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B6F520" w14:textId="77777777" w:rsidR="00261323" w:rsidRPr="00261323" w:rsidRDefault="00261323" w:rsidP="00261323">
      <w:pPr>
        <w:spacing w:after="0" w:line="240" w:lineRule="auto"/>
        <w:jc w:val="center"/>
        <w:rPr>
          <w:rFonts w:ascii="Calibri" w:eastAsia="Calibri" w:hAnsi="Calibri" w:cs="Calibri"/>
          <w:b/>
          <w:kern w:val="0"/>
          <w:sz w:val="32"/>
          <w:szCs w:val="32"/>
          <w14:ligatures w14:val="none"/>
        </w:rPr>
      </w:pPr>
      <w:r w:rsidRPr="00AB46BE">
        <w:rPr>
          <w:rFonts w:ascii="Calibri" w:eastAsia="Calibri" w:hAnsi="Calibri" w:cs="Calibri"/>
          <w:b/>
          <w:kern w:val="0"/>
          <w:sz w:val="32"/>
          <w:szCs w:val="32"/>
          <w14:ligatures w14:val="none"/>
        </w:rPr>
        <w:t>FEDERAȚIA</w:t>
      </w:r>
      <w:r w:rsidRPr="00261323">
        <w:rPr>
          <w:rFonts w:ascii="Calibri" w:eastAsia="Calibri" w:hAnsi="Calibri" w:cs="Calibri"/>
          <w:b/>
          <w:kern w:val="0"/>
          <w:sz w:val="32"/>
          <w:szCs w:val="32"/>
          <w14:ligatures w14:val="none"/>
        </w:rPr>
        <w:t xml:space="preserve"> ROMÂNĂ DE BASCHET</w:t>
      </w:r>
    </w:p>
    <w:p w14:paraId="16E69F0D" w14:textId="77777777" w:rsidR="00261323" w:rsidRPr="00261323" w:rsidRDefault="00261323" w:rsidP="00261323">
      <w:pPr>
        <w:spacing w:after="0" w:line="240" w:lineRule="auto"/>
        <w:jc w:val="center"/>
        <w:rPr>
          <w:rFonts w:ascii="Calibri" w:eastAsia="Calibri" w:hAnsi="Calibri" w:cs="Calibri"/>
          <w:b/>
          <w:kern w:val="0"/>
          <w:sz w:val="32"/>
          <w:szCs w:val="32"/>
          <w14:ligatures w14:val="none"/>
        </w:rPr>
      </w:pPr>
      <w:r w:rsidRPr="00261323">
        <w:rPr>
          <w:rFonts w:ascii="Calibri" w:eastAsia="Calibri" w:hAnsi="Calibri" w:cs="Calibri"/>
          <w:b/>
          <w:kern w:val="0"/>
          <w:sz w:val="32"/>
          <w:szCs w:val="32"/>
          <w14:ligatures w14:val="none"/>
        </w:rPr>
        <w:t>COLEGIUL CENTRAL AL ANTRENORILOR</w:t>
      </w:r>
    </w:p>
    <w:p w14:paraId="287061B5" w14:textId="77777777" w:rsidR="00261323" w:rsidRPr="00261323" w:rsidRDefault="00261323" w:rsidP="00261323">
      <w:pPr>
        <w:spacing w:after="0" w:line="240" w:lineRule="auto"/>
        <w:jc w:val="center"/>
        <w:rPr>
          <w:rFonts w:ascii="Calibri" w:eastAsia="Calibri" w:hAnsi="Calibri" w:cs="Calibri"/>
          <w:b/>
          <w:kern w:val="0"/>
          <w:sz w:val="32"/>
          <w:szCs w:val="32"/>
          <w14:ligatures w14:val="none"/>
        </w:rPr>
      </w:pPr>
    </w:p>
    <w:p w14:paraId="7A612821" w14:textId="77777777" w:rsidR="00261323" w:rsidRPr="00261323" w:rsidRDefault="00261323" w:rsidP="00261323">
      <w:pPr>
        <w:spacing w:after="0" w:line="276" w:lineRule="auto"/>
        <w:jc w:val="center"/>
        <w:rPr>
          <w:rFonts w:ascii="Calibri" w:eastAsia="Calibri" w:hAnsi="Calibri" w:cs="Calibri"/>
          <w:b/>
          <w:kern w:val="0"/>
          <w:sz w:val="28"/>
          <w:szCs w:val="28"/>
          <w14:ligatures w14:val="none"/>
        </w:rPr>
      </w:pPr>
      <w:r w:rsidRPr="00261323">
        <w:rPr>
          <w:rFonts w:ascii="Calibri" w:eastAsia="Calibri" w:hAnsi="Calibri" w:cs="Calibri"/>
          <w:b/>
          <w:noProof/>
          <w:kern w:val="0"/>
          <w:sz w:val="28"/>
          <w:szCs w:val="28"/>
          <w14:ligatures w14:val="none"/>
        </w:rPr>
        <w:drawing>
          <wp:inline distT="0" distB="0" distL="0" distR="0" wp14:anchorId="42A544B7" wp14:editId="359E176A">
            <wp:extent cx="2331720" cy="3467100"/>
            <wp:effectExtent l="0" t="0" r="0" b="0"/>
            <wp:docPr id="880885620" name="Imagine 1" descr="O imagine care conține text, Font, Grafică, sigl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85620" name="Imagine 1" descr="O imagine care conține text, Font, Grafică, siglă&#10;&#10;Descriere generată automa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31720" cy="3467100"/>
                    </a:xfrm>
                    <a:prstGeom prst="rect">
                      <a:avLst/>
                    </a:prstGeom>
                    <a:noFill/>
                    <a:ln>
                      <a:noFill/>
                    </a:ln>
                  </pic:spPr>
                </pic:pic>
              </a:graphicData>
            </a:graphic>
          </wp:inline>
        </w:drawing>
      </w:r>
    </w:p>
    <w:p w14:paraId="7C4D6FD9" w14:textId="77777777" w:rsidR="00261323" w:rsidRPr="00261323" w:rsidRDefault="00261323" w:rsidP="00261323">
      <w:pPr>
        <w:spacing w:after="200" w:line="276" w:lineRule="auto"/>
        <w:jc w:val="center"/>
        <w:rPr>
          <w:rFonts w:ascii="Calibri" w:eastAsia="Calibri" w:hAnsi="Calibri" w:cs="Calibri"/>
          <w:b/>
          <w:kern w:val="0"/>
          <w:sz w:val="28"/>
          <w:szCs w:val="28"/>
          <w14:ligatures w14:val="none"/>
        </w:rPr>
      </w:pPr>
    </w:p>
    <w:p w14:paraId="41C8CD65" w14:textId="77777777" w:rsidR="00261323" w:rsidRPr="00261323" w:rsidRDefault="00261323" w:rsidP="00261323">
      <w:pPr>
        <w:spacing w:after="200" w:line="276" w:lineRule="auto"/>
        <w:jc w:val="center"/>
        <w:rPr>
          <w:rFonts w:ascii="Calibri" w:eastAsia="Calibri" w:hAnsi="Calibri" w:cs="Calibri"/>
          <w:b/>
          <w:color w:val="365F91"/>
          <w:kern w:val="0"/>
          <w:sz w:val="52"/>
          <w:szCs w:val="52"/>
          <w14:shadow w14:blurRad="50800" w14:dist="38100" w14:dir="2700000" w14:sx="100000" w14:sy="100000" w14:kx="0" w14:ky="0" w14:algn="tl">
            <w14:srgbClr w14:val="000000">
              <w14:alpha w14:val="60000"/>
            </w14:srgbClr>
          </w14:shadow>
          <w14:ligatures w14:val="none"/>
        </w:rPr>
      </w:pPr>
      <w:r w:rsidRPr="00261323">
        <w:rPr>
          <w:rFonts w:ascii="Calibri" w:eastAsia="Calibri" w:hAnsi="Calibri" w:cs="Calibri"/>
          <w:b/>
          <w:color w:val="365F91"/>
          <w:kern w:val="0"/>
          <w:sz w:val="52"/>
          <w:szCs w:val="52"/>
          <w14:shadow w14:blurRad="50800" w14:dist="38100" w14:dir="2700000" w14:sx="100000" w14:sy="100000" w14:kx="0" w14:ky="0" w14:algn="tl">
            <w14:srgbClr w14:val="000000">
              <w14:alpha w14:val="60000"/>
            </w14:srgbClr>
          </w14:shadow>
          <w14:ligatures w14:val="none"/>
        </w:rPr>
        <w:t>CURS DE LICENȚIERE AL ANTRENORILOR</w:t>
      </w:r>
    </w:p>
    <w:p w14:paraId="4F7C7561" w14:textId="77777777" w:rsidR="00261323" w:rsidRPr="00261323" w:rsidRDefault="00261323" w:rsidP="00261323">
      <w:pPr>
        <w:spacing w:after="200" w:line="276" w:lineRule="auto"/>
        <w:jc w:val="center"/>
        <w:rPr>
          <w:rFonts w:ascii="Calibri" w:eastAsia="Calibri" w:hAnsi="Calibri" w:cs="Calibri"/>
          <w:b/>
          <w:kern w:val="0"/>
          <w:sz w:val="32"/>
          <w:szCs w:val="32"/>
          <w14:ligatures w14:val="none"/>
        </w:rPr>
      </w:pPr>
    </w:p>
    <w:p w14:paraId="74AFF455" w14:textId="77777777" w:rsidR="00261323" w:rsidRPr="00261323" w:rsidRDefault="00261323" w:rsidP="00261323">
      <w:pPr>
        <w:spacing w:after="200" w:line="276" w:lineRule="auto"/>
        <w:jc w:val="center"/>
        <w:rPr>
          <w:rFonts w:ascii="Calibri" w:eastAsia="Calibri" w:hAnsi="Calibri" w:cs="Calibri"/>
          <w:b/>
          <w:color w:val="E36C0A"/>
          <w:kern w:val="0"/>
          <w:sz w:val="44"/>
          <w:szCs w:val="44"/>
          <w14:shadow w14:blurRad="50800" w14:dist="38100" w14:dir="2700000" w14:sx="100000" w14:sy="100000" w14:kx="0" w14:ky="0" w14:algn="tl">
            <w14:srgbClr w14:val="000000">
              <w14:alpha w14:val="60000"/>
            </w14:srgbClr>
          </w14:shadow>
          <w14:ligatures w14:val="none"/>
        </w:rPr>
      </w:pPr>
      <w:r w:rsidRPr="00261323">
        <w:rPr>
          <w:rFonts w:ascii="Calibri" w:eastAsia="Calibri" w:hAnsi="Calibri" w:cs="Calibri"/>
          <w:b/>
          <w:color w:val="E36C0A"/>
          <w:kern w:val="0"/>
          <w:sz w:val="44"/>
          <w:szCs w:val="44"/>
          <w14:shadow w14:blurRad="50800" w14:dist="38100" w14:dir="2700000" w14:sx="100000" w14:sy="100000" w14:kx="0" w14:ky="0" w14:algn="tl">
            <w14:srgbClr w14:val="000000">
              <w14:alpha w14:val="60000"/>
            </w14:srgbClr>
          </w14:shadow>
          <w14:ligatures w14:val="none"/>
        </w:rPr>
        <w:t>LICENȚA „C”</w:t>
      </w:r>
    </w:p>
    <w:p w14:paraId="1D3D68E0" w14:textId="77777777" w:rsidR="00261323" w:rsidRPr="00261323" w:rsidRDefault="00261323" w:rsidP="00261323">
      <w:pPr>
        <w:spacing w:after="200" w:line="276" w:lineRule="auto"/>
        <w:jc w:val="center"/>
        <w:rPr>
          <w:rFonts w:ascii="Calibri" w:eastAsia="Calibri" w:hAnsi="Calibri" w:cs="Calibri"/>
          <w:b/>
          <w:kern w:val="0"/>
          <w:sz w:val="32"/>
          <w:szCs w:val="32"/>
          <w14:ligatures w14:val="none"/>
        </w:rPr>
      </w:pPr>
    </w:p>
    <w:p w14:paraId="57ED26ED" w14:textId="77777777" w:rsidR="00261323" w:rsidRPr="00261323" w:rsidRDefault="00261323" w:rsidP="00261323">
      <w:pPr>
        <w:spacing w:after="200" w:line="276" w:lineRule="auto"/>
        <w:jc w:val="center"/>
        <w:rPr>
          <w:rFonts w:ascii="Calibri" w:eastAsia="Calibri" w:hAnsi="Calibri" w:cs="Calibri"/>
          <w:b/>
          <w:kern w:val="0"/>
          <w:sz w:val="32"/>
          <w:szCs w:val="32"/>
          <w14:ligatures w14:val="none"/>
        </w:rPr>
      </w:pPr>
    </w:p>
    <w:p w14:paraId="3FFB2BDD" w14:textId="77777777" w:rsidR="00261323" w:rsidRPr="00261323" w:rsidRDefault="00261323" w:rsidP="00261323">
      <w:pPr>
        <w:spacing w:after="200" w:line="276" w:lineRule="auto"/>
        <w:jc w:val="center"/>
        <w:rPr>
          <w:rFonts w:ascii="Calibri" w:eastAsia="Calibri" w:hAnsi="Calibri" w:cs="Calibri"/>
          <w:b/>
          <w:kern w:val="0"/>
          <w:sz w:val="32"/>
          <w:szCs w:val="32"/>
          <w14:ligatures w14:val="none"/>
        </w:rPr>
      </w:pPr>
      <w:r w:rsidRPr="00261323">
        <w:rPr>
          <w:rFonts w:ascii="Calibri" w:eastAsia="Calibri" w:hAnsi="Calibri" w:cs="Calibri"/>
          <w:b/>
          <w:kern w:val="0"/>
          <w:sz w:val="32"/>
          <w:szCs w:val="32"/>
          <w14:ligatures w14:val="none"/>
        </w:rPr>
        <w:t>2024</w:t>
      </w:r>
    </w:p>
    <w:p w14:paraId="21CE87FE" w14:textId="77777777" w:rsidR="00261323" w:rsidRPr="00261323" w:rsidRDefault="00261323" w:rsidP="00261323">
      <w:pPr>
        <w:spacing w:after="200" w:line="276" w:lineRule="auto"/>
        <w:jc w:val="center"/>
        <w:rPr>
          <w:rFonts w:ascii="Calibri" w:eastAsia="Calibri" w:hAnsi="Calibri" w:cs="Calibri"/>
          <w:b/>
          <w:kern w:val="0"/>
          <w:sz w:val="32"/>
          <w:szCs w:val="32"/>
          <w14:ligatures w14:val="none"/>
        </w:rPr>
      </w:pPr>
      <w:r w:rsidRPr="00261323">
        <w:rPr>
          <w:rFonts w:ascii="Calibri" w:eastAsia="Calibri" w:hAnsi="Calibri" w:cs="Calibri"/>
          <w:b/>
          <w:kern w:val="0"/>
          <w:sz w:val="32"/>
          <w:szCs w:val="32"/>
          <w14:ligatures w14:val="none"/>
        </w:rPr>
        <w:br w:type="page"/>
      </w:r>
      <w:r w:rsidRPr="00261323">
        <w:rPr>
          <w:rFonts w:ascii="Calibri" w:eastAsia="Calibri" w:hAnsi="Calibri" w:cs="Calibri"/>
          <w:b/>
          <w:kern w:val="0"/>
          <w:sz w:val="32"/>
          <w:szCs w:val="32"/>
          <w14:ligatures w14:val="none"/>
        </w:rPr>
        <w:lastRenderedPageBreak/>
        <w:t>CUPRINS</w:t>
      </w:r>
    </w:p>
    <w:p w14:paraId="0B43D26D" w14:textId="254059FC" w:rsidR="00261323" w:rsidRDefault="00261323" w:rsidP="00983307">
      <w:pPr>
        <w:numPr>
          <w:ilvl w:val="0"/>
          <w:numId w:val="1"/>
        </w:numPr>
        <w:shd w:val="clear" w:color="auto" w:fill="FFFFFF"/>
        <w:spacing w:after="100" w:afterAutospacing="1" w:line="240" w:lineRule="auto"/>
        <w:contextualSpacing/>
        <w:jc w:val="both"/>
        <w:rPr>
          <w:rFonts w:ascii="Calibri" w:eastAsia="Times New Roman" w:hAnsi="Calibri" w:cs="Calibri"/>
          <w:b/>
          <w:bCs/>
          <w:kern w:val="0"/>
          <w:sz w:val="28"/>
          <w:szCs w:val="28"/>
          <w:lang w:eastAsia="ro-RO"/>
          <w14:ligatures w14:val="none"/>
        </w:rPr>
      </w:pPr>
      <w:r w:rsidRPr="00261323">
        <w:t xml:space="preserve">   </w:t>
      </w:r>
      <w:hyperlink r:id="rId8" w:anchor="_Toc104369525" w:history="1">
        <w:r w:rsidRPr="00261323">
          <w:rPr>
            <w:rFonts w:ascii="Calibri" w:eastAsia="Times New Roman" w:hAnsi="Calibri" w:cs="Calibri"/>
            <w:b/>
            <w:bCs/>
            <w:kern w:val="0"/>
            <w:sz w:val="28"/>
            <w:szCs w:val="28"/>
            <w:lang w:val="en-US" w:eastAsia="ro-RO"/>
            <w14:ligatures w14:val="none"/>
          </w:rPr>
          <w:t xml:space="preserve"> </w:t>
        </w:r>
        <w:r w:rsidRPr="00261323">
          <w:rPr>
            <w:rFonts w:ascii="Calibri" w:eastAsia="Times New Roman" w:hAnsi="Calibri" w:cs="Calibri"/>
            <w:b/>
            <w:bCs/>
            <w:kern w:val="0"/>
            <w:sz w:val="28"/>
            <w:szCs w:val="28"/>
            <w:lang w:eastAsia="ro-RO"/>
            <w14:ligatures w14:val="none"/>
          </w:rPr>
          <w:t>PSIHOLOGIA LA SPORTIVII DE 11- 14 ANI</w:t>
        </w:r>
      </w:hyperlink>
      <w:r w:rsidR="00EB261E">
        <w:rPr>
          <w:rFonts w:ascii="Calibri" w:eastAsia="Times New Roman" w:hAnsi="Calibri" w:cs="Calibri"/>
          <w:b/>
          <w:bCs/>
          <w:kern w:val="0"/>
          <w:sz w:val="28"/>
          <w:szCs w:val="28"/>
          <w:lang w:eastAsia="ro-RO"/>
          <w14:ligatures w14:val="none"/>
        </w:rPr>
        <w:tab/>
      </w:r>
      <w:r w:rsidR="00EB261E">
        <w:rPr>
          <w:rFonts w:ascii="Calibri" w:eastAsia="Times New Roman" w:hAnsi="Calibri" w:cs="Calibri"/>
          <w:b/>
          <w:bCs/>
          <w:kern w:val="0"/>
          <w:sz w:val="28"/>
          <w:szCs w:val="28"/>
          <w:lang w:eastAsia="ro-RO"/>
          <w14:ligatures w14:val="none"/>
        </w:rPr>
        <w:tab/>
      </w:r>
      <w:r w:rsidR="00EB261E">
        <w:rPr>
          <w:rFonts w:ascii="Calibri" w:eastAsia="Times New Roman" w:hAnsi="Calibri" w:cs="Calibri"/>
          <w:b/>
          <w:bCs/>
          <w:kern w:val="0"/>
          <w:sz w:val="28"/>
          <w:szCs w:val="28"/>
          <w:lang w:eastAsia="ro-RO"/>
          <w14:ligatures w14:val="none"/>
        </w:rPr>
        <w:tab/>
      </w:r>
      <w:r w:rsidR="00EB261E">
        <w:rPr>
          <w:rFonts w:ascii="Calibri" w:eastAsia="Times New Roman" w:hAnsi="Calibri" w:cs="Calibri"/>
          <w:b/>
          <w:bCs/>
          <w:kern w:val="0"/>
          <w:sz w:val="28"/>
          <w:szCs w:val="28"/>
          <w:lang w:eastAsia="ro-RO"/>
          <w14:ligatures w14:val="none"/>
        </w:rPr>
        <w:tab/>
      </w:r>
      <w:r w:rsidRPr="00261323">
        <w:rPr>
          <w:rFonts w:ascii="Calibri" w:eastAsia="Times New Roman" w:hAnsi="Calibri" w:cs="Calibri"/>
          <w:b/>
          <w:bCs/>
          <w:kern w:val="0"/>
          <w:sz w:val="28"/>
          <w:szCs w:val="28"/>
          <w:lang w:eastAsia="ro-RO"/>
          <w14:ligatures w14:val="none"/>
        </w:rPr>
        <w:tab/>
      </w:r>
    </w:p>
    <w:p w14:paraId="7A4C5273" w14:textId="77777777" w:rsidR="00762E6F" w:rsidRPr="00261323" w:rsidRDefault="00762E6F" w:rsidP="00762E6F">
      <w:pPr>
        <w:shd w:val="clear" w:color="auto" w:fill="FFFFFF"/>
        <w:spacing w:after="100" w:afterAutospacing="1" w:line="240" w:lineRule="auto"/>
        <w:ind w:left="1776"/>
        <w:contextualSpacing/>
        <w:rPr>
          <w:rFonts w:ascii="Calibri" w:eastAsia="Times New Roman" w:hAnsi="Calibri" w:cs="Calibri"/>
          <w:b/>
          <w:bCs/>
          <w:kern w:val="0"/>
          <w:sz w:val="28"/>
          <w:szCs w:val="28"/>
          <w:lang w:eastAsia="ro-RO"/>
          <w14:ligatures w14:val="none"/>
        </w:rPr>
      </w:pPr>
    </w:p>
    <w:p w14:paraId="43EC4716" w14:textId="7DD78411"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hyperlink r:id="rId9" w:anchor="_Toc104369526" w:history="1">
        <w:r w:rsidR="00261323" w:rsidRPr="00261323">
          <w:rPr>
            <w:rFonts w:ascii="Calibri" w:eastAsia="Times New Roman" w:hAnsi="Calibri" w:cs="Calibri"/>
            <w:kern w:val="0"/>
            <w:sz w:val="28"/>
            <w:szCs w:val="28"/>
            <w:lang w:val="en-US" w:eastAsia="ro-RO"/>
            <w14:ligatures w14:val="none"/>
          </w:rPr>
          <w:t xml:space="preserve">          1.1</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Abordări și tehnici psihologice pentru sportivi</w:t>
        </w:r>
      </w:hyperlink>
      <w:r w:rsidR="00716AC9">
        <w:rPr>
          <w:rFonts w:ascii="Calibri" w:eastAsia="Times New Roman" w:hAnsi="Calibri" w:cs="Calibri"/>
          <w:kern w:val="0"/>
          <w:sz w:val="28"/>
          <w:szCs w:val="28"/>
          <w:lang w:eastAsia="ro-RO"/>
          <w14:ligatures w14:val="none"/>
        </w:rPr>
        <w:t xml:space="preserve"> </w:t>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t>5</w:t>
      </w:r>
      <w:r w:rsidR="005F4AD1">
        <w:rPr>
          <w:rFonts w:ascii="Calibri" w:eastAsia="Times New Roman" w:hAnsi="Calibri" w:cs="Calibri"/>
          <w:kern w:val="0"/>
          <w:sz w:val="28"/>
          <w:szCs w:val="28"/>
          <w:lang w:eastAsia="ro-RO"/>
          <w14:ligatures w14:val="none"/>
        </w:rPr>
        <w:tab/>
      </w:r>
    </w:p>
    <w:p w14:paraId="5A6FE644" w14:textId="3CF9DCFC"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hyperlink r:id="rId10" w:anchor="_Toc104369527" w:history="1">
        <w:r w:rsidR="00261323" w:rsidRPr="00261323">
          <w:rPr>
            <w:rFonts w:ascii="Calibri" w:eastAsia="Times New Roman" w:hAnsi="Calibri" w:cs="Calibri"/>
            <w:kern w:val="0"/>
            <w:sz w:val="28"/>
            <w:szCs w:val="28"/>
            <w:lang w:val="en-US" w:eastAsia="ro-RO"/>
            <w14:ligatures w14:val="none"/>
          </w:rPr>
          <w:t xml:space="preserve">          1.2</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Abordări și tehnici psihologice pentru antrenori</w:t>
        </w:r>
      </w:hyperlink>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t>7</w:t>
      </w:r>
    </w:p>
    <w:p w14:paraId="11E19F4A" w14:textId="6AFC0D80"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hyperlink r:id="rId11" w:anchor="_Toc104369528" w:history="1">
        <w:r w:rsidR="00261323" w:rsidRPr="00261323">
          <w:rPr>
            <w:rFonts w:ascii="Calibri" w:eastAsia="Times New Roman" w:hAnsi="Calibri" w:cs="Calibri"/>
            <w:kern w:val="0"/>
            <w:sz w:val="28"/>
            <w:szCs w:val="28"/>
            <w:lang w:eastAsia="ro-RO"/>
            <w14:ligatures w14:val="none"/>
          </w:rPr>
          <w:t xml:space="preserve">  </w:t>
        </w:r>
        <w:r w:rsidR="00261323" w:rsidRPr="00261323">
          <w:rPr>
            <w:rFonts w:ascii="Calibri" w:eastAsia="Times New Roman" w:hAnsi="Calibri" w:cs="Calibri"/>
            <w:kern w:val="0"/>
            <w:sz w:val="28"/>
            <w:szCs w:val="28"/>
            <w:lang w:val="en-US" w:eastAsia="ro-RO"/>
            <w14:ligatures w14:val="none"/>
          </w:rPr>
          <w:t>        1.3</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Noțiuni de psihologie pentru antrenori și sportivi</w:t>
        </w:r>
      </w:hyperlink>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t>12</w:t>
      </w:r>
      <w:r w:rsidR="00983307">
        <w:rPr>
          <w:rFonts w:ascii="Calibri" w:eastAsia="Times New Roman" w:hAnsi="Calibri" w:cs="Calibri"/>
          <w:kern w:val="0"/>
          <w:sz w:val="28"/>
          <w:szCs w:val="28"/>
          <w:lang w:eastAsia="ro-RO"/>
          <w14:ligatures w14:val="none"/>
        </w:rPr>
        <w:tab/>
      </w:r>
    </w:p>
    <w:p w14:paraId="17A89288" w14:textId="52E90FE1"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hyperlink r:id="rId12" w:anchor="_Toc104369529" w:history="1">
        <w:r w:rsidR="00261323" w:rsidRPr="00261323">
          <w:rPr>
            <w:rFonts w:ascii="Calibri" w:eastAsia="Times New Roman" w:hAnsi="Calibri" w:cs="Calibri"/>
            <w:kern w:val="0"/>
            <w:sz w:val="28"/>
            <w:szCs w:val="28"/>
            <w:lang w:val="en-US" w:eastAsia="ro-RO"/>
            <w14:ligatures w14:val="none"/>
          </w:rPr>
          <w:t xml:space="preserve">          1.4</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Filosofia dirijării și conducerii antrenamentului</w:t>
        </w:r>
      </w:hyperlink>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t>13</w:t>
      </w:r>
    </w:p>
    <w:p w14:paraId="390A2B2C" w14:textId="06E01D1E"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hyperlink r:id="rId13" w:anchor="_Toc104369530" w:history="1">
        <w:r w:rsidR="00261323" w:rsidRPr="00261323">
          <w:rPr>
            <w:rFonts w:ascii="Calibri" w:eastAsia="Times New Roman" w:hAnsi="Calibri" w:cs="Calibri"/>
            <w:kern w:val="0"/>
            <w:sz w:val="28"/>
            <w:szCs w:val="28"/>
            <w:lang w:val="en-US" w:eastAsia="ro-RO"/>
            <w14:ligatures w14:val="none"/>
          </w:rPr>
          <w:t>          1.5</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Dezvoltarea propriei filosofii</w:t>
        </w:r>
      </w:hyperlink>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t>13</w:t>
      </w:r>
    </w:p>
    <w:p w14:paraId="56270090" w14:textId="163E2D86"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hyperlink r:id="rId14" w:anchor="_Toc104369531" w:history="1">
        <w:r w:rsidR="00261323" w:rsidRPr="00261323">
          <w:rPr>
            <w:rFonts w:ascii="Calibri" w:eastAsia="Times New Roman" w:hAnsi="Calibri" w:cs="Calibri"/>
            <w:kern w:val="0"/>
            <w:sz w:val="28"/>
            <w:szCs w:val="28"/>
            <w:lang w:val="en-US" w:eastAsia="ro-RO"/>
            <w14:ligatures w14:val="none"/>
          </w:rPr>
          <w:t>          1.6</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Conștiința de sine</w:t>
        </w:r>
      </w:hyperlink>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r>
      <w:r w:rsidR="00983307">
        <w:rPr>
          <w:rFonts w:ascii="Calibri" w:eastAsia="Times New Roman" w:hAnsi="Calibri" w:cs="Calibri"/>
          <w:kern w:val="0"/>
          <w:sz w:val="28"/>
          <w:szCs w:val="28"/>
          <w:lang w:eastAsia="ro-RO"/>
          <w14:ligatures w14:val="none"/>
        </w:rPr>
        <w:tab/>
        <w:t>13</w:t>
      </w:r>
    </w:p>
    <w:p w14:paraId="314D7C64" w14:textId="26CBE211"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hyperlink r:id="rId15" w:anchor="_Toc104369532" w:history="1">
        <w:r w:rsidR="00261323" w:rsidRPr="00261323">
          <w:rPr>
            <w:rFonts w:ascii="Calibri" w:eastAsia="Times New Roman" w:hAnsi="Calibri" w:cs="Calibri"/>
            <w:kern w:val="0"/>
            <w:sz w:val="28"/>
            <w:szCs w:val="28"/>
            <w:lang w:val="en-US" w:eastAsia="ro-RO"/>
            <w14:ligatures w14:val="none"/>
          </w:rPr>
          <w:t>          1.7</w:t>
        </w:r>
        <w:r w:rsidR="00261323" w:rsidRPr="00261323">
          <w:rPr>
            <w:rFonts w:ascii="Calibri" w:eastAsia="Times New Roman" w:hAnsi="Calibri" w:cs="Calibri"/>
            <w:kern w:val="0"/>
            <w:sz w:val="28"/>
            <w:szCs w:val="28"/>
            <w:lang w:val="en-US" w:eastAsia="ro-RO"/>
            <w14:ligatures w14:val="none"/>
          </w:rPr>
          <w:tab/>
          <w:t>Cele 3 ipostaze ale s</w:t>
        </w:r>
        <w:r w:rsidR="00823277">
          <w:rPr>
            <w:rFonts w:ascii="Calibri" w:eastAsia="Times New Roman" w:hAnsi="Calibri" w:cs="Calibri"/>
            <w:kern w:val="0"/>
            <w:sz w:val="28"/>
            <w:szCs w:val="28"/>
            <w:lang w:val="en-US" w:eastAsia="ro-RO"/>
            <w14:ligatures w14:val="none"/>
          </w:rPr>
          <w:t>i</w:t>
        </w:r>
        <w:r w:rsidR="00261323" w:rsidRPr="00261323">
          <w:rPr>
            <w:rFonts w:ascii="Calibri" w:eastAsia="Times New Roman" w:hAnsi="Calibri" w:cs="Calibri"/>
            <w:kern w:val="0"/>
            <w:sz w:val="28"/>
            <w:szCs w:val="28"/>
            <w:lang w:val="en-US" w:eastAsia="ro-RO"/>
            <w14:ligatures w14:val="none"/>
          </w:rPr>
          <w:t>nelui</w:t>
        </w:r>
      </w:hyperlink>
      <w:r w:rsidR="00983307">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ab/>
        <w:t>14</w:t>
      </w:r>
    </w:p>
    <w:p w14:paraId="04A9C746" w14:textId="459570F2"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hyperlink r:id="rId16" w:anchor="_Toc104369533" w:history="1">
        <w:r w:rsidR="00261323" w:rsidRPr="00261323">
          <w:rPr>
            <w:rFonts w:ascii="Calibri" w:eastAsia="Times New Roman" w:hAnsi="Calibri" w:cs="Calibri"/>
            <w:kern w:val="0"/>
            <w:sz w:val="28"/>
            <w:szCs w:val="28"/>
            <w:lang w:val="en-US" w:eastAsia="ro-RO"/>
            <w14:ligatures w14:val="none"/>
          </w:rPr>
          <w:t>          1.8</w:t>
        </w:r>
        <w:r w:rsidR="00261323" w:rsidRPr="00261323">
          <w:rPr>
            <w:rFonts w:ascii="Calibri" w:eastAsia="Times New Roman" w:hAnsi="Calibri" w:cs="Calibri"/>
            <w:kern w:val="0"/>
            <w:sz w:val="28"/>
            <w:szCs w:val="28"/>
            <w:lang w:val="en-US" w:eastAsia="ro-RO"/>
            <w14:ligatures w14:val="none"/>
          </w:rPr>
          <w:tab/>
          <w:t>Respectul de sine și autodezvăluirea</w:t>
        </w:r>
      </w:hyperlink>
      <w:r w:rsidR="00983307">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ab/>
        <w:t>14</w:t>
      </w:r>
    </w:p>
    <w:p w14:paraId="004E6BBA" w14:textId="365F6C88"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hyperlink r:id="rId17" w:anchor="_Toc104369534" w:history="1">
        <w:r w:rsidR="00261323" w:rsidRPr="00261323">
          <w:rPr>
            <w:rFonts w:ascii="Calibri" w:eastAsia="Times New Roman" w:hAnsi="Calibri" w:cs="Calibri"/>
            <w:kern w:val="0"/>
            <w:sz w:val="28"/>
            <w:szCs w:val="28"/>
            <w:lang w:val="en-US" w:eastAsia="ro-RO"/>
            <w14:ligatures w14:val="none"/>
          </w:rPr>
          <w:t>          1.9</w:t>
        </w:r>
        <w:r w:rsidR="00261323" w:rsidRPr="00261323">
          <w:rPr>
            <w:rFonts w:ascii="Calibri" w:eastAsia="Times New Roman" w:hAnsi="Calibri" w:cs="Calibri"/>
            <w:kern w:val="0"/>
            <w:sz w:val="28"/>
            <w:szCs w:val="28"/>
            <w:lang w:val="en-US" w:eastAsia="ro-RO"/>
            <w14:ligatures w14:val="none"/>
          </w:rPr>
          <w:tab/>
          <w:t>Obiectivele antrenorului în dirijarea și conducerea antrenamentului</w:t>
        </w:r>
      </w:hyperlink>
      <w:r w:rsidR="00983307">
        <w:rPr>
          <w:rFonts w:ascii="Calibri" w:eastAsia="Times New Roman" w:hAnsi="Calibri" w:cs="Calibri"/>
          <w:kern w:val="0"/>
          <w:sz w:val="28"/>
          <w:szCs w:val="28"/>
          <w:lang w:val="en-US" w:eastAsia="ro-RO"/>
          <w14:ligatures w14:val="none"/>
        </w:rPr>
        <w:tab/>
        <w:t>15</w:t>
      </w:r>
    </w:p>
    <w:p w14:paraId="5B8760E3" w14:textId="2A915BB3"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hyperlink r:id="rId18" w:anchor="_Toc104369535" w:history="1">
        <w:r w:rsidR="00261323" w:rsidRPr="00261323">
          <w:rPr>
            <w:rFonts w:ascii="Calibri" w:eastAsia="Times New Roman" w:hAnsi="Calibri" w:cs="Calibri"/>
            <w:kern w:val="0"/>
            <w:sz w:val="28"/>
            <w:szCs w:val="28"/>
            <w:lang w:val="en-US" w:eastAsia="ro-RO"/>
            <w14:ligatures w14:val="none"/>
          </w:rPr>
          <w:t xml:space="preserve">          1.10</w:t>
        </w:r>
        <w:r w:rsidR="00261323" w:rsidRPr="00261323">
          <w:rPr>
            <w:rFonts w:ascii="Calibri" w:eastAsia="Times New Roman" w:hAnsi="Calibri" w:cs="Calibri"/>
            <w:kern w:val="0"/>
            <w:sz w:val="28"/>
            <w:szCs w:val="28"/>
            <w:lang w:val="en-US" w:eastAsia="ro-RO"/>
            <w14:ligatures w14:val="none"/>
          </w:rPr>
          <w:tab/>
          <w:t>Pregătirea psihologică în sport</w:t>
        </w:r>
      </w:hyperlink>
      <w:r w:rsidR="007C3B1E">
        <w:rPr>
          <w:rFonts w:ascii="Calibri" w:eastAsia="Times New Roman" w:hAnsi="Calibri" w:cs="Calibri"/>
          <w:kern w:val="0"/>
          <w:sz w:val="28"/>
          <w:szCs w:val="28"/>
          <w:lang w:val="en-US" w:eastAsia="ro-RO"/>
          <w14:ligatures w14:val="none"/>
        </w:rPr>
        <w:tab/>
      </w:r>
      <w:r w:rsidR="007C3B1E">
        <w:rPr>
          <w:rFonts w:ascii="Calibri" w:eastAsia="Times New Roman" w:hAnsi="Calibri" w:cs="Calibri"/>
          <w:kern w:val="0"/>
          <w:sz w:val="28"/>
          <w:szCs w:val="28"/>
          <w:lang w:val="en-US" w:eastAsia="ro-RO"/>
          <w14:ligatures w14:val="none"/>
        </w:rPr>
        <w:tab/>
      </w:r>
      <w:r w:rsidR="007C3B1E">
        <w:rPr>
          <w:rFonts w:ascii="Calibri" w:eastAsia="Times New Roman" w:hAnsi="Calibri" w:cs="Calibri"/>
          <w:kern w:val="0"/>
          <w:sz w:val="28"/>
          <w:szCs w:val="28"/>
          <w:lang w:val="en-US" w:eastAsia="ro-RO"/>
          <w14:ligatures w14:val="none"/>
        </w:rPr>
        <w:tab/>
      </w:r>
      <w:r w:rsidR="007C3B1E">
        <w:rPr>
          <w:rFonts w:ascii="Calibri" w:eastAsia="Times New Roman" w:hAnsi="Calibri" w:cs="Calibri"/>
          <w:kern w:val="0"/>
          <w:sz w:val="28"/>
          <w:szCs w:val="28"/>
          <w:lang w:val="en-US" w:eastAsia="ro-RO"/>
          <w14:ligatures w14:val="none"/>
        </w:rPr>
        <w:tab/>
      </w:r>
      <w:r w:rsidR="007C3B1E">
        <w:rPr>
          <w:rFonts w:ascii="Calibri" w:eastAsia="Times New Roman" w:hAnsi="Calibri" w:cs="Calibri"/>
          <w:kern w:val="0"/>
          <w:sz w:val="28"/>
          <w:szCs w:val="28"/>
          <w:lang w:val="en-US" w:eastAsia="ro-RO"/>
          <w14:ligatures w14:val="none"/>
        </w:rPr>
        <w:tab/>
      </w:r>
      <w:r w:rsidR="007C3B1E">
        <w:rPr>
          <w:rFonts w:ascii="Calibri" w:eastAsia="Times New Roman" w:hAnsi="Calibri" w:cs="Calibri"/>
          <w:kern w:val="0"/>
          <w:sz w:val="28"/>
          <w:szCs w:val="28"/>
          <w:lang w:val="en-US" w:eastAsia="ro-RO"/>
          <w14:ligatures w14:val="none"/>
        </w:rPr>
        <w:tab/>
      </w:r>
      <w:r w:rsidR="007C3B1E">
        <w:rPr>
          <w:rFonts w:ascii="Calibri" w:eastAsia="Times New Roman" w:hAnsi="Calibri" w:cs="Calibri"/>
          <w:kern w:val="0"/>
          <w:sz w:val="28"/>
          <w:szCs w:val="28"/>
          <w:lang w:val="en-US" w:eastAsia="ro-RO"/>
          <w14:ligatures w14:val="none"/>
        </w:rPr>
        <w:tab/>
      </w:r>
      <w:r w:rsidR="00983307">
        <w:rPr>
          <w:rFonts w:ascii="Calibri" w:eastAsia="Times New Roman" w:hAnsi="Calibri" w:cs="Calibri"/>
          <w:kern w:val="0"/>
          <w:sz w:val="28"/>
          <w:szCs w:val="28"/>
          <w:lang w:val="en-US" w:eastAsia="ro-RO"/>
          <w14:ligatures w14:val="none"/>
        </w:rPr>
        <w:t>16</w:t>
      </w:r>
    </w:p>
    <w:p w14:paraId="739CC5A5" w14:textId="2113750E"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hyperlink r:id="rId19" w:anchor="_Toc104369536" w:history="1">
        <w:r w:rsidR="00261323" w:rsidRPr="00261323">
          <w:rPr>
            <w:rFonts w:ascii="Calibri" w:eastAsia="Times New Roman" w:hAnsi="Calibri" w:cs="Calibri"/>
            <w:kern w:val="0"/>
            <w:sz w:val="28"/>
            <w:szCs w:val="28"/>
            <w:lang w:val="en-US" w:eastAsia="ro-RO"/>
            <w14:ligatures w14:val="none"/>
          </w:rPr>
          <w:t>          1.11</w:t>
        </w:r>
        <w:r w:rsidR="00261323" w:rsidRPr="00261323">
          <w:rPr>
            <w:rFonts w:ascii="Calibri" w:eastAsia="Times New Roman" w:hAnsi="Calibri" w:cs="Calibri"/>
            <w:kern w:val="0"/>
            <w:sz w:val="28"/>
            <w:szCs w:val="28"/>
            <w:lang w:val="en-US" w:eastAsia="ro-RO"/>
            <w14:ligatures w14:val="none"/>
          </w:rPr>
          <w:tab/>
          <w:t>Treptele și laturile pregătirii psihice</w:t>
        </w:r>
      </w:hyperlink>
      <w:r w:rsidR="007C3B1E">
        <w:rPr>
          <w:rFonts w:ascii="Calibri" w:eastAsia="Times New Roman" w:hAnsi="Calibri" w:cs="Calibri"/>
          <w:kern w:val="0"/>
          <w:sz w:val="28"/>
          <w:szCs w:val="28"/>
          <w:lang w:val="en-US" w:eastAsia="ro-RO"/>
          <w14:ligatures w14:val="none"/>
        </w:rPr>
        <w:tab/>
      </w:r>
      <w:r w:rsidR="007C3B1E">
        <w:rPr>
          <w:rFonts w:ascii="Calibri" w:eastAsia="Times New Roman" w:hAnsi="Calibri" w:cs="Calibri"/>
          <w:kern w:val="0"/>
          <w:sz w:val="28"/>
          <w:szCs w:val="28"/>
          <w:lang w:val="en-US" w:eastAsia="ro-RO"/>
          <w14:ligatures w14:val="none"/>
        </w:rPr>
        <w:tab/>
      </w:r>
      <w:r w:rsidR="007C3B1E">
        <w:rPr>
          <w:rFonts w:ascii="Calibri" w:eastAsia="Times New Roman" w:hAnsi="Calibri" w:cs="Calibri"/>
          <w:kern w:val="0"/>
          <w:sz w:val="28"/>
          <w:szCs w:val="28"/>
          <w:lang w:val="en-US" w:eastAsia="ro-RO"/>
          <w14:ligatures w14:val="none"/>
        </w:rPr>
        <w:tab/>
      </w:r>
      <w:r w:rsidR="007C3B1E">
        <w:rPr>
          <w:rFonts w:ascii="Calibri" w:eastAsia="Times New Roman" w:hAnsi="Calibri" w:cs="Calibri"/>
          <w:kern w:val="0"/>
          <w:sz w:val="28"/>
          <w:szCs w:val="28"/>
          <w:lang w:val="en-US" w:eastAsia="ro-RO"/>
          <w14:ligatures w14:val="none"/>
        </w:rPr>
        <w:tab/>
      </w:r>
      <w:r w:rsidR="007C3B1E">
        <w:rPr>
          <w:rFonts w:ascii="Calibri" w:eastAsia="Times New Roman" w:hAnsi="Calibri" w:cs="Calibri"/>
          <w:kern w:val="0"/>
          <w:sz w:val="28"/>
          <w:szCs w:val="28"/>
          <w:lang w:val="en-US" w:eastAsia="ro-RO"/>
          <w14:ligatures w14:val="none"/>
        </w:rPr>
        <w:tab/>
      </w:r>
      <w:r w:rsidR="007C3B1E">
        <w:rPr>
          <w:rFonts w:ascii="Calibri" w:eastAsia="Times New Roman" w:hAnsi="Calibri" w:cs="Calibri"/>
          <w:kern w:val="0"/>
          <w:sz w:val="28"/>
          <w:szCs w:val="28"/>
          <w:lang w:val="en-US" w:eastAsia="ro-RO"/>
          <w14:ligatures w14:val="none"/>
        </w:rPr>
        <w:tab/>
        <w:t>17</w:t>
      </w:r>
    </w:p>
    <w:p w14:paraId="605749B8" w14:textId="4B634FD6" w:rsidR="00261323" w:rsidRPr="00261323" w:rsidRDefault="00386675" w:rsidP="00261323">
      <w:pPr>
        <w:shd w:val="clear" w:color="auto" w:fill="FFFFFF"/>
        <w:spacing w:after="100" w:afterAutospacing="1" w:line="240" w:lineRule="auto"/>
        <w:jc w:val="both"/>
        <w:rPr>
          <w:rFonts w:ascii="Calibri" w:eastAsia="Times New Roman" w:hAnsi="Calibri" w:cs="Calibri"/>
          <w:kern w:val="0"/>
          <w:sz w:val="28"/>
          <w:szCs w:val="28"/>
          <w:lang w:val="fr-FR" w:eastAsia="ro-RO"/>
          <w14:ligatures w14:val="none"/>
        </w:rPr>
      </w:pPr>
      <w:hyperlink r:id="rId20" w:anchor="_Toc104369537" w:history="1">
        <w:r w:rsidR="00261323" w:rsidRPr="00261323">
          <w:rPr>
            <w:rFonts w:ascii="Calibri" w:eastAsia="Times New Roman" w:hAnsi="Calibri" w:cs="Calibri"/>
            <w:kern w:val="0"/>
            <w:sz w:val="28"/>
            <w:szCs w:val="28"/>
            <w:lang w:val="en-US" w:eastAsia="ro-RO"/>
            <w14:ligatures w14:val="none"/>
          </w:rPr>
          <w:t>          1.12</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val="fr-FR" w:eastAsia="ro-RO"/>
            <w14:ligatures w14:val="none"/>
          </w:rPr>
          <w:t>Metodele și tehnicile pregătrii psihice</w:t>
        </w:r>
      </w:hyperlink>
      <w:r w:rsidR="007C3B1E">
        <w:rPr>
          <w:rFonts w:ascii="Calibri" w:eastAsia="Times New Roman" w:hAnsi="Calibri" w:cs="Calibri"/>
          <w:kern w:val="0"/>
          <w:sz w:val="28"/>
          <w:szCs w:val="28"/>
          <w:lang w:val="fr-FR" w:eastAsia="ro-RO"/>
          <w14:ligatures w14:val="none"/>
        </w:rPr>
        <w:tab/>
      </w:r>
      <w:r w:rsidR="007C3B1E">
        <w:rPr>
          <w:rFonts w:ascii="Calibri" w:eastAsia="Times New Roman" w:hAnsi="Calibri" w:cs="Calibri"/>
          <w:kern w:val="0"/>
          <w:sz w:val="28"/>
          <w:szCs w:val="28"/>
          <w:lang w:val="fr-FR" w:eastAsia="ro-RO"/>
          <w14:ligatures w14:val="none"/>
        </w:rPr>
        <w:tab/>
      </w:r>
      <w:r w:rsidR="007C3B1E">
        <w:rPr>
          <w:rFonts w:ascii="Calibri" w:eastAsia="Times New Roman" w:hAnsi="Calibri" w:cs="Calibri"/>
          <w:kern w:val="0"/>
          <w:sz w:val="28"/>
          <w:szCs w:val="28"/>
          <w:lang w:val="fr-FR" w:eastAsia="ro-RO"/>
          <w14:ligatures w14:val="none"/>
        </w:rPr>
        <w:tab/>
      </w:r>
      <w:r w:rsidR="007C3B1E">
        <w:rPr>
          <w:rFonts w:ascii="Calibri" w:eastAsia="Times New Roman" w:hAnsi="Calibri" w:cs="Calibri"/>
          <w:kern w:val="0"/>
          <w:sz w:val="28"/>
          <w:szCs w:val="28"/>
          <w:lang w:val="fr-FR" w:eastAsia="ro-RO"/>
          <w14:ligatures w14:val="none"/>
        </w:rPr>
        <w:tab/>
      </w:r>
      <w:r w:rsidR="007C3B1E">
        <w:rPr>
          <w:rFonts w:ascii="Calibri" w:eastAsia="Times New Roman" w:hAnsi="Calibri" w:cs="Calibri"/>
          <w:kern w:val="0"/>
          <w:sz w:val="28"/>
          <w:szCs w:val="28"/>
          <w:lang w:val="fr-FR" w:eastAsia="ro-RO"/>
          <w14:ligatures w14:val="none"/>
        </w:rPr>
        <w:tab/>
        <w:t>18</w:t>
      </w:r>
    </w:p>
    <w:p w14:paraId="0FB3FE93" w14:textId="77777777" w:rsidR="00261323" w:rsidRPr="00261323" w:rsidRDefault="00261323" w:rsidP="00261323">
      <w:pPr>
        <w:shd w:val="clear" w:color="auto" w:fill="FFFFFF"/>
        <w:spacing w:after="100" w:afterAutospacing="1" w:line="240" w:lineRule="auto"/>
        <w:jc w:val="both"/>
        <w:rPr>
          <w:rFonts w:ascii="Calibri" w:eastAsia="Times New Roman" w:hAnsi="Calibri" w:cs="Calibri"/>
          <w:kern w:val="0"/>
          <w:sz w:val="28"/>
          <w:szCs w:val="28"/>
          <w:lang w:eastAsia="ro-RO"/>
          <w14:ligatures w14:val="none"/>
        </w:rPr>
      </w:pPr>
    </w:p>
    <w:p w14:paraId="073A0201" w14:textId="77777777" w:rsidR="00261323" w:rsidRPr="00261323" w:rsidRDefault="00261323" w:rsidP="00261323">
      <w:pPr>
        <w:shd w:val="clear" w:color="auto" w:fill="FFFFFF"/>
        <w:spacing w:after="100" w:afterAutospacing="1" w:line="240" w:lineRule="auto"/>
        <w:rPr>
          <w:rFonts w:ascii="Calibri" w:eastAsia="Times New Roman" w:hAnsi="Calibri" w:cs="Calibri"/>
          <w:b/>
          <w:bCs/>
          <w:kern w:val="0"/>
          <w:sz w:val="28"/>
          <w:szCs w:val="28"/>
          <w:lang w:eastAsia="ro-RO"/>
          <w14:ligatures w14:val="none"/>
        </w:rPr>
      </w:pPr>
      <w:r w:rsidRPr="00261323">
        <w:rPr>
          <w:rFonts w:ascii="Calibri" w:hAnsi="Calibri" w:cs="Calibri"/>
          <w:b/>
          <w:bCs/>
          <w:sz w:val="28"/>
          <w:szCs w:val="28"/>
        </w:rPr>
        <w:t xml:space="preserve">      </w:t>
      </w:r>
      <w:hyperlink r:id="rId21" w:anchor="_Toc104369538" w:history="1">
        <w:r w:rsidRPr="00261323">
          <w:rPr>
            <w:rFonts w:ascii="Calibri" w:eastAsia="Times New Roman" w:hAnsi="Calibri" w:cs="Calibri"/>
            <w:b/>
            <w:bCs/>
            <w:kern w:val="0"/>
            <w:sz w:val="28"/>
            <w:szCs w:val="28"/>
            <w:lang w:eastAsia="ro-RO"/>
            <w14:ligatures w14:val="none"/>
          </w:rPr>
          <w:t>2.</w:t>
        </w:r>
        <w:r w:rsidRPr="00261323">
          <w:rPr>
            <w:rFonts w:ascii="Calibri" w:eastAsia="Times New Roman" w:hAnsi="Calibri" w:cs="Calibri"/>
            <w:b/>
            <w:bCs/>
            <w:kern w:val="0"/>
            <w:sz w:val="28"/>
            <w:szCs w:val="28"/>
            <w:lang w:eastAsia="ro-RO"/>
            <w14:ligatures w14:val="none"/>
          </w:rPr>
          <w:tab/>
        </w:r>
        <w:r w:rsidRPr="00261323">
          <w:rPr>
            <w:rFonts w:ascii="Calibri" w:eastAsia="Times New Roman" w:hAnsi="Calibri" w:cs="Calibri"/>
            <w:b/>
            <w:bCs/>
            <w:kern w:val="0"/>
            <w:sz w:val="28"/>
            <w:szCs w:val="28"/>
            <w:lang w:eastAsia="ro-RO"/>
            <w14:ligatures w14:val="none"/>
          </w:rPr>
          <w:tab/>
        </w:r>
        <w:r w:rsidRPr="00261323">
          <w:rPr>
            <w:rFonts w:ascii="Calibri" w:eastAsia="Times New Roman" w:hAnsi="Calibri" w:cs="Calibri"/>
            <w:b/>
            <w:bCs/>
            <w:kern w:val="0"/>
            <w:sz w:val="28"/>
            <w:szCs w:val="28"/>
            <w:lang w:val="en-US" w:eastAsia="ro-RO"/>
            <w14:ligatures w14:val="none"/>
          </w:rPr>
          <w:t xml:space="preserve">      </w:t>
        </w:r>
        <w:r w:rsidRPr="00261323">
          <w:rPr>
            <w:rFonts w:ascii="Calibri" w:eastAsia="Times New Roman" w:hAnsi="Calibri" w:cs="Calibri"/>
            <w:b/>
            <w:bCs/>
            <w:kern w:val="0"/>
            <w:sz w:val="28"/>
            <w:szCs w:val="28"/>
            <w:lang w:eastAsia="ro-RO"/>
            <w14:ligatures w14:val="none"/>
          </w:rPr>
          <w:t>SELECȚIA ÎN</w:t>
        </w:r>
      </w:hyperlink>
      <w:r w:rsidRPr="00261323">
        <w:rPr>
          <w:rFonts w:ascii="Calibri" w:eastAsia="Times New Roman" w:hAnsi="Calibri" w:cs="Calibri"/>
          <w:b/>
          <w:bCs/>
          <w:kern w:val="0"/>
          <w:sz w:val="28"/>
          <w:szCs w:val="28"/>
          <w:lang w:eastAsia="ro-RO"/>
          <w14:ligatures w14:val="none"/>
        </w:rPr>
        <w:t xml:space="preserve"> JOCUL DE BASCHET</w:t>
      </w:r>
    </w:p>
    <w:p w14:paraId="576BA778" w14:textId="73A05C15"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22" w:anchor="_Toc104369539" w:history="1">
        <w:r w:rsidR="00261323" w:rsidRPr="00261323">
          <w:rPr>
            <w:rFonts w:ascii="Calibri" w:eastAsia="Times New Roman" w:hAnsi="Calibri" w:cs="Calibri"/>
            <w:kern w:val="0"/>
            <w:sz w:val="28"/>
            <w:szCs w:val="28"/>
            <w:lang w:val="en-US" w:eastAsia="ro-RO"/>
            <w14:ligatures w14:val="none"/>
          </w:rPr>
          <w:t>          2.1</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Cerințele generale pentru eficientizarea selecției in baschet</w:t>
        </w:r>
      </w:hyperlink>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20</w:t>
      </w:r>
    </w:p>
    <w:p w14:paraId="58048EE5" w14:textId="36A20E5E"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23" w:anchor="_Toc104369540" w:history="1">
        <w:r w:rsidR="00261323" w:rsidRPr="00261323">
          <w:rPr>
            <w:rFonts w:ascii="Calibri" w:eastAsia="Times New Roman" w:hAnsi="Calibri" w:cs="Calibri"/>
            <w:kern w:val="0"/>
            <w:sz w:val="28"/>
            <w:szCs w:val="28"/>
            <w:lang w:val="en-US" w:eastAsia="ro-RO"/>
            <w14:ligatures w14:val="none"/>
          </w:rPr>
          <w:t>          2.2</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Etapele selecției</w:t>
        </w:r>
      </w:hyperlink>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21</w:t>
      </w:r>
    </w:p>
    <w:p w14:paraId="41EABB09" w14:textId="4A0B3CBD"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24" w:anchor="_Toc104369541" w:history="1">
        <w:r w:rsidR="00261323" w:rsidRPr="00261323">
          <w:rPr>
            <w:rFonts w:ascii="Calibri" w:eastAsia="Times New Roman" w:hAnsi="Calibri" w:cs="Calibri"/>
            <w:kern w:val="0"/>
            <w:sz w:val="28"/>
            <w:szCs w:val="28"/>
            <w:lang w:val="en-US" w:eastAsia="ro-RO"/>
            <w14:ligatures w14:val="none"/>
          </w:rPr>
          <w:t>          2.3</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Criteriile de selecție</w:t>
        </w:r>
      </w:hyperlink>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23</w:t>
      </w:r>
    </w:p>
    <w:p w14:paraId="65162BEC" w14:textId="71C93FAA"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25" w:anchor="_Toc104369542" w:history="1">
        <w:r w:rsidR="00261323" w:rsidRPr="00261323">
          <w:rPr>
            <w:rFonts w:ascii="Calibri" w:eastAsia="Times New Roman" w:hAnsi="Calibri" w:cs="Calibri"/>
            <w:kern w:val="0"/>
            <w:sz w:val="28"/>
            <w:szCs w:val="28"/>
            <w:lang w:val="en-US" w:eastAsia="ro-RO"/>
            <w14:ligatures w14:val="none"/>
          </w:rPr>
          <w:t>          2.4</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Obiectivele selecției</w:t>
        </w:r>
      </w:hyperlink>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29</w:t>
      </w:r>
    </w:p>
    <w:p w14:paraId="1E9FECE8" w14:textId="6100DA21"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26" w:anchor="_Toc104369543" w:history="1">
        <w:r w:rsidR="00261323" w:rsidRPr="00261323">
          <w:rPr>
            <w:rFonts w:ascii="Calibri" w:eastAsia="Times New Roman" w:hAnsi="Calibri" w:cs="Calibri"/>
            <w:kern w:val="0"/>
            <w:sz w:val="28"/>
            <w:szCs w:val="28"/>
            <w:lang w:val="en-US" w:eastAsia="ro-RO"/>
            <w14:ligatures w14:val="none"/>
          </w:rPr>
          <w:t>          2.5</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Avantajele si beneficiile selecției si identificării talentului</w:t>
        </w:r>
      </w:hyperlink>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30</w:t>
      </w:r>
    </w:p>
    <w:p w14:paraId="78503088" w14:textId="2F60AA15"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27" w:anchor="_Toc104369544" w:history="1">
        <w:r w:rsidR="00261323" w:rsidRPr="00261323">
          <w:rPr>
            <w:rFonts w:ascii="Calibri" w:eastAsia="Times New Roman" w:hAnsi="Calibri" w:cs="Calibri"/>
            <w:kern w:val="0"/>
            <w:sz w:val="28"/>
            <w:szCs w:val="28"/>
            <w:lang w:val="en-US" w:eastAsia="ro-RO"/>
            <w14:ligatures w14:val="none"/>
          </w:rPr>
          <w:t>          2.6</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Talentul</w:t>
        </w:r>
      </w:hyperlink>
      <w:r w:rsidR="007C3B1E">
        <w:rPr>
          <w:rFonts w:ascii="Calibri" w:eastAsia="Times New Roman" w:hAnsi="Calibri" w:cs="Calibri"/>
          <w:kern w:val="0"/>
          <w:sz w:val="28"/>
          <w:szCs w:val="28"/>
          <w:lang w:eastAsia="ro-RO"/>
          <w14:ligatures w14:val="none"/>
        </w:rPr>
        <w:t xml:space="preserve"> </w:t>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30</w:t>
      </w:r>
    </w:p>
    <w:p w14:paraId="3762D0B6" w14:textId="49AC4785"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28" w:anchor="_Toc104369545" w:history="1">
        <w:r w:rsidR="00261323" w:rsidRPr="00261323">
          <w:rPr>
            <w:rFonts w:ascii="Calibri" w:eastAsia="Times New Roman" w:hAnsi="Calibri" w:cs="Calibri"/>
            <w:kern w:val="0"/>
            <w:sz w:val="28"/>
            <w:szCs w:val="28"/>
            <w:lang w:val="en-US" w:eastAsia="ro-RO"/>
            <w14:ligatures w14:val="none"/>
          </w:rPr>
          <w:t>          2.7</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Profilul jucătorului de succes in viitor</w:t>
        </w:r>
      </w:hyperlink>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31</w:t>
      </w:r>
    </w:p>
    <w:p w14:paraId="64EDA0F8" w14:textId="386B0C5A"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29" w:anchor="_Toc104369546" w:history="1">
        <w:r w:rsidR="00261323" w:rsidRPr="00261323">
          <w:rPr>
            <w:rFonts w:ascii="Calibri" w:eastAsia="Times New Roman" w:hAnsi="Calibri" w:cs="Calibri"/>
            <w:kern w:val="0"/>
            <w:sz w:val="28"/>
            <w:szCs w:val="28"/>
            <w:lang w:val="en-US" w:eastAsia="ro-RO"/>
            <w14:ligatures w14:val="none"/>
          </w:rPr>
          <w:t>          2.8</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Probe și norme de control pentru selecție</w:t>
        </w:r>
      </w:hyperlink>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32</w:t>
      </w:r>
    </w:p>
    <w:p w14:paraId="0B45358B" w14:textId="635F9463"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30" w:anchor="_Toc104369547" w:history="1">
        <w:r w:rsidR="00261323" w:rsidRPr="00261323">
          <w:rPr>
            <w:rFonts w:ascii="Calibri" w:eastAsia="Times New Roman" w:hAnsi="Calibri" w:cs="Calibri"/>
            <w:kern w:val="0"/>
            <w:sz w:val="28"/>
            <w:szCs w:val="28"/>
            <w:lang w:val="en-US" w:eastAsia="ro-RO"/>
            <w14:ligatures w14:val="none"/>
          </w:rPr>
          <w:t>          2.9</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Sistemul național de selecție (SNS)</w:t>
        </w:r>
      </w:hyperlink>
      <w:r w:rsidR="007C3B1E">
        <w:rPr>
          <w:rFonts w:ascii="Calibri" w:eastAsia="Times New Roman" w:hAnsi="Calibri" w:cs="Calibri"/>
          <w:kern w:val="0"/>
          <w:sz w:val="28"/>
          <w:szCs w:val="28"/>
          <w:lang w:eastAsia="ro-RO"/>
          <w14:ligatures w14:val="none"/>
        </w:rPr>
        <w:t xml:space="preserve"> </w:t>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35</w:t>
      </w:r>
    </w:p>
    <w:p w14:paraId="7923DB1A" w14:textId="0805DF70"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31" w:anchor="_Toc104369548" w:history="1">
        <w:r w:rsidR="00261323" w:rsidRPr="00261323">
          <w:rPr>
            <w:rFonts w:ascii="Calibri" w:eastAsia="Times New Roman" w:hAnsi="Calibri" w:cs="Calibri"/>
            <w:kern w:val="0"/>
            <w:sz w:val="28"/>
            <w:szCs w:val="28"/>
            <w:lang w:val="en-US" w:eastAsia="ro-RO"/>
            <w14:ligatures w14:val="none"/>
          </w:rPr>
          <w:t>          2.9.1</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Componentele SNS</w:t>
        </w:r>
      </w:hyperlink>
      <w:r w:rsidR="007C3B1E">
        <w:rPr>
          <w:rFonts w:ascii="Calibri" w:eastAsia="Times New Roman" w:hAnsi="Calibri" w:cs="Calibri"/>
          <w:kern w:val="0"/>
          <w:sz w:val="28"/>
          <w:szCs w:val="28"/>
          <w:lang w:eastAsia="ro-RO"/>
          <w14:ligatures w14:val="none"/>
        </w:rPr>
        <w:t xml:space="preserve"> </w:t>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35</w:t>
      </w:r>
      <w:r w:rsidR="007C3B1E">
        <w:rPr>
          <w:rFonts w:ascii="Calibri" w:eastAsia="Times New Roman" w:hAnsi="Calibri" w:cs="Calibri"/>
          <w:kern w:val="0"/>
          <w:sz w:val="28"/>
          <w:szCs w:val="28"/>
          <w:lang w:eastAsia="ro-RO"/>
          <w14:ligatures w14:val="none"/>
        </w:rPr>
        <w:tab/>
      </w:r>
    </w:p>
    <w:p w14:paraId="6F996AD4" w14:textId="25E3B43E"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32" w:anchor="_Toc104369549" w:history="1">
        <w:r w:rsidR="00261323" w:rsidRPr="00261323">
          <w:rPr>
            <w:rFonts w:ascii="Calibri" w:eastAsia="Times New Roman" w:hAnsi="Calibri" w:cs="Calibri"/>
            <w:kern w:val="0"/>
            <w:sz w:val="28"/>
            <w:szCs w:val="28"/>
            <w:lang w:val="en-US" w:eastAsia="ro-RO"/>
            <w14:ligatures w14:val="none"/>
          </w:rPr>
          <w:t>          2.9.2</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Criterii de selecție pentru loturile naționale</w:t>
        </w:r>
      </w:hyperlink>
      <w:r w:rsidR="007C3B1E">
        <w:rPr>
          <w:rFonts w:ascii="Calibri" w:eastAsia="Times New Roman" w:hAnsi="Calibri" w:cs="Calibri"/>
          <w:kern w:val="0"/>
          <w:sz w:val="28"/>
          <w:szCs w:val="28"/>
          <w:lang w:eastAsia="ro-RO"/>
          <w14:ligatures w14:val="none"/>
        </w:rPr>
        <w:t xml:space="preserve"> </w:t>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37</w:t>
      </w:r>
    </w:p>
    <w:p w14:paraId="6BA446EA" w14:textId="78C022FE" w:rsidR="00261323" w:rsidRPr="00261323" w:rsidRDefault="00386675" w:rsidP="00261323">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33" w:anchor="_Toc104369550" w:history="1">
        <w:r w:rsidR="00261323" w:rsidRPr="00261323">
          <w:rPr>
            <w:rFonts w:ascii="Calibri" w:eastAsia="Times New Roman" w:hAnsi="Calibri" w:cs="Calibri"/>
            <w:kern w:val="0"/>
            <w:sz w:val="28"/>
            <w:szCs w:val="28"/>
            <w:lang w:val="en-US" w:eastAsia="ro-RO"/>
            <w14:ligatures w14:val="none"/>
          </w:rPr>
          <w:t>          2.9.3</w:t>
        </w:r>
        <w:r w:rsidR="00261323" w:rsidRPr="00261323">
          <w:rPr>
            <w:rFonts w:ascii="Calibri" w:eastAsia="Times New Roman" w:hAnsi="Calibri" w:cs="Calibri"/>
            <w:kern w:val="0"/>
            <w:sz w:val="28"/>
            <w:szCs w:val="28"/>
            <w:lang w:val="en-US" w:eastAsia="ro-RO"/>
            <w14:ligatures w14:val="none"/>
          </w:rPr>
          <w:tab/>
        </w:r>
        <w:r w:rsidR="00261323" w:rsidRPr="00261323">
          <w:rPr>
            <w:rFonts w:ascii="Calibri" w:eastAsia="Times New Roman" w:hAnsi="Calibri" w:cs="Calibri"/>
            <w:kern w:val="0"/>
            <w:sz w:val="28"/>
            <w:szCs w:val="28"/>
            <w:lang w:eastAsia="ro-RO"/>
            <w14:ligatures w14:val="none"/>
          </w:rPr>
          <w:t>Criterii pentru alcătuirea echipelor de club</w:t>
        </w:r>
      </w:hyperlink>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r>
      <w:r w:rsidR="007C3B1E">
        <w:rPr>
          <w:rFonts w:ascii="Calibri" w:eastAsia="Times New Roman" w:hAnsi="Calibri" w:cs="Calibri"/>
          <w:kern w:val="0"/>
          <w:sz w:val="28"/>
          <w:szCs w:val="28"/>
          <w:lang w:eastAsia="ro-RO"/>
          <w14:ligatures w14:val="none"/>
        </w:rPr>
        <w:tab/>
        <w:t>39</w:t>
      </w:r>
    </w:p>
    <w:p w14:paraId="1841819C" w14:textId="7F2A03BD" w:rsidR="00261323" w:rsidRPr="00261323" w:rsidRDefault="007C3B1E" w:rsidP="00261323">
      <w:pPr>
        <w:spacing w:after="200" w:line="276" w:lineRule="auto"/>
        <w:jc w:val="center"/>
        <w:rPr>
          <w:rFonts w:ascii="Calibri" w:eastAsia="Calibri" w:hAnsi="Calibri" w:cs="Calibri"/>
          <w:b/>
          <w:kern w:val="0"/>
          <w:sz w:val="28"/>
          <w:szCs w:val="28"/>
          <w14:ligatures w14:val="none"/>
        </w:rPr>
      </w:pPr>
      <w:r>
        <w:rPr>
          <w:rFonts w:ascii="Calibri" w:eastAsia="Calibri" w:hAnsi="Calibri" w:cs="Calibri"/>
          <w:b/>
          <w:kern w:val="0"/>
          <w:sz w:val="28"/>
          <w:szCs w:val="28"/>
          <w14:ligatures w14:val="none"/>
        </w:rPr>
        <w:tab/>
      </w:r>
      <w:r>
        <w:rPr>
          <w:rFonts w:ascii="Calibri" w:eastAsia="Calibri" w:hAnsi="Calibri" w:cs="Calibri"/>
          <w:b/>
          <w:kern w:val="0"/>
          <w:sz w:val="28"/>
          <w:szCs w:val="28"/>
          <w14:ligatures w14:val="none"/>
        </w:rPr>
        <w:tab/>
      </w:r>
    </w:p>
    <w:tbl>
      <w:tblPr>
        <w:tblW w:w="0" w:type="auto"/>
        <w:tblLook w:val="04A0" w:firstRow="1" w:lastRow="0" w:firstColumn="1" w:lastColumn="0" w:noHBand="0" w:noVBand="1"/>
      </w:tblPr>
      <w:tblGrid>
        <w:gridCol w:w="9639"/>
        <w:gridCol w:w="333"/>
      </w:tblGrid>
      <w:tr w:rsidR="00261323" w:rsidRPr="00261323" w14:paraId="31231FDF" w14:textId="77777777" w:rsidTr="008F77FB">
        <w:tc>
          <w:tcPr>
            <w:tcW w:w="9639" w:type="dxa"/>
          </w:tcPr>
          <w:p w14:paraId="2416083A" w14:textId="35175914" w:rsidR="00261323" w:rsidRPr="00261323" w:rsidRDefault="00261323" w:rsidP="00261323">
            <w:pPr>
              <w:tabs>
                <w:tab w:val="left" w:pos="426"/>
              </w:tabs>
              <w:spacing w:after="0" w:line="360" w:lineRule="auto"/>
              <w:rPr>
                <w:rFonts w:ascii="Calibri" w:eastAsia="Times New Roman" w:hAnsi="Calibri" w:cs="Calibri"/>
                <w:b/>
                <w:kern w:val="0"/>
                <w14:ligatures w14:val="none"/>
              </w:rPr>
            </w:pPr>
            <w:r w:rsidRPr="00261323">
              <w:rPr>
                <w:rFonts w:ascii="Calibri" w:eastAsia="Times New Roman" w:hAnsi="Calibri" w:cs="Calibri"/>
                <w:b/>
                <w:kern w:val="0"/>
                <w:sz w:val="28"/>
                <w:szCs w:val="28"/>
                <w14:ligatures w14:val="none"/>
              </w:rPr>
              <w:t xml:space="preserve">  3. </w:t>
            </w:r>
            <w:r w:rsidRPr="00261323">
              <w:rPr>
                <w:rFonts w:ascii="Calibri" w:eastAsia="Times New Roman" w:hAnsi="Calibri" w:cs="Calibri"/>
                <w:b/>
                <w:kern w:val="0"/>
                <w14:ligatures w14:val="none"/>
              </w:rPr>
              <w:t xml:space="preserve">           </w:t>
            </w:r>
            <w:r w:rsidRPr="001114C6">
              <w:rPr>
                <w:rFonts w:ascii="Calibri" w:eastAsia="Times New Roman" w:hAnsi="Calibri" w:cs="Calibri"/>
                <w:b/>
                <w:kern w:val="0"/>
                <w:sz w:val="28"/>
                <w:szCs w:val="28"/>
                <w14:ligatures w14:val="none"/>
              </w:rPr>
              <w:t>ANTRENAMENTUL SPORTIV  SPECIFIC DIFERITELOR GRUPE DE VÂRSTĂ</w:t>
            </w:r>
          </w:p>
          <w:p w14:paraId="7C4668A4" w14:textId="77777777" w:rsidR="00261323" w:rsidRPr="00261323" w:rsidRDefault="00261323" w:rsidP="00261323">
            <w:pPr>
              <w:tabs>
                <w:tab w:val="left" w:pos="426"/>
              </w:tabs>
              <w:spacing w:after="0" w:line="360" w:lineRule="auto"/>
              <w:rPr>
                <w:rFonts w:ascii="Calibri" w:eastAsia="Times New Roman" w:hAnsi="Calibri" w:cs="Calibri"/>
                <w:b/>
                <w:kern w:val="0"/>
                <w:sz w:val="28"/>
                <w:szCs w:val="28"/>
                <w14:ligatures w14:val="none"/>
              </w:rPr>
            </w:pPr>
          </w:p>
        </w:tc>
        <w:tc>
          <w:tcPr>
            <w:tcW w:w="333" w:type="dxa"/>
          </w:tcPr>
          <w:p w14:paraId="34295809" w14:textId="77777777" w:rsidR="00261323" w:rsidRPr="00261323" w:rsidRDefault="00261323" w:rsidP="00261323">
            <w:pPr>
              <w:spacing w:after="0" w:line="360" w:lineRule="auto"/>
              <w:rPr>
                <w:rFonts w:ascii="Calibri" w:eastAsia="Times New Roman" w:hAnsi="Calibri" w:cs="Calibri"/>
                <w:b/>
                <w:kern w:val="0"/>
                <w:sz w:val="28"/>
                <w:szCs w:val="28"/>
                <w14:ligatures w14:val="none"/>
              </w:rPr>
            </w:pPr>
          </w:p>
        </w:tc>
      </w:tr>
      <w:tr w:rsidR="00261323" w:rsidRPr="00261323" w14:paraId="2EE7F4BC" w14:textId="77777777" w:rsidTr="008F77FB">
        <w:tc>
          <w:tcPr>
            <w:tcW w:w="9639" w:type="dxa"/>
          </w:tcPr>
          <w:p w14:paraId="2B8A763F" w14:textId="1E0C8CC7" w:rsidR="00261323" w:rsidRPr="00261323" w:rsidRDefault="00261323" w:rsidP="00261323">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3.1 Principiile antrenamentului sportiv</w:t>
            </w:r>
            <w:r w:rsidR="007C3B1E">
              <w:rPr>
                <w:rFonts w:ascii="Calibri" w:eastAsia="Times New Roman" w:hAnsi="Calibri" w:cs="Calibri"/>
                <w:kern w:val="0"/>
                <w:sz w:val="28"/>
                <w:szCs w:val="28"/>
                <w14:ligatures w14:val="none"/>
              </w:rPr>
              <w:t xml:space="preserve"> </w:t>
            </w:r>
            <w:r w:rsidR="001434BE">
              <w:rPr>
                <w:rFonts w:ascii="Calibri" w:eastAsia="Times New Roman" w:hAnsi="Calibri" w:cs="Calibri"/>
                <w:kern w:val="0"/>
                <w:sz w:val="28"/>
                <w:szCs w:val="28"/>
                <w14:ligatures w14:val="none"/>
              </w:rPr>
              <w:t xml:space="preserve">                                                                41                                           </w:t>
            </w:r>
          </w:p>
        </w:tc>
        <w:tc>
          <w:tcPr>
            <w:tcW w:w="333" w:type="dxa"/>
          </w:tcPr>
          <w:p w14:paraId="79E70641" w14:textId="77777777" w:rsidR="00261323" w:rsidRPr="00261323" w:rsidRDefault="00261323" w:rsidP="00261323">
            <w:pPr>
              <w:spacing w:after="0" w:line="360" w:lineRule="auto"/>
              <w:rPr>
                <w:rFonts w:ascii="Calibri" w:eastAsia="Times New Roman" w:hAnsi="Calibri" w:cs="Calibri"/>
                <w:kern w:val="0"/>
                <w:sz w:val="28"/>
                <w:szCs w:val="28"/>
                <w14:ligatures w14:val="none"/>
              </w:rPr>
            </w:pPr>
          </w:p>
        </w:tc>
      </w:tr>
      <w:tr w:rsidR="00261323" w:rsidRPr="00261323" w14:paraId="5189A8A4" w14:textId="77777777" w:rsidTr="008F77FB">
        <w:tc>
          <w:tcPr>
            <w:tcW w:w="9639" w:type="dxa"/>
          </w:tcPr>
          <w:p w14:paraId="13A4935C" w14:textId="16D254D1" w:rsidR="00261323" w:rsidRPr="00261323" w:rsidRDefault="00261323" w:rsidP="00261323">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3.2 Componentele antrenamentului sportiv</w:t>
            </w:r>
            <w:r w:rsidR="001434BE">
              <w:rPr>
                <w:rFonts w:ascii="Calibri" w:eastAsia="Times New Roman" w:hAnsi="Calibri" w:cs="Calibri"/>
                <w:kern w:val="0"/>
                <w:sz w:val="28"/>
                <w:szCs w:val="28"/>
                <w14:ligatures w14:val="none"/>
              </w:rPr>
              <w:t xml:space="preserve">                                                        43</w:t>
            </w:r>
          </w:p>
          <w:p w14:paraId="2BB5F9B4" w14:textId="663B950F" w:rsidR="00261323" w:rsidRPr="00261323" w:rsidRDefault="00261323" w:rsidP="00261323">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3.3 Metode, instrumente și încărcătura antrenamentului sportiv</w:t>
            </w:r>
            <w:r w:rsidR="001434BE">
              <w:rPr>
                <w:rFonts w:ascii="Calibri" w:eastAsia="Times New Roman" w:hAnsi="Calibri" w:cs="Calibri"/>
                <w:kern w:val="0"/>
                <w:sz w:val="28"/>
                <w:szCs w:val="28"/>
                <w14:ligatures w14:val="none"/>
              </w:rPr>
              <w:t xml:space="preserve">                   47</w:t>
            </w:r>
          </w:p>
        </w:tc>
        <w:tc>
          <w:tcPr>
            <w:tcW w:w="333" w:type="dxa"/>
          </w:tcPr>
          <w:p w14:paraId="7F393A97" w14:textId="77777777" w:rsidR="00261323" w:rsidRPr="00261323" w:rsidRDefault="00261323" w:rsidP="00261323">
            <w:pPr>
              <w:spacing w:after="0" w:line="360" w:lineRule="auto"/>
              <w:rPr>
                <w:rFonts w:ascii="Calibri" w:eastAsia="Times New Roman" w:hAnsi="Calibri" w:cs="Calibri"/>
                <w:kern w:val="0"/>
                <w:sz w:val="28"/>
                <w:szCs w:val="28"/>
                <w14:ligatures w14:val="none"/>
              </w:rPr>
            </w:pPr>
          </w:p>
        </w:tc>
      </w:tr>
      <w:tr w:rsidR="00261323" w:rsidRPr="00261323" w14:paraId="00AEE6B6" w14:textId="77777777" w:rsidTr="008F77FB">
        <w:tc>
          <w:tcPr>
            <w:tcW w:w="9639" w:type="dxa"/>
          </w:tcPr>
          <w:p w14:paraId="29178A19" w14:textId="62426FB2" w:rsidR="00261323" w:rsidRPr="00261323" w:rsidRDefault="00261323" w:rsidP="00261323">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3.4</w:t>
            </w:r>
            <w:r w:rsidRPr="00261323">
              <w:rPr>
                <w:rFonts w:ascii="Calibri" w:eastAsia="Times New Roman" w:hAnsi="Calibri" w:cs="Calibri"/>
                <w:kern w:val="0"/>
                <w14:ligatures w14:val="none"/>
              </w:rPr>
              <w:t xml:space="preserve"> </w:t>
            </w:r>
            <w:r w:rsidRPr="00261323">
              <w:rPr>
                <w:rFonts w:ascii="Calibri" w:eastAsia="Times New Roman" w:hAnsi="Calibri" w:cs="Calibri"/>
                <w:kern w:val="0"/>
                <w:sz w:val="28"/>
                <w:szCs w:val="28"/>
                <w14:ligatures w14:val="none"/>
              </w:rPr>
              <w:t>Periodizarea antrenamentului sportiv</w:t>
            </w:r>
            <w:r w:rsidR="001434BE">
              <w:rPr>
                <w:rFonts w:ascii="Calibri" w:eastAsia="Times New Roman" w:hAnsi="Calibri" w:cs="Calibri"/>
                <w:kern w:val="0"/>
                <w:sz w:val="28"/>
                <w:szCs w:val="28"/>
                <w14:ligatures w14:val="none"/>
              </w:rPr>
              <w:t xml:space="preserve">                  </w:t>
            </w:r>
            <w:r w:rsidR="00A43FAB">
              <w:rPr>
                <w:rFonts w:ascii="Calibri" w:eastAsia="Times New Roman" w:hAnsi="Calibri" w:cs="Calibri"/>
                <w:kern w:val="0"/>
                <w:sz w:val="28"/>
                <w:szCs w:val="28"/>
                <w14:ligatures w14:val="none"/>
              </w:rPr>
              <w:t xml:space="preserve">                            </w:t>
            </w:r>
            <w:r w:rsidR="001434BE">
              <w:rPr>
                <w:rFonts w:ascii="Calibri" w:eastAsia="Times New Roman" w:hAnsi="Calibri" w:cs="Calibri"/>
                <w:kern w:val="0"/>
                <w:sz w:val="28"/>
                <w:szCs w:val="28"/>
                <w14:ligatures w14:val="none"/>
              </w:rPr>
              <w:t xml:space="preserve">    </w:t>
            </w:r>
            <w:r w:rsidR="00A43FAB">
              <w:rPr>
                <w:rFonts w:ascii="Calibri" w:eastAsia="Times New Roman" w:hAnsi="Calibri" w:cs="Calibri"/>
                <w:kern w:val="0"/>
                <w:sz w:val="28"/>
                <w:szCs w:val="28"/>
                <w14:ligatures w14:val="none"/>
              </w:rPr>
              <w:t xml:space="preserve">      </w:t>
            </w:r>
            <w:r w:rsidR="001434BE">
              <w:rPr>
                <w:rFonts w:ascii="Calibri" w:eastAsia="Times New Roman" w:hAnsi="Calibri" w:cs="Calibri"/>
                <w:kern w:val="0"/>
                <w:sz w:val="28"/>
                <w:szCs w:val="28"/>
                <w14:ligatures w14:val="none"/>
              </w:rPr>
              <w:t xml:space="preserve">    </w:t>
            </w:r>
            <w:r w:rsidR="00A43FAB">
              <w:rPr>
                <w:rFonts w:ascii="Calibri" w:eastAsia="Times New Roman" w:hAnsi="Calibri" w:cs="Calibri"/>
                <w:kern w:val="0"/>
                <w:sz w:val="28"/>
                <w:szCs w:val="28"/>
                <w14:ligatures w14:val="none"/>
              </w:rPr>
              <w:t>49</w:t>
            </w:r>
          </w:p>
        </w:tc>
        <w:tc>
          <w:tcPr>
            <w:tcW w:w="333" w:type="dxa"/>
          </w:tcPr>
          <w:p w14:paraId="0719B7DA" w14:textId="77777777" w:rsidR="00261323" w:rsidRPr="00261323" w:rsidRDefault="00261323" w:rsidP="00261323">
            <w:pPr>
              <w:spacing w:after="0" w:line="360" w:lineRule="auto"/>
              <w:rPr>
                <w:rFonts w:ascii="Calibri" w:eastAsia="Times New Roman" w:hAnsi="Calibri" w:cs="Calibri"/>
                <w:kern w:val="0"/>
                <w:sz w:val="28"/>
                <w:szCs w:val="28"/>
                <w14:ligatures w14:val="none"/>
              </w:rPr>
            </w:pPr>
          </w:p>
        </w:tc>
      </w:tr>
      <w:tr w:rsidR="00261323" w:rsidRPr="00261323" w14:paraId="2A486AB5" w14:textId="77777777" w:rsidTr="008F77FB">
        <w:tc>
          <w:tcPr>
            <w:tcW w:w="9639" w:type="dxa"/>
          </w:tcPr>
          <w:p w14:paraId="50D596A7" w14:textId="3F4CB02C" w:rsidR="00261323" w:rsidRPr="00261323" w:rsidRDefault="00261323" w:rsidP="00261323">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3.5 Model plan de lecție</w:t>
            </w:r>
            <w:r w:rsidR="001434BE">
              <w:rPr>
                <w:rFonts w:ascii="Calibri" w:eastAsia="Times New Roman" w:hAnsi="Calibri" w:cs="Calibri"/>
                <w:kern w:val="0"/>
                <w:sz w:val="28"/>
                <w:szCs w:val="28"/>
                <w14:ligatures w14:val="none"/>
              </w:rPr>
              <w:t xml:space="preserve">                                                                                           55</w:t>
            </w:r>
          </w:p>
        </w:tc>
        <w:tc>
          <w:tcPr>
            <w:tcW w:w="333" w:type="dxa"/>
          </w:tcPr>
          <w:p w14:paraId="2D0169E6" w14:textId="77777777" w:rsidR="00261323" w:rsidRPr="00261323" w:rsidRDefault="00261323" w:rsidP="00261323">
            <w:pPr>
              <w:spacing w:after="0" w:line="360" w:lineRule="auto"/>
              <w:rPr>
                <w:rFonts w:ascii="Calibri" w:eastAsia="Times New Roman" w:hAnsi="Calibri" w:cs="Calibri"/>
                <w:kern w:val="0"/>
                <w:sz w:val="28"/>
                <w:szCs w:val="28"/>
                <w14:ligatures w14:val="none"/>
              </w:rPr>
            </w:pPr>
          </w:p>
        </w:tc>
      </w:tr>
      <w:tr w:rsidR="00261323" w:rsidRPr="00261323" w14:paraId="14D493F2" w14:textId="77777777" w:rsidTr="008F77FB">
        <w:tc>
          <w:tcPr>
            <w:tcW w:w="9639" w:type="dxa"/>
          </w:tcPr>
          <w:p w14:paraId="3732668A" w14:textId="53EC1A59" w:rsidR="00261323" w:rsidRPr="00261323" w:rsidRDefault="00261323" w:rsidP="00261323">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3.6 Model </w:t>
            </w:r>
            <w:r w:rsidR="004639F0" w:rsidRPr="00261323">
              <w:rPr>
                <w:rFonts w:ascii="Calibri" w:eastAsia="Times New Roman" w:hAnsi="Calibri" w:cs="Calibri"/>
                <w:kern w:val="0"/>
                <w:sz w:val="28"/>
                <w:szCs w:val="28"/>
                <w14:ligatures w14:val="none"/>
              </w:rPr>
              <w:t>microciclu</w:t>
            </w:r>
            <w:r w:rsidRPr="00261323">
              <w:rPr>
                <w:rFonts w:ascii="Calibri" w:eastAsia="Times New Roman" w:hAnsi="Calibri" w:cs="Calibri"/>
                <w:kern w:val="0"/>
                <w:sz w:val="28"/>
                <w:szCs w:val="28"/>
                <w14:ligatures w14:val="none"/>
              </w:rPr>
              <w:t xml:space="preserve"> săptămânal</w:t>
            </w:r>
            <w:r w:rsidR="001434BE">
              <w:rPr>
                <w:rFonts w:ascii="Calibri" w:eastAsia="Times New Roman" w:hAnsi="Calibri" w:cs="Calibri"/>
                <w:kern w:val="0"/>
                <w:sz w:val="28"/>
                <w:szCs w:val="28"/>
                <w14:ligatures w14:val="none"/>
              </w:rPr>
              <w:t xml:space="preserve">                                                                           56</w:t>
            </w:r>
          </w:p>
        </w:tc>
        <w:tc>
          <w:tcPr>
            <w:tcW w:w="333" w:type="dxa"/>
          </w:tcPr>
          <w:p w14:paraId="23948C3C" w14:textId="77777777" w:rsidR="00261323" w:rsidRPr="00261323" w:rsidRDefault="00261323" w:rsidP="00261323">
            <w:pPr>
              <w:spacing w:after="0" w:line="360" w:lineRule="auto"/>
              <w:rPr>
                <w:rFonts w:ascii="Calibri" w:eastAsia="Times New Roman" w:hAnsi="Calibri" w:cs="Calibri"/>
                <w:kern w:val="0"/>
                <w:sz w:val="28"/>
                <w:szCs w:val="28"/>
                <w14:ligatures w14:val="none"/>
              </w:rPr>
            </w:pPr>
          </w:p>
        </w:tc>
      </w:tr>
      <w:tr w:rsidR="00261323" w:rsidRPr="00261323" w14:paraId="2AEC9004" w14:textId="77777777" w:rsidTr="008F77FB">
        <w:tc>
          <w:tcPr>
            <w:tcW w:w="9639" w:type="dxa"/>
          </w:tcPr>
          <w:p w14:paraId="3A3C5C98" w14:textId="756DB5AE" w:rsidR="00261323" w:rsidRPr="00261323" w:rsidRDefault="00261323" w:rsidP="00261323">
            <w:pPr>
              <w:tabs>
                <w:tab w:val="left" w:pos="2431"/>
              </w:tabs>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3.7 Model mezociclu</w:t>
            </w:r>
            <w:r w:rsidR="001434BE">
              <w:rPr>
                <w:rFonts w:ascii="Calibri" w:eastAsia="Times New Roman" w:hAnsi="Calibri" w:cs="Calibri"/>
                <w:kern w:val="0"/>
                <w:sz w:val="28"/>
                <w:szCs w:val="28"/>
                <w14:ligatures w14:val="none"/>
              </w:rPr>
              <w:t xml:space="preserve">                                                             </w:t>
            </w:r>
            <w:r w:rsidR="00A43FAB">
              <w:rPr>
                <w:rFonts w:ascii="Calibri" w:eastAsia="Times New Roman" w:hAnsi="Calibri" w:cs="Calibri"/>
                <w:kern w:val="0"/>
                <w:sz w:val="28"/>
                <w:szCs w:val="28"/>
                <w14:ligatures w14:val="none"/>
              </w:rPr>
              <w:t xml:space="preserve"> </w:t>
            </w:r>
            <w:r w:rsidR="001434BE">
              <w:rPr>
                <w:rFonts w:ascii="Calibri" w:eastAsia="Times New Roman" w:hAnsi="Calibri" w:cs="Calibri"/>
                <w:kern w:val="0"/>
                <w:sz w:val="28"/>
                <w:szCs w:val="28"/>
                <w14:ligatures w14:val="none"/>
              </w:rPr>
              <w:t xml:space="preserve">                                    57</w:t>
            </w:r>
          </w:p>
        </w:tc>
        <w:tc>
          <w:tcPr>
            <w:tcW w:w="333" w:type="dxa"/>
          </w:tcPr>
          <w:p w14:paraId="38B8F71B" w14:textId="77777777" w:rsidR="00261323" w:rsidRPr="00261323" w:rsidRDefault="00261323" w:rsidP="00261323">
            <w:pPr>
              <w:spacing w:after="0" w:line="360" w:lineRule="auto"/>
              <w:rPr>
                <w:rFonts w:ascii="Calibri" w:eastAsia="Times New Roman" w:hAnsi="Calibri" w:cs="Calibri"/>
                <w:kern w:val="0"/>
                <w:sz w:val="28"/>
                <w:szCs w:val="28"/>
                <w14:ligatures w14:val="none"/>
              </w:rPr>
            </w:pPr>
          </w:p>
        </w:tc>
      </w:tr>
      <w:tr w:rsidR="00261323" w:rsidRPr="00261323" w14:paraId="21B4F62B" w14:textId="77777777" w:rsidTr="008F77FB">
        <w:tc>
          <w:tcPr>
            <w:tcW w:w="9639" w:type="dxa"/>
          </w:tcPr>
          <w:p w14:paraId="505DAEB0" w14:textId="0A74846C" w:rsidR="00261323" w:rsidRPr="00261323" w:rsidRDefault="00261323" w:rsidP="00261323">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3.8 Model macrociclu de pregătire</w:t>
            </w:r>
            <w:r w:rsidR="001434BE">
              <w:rPr>
                <w:rFonts w:ascii="Calibri" w:eastAsia="Times New Roman" w:hAnsi="Calibri" w:cs="Calibri"/>
                <w:kern w:val="0"/>
                <w:sz w:val="28"/>
                <w:szCs w:val="28"/>
                <w14:ligatures w14:val="none"/>
              </w:rPr>
              <w:t xml:space="preserve">                                                                         58</w:t>
            </w:r>
          </w:p>
          <w:p w14:paraId="3503697C" w14:textId="64831AF4" w:rsidR="00261323" w:rsidRPr="00261323" w:rsidRDefault="00261323" w:rsidP="00261323">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3.9 Baby-Baschet</w:t>
            </w:r>
            <w:r w:rsidR="001434BE">
              <w:rPr>
                <w:rFonts w:ascii="Calibri" w:eastAsia="Times New Roman" w:hAnsi="Calibri" w:cs="Calibri"/>
                <w:kern w:val="0"/>
                <w:sz w:val="28"/>
                <w:szCs w:val="28"/>
                <w14:ligatures w14:val="none"/>
              </w:rPr>
              <w:t xml:space="preserve">                                                                                                        59</w:t>
            </w:r>
          </w:p>
          <w:p w14:paraId="5EF281D4" w14:textId="02132838" w:rsidR="00261323" w:rsidRPr="00261323" w:rsidRDefault="00261323" w:rsidP="00261323">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3.10 Mini-Baschet</w:t>
            </w:r>
            <w:r w:rsidR="001434BE">
              <w:rPr>
                <w:rFonts w:ascii="Calibri" w:eastAsia="Times New Roman" w:hAnsi="Calibri" w:cs="Calibri"/>
                <w:kern w:val="0"/>
                <w:sz w:val="28"/>
                <w:szCs w:val="28"/>
                <w14:ligatures w14:val="none"/>
              </w:rPr>
              <w:t xml:space="preserve">                                                                                                      75</w:t>
            </w:r>
          </w:p>
          <w:p w14:paraId="186B7C4F" w14:textId="5ADB9384" w:rsidR="00261323" w:rsidRPr="00261323" w:rsidRDefault="00261323" w:rsidP="00261323">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3.11 Juniori III</w:t>
            </w:r>
            <w:r w:rsidR="001434BE">
              <w:rPr>
                <w:rFonts w:ascii="Calibri" w:eastAsia="Times New Roman" w:hAnsi="Calibri" w:cs="Calibri"/>
                <w:kern w:val="0"/>
                <w:sz w:val="28"/>
                <w:szCs w:val="28"/>
                <w14:ligatures w14:val="none"/>
              </w:rPr>
              <w:t xml:space="preserve">                                                                                                              85</w:t>
            </w:r>
          </w:p>
        </w:tc>
        <w:tc>
          <w:tcPr>
            <w:tcW w:w="333" w:type="dxa"/>
          </w:tcPr>
          <w:p w14:paraId="6E8C9174" w14:textId="77777777" w:rsidR="00261323" w:rsidRPr="00261323" w:rsidRDefault="00261323" w:rsidP="00261323">
            <w:pPr>
              <w:spacing w:after="0" w:line="360" w:lineRule="auto"/>
              <w:rPr>
                <w:rFonts w:ascii="Calibri" w:eastAsia="Times New Roman" w:hAnsi="Calibri" w:cs="Calibri"/>
                <w:kern w:val="0"/>
                <w:sz w:val="28"/>
                <w:szCs w:val="28"/>
                <w14:ligatures w14:val="none"/>
              </w:rPr>
            </w:pPr>
          </w:p>
        </w:tc>
      </w:tr>
      <w:tr w:rsidR="00261323" w:rsidRPr="00261323" w14:paraId="52586E14" w14:textId="77777777" w:rsidTr="008F77FB">
        <w:tc>
          <w:tcPr>
            <w:tcW w:w="9639" w:type="dxa"/>
          </w:tcPr>
          <w:p w14:paraId="3654A02C" w14:textId="77777777" w:rsidR="00261323" w:rsidRPr="00261323" w:rsidRDefault="00261323" w:rsidP="00261323">
            <w:pPr>
              <w:spacing w:after="0" w:line="360" w:lineRule="auto"/>
              <w:rPr>
                <w:rFonts w:ascii="Calibri" w:eastAsia="Times New Roman" w:hAnsi="Calibri" w:cs="Calibri"/>
                <w:kern w:val="0"/>
                <w:sz w:val="28"/>
                <w:szCs w:val="28"/>
                <w14:ligatures w14:val="none"/>
              </w:rPr>
            </w:pPr>
            <w:r w:rsidRPr="00261323">
              <w:rPr>
                <w:rFonts w:ascii="Calibri" w:eastAsia="Times New Roman" w:hAnsi="Calibri" w:cs="Calibri"/>
                <w:kern w:val="0"/>
                <w:sz w:val="28"/>
                <w:szCs w:val="28"/>
                <w14:ligatures w14:val="none"/>
              </w:rPr>
              <w:t xml:space="preserve">   </w:t>
            </w:r>
          </w:p>
        </w:tc>
        <w:tc>
          <w:tcPr>
            <w:tcW w:w="333" w:type="dxa"/>
          </w:tcPr>
          <w:p w14:paraId="67917593" w14:textId="77777777" w:rsidR="00261323" w:rsidRPr="00261323" w:rsidRDefault="00261323" w:rsidP="00261323">
            <w:pPr>
              <w:spacing w:after="0" w:line="360" w:lineRule="auto"/>
              <w:rPr>
                <w:rFonts w:ascii="Calibri" w:eastAsia="Times New Roman" w:hAnsi="Calibri" w:cs="Calibri"/>
                <w:kern w:val="0"/>
                <w:sz w:val="28"/>
                <w:szCs w:val="28"/>
                <w14:ligatures w14:val="none"/>
              </w:rPr>
            </w:pPr>
          </w:p>
        </w:tc>
      </w:tr>
      <w:tr w:rsidR="00261323" w:rsidRPr="00261323" w14:paraId="68DB16D9" w14:textId="77777777" w:rsidTr="008F77FB">
        <w:tc>
          <w:tcPr>
            <w:tcW w:w="9639" w:type="dxa"/>
          </w:tcPr>
          <w:p w14:paraId="2583E1C4" w14:textId="77777777" w:rsidR="00261323" w:rsidRPr="00261323" w:rsidRDefault="00261323" w:rsidP="00261323">
            <w:pPr>
              <w:spacing w:after="0" w:line="360" w:lineRule="auto"/>
              <w:ind w:firstLine="851"/>
              <w:rPr>
                <w:rFonts w:ascii="Calibri" w:eastAsia="Times New Roman" w:hAnsi="Calibri" w:cs="Calibri"/>
                <w:kern w:val="0"/>
                <w:sz w:val="28"/>
                <w:szCs w:val="28"/>
                <w:lang w:val="it-IT"/>
                <w14:ligatures w14:val="none"/>
              </w:rPr>
            </w:pPr>
          </w:p>
        </w:tc>
        <w:tc>
          <w:tcPr>
            <w:tcW w:w="333" w:type="dxa"/>
          </w:tcPr>
          <w:p w14:paraId="4F78D047" w14:textId="77777777" w:rsidR="00261323" w:rsidRPr="00261323" w:rsidRDefault="00261323" w:rsidP="00261323">
            <w:pPr>
              <w:spacing w:after="0" w:line="360" w:lineRule="auto"/>
              <w:rPr>
                <w:rFonts w:ascii="Calibri" w:eastAsia="Times New Roman" w:hAnsi="Calibri" w:cs="Calibri"/>
                <w:kern w:val="0"/>
                <w:sz w:val="28"/>
                <w:szCs w:val="28"/>
                <w14:ligatures w14:val="none"/>
              </w:rPr>
            </w:pPr>
          </w:p>
        </w:tc>
      </w:tr>
      <w:tr w:rsidR="00261323" w:rsidRPr="00261323" w14:paraId="6F4B98B4" w14:textId="77777777" w:rsidTr="008F77FB">
        <w:tc>
          <w:tcPr>
            <w:tcW w:w="9639" w:type="dxa"/>
          </w:tcPr>
          <w:p w14:paraId="3808619E" w14:textId="77777777" w:rsidR="00261323" w:rsidRPr="00261323" w:rsidRDefault="00261323" w:rsidP="00261323">
            <w:pPr>
              <w:tabs>
                <w:tab w:val="right" w:pos="9106"/>
              </w:tabs>
              <w:spacing w:after="0" w:line="360" w:lineRule="auto"/>
              <w:rPr>
                <w:rFonts w:ascii="Calibri" w:eastAsia="Times New Roman" w:hAnsi="Calibri" w:cs="Calibri"/>
                <w:kern w:val="0"/>
                <w:sz w:val="28"/>
                <w:szCs w:val="28"/>
                <w14:ligatures w14:val="none"/>
              </w:rPr>
            </w:pPr>
          </w:p>
        </w:tc>
        <w:tc>
          <w:tcPr>
            <w:tcW w:w="333" w:type="dxa"/>
          </w:tcPr>
          <w:p w14:paraId="3495BB9F" w14:textId="77777777" w:rsidR="00261323" w:rsidRPr="00261323" w:rsidRDefault="00261323" w:rsidP="00261323">
            <w:pPr>
              <w:spacing w:after="0" w:line="360" w:lineRule="auto"/>
              <w:rPr>
                <w:rFonts w:ascii="Calibri" w:eastAsia="Times New Roman" w:hAnsi="Calibri" w:cs="Calibri"/>
                <w:kern w:val="0"/>
                <w:sz w:val="28"/>
                <w:szCs w:val="28"/>
                <w14:ligatures w14:val="none"/>
              </w:rPr>
            </w:pPr>
          </w:p>
        </w:tc>
      </w:tr>
      <w:tr w:rsidR="00261323" w:rsidRPr="00261323" w14:paraId="3D32332B" w14:textId="77777777" w:rsidTr="008F77FB">
        <w:tc>
          <w:tcPr>
            <w:tcW w:w="9639" w:type="dxa"/>
          </w:tcPr>
          <w:p w14:paraId="7D68B19F" w14:textId="77777777" w:rsidR="00261323" w:rsidRPr="00261323" w:rsidRDefault="00261323" w:rsidP="008F77FB">
            <w:pPr>
              <w:spacing w:after="120" w:line="360" w:lineRule="auto"/>
              <w:rPr>
                <w:rFonts w:ascii="Calibri" w:eastAsia="Times New Roman" w:hAnsi="Calibri" w:cs="Calibri"/>
                <w:kern w:val="0"/>
                <w:sz w:val="28"/>
                <w:szCs w:val="28"/>
                <w14:ligatures w14:val="none"/>
              </w:rPr>
            </w:pPr>
          </w:p>
        </w:tc>
        <w:tc>
          <w:tcPr>
            <w:tcW w:w="333" w:type="dxa"/>
          </w:tcPr>
          <w:p w14:paraId="34730FCE" w14:textId="77777777" w:rsidR="00261323" w:rsidRPr="00261323" w:rsidRDefault="00261323" w:rsidP="00261323">
            <w:pPr>
              <w:spacing w:after="120" w:line="360" w:lineRule="auto"/>
              <w:rPr>
                <w:rFonts w:ascii="Calibri" w:eastAsia="Times New Roman" w:hAnsi="Calibri" w:cs="Calibri"/>
                <w:kern w:val="0"/>
                <w:sz w:val="28"/>
                <w:szCs w:val="28"/>
                <w14:ligatures w14:val="none"/>
              </w:rPr>
            </w:pPr>
          </w:p>
        </w:tc>
      </w:tr>
      <w:tr w:rsidR="00261323" w:rsidRPr="00261323" w14:paraId="60D0B2D6" w14:textId="77777777" w:rsidTr="008F77FB">
        <w:tc>
          <w:tcPr>
            <w:tcW w:w="9639" w:type="dxa"/>
          </w:tcPr>
          <w:p w14:paraId="49E1D096" w14:textId="77777777" w:rsidR="00261323" w:rsidRPr="00261323" w:rsidRDefault="00261323" w:rsidP="00261323">
            <w:pPr>
              <w:spacing w:after="120" w:line="360" w:lineRule="auto"/>
              <w:rPr>
                <w:rFonts w:ascii="Calibri" w:eastAsia="Times New Roman" w:hAnsi="Calibri" w:cs="Calibri"/>
                <w:b/>
                <w:kern w:val="0"/>
                <w:sz w:val="28"/>
                <w:szCs w:val="28"/>
                <w14:ligatures w14:val="none"/>
              </w:rPr>
            </w:pPr>
          </w:p>
          <w:p w14:paraId="770BEDC5" w14:textId="019EAC82" w:rsidR="00261323" w:rsidRPr="00261323" w:rsidRDefault="00F42EA4" w:rsidP="00261323">
            <w:pPr>
              <w:spacing w:after="120" w:line="360" w:lineRule="auto"/>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t>4</w:t>
            </w:r>
            <w:r w:rsidR="00261323" w:rsidRPr="00261323">
              <w:rPr>
                <w:rFonts w:ascii="Calibri" w:eastAsia="Times New Roman" w:hAnsi="Calibri" w:cs="Calibri"/>
                <w:b/>
                <w:kern w:val="0"/>
                <w:sz w:val="28"/>
                <w:szCs w:val="28"/>
                <w14:ligatures w14:val="none"/>
              </w:rPr>
              <w:t>. JOCURI</w:t>
            </w:r>
            <w:r>
              <w:rPr>
                <w:rFonts w:ascii="Calibri" w:eastAsia="Times New Roman" w:hAnsi="Calibri" w:cs="Calibri"/>
                <w:b/>
                <w:kern w:val="0"/>
                <w:sz w:val="28"/>
                <w:szCs w:val="28"/>
                <w14:ligatures w14:val="none"/>
              </w:rPr>
              <w:t xml:space="preserve"> Ș</w:t>
            </w:r>
            <w:r w:rsidR="00363E5D">
              <w:rPr>
                <w:rFonts w:ascii="Calibri" w:eastAsia="Times New Roman" w:hAnsi="Calibri" w:cs="Calibri"/>
                <w:b/>
                <w:kern w:val="0"/>
                <w:sz w:val="28"/>
                <w:szCs w:val="28"/>
                <w14:ligatures w14:val="none"/>
              </w:rPr>
              <w:t xml:space="preserve">I </w:t>
            </w:r>
            <w:r w:rsidR="008C4DD3">
              <w:rPr>
                <w:rFonts w:ascii="Calibri" w:eastAsia="Times New Roman" w:hAnsi="Calibri" w:cs="Calibri"/>
                <w:b/>
                <w:kern w:val="0"/>
                <w:sz w:val="28"/>
                <w:szCs w:val="28"/>
                <w14:ligatures w14:val="none"/>
              </w:rPr>
              <w:t>MĂNUIREA</w:t>
            </w:r>
            <w:r w:rsidR="00261323" w:rsidRPr="00261323">
              <w:rPr>
                <w:rFonts w:ascii="Calibri" w:eastAsia="Times New Roman" w:hAnsi="Calibri" w:cs="Calibri"/>
                <w:b/>
                <w:kern w:val="0"/>
                <w:sz w:val="28"/>
                <w:szCs w:val="28"/>
                <w14:ligatures w14:val="none"/>
              </w:rPr>
              <w:t xml:space="preserve"> MINGII</w:t>
            </w:r>
            <w:r w:rsidR="001434BE">
              <w:rPr>
                <w:rFonts w:ascii="Calibri" w:eastAsia="Times New Roman" w:hAnsi="Calibri" w:cs="Calibri"/>
                <w:b/>
                <w:kern w:val="0"/>
                <w:sz w:val="28"/>
                <w:szCs w:val="28"/>
                <w14:ligatures w14:val="none"/>
              </w:rPr>
              <w:t xml:space="preserve">                                                                                </w:t>
            </w:r>
            <w:r w:rsidR="00A43FAB">
              <w:rPr>
                <w:rFonts w:ascii="Calibri" w:eastAsia="Times New Roman" w:hAnsi="Calibri" w:cs="Calibri"/>
                <w:b/>
                <w:kern w:val="0"/>
                <w:sz w:val="28"/>
                <w:szCs w:val="28"/>
                <w14:ligatures w14:val="none"/>
              </w:rPr>
              <w:t xml:space="preserve">  </w:t>
            </w:r>
            <w:r w:rsidR="001434BE">
              <w:rPr>
                <w:rFonts w:ascii="Calibri" w:eastAsia="Times New Roman" w:hAnsi="Calibri" w:cs="Calibri"/>
                <w:b/>
                <w:kern w:val="0"/>
                <w:sz w:val="28"/>
                <w:szCs w:val="28"/>
                <w14:ligatures w14:val="none"/>
              </w:rPr>
              <w:t xml:space="preserve"> 98</w:t>
            </w:r>
          </w:p>
        </w:tc>
        <w:tc>
          <w:tcPr>
            <w:tcW w:w="333" w:type="dxa"/>
          </w:tcPr>
          <w:p w14:paraId="1FAD9242" w14:textId="77777777" w:rsidR="00261323" w:rsidRPr="00261323" w:rsidRDefault="00261323" w:rsidP="00261323">
            <w:pPr>
              <w:spacing w:after="120" w:line="360" w:lineRule="auto"/>
              <w:rPr>
                <w:rFonts w:ascii="Calibri" w:eastAsia="Times New Roman" w:hAnsi="Calibri" w:cs="Calibri"/>
                <w:b/>
                <w:kern w:val="0"/>
                <w:sz w:val="28"/>
                <w:szCs w:val="28"/>
                <w14:ligatures w14:val="none"/>
              </w:rPr>
            </w:pPr>
          </w:p>
        </w:tc>
      </w:tr>
      <w:tr w:rsidR="00261323" w:rsidRPr="00261323" w14:paraId="3827B1E9" w14:textId="77777777" w:rsidTr="008F77FB">
        <w:tc>
          <w:tcPr>
            <w:tcW w:w="9639" w:type="dxa"/>
          </w:tcPr>
          <w:p w14:paraId="416992CF" w14:textId="2A35ECDA" w:rsidR="00261323" w:rsidRPr="00261323" w:rsidRDefault="0021474C" w:rsidP="00261323">
            <w:pPr>
              <w:spacing w:after="120" w:line="360" w:lineRule="auto"/>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t>5</w:t>
            </w:r>
            <w:r w:rsidR="00261323" w:rsidRPr="00261323">
              <w:rPr>
                <w:rFonts w:ascii="Calibri" w:eastAsia="Times New Roman" w:hAnsi="Calibri" w:cs="Calibri"/>
                <w:b/>
                <w:kern w:val="0"/>
                <w:sz w:val="28"/>
                <w:szCs w:val="28"/>
                <w14:ligatures w14:val="none"/>
              </w:rPr>
              <w:t>.</w:t>
            </w:r>
            <w:r>
              <w:rPr>
                <w:rFonts w:ascii="Calibri" w:eastAsia="Times New Roman" w:hAnsi="Calibri" w:cs="Calibri"/>
                <w:b/>
                <w:kern w:val="0"/>
                <w:sz w:val="28"/>
                <w:szCs w:val="28"/>
                <w14:ligatures w14:val="none"/>
              </w:rPr>
              <w:t xml:space="preserve"> </w:t>
            </w:r>
            <w:r w:rsidR="008C4DD3">
              <w:rPr>
                <w:rFonts w:ascii="Calibri" w:eastAsia="Times New Roman" w:hAnsi="Calibri" w:cs="Calibri"/>
                <w:b/>
                <w:kern w:val="0"/>
                <w:sz w:val="28"/>
                <w:szCs w:val="28"/>
                <w14:ligatures w14:val="none"/>
              </w:rPr>
              <w:t>ELEMENTE FUNDAMENTALE</w:t>
            </w:r>
            <w:r w:rsidR="001B508E">
              <w:rPr>
                <w:rFonts w:ascii="Calibri" w:eastAsia="Times New Roman" w:hAnsi="Calibri" w:cs="Calibri"/>
                <w:b/>
                <w:kern w:val="0"/>
                <w:sz w:val="28"/>
                <w:szCs w:val="28"/>
                <w14:ligatures w14:val="none"/>
              </w:rPr>
              <w:t>-OPRIRI</w:t>
            </w:r>
            <w:r w:rsidR="001434BE">
              <w:rPr>
                <w:rFonts w:ascii="Calibri" w:eastAsia="Times New Roman" w:hAnsi="Calibri" w:cs="Calibri"/>
                <w:b/>
                <w:kern w:val="0"/>
                <w:sz w:val="28"/>
                <w:szCs w:val="28"/>
                <w14:ligatures w14:val="none"/>
              </w:rPr>
              <w:t xml:space="preserve">                                                                     100</w:t>
            </w:r>
          </w:p>
        </w:tc>
        <w:tc>
          <w:tcPr>
            <w:tcW w:w="333" w:type="dxa"/>
          </w:tcPr>
          <w:p w14:paraId="0A31EB97" w14:textId="4BD6583D" w:rsidR="00261323" w:rsidRPr="00261323" w:rsidRDefault="00261323" w:rsidP="00261323">
            <w:pPr>
              <w:spacing w:after="120" w:line="360" w:lineRule="auto"/>
              <w:rPr>
                <w:rFonts w:ascii="Calibri" w:eastAsia="Times New Roman" w:hAnsi="Calibri" w:cs="Calibri"/>
                <w:b/>
                <w:kern w:val="0"/>
                <w:sz w:val="28"/>
                <w:szCs w:val="28"/>
                <w14:ligatures w14:val="none"/>
              </w:rPr>
            </w:pPr>
          </w:p>
        </w:tc>
      </w:tr>
      <w:tr w:rsidR="00261323" w:rsidRPr="00261323" w14:paraId="7F733067" w14:textId="77777777" w:rsidTr="008F77FB">
        <w:tc>
          <w:tcPr>
            <w:tcW w:w="9639" w:type="dxa"/>
          </w:tcPr>
          <w:p w14:paraId="65E0F802" w14:textId="3556C860" w:rsidR="00261323" w:rsidRPr="00261323" w:rsidRDefault="0021474C" w:rsidP="00261323">
            <w:pPr>
              <w:spacing w:after="120" w:line="360" w:lineRule="auto"/>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t>6</w:t>
            </w:r>
            <w:r w:rsidR="00261323" w:rsidRPr="00261323">
              <w:rPr>
                <w:rFonts w:ascii="Calibri" w:eastAsia="Times New Roman" w:hAnsi="Calibri" w:cs="Calibri"/>
                <w:b/>
                <w:kern w:val="0"/>
                <w:sz w:val="28"/>
                <w:szCs w:val="28"/>
                <w14:ligatures w14:val="none"/>
              </w:rPr>
              <w:t xml:space="preserve">. </w:t>
            </w:r>
            <w:r w:rsidR="00FA11B9">
              <w:rPr>
                <w:rFonts w:ascii="Calibri" w:eastAsia="Times New Roman" w:hAnsi="Calibri" w:cs="Calibri"/>
                <w:b/>
                <w:kern w:val="0"/>
                <w:sz w:val="28"/>
                <w:szCs w:val="28"/>
                <w14:ligatures w14:val="none"/>
              </w:rPr>
              <w:t>ELEMENTE FUNDAMENTALE</w:t>
            </w:r>
            <w:r w:rsidR="00E83B52">
              <w:rPr>
                <w:rFonts w:ascii="Calibri" w:eastAsia="Times New Roman" w:hAnsi="Calibri" w:cs="Calibri"/>
                <w:b/>
                <w:kern w:val="0"/>
                <w:sz w:val="28"/>
                <w:szCs w:val="28"/>
                <w14:ligatures w14:val="none"/>
              </w:rPr>
              <w:t>-PIVOTARI</w:t>
            </w:r>
            <w:r w:rsidR="001434BE">
              <w:rPr>
                <w:rFonts w:ascii="Calibri" w:eastAsia="Times New Roman" w:hAnsi="Calibri" w:cs="Calibri"/>
                <w:b/>
                <w:kern w:val="0"/>
                <w:sz w:val="28"/>
                <w:szCs w:val="28"/>
                <w14:ligatures w14:val="none"/>
              </w:rPr>
              <w:t xml:space="preserve">                                </w:t>
            </w:r>
            <w:r w:rsidR="00A43FAB">
              <w:rPr>
                <w:rFonts w:ascii="Calibri" w:eastAsia="Times New Roman" w:hAnsi="Calibri" w:cs="Calibri"/>
                <w:b/>
                <w:kern w:val="0"/>
                <w:sz w:val="28"/>
                <w:szCs w:val="28"/>
                <w14:ligatures w14:val="none"/>
              </w:rPr>
              <w:t xml:space="preserve">    </w:t>
            </w:r>
            <w:r w:rsidR="001434BE">
              <w:rPr>
                <w:rFonts w:ascii="Calibri" w:eastAsia="Times New Roman" w:hAnsi="Calibri" w:cs="Calibri"/>
                <w:b/>
                <w:kern w:val="0"/>
                <w:sz w:val="28"/>
                <w:szCs w:val="28"/>
                <w14:ligatures w14:val="none"/>
              </w:rPr>
              <w:t xml:space="preserve">                            106</w:t>
            </w:r>
          </w:p>
        </w:tc>
        <w:tc>
          <w:tcPr>
            <w:tcW w:w="333" w:type="dxa"/>
          </w:tcPr>
          <w:p w14:paraId="02973FB2" w14:textId="3F327416" w:rsidR="00261323" w:rsidRPr="00261323" w:rsidRDefault="00261323" w:rsidP="00261323">
            <w:pPr>
              <w:spacing w:after="120" w:line="360" w:lineRule="auto"/>
              <w:rPr>
                <w:rFonts w:ascii="Calibri" w:eastAsia="Times New Roman" w:hAnsi="Calibri" w:cs="Calibri"/>
                <w:b/>
                <w:kern w:val="0"/>
                <w:sz w:val="28"/>
                <w:szCs w:val="28"/>
                <w14:ligatures w14:val="none"/>
              </w:rPr>
            </w:pPr>
          </w:p>
        </w:tc>
      </w:tr>
      <w:tr w:rsidR="00261323" w:rsidRPr="00261323" w14:paraId="317CB0C8" w14:textId="77777777" w:rsidTr="008F77FB">
        <w:tc>
          <w:tcPr>
            <w:tcW w:w="9639" w:type="dxa"/>
          </w:tcPr>
          <w:p w14:paraId="0114EE17" w14:textId="60FA7809" w:rsidR="00261323" w:rsidRPr="00261323" w:rsidRDefault="0021474C" w:rsidP="00261323">
            <w:pPr>
              <w:spacing w:after="120" w:line="360" w:lineRule="auto"/>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t>7</w:t>
            </w:r>
            <w:r w:rsidR="00261323" w:rsidRPr="00261323">
              <w:rPr>
                <w:rFonts w:ascii="Calibri" w:eastAsia="Times New Roman" w:hAnsi="Calibri" w:cs="Calibri"/>
                <w:b/>
                <w:kern w:val="0"/>
                <w:sz w:val="28"/>
                <w:szCs w:val="28"/>
                <w14:ligatures w14:val="none"/>
              </w:rPr>
              <w:t xml:space="preserve">. </w:t>
            </w:r>
            <w:r w:rsidR="00A204BA">
              <w:rPr>
                <w:rFonts w:ascii="Calibri" w:eastAsia="Times New Roman" w:hAnsi="Calibri" w:cs="Calibri"/>
                <w:b/>
                <w:kern w:val="0"/>
                <w:sz w:val="28"/>
                <w:szCs w:val="28"/>
                <w14:ligatures w14:val="none"/>
              </w:rPr>
              <w:t>ELEMENTE FUNDAMENTALE</w:t>
            </w:r>
            <w:r w:rsidR="00E83B52">
              <w:rPr>
                <w:rFonts w:ascii="Calibri" w:eastAsia="Times New Roman" w:hAnsi="Calibri" w:cs="Calibri"/>
                <w:b/>
                <w:kern w:val="0"/>
                <w:sz w:val="28"/>
                <w:szCs w:val="28"/>
                <w14:ligatures w14:val="none"/>
              </w:rPr>
              <w:t>-PASA</w:t>
            </w:r>
            <w:r w:rsidR="001434BE">
              <w:rPr>
                <w:rFonts w:ascii="Calibri" w:eastAsia="Times New Roman" w:hAnsi="Calibri" w:cs="Calibri"/>
                <w:b/>
                <w:kern w:val="0"/>
                <w:sz w:val="28"/>
                <w:szCs w:val="28"/>
                <w14:ligatures w14:val="none"/>
              </w:rPr>
              <w:t xml:space="preserve">                                           </w:t>
            </w:r>
            <w:r w:rsidR="00A43FAB">
              <w:rPr>
                <w:rFonts w:ascii="Calibri" w:eastAsia="Times New Roman" w:hAnsi="Calibri" w:cs="Calibri"/>
                <w:b/>
                <w:kern w:val="0"/>
                <w:sz w:val="28"/>
                <w:szCs w:val="28"/>
                <w14:ligatures w14:val="none"/>
              </w:rPr>
              <w:t xml:space="preserve">   </w:t>
            </w:r>
            <w:r w:rsidR="001434BE">
              <w:rPr>
                <w:rFonts w:ascii="Calibri" w:eastAsia="Times New Roman" w:hAnsi="Calibri" w:cs="Calibri"/>
                <w:b/>
                <w:kern w:val="0"/>
                <w:sz w:val="28"/>
                <w:szCs w:val="28"/>
                <w14:ligatures w14:val="none"/>
              </w:rPr>
              <w:t xml:space="preserve">                          109</w:t>
            </w:r>
          </w:p>
        </w:tc>
        <w:tc>
          <w:tcPr>
            <w:tcW w:w="333" w:type="dxa"/>
          </w:tcPr>
          <w:p w14:paraId="1AFE868E" w14:textId="252FFF28" w:rsidR="00261323" w:rsidRPr="00261323" w:rsidRDefault="00261323" w:rsidP="00261323">
            <w:pPr>
              <w:spacing w:after="120" w:line="360" w:lineRule="auto"/>
              <w:rPr>
                <w:rFonts w:ascii="Calibri" w:eastAsia="Times New Roman" w:hAnsi="Calibri" w:cs="Calibri"/>
                <w:b/>
                <w:kern w:val="0"/>
                <w:sz w:val="28"/>
                <w:szCs w:val="28"/>
                <w14:ligatures w14:val="none"/>
              </w:rPr>
            </w:pPr>
          </w:p>
        </w:tc>
      </w:tr>
      <w:tr w:rsidR="00261323" w:rsidRPr="00261323" w14:paraId="3CCDCC04" w14:textId="77777777" w:rsidTr="008F77FB">
        <w:tc>
          <w:tcPr>
            <w:tcW w:w="9639" w:type="dxa"/>
          </w:tcPr>
          <w:p w14:paraId="1796BAAB" w14:textId="6D74FC50" w:rsidR="00261323" w:rsidRPr="00261323" w:rsidRDefault="0021474C" w:rsidP="00261323">
            <w:pPr>
              <w:spacing w:after="120" w:line="360" w:lineRule="auto"/>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t>8</w:t>
            </w:r>
            <w:r w:rsidR="00261323" w:rsidRPr="00261323">
              <w:rPr>
                <w:rFonts w:ascii="Calibri" w:eastAsia="Times New Roman" w:hAnsi="Calibri" w:cs="Calibri"/>
                <w:b/>
                <w:kern w:val="0"/>
                <w:sz w:val="28"/>
                <w:szCs w:val="28"/>
                <w14:ligatures w14:val="none"/>
              </w:rPr>
              <w:t xml:space="preserve">. </w:t>
            </w:r>
            <w:r w:rsidR="00A204BA">
              <w:rPr>
                <w:rFonts w:ascii="Calibri" w:eastAsia="Times New Roman" w:hAnsi="Calibri" w:cs="Calibri"/>
                <w:b/>
                <w:kern w:val="0"/>
                <w:sz w:val="28"/>
                <w:szCs w:val="28"/>
                <w14:ligatures w14:val="none"/>
              </w:rPr>
              <w:t xml:space="preserve">ELEMENTE FUNDAMENTALE </w:t>
            </w:r>
            <w:r w:rsidR="00E83B52">
              <w:rPr>
                <w:rFonts w:ascii="Calibri" w:eastAsia="Times New Roman" w:hAnsi="Calibri" w:cs="Calibri"/>
                <w:b/>
                <w:kern w:val="0"/>
                <w:sz w:val="28"/>
                <w:szCs w:val="28"/>
                <w14:ligatures w14:val="none"/>
              </w:rPr>
              <w:t>-DRIBLINGUL</w:t>
            </w:r>
            <w:r w:rsidR="00A43FAB">
              <w:rPr>
                <w:rFonts w:ascii="Calibri" w:eastAsia="Times New Roman" w:hAnsi="Calibri" w:cs="Calibri"/>
                <w:b/>
                <w:kern w:val="0"/>
                <w:sz w:val="28"/>
                <w:szCs w:val="28"/>
                <w14:ligatures w14:val="none"/>
              </w:rPr>
              <w:t xml:space="preserve">                                                           113</w:t>
            </w:r>
          </w:p>
        </w:tc>
        <w:tc>
          <w:tcPr>
            <w:tcW w:w="333" w:type="dxa"/>
          </w:tcPr>
          <w:p w14:paraId="0C83F154" w14:textId="70B255A5" w:rsidR="00261323" w:rsidRPr="00261323" w:rsidRDefault="00261323" w:rsidP="00261323">
            <w:pPr>
              <w:spacing w:after="120" w:line="360" w:lineRule="auto"/>
              <w:rPr>
                <w:rFonts w:ascii="Calibri" w:eastAsia="Times New Roman" w:hAnsi="Calibri" w:cs="Calibri"/>
                <w:b/>
                <w:kern w:val="0"/>
                <w:sz w:val="28"/>
                <w:szCs w:val="28"/>
                <w14:ligatures w14:val="none"/>
              </w:rPr>
            </w:pPr>
          </w:p>
        </w:tc>
      </w:tr>
      <w:tr w:rsidR="00261323" w:rsidRPr="00261323" w14:paraId="4E5588EB" w14:textId="77777777" w:rsidTr="008F77FB">
        <w:tc>
          <w:tcPr>
            <w:tcW w:w="9639" w:type="dxa"/>
          </w:tcPr>
          <w:p w14:paraId="3E1882E4" w14:textId="69E8AD75" w:rsidR="00261323" w:rsidRPr="00261323" w:rsidRDefault="0021474C" w:rsidP="00261323">
            <w:pPr>
              <w:spacing w:after="120" w:line="360" w:lineRule="auto"/>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t>9</w:t>
            </w:r>
            <w:r w:rsidR="00261323" w:rsidRPr="00261323">
              <w:rPr>
                <w:rFonts w:ascii="Calibri" w:eastAsia="Times New Roman" w:hAnsi="Calibri" w:cs="Calibri"/>
                <w:b/>
                <w:kern w:val="0"/>
                <w:sz w:val="28"/>
                <w:szCs w:val="28"/>
                <w14:ligatures w14:val="none"/>
              </w:rPr>
              <w:t xml:space="preserve">. </w:t>
            </w:r>
            <w:r w:rsidR="004E3DF2">
              <w:rPr>
                <w:rFonts w:ascii="Calibri" w:eastAsia="Times New Roman" w:hAnsi="Calibri" w:cs="Calibri"/>
                <w:b/>
                <w:kern w:val="0"/>
                <w:sz w:val="28"/>
                <w:szCs w:val="28"/>
                <w14:ligatures w14:val="none"/>
              </w:rPr>
              <w:t>ELEMENTE FUNDAMENTALE-</w:t>
            </w:r>
            <w:r w:rsidR="00261323" w:rsidRPr="00261323">
              <w:rPr>
                <w:rFonts w:ascii="Calibri" w:eastAsia="Times New Roman" w:hAnsi="Calibri" w:cs="Calibri"/>
                <w:b/>
                <w:kern w:val="0"/>
                <w:sz w:val="28"/>
                <w:szCs w:val="28"/>
                <w14:ligatures w14:val="none"/>
              </w:rPr>
              <w:t>ARUNCAREA LA COȘ</w:t>
            </w:r>
            <w:r w:rsidR="00A43FAB">
              <w:rPr>
                <w:rFonts w:ascii="Calibri" w:eastAsia="Times New Roman" w:hAnsi="Calibri" w:cs="Calibri"/>
                <w:b/>
                <w:kern w:val="0"/>
                <w:sz w:val="28"/>
                <w:szCs w:val="28"/>
                <w14:ligatures w14:val="none"/>
              </w:rPr>
              <w:t xml:space="preserve">                                             119</w:t>
            </w:r>
          </w:p>
        </w:tc>
        <w:tc>
          <w:tcPr>
            <w:tcW w:w="333" w:type="dxa"/>
          </w:tcPr>
          <w:p w14:paraId="4D624749" w14:textId="350741CD" w:rsidR="00261323" w:rsidRPr="00261323" w:rsidRDefault="00261323" w:rsidP="00261323">
            <w:pPr>
              <w:spacing w:after="120" w:line="360" w:lineRule="auto"/>
              <w:rPr>
                <w:rFonts w:ascii="Calibri" w:eastAsia="Times New Roman" w:hAnsi="Calibri" w:cs="Calibri"/>
                <w:b/>
                <w:kern w:val="0"/>
                <w:sz w:val="28"/>
                <w:szCs w:val="28"/>
                <w14:ligatures w14:val="none"/>
              </w:rPr>
            </w:pPr>
          </w:p>
        </w:tc>
      </w:tr>
      <w:tr w:rsidR="00261323" w:rsidRPr="00261323" w14:paraId="3FF0FDB0" w14:textId="77777777" w:rsidTr="008F77FB">
        <w:tc>
          <w:tcPr>
            <w:tcW w:w="9639" w:type="dxa"/>
          </w:tcPr>
          <w:p w14:paraId="42729190" w14:textId="7A8B6B77" w:rsidR="00261323" w:rsidRDefault="0021474C" w:rsidP="00261323">
            <w:pPr>
              <w:tabs>
                <w:tab w:val="left" w:pos="3011"/>
              </w:tabs>
              <w:spacing w:after="0" w:line="360" w:lineRule="auto"/>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t>10</w:t>
            </w:r>
            <w:r w:rsidR="00261323" w:rsidRPr="00261323">
              <w:rPr>
                <w:rFonts w:ascii="Calibri" w:eastAsia="Times New Roman" w:hAnsi="Calibri" w:cs="Calibri"/>
                <w:b/>
                <w:kern w:val="0"/>
                <w:sz w:val="28"/>
                <w:szCs w:val="28"/>
                <w14:ligatures w14:val="none"/>
              </w:rPr>
              <w:t>.</w:t>
            </w:r>
            <w:r w:rsidR="004E3DF2">
              <w:rPr>
                <w:rFonts w:ascii="Calibri" w:eastAsia="Times New Roman" w:hAnsi="Calibri" w:cs="Calibri"/>
                <w:b/>
                <w:kern w:val="0"/>
                <w:sz w:val="28"/>
                <w:szCs w:val="28"/>
                <w14:ligatures w14:val="none"/>
              </w:rPr>
              <w:t>ELEMENTE FUNDAMENTALE-</w:t>
            </w:r>
            <w:r w:rsidR="00261323" w:rsidRPr="00261323">
              <w:rPr>
                <w:rFonts w:ascii="Calibri" w:eastAsia="Times New Roman" w:hAnsi="Calibri" w:cs="Calibri"/>
                <w:b/>
                <w:kern w:val="0"/>
                <w:sz w:val="28"/>
                <w:szCs w:val="28"/>
                <w14:ligatures w14:val="none"/>
              </w:rPr>
              <w:t xml:space="preserve"> </w:t>
            </w:r>
            <w:r w:rsidR="00BD23FA">
              <w:rPr>
                <w:rFonts w:ascii="Calibri" w:eastAsia="Times New Roman" w:hAnsi="Calibri" w:cs="Calibri"/>
                <w:b/>
                <w:kern w:val="0"/>
                <w:sz w:val="28"/>
                <w:szCs w:val="28"/>
                <w14:ligatures w14:val="none"/>
              </w:rPr>
              <w:t>DEMARCĂRI</w:t>
            </w:r>
            <w:r w:rsidR="00A43FAB">
              <w:rPr>
                <w:rFonts w:ascii="Calibri" w:eastAsia="Times New Roman" w:hAnsi="Calibri" w:cs="Calibri"/>
                <w:b/>
                <w:kern w:val="0"/>
                <w:sz w:val="28"/>
                <w:szCs w:val="28"/>
                <w14:ligatures w14:val="none"/>
              </w:rPr>
              <w:t xml:space="preserve">                                                          139</w:t>
            </w:r>
          </w:p>
          <w:p w14:paraId="135BD1B1" w14:textId="084CD9C9" w:rsidR="00BD23FA" w:rsidRPr="00261323" w:rsidRDefault="00BD23FA" w:rsidP="00261323">
            <w:pPr>
              <w:tabs>
                <w:tab w:val="left" w:pos="3011"/>
              </w:tabs>
              <w:spacing w:after="0" w:line="360" w:lineRule="auto"/>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t>11.ELEMENTE FUNDAMENTALE -APĂRARE</w:t>
            </w:r>
            <w:r w:rsidR="00A43FAB">
              <w:rPr>
                <w:rFonts w:ascii="Calibri" w:eastAsia="Times New Roman" w:hAnsi="Calibri" w:cs="Calibri"/>
                <w:b/>
                <w:kern w:val="0"/>
                <w:sz w:val="28"/>
                <w:szCs w:val="28"/>
                <w14:ligatures w14:val="none"/>
              </w:rPr>
              <w:t xml:space="preserve">                                                               141</w:t>
            </w:r>
          </w:p>
          <w:p w14:paraId="01E104BE" w14:textId="77777777" w:rsidR="00261323" w:rsidRDefault="00261323" w:rsidP="00261323">
            <w:pPr>
              <w:tabs>
                <w:tab w:val="left" w:pos="3011"/>
              </w:tabs>
              <w:spacing w:after="0" w:line="360" w:lineRule="auto"/>
              <w:rPr>
                <w:rFonts w:ascii="Calibri" w:eastAsia="Times New Roman" w:hAnsi="Calibri" w:cs="Calibri"/>
                <w:b/>
                <w:kern w:val="0"/>
                <w:sz w:val="28"/>
                <w:szCs w:val="28"/>
                <w14:ligatures w14:val="none"/>
              </w:rPr>
            </w:pPr>
          </w:p>
          <w:p w14:paraId="03B073DE" w14:textId="77777777" w:rsidR="008F77FB" w:rsidRPr="00261323" w:rsidRDefault="008F77FB" w:rsidP="00261323">
            <w:pPr>
              <w:tabs>
                <w:tab w:val="left" w:pos="3011"/>
              </w:tabs>
              <w:spacing w:after="0" w:line="360" w:lineRule="auto"/>
              <w:rPr>
                <w:rFonts w:ascii="Calibri" w:eastAsia="Times New Roman" w:hAnsi="Calibri" w:cs="Calibri"/>
                <w:b/>
                <w:kern w:val="0"/>
                <w:sz w:val="28"/>
                <w:szCs w:val="28"/>
                <w14:ligatures w14:val="none"/>
              </w:rPr>
            </w:pPr>
          </w:p>
          <w:p w14:paraId="307F9B8E" w14:textId="77777777" w:rsidR="00261323" w:rsidRPr="00261323" w:rsidRDefault="00261323" w:rsidP="00261323">
            <w:pPr>
              <w:shd w:val="clear" w:color="auto" w:fill="FFFFFF"/>
              <w:spacing w:after="100" w:afterAutospacing="1" w:line="240" w:lineRule="auto"/>
              <w:rPr>
                <w:rFonts w:ascii="Calibri" w:eastAsia="Times New Roman" w:hAnsi="Calibri" w:cs="Calibri"/>
                <w:b/>
                <w:bCs/>
                <w:color w:val="212529"/>
                <w:kern w:val="0"/>
                <w:sz w:val="28"/>
                <w:szCs w:val="28"/>
                <w:lang w:eastAsia="ro-RO"/>
                <w14:ligatures w14:val="none"/>
              </w:rPr>
            </w:pPr>
            <w:r w:rsidRPr="00261323">
              <w:rPr>
                <w:rFonts w:ascii="Segoe UI" w:eastAsia="Times New Roman" w:hAnsi="Segoe UI" w:cs="Segoe UI"/>
                <w:color w:val="212529"/>
                <w:kern w:val="0"/>
                <w:lang w:eastAsia="ro-RO"/>
                <w14:ligatures w14:val="none"/>
              </w:rPr>
              <w:t> </w:t>
            </w:r>
            <w:bookmarkStart w:id="0" w:name="_Toc104369524"/>
            <w:r w:rsidRPr="00261323">
              <w:rPr>
                <w:rFonts w:ascii="Calibri" w:eastAsia="Times New Roman" w:hAnsi="Calibri" w:cs="Calibri"/>
                <w:b/>
                <w:bCs/>
                <w:color w:val="212529"/>
                <w:kern w:val="0"/>
                <w:sz w:val="28"/>
                <w:szCs w:val="28"/>
                <w:shd w:val="clear" w:color="auto" w:fill="FFFFFF"/>
                <w:lang w:eastAsia="ro-RO"/>
                <w14:ligatures w14:val="none"/>
              </w:rPr>
              <w:t>Listă abrevieri</w:t>
            </w:r>
            <w:bookmarkEnd w:id="0"/>
          </w:p>
          <w:p w14:paraId="2A7F68B6" w14:textId="77777777" w:rsidR="00261323" w:rsidRPr="00261323" w:rsidRDefault="00261323" w:rsidP="00261323">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en-US" w:eastAsia="ro-RO"/>
                <w14:ligatures w14:val="none"/>
              </w:rPr>
              <w:t>CCA = Colegiul Central al Antrenorilor</w:t>
            </w:r>
          </w:p>
          <w:p w14:paraId="74E0DB97" w14:textId="77777777" w:rsidR="00261323" w:rsidRPr="00261323" w:rsidRDefault="00261323" w:rsidP="00261323">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en-US" w:eastAsia="ro-RO"/>
                <w14:ligatures w14:val="none"/>
              </w:rPr>
              <w:t>CN = Campionatul National</w:t>
            </w:r>
          </w:p>
          <w:p w14:paraId="71552903" w14:textId="77777777" w:rsidR="00261323" w:rsidRPr="00261323" w:rsidRDefault="00261323" w:rsidP="00261323">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en-US" w:eastAsia="ro-RO"/>
                <w14:ligatures w14:val="none"/>
              </w:rPr>
              <w:t>FRB = Federatia Romana de Baschet</w:t>
            </w:r>
          </w:p>
          <w:p w14:paraId="6B134D5A" w14:textId="77777777" w:rsidR="00261323" w:rsidRPr="00261323" w:rsidRDefault="00261323" w:rsidP="00261323">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en-US" w:eastAsia="ro-RO"/>
                <w14:ligatures w14:val="none"/>
              </w:rPr>
              <w:t>LN = Lot National (LN U16 – Lot National U16)</w:t>
            </w:r>
          </w:p>
          <w:p w14:paraId="5E8B59DF" w14:textId="77777777" w:rsidR="00261323" w:rsidRPr="00261323" w:rsidRDefault="00261323" w:rsidP="00261323">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PC = probe de control</w:t>
            </w:r>
          </w:p>
          <w:p w14:paraId="2303BAAC" w14:textId="77777777" w:rsidR="00261323" w:rsidRPr="00261323" w:rsidRDefault="00261323" w:rsidP="00261323">
            <w:pPr>
              <w:shd w:val="clear" w:color="auto" w:fill="FFFFFF"/>
              <w:spacing w:after="100" w:afterAutospacing="1" w:line="360" w:lineRule="atLeast"/>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SNS = Sistemul National de Selectie</w:t>
            </w:r>
          </w:p>
          <w:p w14:paraId="1AF383E3" w14:textId="13125FE2" w:rsidR="007118C5" w:rsidRDefault="00261323" w:rsidP="001114C6">
            <w:pPr>
              <w:shd w:val="clear" w:color="auto" w:fill="FFFFFF"/>
              <w:spacing w:after="100" w:afterAutospacing="1" w:line="240" w:lineRule="auto"/>
              <w:rPr>
                <w:rFonts w:ascii="Calibri" w:eastAsia="Times New Roman" w:hAnsi="Calibri" w:cs="Calibri"/>
                <w:color w:val="212529"/>
                <w:kern w:val="0"/>
                <w:sz w:val="28"/>
                <w:szCs w:val="28"/>
                <w:lang w:val="en-US" w:eastAsia="ro-RO"/>
                <w14:ligatures w14:val="none"/>
              </w:rPr>
            </w:pPr>
            <w:r w:rsidRPr="00261323">
              <w:rPr>
                <w:rFonts w:ascii="Calibri" w:eastAsia="Times New Roman" w:hAnsi="Calibri" w:cs="Calibri"/>
                <w:color w:val="212529"/>
                <w:kern w:val="0"/>
                <w:sz w:val="28"/>
                <w:szCs w:val="28"/>
                <w:lang w:val="en-US" w:eastAsia="ro-RO"/>
                <w14:ligatures w14:val="none"/>
              </w:rPr>
              <w:t>TF = turneul final</w:t>
            </w:r>
          </w:p>
          <w:p w14:paraId="189C1B4C" w14:textId="77777777" w:rsidR="00261323" w:rsidRPr="00261323" w:rsidRDefault="00261323" w:rsidP="00261323">
            <w:pPr>
              <w:tabs>
                <w:tab w:val="left" w:pos="3011"/>
              </w:tabs>
              <w:spacing w:after="0" w:line="360" w:lineRule="auto"/>
              <w:rPr>
                <w:rFonts w:ascii="Calibri" w:eastAsia="Times New Roman" w:hAnsi="Calibri" w:cs="Calibri"/>
                <w:b/>
                <w:kern w:val="0"/>
                <w:sz w:val="28"/>
                <w:szCs w:val="28"/>
                <w14:ligatures w14:val="none"/>
              </w:rPr>
            </w:pPr>
          </w:p>
        </w:tc>
        <w:tc>
          <w:tcPr>
            <w:tcW w:w="333" w:type="dxa"/>
          </w:tcPr>
          <w:p w14:paraId="37CFF4D9" w14:textId="5C9EA917" w:rsidR="00261323" w:rsidRPr="00261323" w:rsidRDefault="00261323" w:rsidP="00261323">
            <w:pPr>
              <w:spacing w:after="0" w:line="360" w:lineRule="auto"/>
              <w:rPr>
                <w:rFonts w:ascii="Calibri" w:eastAsia="Times New Roman" w:hAnsi="Calibri" w:cs="Calibri"/>
                <w:b/>
                <w:kern w:val="0"/>
                <w:sz w:val="28"/>
                <w:szCs w:val="28"/>
                <w14:ligatures w14:val="none"/>
              </w:rPr>
            </w:pPr>
          </w:p>
        </w:tc>
      </w:tr>
    </w:tbl>
    <w:p w14:paraId="1B412ACC" w14:textId="369DE10F" w:rsidR="00261323" w:rsidRPr="00261323" w:rsidRDefault="00261323" w:rsidP="0050263D">
      <w:pPr>
        <w:pBdr>
          <w:top w:val="single" w:sz="4" w:space="1" w:color="auto"/>
          <w:left w:val="single" w:sz="4" w:space="4" w:color="auto"/>
          <w:bottom w:val="single" w:sz="4" w:space="1" w:color="auto"/>
          <w:right w:val="single" w:sz="4" w:space="4" w:color="auto"/>
        </w:pBdr>
        <w:shd w:val="clear" w:color="auto" w:fill="FFFFFF"/>
        <w:spacing w:after="100" w:afterAutospacing="1" w:line="240" w:lineRule="auto"/>
        <w:jc w:val="center"/>
        <w:outlineLvl w:val="0"/>
        <w:rPr>
          <w:rFonts w:ascii="Segoe UI" w:eastAsia="Times New Roman" w:hAnsi="Segoe UI" w:cs="Segoe UI"/>
          <w:b/>
          <w:bCs/>
          <w:color w:val="212529"/>
          <w:kern w:val="36"/>
          <w:sz w:val="48"/>
          <w:szCs w:val="48"/>
          <w:lang w:eastAsia="ro-RO"/>
          <w14:ligatures w14:val="none"/>
        </w:rPr>
      </w:pPr>
      <w:bookmarkStart w:id="1" w:name="_Toc104369525"/>
      <w:r w:rsidRPr="00261323">
        <w:rPr>
          <w:rFonts w:ascii="Calibri" w:eastAsia="Times New Roman" w:hAnsi="Calibri" w:cs="Calibri"/>
          <w:b/>
          <w:bCs/>
          <w:color w:val="212529"/>
          <w:kern w:val="36"/>
          <w:sz w:val="28"/>
          <w:szCs w:val="28"/>
          <w:lang w:eastAsia="ro-RO"/>
          <w14:ligatures w14:val="none"/>
        </w:rPr>
        <w:t>1.PSIHOLOGI</w:t>
      </w:r>
      <w:bookmarkEnd w:id="1"/>
      <w:r w:rsidRPr="00261323">
        <w:rPr>
          <w:rFonts w:ascii="Calibri" w:eastAsia="Times New Roman" w:hAnsi="Calibri" w:cs="Calibri"/>
          <w:b/>
          <w:bCs/>
          <w:color w:val="212529"/>
          <w:kern w:val="36"/>
          <w:sz w:val="28"/>
          <w:szCs w:val="28"/>
          <w:lang w:eastAsia="ro-RO"/>
          <w14:ligatures w14:val="none"/>
        </w:rPr>
        <w:t>A LA SPORTIVII DE 11-14 ANI</w:t>
      </w:r>
    </w:p>
    <w:p w14:paraId="2E139021" w14:textId="77777777" w:rsidR="00261323" w:rsidRPr="00261323" w:rsidRDefault="00261323" w:rsidP="00261323">
      <w:pPr>
        <w:shd w:val="clear" w:color="auto" w:fill="FFFFFF"/>
        <w:spacing w:after="100" w:afterAutospacing="1" w:line="240" w:lineRule="auto"/>
        <w:rPr>
          <w:rFonts w:ascii="Segoe UI" w:eastAsia="Times New Roman" w:hAnsi="Segoe UI" w:cs="Segoe UI"/>
          <w:color w:val="212529"/>
          <w:kern w:val="0"/>
          <w:lang w:eastAsia="ro-RO"/>
          <w14:ligatures w14:val="none"/>
        </w:rPr>
      </w:pPr>
      <w:r w:rsidRPr="00261323">
        <w:rPr>
          <w:rFonts w:ascii="Segoe UI" w:eastAsia="Times New Roman" w:hAnsi="Segoe UI" w:cs="Segoe UI"/>
          <w:color w:val="212529"/>
          <w:kern w:val="0"/>
          <w:lang w:eastAsia="ro-RO"/>
          <w14:ligatures w14:val="none"/>
        </w:rPr>
        <w:t> </w:t>
      </w:r>
    </w:p>
    <w:p w14:paraId="3F8D086C" w14:textId="77777777" w:rsidR="00261323" w:rsidRPr="00985F48" w:rsidRDefault="00261323" w:rsidP="00261323">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2" w:name="_Toc104369526"/>
      <w:r w:rsidRPr="00985F48">
        <w:rPr>
          <w:rFonts w:ascii="Calibri" w:eastAsia="Times New Roman" w:hAnsi="Calibri" w:cs="Calibri"/>
          <w:b/>
          <w:bCs/>
          <w:color w:val="212529"/>
          <w:kern w:val="0"/>
          <w:sz w:val="28"/>
          <w:szCs w:val="28"/>
          <w:lang w:eastAsia="ro-RO"/>
          <w14:ligatures w14:val="none"/>
        </w:rPr>
        <w:t>1.1</w:t>
      </w:r>
      <w:r w:rsidRPr="00985F48">
        <w:rPr>
          <w:rFonts w:ascii="Calibri" w:eastAsia="Times New Roman" w:hAnsi="Calibri" w:cs="Calibri"/>
          <w:b/>
          <w:bCs/>
          <w:color w:val="212529"/>
          <w:kern w:val="0"/>
          <w:sz w:val="28"/>
          <w:szCs w:val="28"/>
          <w:lang w:eastAsia="ro-RO"/>
          <w14:ligatures w14:val="none"/>
        </w:rPr>
        <w:tab/>
        <w:t>Abordări și tehnici psihologice pentru sportivi</w:t>
      </w:r>
      <w:bookmarkEnd w:id="2"/>
    </w:p>
    <w:p w14:paraId="2088E72F" w14:textId="762AB44D"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Capacitatea de a se mobiliza înaintea unui concurs, de a lupta împotriva stresului și de a-și fixa obiective realiste, mentalitatea de învingător, puterea de a-și crea imagini mentale, cât și transpunerea în practică a acestora sunt parte integrantă a comportamentului și exprimării în joc a sportivului. Sportivul poate fi considerat un barometru psihologic, problemele din viața personală a sportivilor reflectându-se în performanța acestora. Tehnicile psi</w:t>
      </w:r>
      <w:r w:rsidR="0046019B">
        <w:rPr>
          <w:rFonts w:ascii="Calibri" w:eastAsia="Times New Roman" w:hAnsi="Calibri" w:cs="Calibri"/>
          <w:color w:val="212529"/>
          <w:kern w:val="0"/>
          <w:sz w:val="28"/>
          <w:szCs w:val="28"/>
          <w:lang w:eastAsia="ro-RO"/>
          <w14:ligatures w14:val="none"/>
        </w:rPr>
        <w:t>hologice</w:t>
      </w:r>
      <w:r w:rsidRPr="00261323">
        <w:rPr>
          <w:rFonts w:ascii="Calibri" w:eastAsia="Times New Roman" w:hAnsi="Calibri" w:cs="Calibri"/>
          <w:color w:val="212529"/>
          <w:kern w:val="0"/>
          <w:sz w:val="28"/>
          <w:szCs w:val="28"/>
          <w:lang w:eastAsia="ro-RO"/>
          <w14:ligatures w14:val="none"/>
        </w:rPr>
        <w:t xml:space="preserve"> presupun implementarea unui program educațional sistematic în vederea însușirii și punerii în practică de către sportivi a acestora. Ele sunt:</w:t>
      </w:r>
    </w:p>
    <w:p w14:paraId="3F19C8A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Tehnici de formare a imaginii</w:t>
      </w:r>
    </w:p>
    <w:p w14:paraId="5B33423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Tehnici de mobilizare a energiei psihice</w:t>
      </w:r>
    </w:p>
    <w:p w14:paraId="58806E3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Tehnici de combatere a stresului</w:t>
      </w:r>
    </w:p>
    <w:p w14:paraId="5210B78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Tehnici de fixare a obiectivului</w:t>
      </w:r>
    </w:p>
    <w:p w14:paraId="665C97F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În efortul de a deveni jucători de baschet, primul pas îl constă învățarea tehnicilor specifice de pasare, driblare, aruncare la coș și revenire în atac. Ni se pare esențial și suficient pentru un jucător de baschet. Dar la fel de necesară este și capacitatea de a combina aceste tehnici în situații de joc, ceea ce tine de gradul de înțelegere, concentrare, dorință.</w:t>
      </w:r>
    </w:p>
    <w:p w14:paraId="093DEEB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Pentru </w:t>
      </w:r>
      <w:r w:rsidRPr="00261323">
        <w:rPr>
          <w:rFonts w:ascii="Calibri" w:eastAsia="Times New Roman" w:hAnsi="Calibri" w:cs="Calibri"/>
          <w:b/>
          <w:bCs/>
          <w:color w:val="212529"/>
          <w:kern w:val="0"/>
          <w:sz w:val="28"/>
          <w:szCs w:val="28"/>
          <w:lang w:eastAsia="ro-RO"/>
          <w14:ligatures w14:val="none"/>
        </w:rPr>
        <w:t>formarea imaginii mentale</w:t>
      </w:r>
      <w:r w:rsidRPr="00261323">
        <w:rPr>
          <w:rFonts w:ascii="Calibri" w:eastAsia="Times New Roman" w:hAnsi="Calibri" w:cs="Calibri"/>
          <w:color w:val="212529"/>
          <w:kern w:val="0"/>
          <w:sz w:val="28"/>
          <w:szCs w:val="28"/>
          <w:lang w:eastAsia="ro-RO"/>
          <w14:ligatures w14:val="none"/>
        </w:rPr>
        <w:t> este nevoie de relaxare, aceasta fiind la rândul său un rezultat al procesului de formare a unor imagini mentale. Prin formarea de imagini mentale, sportivii își pot îmbunătăți puterea de concentrare, concentrarea fiind în același timp și un factor care contribuie la o formare eficientă a imaginilor mentale.</w:t>
      </w:r>
    </w:p>
    <w:p w14:paraId="27FBA71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Concentrarea</w:t>
      </w:r>
      <w:r w:rsidRPr="00261323">
        <w:rPr>
          <w:rFonts w:ascii="Calibri" w:eastAsia="Times New Roman" w:hAnsi="Calibri" w:cs="Calibri"/>
          <w:color w:val="212529"/>
          <w:kern w:val="0"/>
          <w:sz w:val="28"/>
          <w:szCs w:val="28"/>
          <w:lang w:eastAsia="ro-RO"/>
          <w14:ligatures w14:val="none"/>
        </w:rPr>
        <w:t> este esențială în fixarea de obiective, deoarece obiectivele realiste și mobilizatoare sunt generatoare de energie psihică. Odată cu creșterea energiei psihice se produce o creștere a atenției, dar o creștere suplimentară a acestei energii, influențează negative capacitatea de concentrare a atenției. Prin combaterea stresului se poate asigura concentrarea asupra obiectivelor, dispărând teama de a pierde. Combaterea stresului favorizează creșterea puterii de concentrare, ceea ce elimină procesele mentale negative.</w:t>
      </w:r>
    </w:p>
    <w:p w14:paraId="7C46EC0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Reprezentarea mentală a obiectivelor este un mijloc de stimulare a sportivilor prin:</w:t>
      </w:r>
    </w:p>
    <w:p w14:paraId="47DAE43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                       - mobilizarea energiei psihice</w:t>
      </w:r>
    </w:p>
    <w:p w14:paraId="33714FF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fixarea obiectivelor</w:t>
      </w:r>
    </w:p>
    <w:p w14:paraId="1D15B5F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combaterea stresului</w:t>
      </w:r>
    </w:p>
    <w:p w14:paraId="64F2622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concentrarea atenției</w:t>
      </w:r>
    </w:p>
    <w:p w14:paraId="41AD40F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formarea imaginii</w:t>
      </w:r>
    </w:p>
    <w:p w14:paraId="2EA173A2"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02DDE10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Modul de aplicare a tehnicilor psihologice</w:t>
      </w:r>
    </w:p>
    <w:p w14:paraId="150E6E7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Etapele predare-învățare și aplicare în practică:</w:t>
      </w:r>
    </w:p>
    <w:p w14:paraId="65B1539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Abordarea pozitivă – </w:t>
      </w:r>
      <w:r w:rsidRPr="00261323">
        <w:rPr>
          <w:rFonts w:ascii="Calibri" w:eastAsia="Times New Roman" w:hAnsi="Calibri" w:cs="Calibri"/>
          <w:color w:val="212529"/>
          <w:kern w:val="0"/>
          <w:sz w:val="28"/>
          <w:szCs w:val="28"/>
          <w:lang w:eastAsia="ro-RO"/>
          <w14:ligatures w14:val="none"/>
        </w:rPr>
        <w:t>”Relaxează-te”, ”concentrează-te” oferă alternative pozitive, dar nu-i indică sportivului cum să o facă; ”expirație prelungită, inspirație scurtă, relaxează-ți umerii”. Fără a nega avantajele gândirii pozitive, programul de perfecționare a tehnicilor psihologice îi ajută pe sportivi să-și identifice deficiențele psihologice și să-și însușească tehnicile prin care acestea pot fi eliminate. De exemplu: ”Nu mai faulta” este înlocuit cu ”Ridică brațele”, ”Desfă palma”, ”Ia mâna de pe adversar”. Nici un antrenor nu se va rezuma la simplul îndemn: ”privește aruncarea liberă într-o lumină pozitivă”. El va insista pe cum să exerseze aruncarea liberă la coș până la însușirea corectă a tehnicii respective.</w:t>
      </w:r>
    </w:p>
    <w:p w14:paraId="5EE03F0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Abordarea negativă – </w:t>
      </w:r>
      <w:r w:rsidRPr="00261323">
        <w:rPr>
          <w:rFonts w:ascii="Calibri" w:eastAsia="Times New Roman" w:hAnsi="Calibri" w:cs="Calibri"/>
          <w:color w:val="212529"/>
          <w:kern w:val="0"/>
          <w:sz w:val="28"/>
          <w:szCs w:val="28"/>
          <w:lang w:eastAsia="ro-RO"/>
          <w14:ligatures w14:val="none"/>
        </w:rPr>
        <w:t>cu accent pe ce nu trebuie să facă. Iată câteva exemple:</w:t>
      </w:r>
    </w:p>
    <w:p w14:paraId="5BDE45A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”Nu mai fi atât de încordat”, ”nu mai faulta”, ”nu mai rata”, care, uneori, pot duce la agravarea stării de anxietate. Trebuie menționat faptul că în procesul de instruire, trebuie ținut cont ca pentru a-i cere sportivului în timpul jocului trebuie să aibă deprinderi formate din antrenament. Pentru a gândi pozitiv, un sportiv are nevoie de imagini mentale pozitive. Copiii au o mare capacitate de formare a imaginilor, dar renunță cu ușurință la această formă de gândire. La fel cum se dezvoltă un mușchi și capacitatea de formare a imaginilor poate fi antrenată prin gimnastică mentală. Un sportiv poate simți anxietate înaintea unui concurs, tristețe după o înfrângere, bucurie după victorie, emoții care pot fi trăite și mental, când îți imaginezi cu mare intensitate situații pe care le asociezi cu stările de spirit respective.</w:t>
      </w:r>
    </w:p>
    <w:p w14:paraId="792329A0" w14:textId="1F23191D"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Procesul de formare a imaginilor mentale </w:t>
      </w:r>
      <w:r w:rsidRPr="00261323">
        <w:rPr>
          <w:rFonts w:ascii="Calibri" w:eastAsia="Times New Roman" w:hAnsi="Calibri" w:cs="Calibri"/>
          <w:color w:val="212529"/>
          <w:kern w:val="0"/>
          <w:sz w:val="28"/>
          <w:szCs w:val="28"/>
          <w:lang w:eastAsia="ro-RO"/>
          <w14:ligatures w14:val="none"/>
        </w:rPr>
        <w:t xml:space="preserve">funcționează ca un proces video și nu ca un aparat de proiecție, înregistrând inputul senzorial ca un proces și nu ca pe o imagine, prin rechemarea și rearanjarea datelor </w:t>
      </w:r>
      <w:r w:rsidR="0046019B" w:rsidRPr="00261323">
        <w:rPr>
          <w:rFonts w:ascii="Calibri" w:eastAsia="Times New Roman" w:hAnsi="Calibri" w:cs="Calibri"/>
          <w:color w:val="212529"/>
          <w:kern w:val="0"/>
          <w:sz w:val="28"/>
          <w:szCs w:val="28"/>
          <w:lang w:eastAsia="ro-RO"/>
          <w14:ligatures w14:val="none"/>
        </w:rPr>
        <w:t>mul</w:t>
      </w:r>
      <w:r w:rsidR="00D80B0D">
        <w:rPr>
          <w:rFonts w:ascii="Calibri" w:eastAsia="Times New Roman" w:hAnsi="Calibri" w:cs="Calibri"/>
          <w:color w:val="212529"/>
          <w:kern w:val="0"/>
          <w:sz w:val="28"/>
          <w:szCs w:val="28"/>
          <w:lang w:eastAsia="ro-RO"/>
          <w14:ligatures w14:val="none"/>
        </w:rPr>
        <w:t>ti</w:t>
      </w:r>
      <w:r w:rsidRPr="00261323">
        <w:rPr>
          <w:rFonts w:ascii="Calibri" w:eastAsia="Times New Roman" w:hAnsi="Calibri" w:cs="Calibri"/>
          <w:color w:val="212529"/>
          <w:kern w:val="0"/>
          <w:sz w:val="28"/>
          <w:szCs w:val="28"/>
          <w:lang w:eastAsia="ro-RO"/>
          <w14:ligatures w14:val="none"/>
        </w:rPr>
        <w:t xml:space="preserve"> senzoriale ce pot da trăiri extreme de intense. De exemplu, un jucător de baschet își imaginează o aruncare liberă la coș, dar ceea ce vede este cum mingea lovește podeaua sau își numără driblingurile ce preced aruncarea. Incapacitatea de a vedea altfel mingea decât pe podea subminează puterea de concentrare asupra traiectoriei mingii.</w:t>
      </w:r>
    </w:p>
    <w:p w14:paraId="5500D90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1C92F621" w14:textId="77777777" w:rsidR="00261323" w:rsidRPr="00261323" w:rsidRDefault="00261323" w:rsidP="00261323">
      <w:pPr>
        <w:shd w:val="clear" w:color="auto" w:fill="FFFFFF"/>
        <w:spacing w:after="100" w:afterAutospacing="1" w:line="240" w:lineRule="auto"/>
        <w:jc w:val="center"/>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br w:type="textWrapping" w:clear="all"/>
      </w:r>
    </w:p>
    <w:p w14:paraId="4CF90AE2" w14:textId="77777777" w:rsidR="00261323" w:rsidRPr="00985F48" w:rsidRDefault="00261323" w:rsidP="00261323">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3" w:name="_Toc104369527"/>
      <w:r w:rsidRPr="00985F48">
        <w:rPr>
          <w:rFonts w:ascii="Calibri" w:eastAsia="Times New Roman" w:hAnsi="Calibri" w:cs="Calibri"/>
          <w:b/>
          <w:bCs/>
          <w:color w:val="212529"/>
          <w:kern w:val="0"/>
          <w:sz w:val="28"/>
          <w:szCs w:val="28"/>
          <w:lang w:eastAsia="ro-RO"/>
          <w14:ligatures w14:val="none"/>
        </w:rPr>
        <w:t>1.2. Abordări și tehnici psihologice pentru antrenori</w:t>
      </w:r>
      <w:bookmarkEnd w:id="3"/>
    </w:p>
    <w:p w14:paraId="0923511A" w14:textId="77777777" w:rsidR="00261323" w:rsidRPr="00261323" w:rsidRDefault="00261323" w:rsidP="00261323">
      <w:pPr>
        <w:shd w:val="clear" w:color="auto" w:fill="FFFFFF"/>
        <w:spacing w:after="0" w:line="240" w:lineRule="auto"/>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Meseria de antrenor cere aptitudini excepționale, fiind extrem de solicitantă, de nesigură, supunând în mod constant presiunilor de tot felul.</w:t>
      </w:r>
    </w:p>
    <w:p w14:paraId="2AEB137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Antrenorul este un lider. Pentru un lider este esențială capacitatea de a comunica eficient. Gradul de dezvoltare al tehnicilor de comunicare trasează linia de demarcație între antrenorii eficienți și cei mai puțin eficienți. Un bun antrenor, un bun lider, oferă echipei o viziune asupra viitorului și are capacitatea de a o transpune în practică. Antrenorul trebuie să-și dezvolte tehnici psihologice, în special cele legate de relațiile interpersonale, pentru a putea mobiliza sportivii. Tehnicile de comunicare sunt indispensabile: cum să le vorbești celorlalți, cum să-i asculți, să discuți în contradictoriu cu ei, să negociezi, să-i consolezi, să le dai curaj.</w:t>
      </w:r>
    </w:p>
    <w:p w14:paraId="1757490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0A984D62"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Conducerea cu valențe transformatoare. </w:t>
      </w:r>
      <w:r w:rsidRPr="00261323">
        <w:rPr>
          <w:rFonts w:ascii="Calibri" w:eastAsia="Times New Roman" w:hAnsi="Calibri" w:cs="Calibri"/>
          <w:color w:val="212529"/>
          <w:kern w:val="0"/>
          <w:sz w:val="28"/>
          <w:szCs w:val="28"/>
          <w:lang w:eastAsia="ro-RO"/>
          <w14:ligatures w14:val="none"/>
        </w:rPr>
        <w:t>Antrenorul și echipa conlucrează în vederea atingerii obiectivelor personale și comune printr-o relație dinamică. Actul de conducere nu este unilateral, căci nu doar antrenorul influențează echipa, ci și invers, ceea ce îi face pe sportivi să devină mai responsabili, mai stăpâni pe propria viață.</w:t>
      </w:r>
    </w:p>
    <w:p w14:paraId="0FDD6DE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Antrenorul, prin poziția pe care o ocupă, are autoritatea de a conduce. Puterea rezidă din autoritatea recunoscută de membrii echipei. Respectul se câștigă prin demonstrarea propriei competențe – bagajul de cunoștințe tehnice și practice și prin dobândirea credibilității – demonstrarea unui sincer devotament față de echipă. Prin actul de conducere cu valențe transformatoare, antrenorul conferă membrilor echipei puterea de a avea o contribuție în atingerea obiectivelor.</w:t>
      </w:r>
    </w:p>
    <w:p w14:paraId="3CCE5E2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53FF0E8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Rezultatul:</w:t>
      </w:r>
    </w:p>
    <w:p w14:paraId="7ADE383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membrii echipei vor simți ca pot avea o contribuție proprie în atingerea obiectivelor;</w:t>
      </w:r>
    </w:p>
    <w:p w14:paraId="3A20C0D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vor învăța tehnici noi care să le îmbunătățească performanțele fizice și să le îmbogățească trăirile sufletești;</w:t>
      </w:r>
    </w:p>
    <w:p w14:paraId="1593175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vor trăi satisfacții mai mari în participarea lor la activitățile sportive, nevoia de deconectare fiindu-le și ea satisfăcută.</w:t>
      </w:r>
    </w:p>
    <w:p w14:paraId="46F2CAD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Actul de conducere eficient are patru componente:</w:t>
      </w:r>
    </w:p>
    <w:p w14:paraId="6B5C14A2"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calitățile liderului;</w:t>
      </w:r>
    </w:p>
    <w:p w14:paraId="4690811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stilul de conducere;</w:t>
      </w:r>
    </w:p>
    <w:p w14:paraId="30B51B1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natura situației;</w:t>
      </w:r>
    </w:p>
    <w:p w14:paraId="2EDDCD2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lastRenderedPageBreak/>
        <w:t>·</w:t>
      </w:r>
      <w:r w:rsidRPr="00261323">
        <w:rPr>
          <w:rFonts w:ascii="Calibri" w:eastAsia="Times New Roman" w:hAnsi="Calibri" w:cs="Calibri"/>
          <w:color w:val="212529"/>
          <w:kern w:val="0"/>
          <w:sz w:val="28"/>
          <w:szCs w:val="28"/>
          <w:lang w:eastAsia="ro-RO"/>
          <w14:ligatures w14:val="none"/>
        </w:rPr>
        <w:t>caracteristicile executantului.</w:t>
      </w:r>
    </w:p>
    <w:p w14:paraId="0E140BB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3211337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Calitățile liderului</w:t>
      </w:r>
    </w:p>
    <w:p w14:paraId="58EFE52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0636ADE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Empatia</w:t>
      </w:r>
      <w:r w:rsidRPr="00261323">
        <w:rPr>
          <w:rFonts w:ascii="Calibri" w:eastAsia="Times New Roman" w:hAnsi="Calibri" w:cs="Calibri"/>
          <w:color w:val="212529"/>
          <w:kern w:val="0"/>
          <w:sz w:val="28"/>
          <w:szCs w:val="28"/>
          <w:lang w:eastAsia="ro-RO"/>
          <w14:ligatures w14:val="none"/>
        </w:rPr>
        <w:t>: capacitatea de a privi lucrurile din perspectiva celuilalt. O persoană empatică înțelege ce simte cel de alături, în timp ce una simpatică simte un regret pentru cineva care se află la necaz. Empatia te face să înțelegi nevoile și interesele sportivilor, sentimentul fiind cel de afecțiune, tehnica de ascultare este primordială, răspunsul este cel de ajutorare.</w:t>
      </w:r>
    </w:p>
    <w:p w14:paraId="7AB9911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Inteligența, cea nativă, nu o exclude pe cea dobândită prin studiu, prin practică.</w:t>
      </w:r>
    </w:p>
    <w:p w14:paraId="3BFFFEF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încredere în sine;</w:t>
      </w:r>
    </w:p>
    <w:p w14:paraId="66E51AE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flexibilitate, adaptabilitate;</w:t>
      </w:r>
    </w:p>
    <w:p w14:paraId="7E44F8B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motivația de a obține succesul;</w:t>
      </w:r>
    </w:p>
    <w:p w14:paraId="3706493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optimism;</w:t>
      </w:r>
    </w:p>
    <w:p w14:paraId="0732A602"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convingător;</w:t>
      </w:r>
    </w:p>
    <w:p w14:paraId="3D175FF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activ.</w:t>
      </w:r>
    </w:p>
    <w:p w14:paraId="44C933E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Liderii se străduiesc constant să-și perfecționeze propriile tehnici, sunt punctuali, pragmatici, îi stimulează pe ceilalți. Ei nu numai că rezolvă probleme, dar au și capacitatea de a le identifica în stadiu timpuriu și de a le corecta, câștigând încrederea celorlalți prin seriozitate și perseverență.</w:t>
      </w:r>
    </w:p>
    <w:p w14:paraId="75D95FC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2F3CA2A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Stilul de conducere</w:t>
      </w:r>
    </w:p>
    <w:p w14:paraId="443975A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Cele două stiluri unanim recunoscute sunt: cel autoritar și cel democratic. De regulă, personalitatea antrenorului este cea care determina stilul și nu cum este normal, cea a executanților.</w:t>
      </w:r>
    </w:p>
    <w:p w14:paraId="6B645BD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Stilul autoritar </w:t>
      </w:r>
      <w:r w:rsidRPr="00261323">
        <w:rPr>
          <w:rFonts w:ascii="Calibri" w:eastAsia="Times New Roman" w:hAnsi="Calibri" w:cs="Calibri"/>
          <w:color w:val="212529"/>
          <w:kern w:val="0"/>
          <w:sz w:val="28"/>
          <w:szCs w:val="28"/>
          <w:lang w:eastAsia="ro-RO"/>
          <w14:ligatures w14:val="none"/>
        </w:rPr>
        <w:t>– este centrat pe victorie, este un stil de comandă, orientat pe sarcină.</w:t>
      </w:r>
    </w:p>
    <w:p w14:paraId="042439D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Stilul democratic </w:t>
      </w:r>
      <w:r w:rsidRPr="00261323">
        <w:rPr>
          <w:rFonts w:ascii="Calibri" w:eastAsia="Times New Roman" w:hAnsi="Calibri" w:cs="Calibri"/>
          <w:color w:val="212529"/>
          <w:kern w:val="0"/>
          <w:sz w:val="28"/>
          <w:szCs w:val="28"/>
          <w:lang w:eastAsia="ro-RO"/>
          <w14:ligatures w14:val="none"/>
        </w:rPr>
        <w:t>– este centrat pe sportivi (pe dezvoltarea lor), este un stil cooperant, orientat spre oameni.</w:t>
      </w:r>
    </w:p>
    <w:p w14:paraId="7CCB0AB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Liderii cei mai eficienți adoptă concomitent cele două stiluri, adică o direcționare puternică atunci când este cazul, alteori acordă puteri și responsabilități membrilor echipei.</w:t>
      </w:r>
    </w:p>
    <w:p w14:paraId="1467487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Conducerea ”pe teren” presupune o acționare rapidă și responsabilă, fiind recomandat, mai ales fiind vorba de un grup, stilul autoritar, responsabilitatea luării deciziilor revine antrenorului. În mod special în baschet, jucătorii preferă o concentrare mai marcată asupra sarcinii. Este adevărat că jucătorii mai puțin talentați preferă antrenori autoritari, care să le poată preda eficient tehnicile respective, în timp ce </w:t>
      </w:r>
      <w:r w:rsidRPr="00261323">
        <w:rPr>
          <w:rFonts w:ascii="Calibri" w:eastAsia="Times New Roman" w:hAnsi="Calibri" w:cs="Calibri"/>
          <w:color w:val="212529"/>
          <w:kern w:val="0"/>
          <w:sz w:val="28"/>
          <w:szCs w:val="28"/>
          <w:lang w:eastAsia="ro-RO"/>
          <w14:ligatures w14:val="none"/>
        </w:rPr>
        <w:lastRenderedPageBreak/>
        <w:t>sportivii foarte talentați preferă antrenori care să le ofere sprijin moral, care să depună efort cot la cot cu ei, nu să-i comande.</w:t>
      </w:r>
    </w:p>
    <w:p w14:paraId="59535DA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În afara sarcinii de executat, mai intervin alți patru factori situaționali cu impact asupra eficienței actului de conducere:</w:t>
      </w:r>
    </w:p>
    <w:p w14:paraId="6E3DF0B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1.              Tradiția</w:t>
      </w:r>
    </w:p>
    <w:p w14:paraId="59489D22"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2.              Timpul de care se dispune</w:t>
      </w:r>
    </w:p>
    <w:p w14:paraId="51C0F68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3.              Secunzii: pregătirea acestora în asumarea rolului de conducător în direcția trasată de lider</w:t>
      </w:r>
    </w:p>
    <w:p w14:paraId="72BF207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4.              Numărul de persoane care intră în grup.</w:t>
      </w:r>
    </w:p>
    <w:p w14:paraId="294E4E2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Cele două stiluri nu se exclud unul pe celălalt, ci sunt forme de conducere aplicabile alternativ. Dacă obiectivul principal este dezvoltarea sportivului, stilul va fi cel centrat pe om; dacă obiectivul principal este centrat pe victorie, antrenorul se va axa pe sarcină. Pus în situația de a alege, el va apela la propria scară de valori. Știind că executanții îl influențează la rândul lor pe lider, veți înțelege de ce s-a încetățenit practica de a schimba antrenorul când lucrurile nu merg bine. Este schimbarea care se poate opera cel mai ușor.</w:t>
      </w:r>
    </w:p>
    <w:p w14:paraId="3C17FF1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7FA0CFB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Caracteristicile executanților</w:t>
      </w:r>
    </w:p>
    <w:p w14:paraId="574CB30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personalitatea;</w:t>
      </w:r>
    </w:p>
    <w:p w14:paraId="347E26B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varietatea sportivilor;</w:t>
      </w:r>
    </w:p>
    <w:p w14:paraId="66A0BD6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motivația lor.</w:t>
      </w:r>
    </w:p>
    <w:p w14:paraId="3F901B9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Sportivii cu stăpânire de sine, care se identifică îndeaproape cu obiectivele echipei, cei care au un arsenal tehnico-tactic bogat, au nevoie mai puțin de directive, dar aceasta nu înseamnă neapărat că își asumă responsabilități sporite. Din rândul executanților se alege un căpitan de echipă. Nu îl alege echipa în nici unul dintre stilurile de conducere. El se impune prin inteligență, stăpânire de sine, dinamism, valoare sportivă. Antrenorul îl alege.</w:t>
      </w:r>
    </w:p>
    <w:p w14:paraId="167E9E7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1292CAD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Actul de conducere implică:</w:t>
      </w:r>
    </w:p>
    <w:p w14:paraId="247CAB7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cunoaștere de sine și efortul de a dobândi tehnicile;</w:t>
      </w:r>
    </w:p>
    <w:p w14:paraId="5DCADCC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dezvoltarea ambelor stiluri de conducere și utilizarea lor corectă, în funcție de situație;</w:t>
      </w:r>
    </w:p>
    <w:p w14:paraId="4A83C0D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cunoașterea membrilor și acordarea unui sprijin susținut pe teren și în afara lui;</w:t>
      </w:r>
    </w:p>
    <w:p w14:paraId="3B8AB59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adaptarea la cerințele mereu în schimbare;</w:t>
      </w:r>
    </w:p>
    <w:p w14:paraId="5364B9B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adoptarea unui comportament de lider;</w:t>
      </w:r>
    </w:p>
    <w:p w14:paraId="5A34ADB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delegarea responsabilităților, dar nu si abdicarea totală;</w:t>
      </w:r>
    </w:p>
    <w:p w14:paraId="31F92D5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creșterea eficienței echipei, prin dezvoltarea mediului psihologic, al reperelor culturale.</w:t>
      </w:r>
    </w:p>
    <w:p w14:paraId="3F4CE64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lastRenderedPageBreak/>
        <w:t> </w:t>
      </w:r>
    </w:p>
    <w:p w14:paraId="042B07D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Ce face un lider?</w:t>
      </w:r>
    </w:p>
    <w:p w14:paraId="01D77E2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oferă direcții, stabilește obiective prin capacitatea de a vedea în viitor;</w:t>
      </w:r>
    </w:p>
    <w:p w14:paraId="430E30A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construiește un mediu psihologic și social favorabil atingerii obiectivelor de performanță – repere culturale;</w:t>
      </w:r>
    </w:p>
    <w:p w14:paraId="126D0B6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transmite valori prin expunerea propriei filosofii de viață;</w:t>
      </w:r>
    </w:p>
    <w:p w14:paraId="7C5C2B2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îi motivează pe membrii grupului să urmărească atingerea obiectivelor;</w:t>
      </w:r>
    </w:p>
    <w:p w14:paraId="76EFD60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se consultă cu jucătorii și rezolvă situațiile conflictuale;</w:t>
      </w:r>
    </w:p>
    <w:p w14:paraId="69F37FC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comunică.</w:t>
      </w:r>
    </w:p>
    <w:p w14:paraId="3D799AA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7D2FF78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Obiectivul = Direcția</w:t>
      </w:r>
    </w:p>
    <w:p w14:paraId="3438BD1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De regulă este acela de a câștiga un meci. Cercetările arată că totuși nu acesta este obiectivul celor mai buni antrenori. Obiectivul trebuie să fie ușor de definit, de aceea s-a împământenit a fi ”victoria”. Liderii oferă direcție, concentrându-se nu asupra rezultatelor, ci asupra etapelor de străbătut în drumul spre victorie, dobândind capacitatea de a privi în viitor.</w:t>
      </w:r>
    </w:p>
    <w:p w14:paraId="7FBB8966" w14:textId="22389F5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Antrenorul stabilește direcția și fixează drumul, le comunică, </w:t>
      </w:r>
      <w:r w:rsidR="009C13B6" w:rsidRPr="00261323">
        <w:rPr>
          <w:rFonts w:ascii="Calibri" w:eastAsia="Times New Roman" w:hAnsi="Calibri" w:cs="Calibri"/>
          <w:color w:val="212529"/>
          <w:kern w:val="0"/>
          <w:sz w:val="28"/>
          <w:szCs w:val="28"/>
          <w:lang w:eastAsia="ro-RO"/>
          <w14:ligatures w14:val="none"/>
        </w:rPr>
        <w:t>străduind</w:t>
      </w:r>
      <w:r w:rsidRPr="00261323">
        <w:rPr>
          <w:rFonts w:ascii="Calibri" w:eastAsia="Times New Roman" w:hAnsi="Calibri" w:cs="Calibri"/>
          <w:color w:val="212529"/>
          <w:kern w:val="0"/>
          <w:sz w:val="28"/>
          <w:szCs w:val="28"/>
          <w:lang w:eastAsia="ro-RO"/>
          <w14:ligatures w14:val="none"/>
        </w:rPr>
        <w:t xml:space="preserve">-se să câștige devotamentul echipei, stimulând entuziasmul, </w:t>
      </w:r>
      <w:r w:rsidR="007C0ECE" w:rsidRPr="00261323">
        <w:rPr>
          <w:rFonts w:ascii="Calibri" w:eastAsia="Times New Roman" w:hAnsi="Calibri" w:cs="Calibri"/>
          <w:color w:val="212529"/>
          <w:kern w:val="0"/>
          <w:sz w:val="28"/>
          <w:szCs w:val="28"/>
          <w:lang w:eastAsia="ro-RO"/>
          <w14:ligatures w14:val="none"/>
        </w:rPr>
        <w:t>adresându-</w:t>
      </w:r>
      <w:r w:rsidR="007C0ECE">
        <w:rPr>
          <w:rFonts w:ascii="Calibri" w:eastAsia="Times New Roman" w:hAnsi="Calibri" w:cs="Calibri"/>
          <w:color w:val="212529"/>
          <w:kern w:val="0"/>
          <w:sz w:val="28"/>
          <w:szCs w:val="28"/>
          <w:lang w:eastAsia="ro-RO"/>
          <w14:ligatures w14:val="none"/>
        </w:rPr>
        <w:t>se</w:t>
      </w:r>
      <w:r w:rsidRPr="00261323">
        <w:rPr>
          <w:rFonts w:ascii="Calibri" w:eastAsia="Times New Roman" w:hAnsi="Calibri" w:cs="Calibri"/>
          <w:color w:val="212529"/>
          <w:kern w:val="0"/>
          <w:sz w:val="28"/>
          <w:szCs w:val="28"/>
          <w:lang w:eastAsia="ro-RO"/>
          <w14:ligatures w14:val="none"/>
        </w:rPr>
        <w:t xml:space="preserve"> valorii și aspirațiilor lor, în timp ce creează condiții de mediu fizic și psihologic prielnic.</w:t>
      </w:r>
    </w:p>
    <w:p w14:paraId="5893110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Viziunea</w:t>
      </w:r>
    </w:p>
    <w:p w14:paraId="1D0126D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Derivă în principal din pregătire, bazându-se în mod preponderent pe ceilalți. Odată obținută informația, ei o interpretează, o analizează, ceea ce ține mult și de inteligență, de viteza de gândire, de efortul de a gândi mai departe (perspectiva), de a face planuri mai ample, de puterea de concentrare. Informațiile trebuie analizate în profunzime prin descompunerea pe elemente, apoi, prin restructurare și găsirea soluției. Când metoda de abordare se dovedește ineficientă, se reia din alt unghi. Antrenorii nu manifestă reticență din a pune întrebări pentru a ajunge la miezul problemei, nu resping de la bun început ideile ieșite din comun, își programează în mod regulat un timp necesar reflecției, obțin ușor informații, își imaginează soluții.</w:t>
      </w:r>
    </w:p>
    <w:p w14:paraId="503CC6A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Dezvoltarea reperelor culturale</w:t>
      </w:r>
    </w:p>
    <w:p w14:paraId="469DAA6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atitudinea de învingător;</w:t>
      </w:r>
    </w:p>
    <w:p w14:paraId="299EA13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devotamentul;</w:t>
      </w:r>
    </w:p>
    <w:p w14:paraId="459C4BA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mândria;</w:t>
      </w:r>
    </w:p>
    <w:p w14:paraId="180ED26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spiritul de echipă.</w:t>
      </w:r>
    </w:p>
    <w:p w14:paraId="0BAAB4F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Acestea se câștigă fără observații critice, fără conflicte între antrenori și sportivi, sau între coechipieri, fără control exagerat când apar sentimentele de inutilitate, de frustrare. Aici eșuează antrenorii în procesul de echipă. Trebuie lăsat loc individualismului și împărțirii responsabilităților. Pot fi expuse obiecte cu valoare </w:t>
      </w:r>
      <w:r w:rsidRPr="00261323">
        <w:rPr>
          <w:rFonts w:ascii="Calibri" w:eastAsia="Times New Roman" w:hAnsi="Calibri" w:cs="Calibri"/>
          <w:color w:val="212529"/>
          <w:kern w:val="0"/>
          <w:sz w:val="28"/>
          <w:szCs w:val="28"/>
          <w:lang w:eastAsia="ro-RO"/>
          <w14:ligatures w14:val="none"/>
        </w:rPr>
        <w:lastRenderedPageBreak/>
        <w:t>sentimentală (trofee, poze, diplome), acolo unde le poate vedea echipa. Jucătorii trebuie să înțeleagă clar ce li se pretinde și ce pot cere de la antrenor, pentru care echipa este e primul loc.</w:t>
      </w:r>
    </w:p>
    <w:p w14:paraId="2EEDA27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Eșecul este un prilej de a învăța, un mijloc de a te perfecționa. Stilul de conducere este factorul principal care influențează reperele. Primordiale sunt: atenția acordată, sentimentul că fac parte dintr-un grup special, sunt o motivație în plus, un factor de coeziune. Mici intervenții, modificări, sunt benefice: manipularea pauzelor, scurtarea antrenamentului, reducerea unui antrenament cu factor de stres, schimbarea mingilor sau a sălii.</w:t>
      </w:r>
    </w:p>
    <w:p w14:paraId="6D7E087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Devotamentul se dezvoltă prin recompensarea competiției:</w:t>
      </w:r>
    </w:p>
    <w:p w14:paraId="1718A72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acordarea de responsabilități cărora jucătorii să le poată face față;</w:t>
      </w:r>
    </w:p>
    <w:p w14:paraId="27D0A9C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recunoașterea și recompensarea competiției;</w:t>
      </w:r>
    </w:p>
    <w:p w14:paraId="0B0E1CC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recompensarea performanțelor și nu a rezultatelor;</w:t>
      </w:r>
    </w:p>
    <w:p w14:paraId="3771A2F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respectul arătat fiecărui sportiv;</w:t>
      </w:r>
    </w:p>
    <w:p w14:paraId="1D8637A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demonstrarea unui bagaj tehnico-tactic;</w:t>
      </w:r>
    </w:p>
    <w:p w14:paraId="4110B0B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consecvența.</w:t>
      </w:r>
    </w:p>
    <w:tbl>
      <w:tblPr>
        <w:tblW w:w="5000" w:type="pct"/>
        <w:tblCellMar>
          <w:left w:w="0" w:type="dxa"/>
          <w:right w:w="0" w:type="dxa"/>
        </w:tblCellMar>
        <w:tblLook w:val="04A0" w:firstRow="1" w:lastRow="0" w:firstColumn="1" w:lastColumn="0" w:noHBand="0" w:noVBand="1"/>
      </w:tblPr>
      <w:tblGrid>
        <w:gridCol w:w="9972"/>
      </w:tblGrid>
      <w:tr w:rsidR="00261323" w:rsidRPr="00261323" w14:paraId="0AFD4BFC" w14:textId="77777777" w:rsidTr="00EB134E">
        <w:tc>
          <w:tcPr>
            <w:tcW w:w="0" w:type="auto"/>
            <w:vAlign w:val="center"/>
            <w:hideMark/>
          </w:tcPr>
          <w:p w14:paraId="38575FA7"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Procesul prin care se construiesc reperele culturale și se transmite direcția este comunicarea</w:t>
            </w:r>
          </w:p>
        </w:tc>
      </w:tr>
    </w:tbl>
    <w:p w14:paraId="3258AC82" w14:textId="77777777" w:rsidR="00261323" w:rsidRPr="00261323" w:rsidRDefault="00261323" w:rsidP="00261323">
      <w:pPr>
        <w:shd w:val="clear" w:color="auto" w:fill="FFFFFF"/>
        <w:spacing w:after="0" w:line="240" w:lineRule="auto"/>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br w:type="textWrapping" w:clear="all"/>
      </w:r>
    </w:p>
    <w:p w14:paraId="0EDEC64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13695D7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Tehnici de comunicare</w:t>
      </w:r>
    </w:p>
    <w:p w14:paraId="4C33AFF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75F27BB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7% </w:t>
      </w:r>
      <w:r w:rsidRPr="00261323">
        <w:rPr>
          <w:rFonts w:ascii="Calibri" w:eastAsia="Times New Roman" w:hAnsi="Calibri" w:cs="Calibri"/>
          <w:color w:val="212529"/>
          <w:kern w:val="0"/>
          <w:sz w:val="28"/>
          <w:szCs w:val="28"/>
          <w:lang w:eastAsia="ro-RO"/>
          <w14:ligatures w14:val="none"/>
        </w:rPr>
        <w:t>din comunicare – </w:t>
      </w:r>
      <w:r w:rsidRPr="00261323">
        <w:rPr>
          <w:rFonts w:ascii="Calibri" w:eastAsia="Times New Roman" w:hAnsi="Calibri" w:cs="Calibri"/>
          <w:b/>
          <w:bCs/>
          <w:color w:val="212529"/>
          <w:kern w:val="0"/>
          <w:sz w:val="28"/>
          <w:szCs w:val="28"/>
          <w:lang w:eastAsia="ro-RO"/>
          <w14:ligatures w14:val="none"/>
        </w:rPr>
        <w:t>Verbale;</w:t>
      </w:r>
    </w:p>
    <w:p w14:paraId="7281AF7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74345B4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38% </w:t>
      </w:r>
      <w:r w:rsidRPr="00261323">
        <w:rPr>
          <w:rFonts w:ascii="Calibri" w:eastAsia="Times New Roman" w:hAnsi="Calibri" w:cs="Calibri"/>
          <w:color w:val="212529"/>
          <w:kern w:val="0"/>
          <w:sz w:val="28"/>
          <w:szCs w:val="28"/>
          <w:lang w:eastAsia="ro-RO"/>
          <w14:ligatures w14:val="none"/>
        </w:rPr>
        <w:t>para limbaj – </w:t>
      </w:r>
      <w:r w:rsidRPr="00261323">
        <w:rPr>
          <w:rFonts w:ascii="Calibri" w:eastAsia="Times New Roman" w:hAnsi="Calibri" w:cs="Calibri"/>
          <w:b/>
          <w:bCs/>
          <w:color w:val="212529"/>
          <w:kern w:val="0"/>
          <w:sz w:val="28"/>
          <w:szCs w:val="28"/>
          <w:lang w:eastAsia="ro-RO"/>
          <w14:ligatures w14:val="none"/>
        </w:rPr>
        <w:t>Nonverbale:</w:t>
      </w:r>
    </w:p>
    <w:p w14:paraId="179F0C9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timbrul;</w:t>
      </w:r>
    </w:p>
    <w:p w14:paraId="4BB397B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rezonanța;</w:t>
      </w:r>
    </w:p>
    <w:p w14:paraId="43CFEF3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articularea;</w:t>
      </w:r>
    </w:p>
    <w:p w14:paraId="1B180EF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tempoul;</w:t>
      </w:r>
    </w:p>
    <w:p w14:paraId="0503876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ritmul;</w:t>
      </w:r>
    </w:p>
    <w:p w14:paraId="736E5A8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volumul.</w:t>
      </w:r>
    </w:p>
    <w:p w14:paraId="6B94AEC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42022DA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55% </w:t>
      </w:r>
      <w:r w:rsidRPr="00261323">
        <w:rPr>
          <w:rFonts w:ascii="Calibri" w:eastAsia="Times New Roman" w:hAnsi="Calibri" w:cs="Calibri"/>
          <w:color w:val="212529"/>
          <w:kern w:val="0"/>
          <w:sz w:val="28"/>
          <w:szCs w:val="28"/>
          <w:lang w:eastAsia="ro-RO"/>
          <w14:ligatures w14:val="none"/>
        </w:rPr>
        <w:t>limbajul corpului.</w:t>
      </w:r>
    </w:p>
    <w:p w14:paraId="689E81B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23E4053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7DA96C8A" w14:textId="77777777" w:rsidR="00261323" w:rsidRPr="00261323" w:rsidRDefault="00261323" w:rsidP="00261323">
      <w:pPr>
        <w:shd w:val="clear" w:color="auto" w:fill="FFFFFF"/>
        <w:spacing w:after="0" w:line="240" w:lineRule="auto"/>
        <w:ind w:firstLine="708"/>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Sfaturi practice</w:t>
      </w:r>
    </w:p>
    <w:p w14:paraId="67B5EE9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Când sunteți obosit, deprimat, nu recurgeți la un ton ridicat;</w:t>
      </w:r>
    </w:p>
    <w:p w14:paraId="498F8F8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           - Rezonanța puternică este un semn de slăbiciune, insecuritate, nehotărâre, iar cea slabă este un semn de încredere în sine, forță;</w:t>
      </w:r>
    </w:p>
    <w:p w14:paraId="23829C2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Înaintea unei întâlniri oficiale, ședința tactică este făcută pe un ton ferm, de comandă;</w:t>
      </w:r>
    </w:p>
    <w:p w14:paraId="64ADDAD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Vorbirea puternică sugerează încredere în sine și entuziasm, dar și agresivitate, îngâmfare;</w:t>
      </w:r>
    </w:p>
    <w:p w14:paraId="7CB12CF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Vocea scăzută sugerează simpatie, înțelegere și încredere;</w:t>
      </w:r>
    </w:p>
    <w:p w14:paraId="3415F44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Ritmul vorbirii, deși se însușește în copilărie, se poate schimba. Pentru a accentua unele cuvinte, vorbirea monotonă, fără inflexiuni, plictisește repede.</w:t>
      </w:r>
    </w:p>
    <w:p w14:paraId="4949938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De reținut că:</w:t>
      </w:r>
    </w:p>
    <w:p w14:paraId="26AD50F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Auzim                - 50% din ce se spune</w:t>
      </w:r>
    </w:p>
    <w:p w14:paraId="620748E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Ascultăm            - 50% din ce auzim</w:t>
      </w:r>
    </w:p>
    <w:p w14:paraId="4C83A7F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Înțelegem          - 50% din ce ascultăm</w:t>
      </w:r>
    </w:p>
    <w:p w14:paraId="71CFB2D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Credem              - 50% din ce înțelegem</w:t>
      </w:r>
    </w:p>
    <w:p w14:paraId="480C51C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Reținem             - 50% din ce credem</w:t>
      </w:r>
    </w:p>
    <w:p w14:paraId="1BA9DBF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Executăm        - 50% din ce reținem</w:t>
      </w:r>
    </w:p>
    <w:p w14:paraId="5E69688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Sfat:</w:t>
      </w:r>
      <w:r w:rsidRPr="00261323">
        <w:rPr>
          <w:rFonts w:ascii="Calibri" w:eastAsia="Times New Roman" w:hAnsi="Calibri" w:cs="Calibri"/>
          <w:color w:val="212529"/>
          <w:kern w:val="0"/>
          <w:sz w:val="28"/>
          <w:szCs w:val="28"/>
          <w:lang w:eastAsia="ro-RO"/>
          <w14:ligatures w14:val="none"/>
        </w:rPr>
        <w:t> exprimați-vă cât mai concis, în cât mai puține cuvinte, pentru că dintr-un cuvânt nu putem uita o silabă.</w:t>
      </w:r>
    </w:p>
    <w:p w14:paraId="0CDCDBC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0FE8A3C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6AE1045A" w14:textId="77777777" w:rsidR="00261323" w:rsidRPr="00985F48" w:rsidRDefault="00261323" w:rsidP="00261323">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4" w:name="_Toc104369528"/>
      <w:r w:rsidRPr="00985F48">
        <w:rPr>
          <w:rFonts w:ascii="Calibri" w:eastAsia="Times New Roman" w:hAnsi="Calibri" w:cs="Calibri"/>
          <w:b/>
          <w:bCs/>
          <w:color w:val="212529"/>
          <w:kern w:val="0"/>
          <w:sz w:val="28"/>
          <w:szCs w:val="28"/>
          <w:lang w:eastAsia="ro-RO"/>
          <w14:ligatures w14:val="none"/>
        </w:rPr>
        <w:t>1.3. Noțiuni de psihologie pentru antrenori și sportivi</w:t>
      </w:r>
      <w:bookmarkEnd w:id="4"/>
    </w:p>
    <w:p w14:paraId="5570EDD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68609EA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Pentru a putea forma buni sportivi, un antrenor eficient trebuie să aibă aptitudini și cunoștințe peste nivelul comun. Antrenorilor însă, li se mai cere și altceva – să formeze oameni adevărați, deși lucrează cu o multitudine de personalități unice și diverse, sub o imensă presiune și sub ochiul critic al publicului. Un bun antrenor trebuie nu numai să cunoască tehnicile și strategiile specifice sportului respectiv – el trebuie să fie și un bun psiholog.</w:t>
      </w:r>
    </w:p>
    <w:p w14:paraId="5DB449A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Domeniul psihologiei sportului este extrem de complex. Deși răspunsurile la diversele probleme ridicate nu sunt simple, ele pot fi înțelese atât de antrenori cât și de sportivi. Baza de abordare a psihologiei sportului este filosofia personală a antrenorului. Filosofia personală a unui antrenor lasă să se întrevadă în mare măsură concepția acestuia despre </w:t>
      </w:r>
      <w:r w:rsidRPr="00261323">
        <w:rPr>
          <w:rFonts w:ascii="Calibri" w:eastAsia="Times New Roman" w:hAnsi="Calibri" w:cs="Calibri"/>
          <w:b/>
          <w:bCs/>
          <w:color w:val="212529"/>
          <w:kern w:val="0"/>
          <w:sz w:val="28"/>
          <w:szCs w:val="28"/>
          <w:lang w:eastAsia="ro-RO"/>
          <w14:ligatures w14:val="none"/>
        </w:rPr>
        <w:t>motivație.</w:t>
      </w:r>
    </w:p>
    <w:p w14:paraId="687B9B8F" w14:textId="77777777" w:rsid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415BB38C" w14:textId="77777777" w:rsidR="00A95CE2" w:rsidRDefault="00A95CE2"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0DA8A3DA" w14:textId="77777777" w:rsidR="00A95CE2" w:rsidRDefault="00A95CE2"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77E39FED" w14:textId="77777777" w:rsidR="00A95CE2" w:rsidRPr="00261323" w:rsidRDefault="00A95CE2"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690BA6BF" w14:textId="77777777" w:rsidR="00261323" w:rsidRPr="00A95CE2" w:rsidRDefault="00261323" w:rsidP="00261323">
      <w:pPr>
        <w:shd w:val="clear" w:color="auto" w:fill="FFFFFF"/>
        <w:spacing w:after="100" w:afterAutospacing="1" w:line="240" w:lineRule="auto"/>
        <w:outlineLvl w:val="1"/>
        <w:rPr>
          <w:rFonts w:ascii="Calibri" w:eastAsia="Times New Roman" w:hAnsi="Calibri" w:cs="Calibri"/>
          <w:b/>
          <w:bCs/>
          <w:color w:val="212529"/>
          <w:kern w:val="0"/>
          <w:sz w:val="28"/>
          <w:szCs w:val="28"/>
          <w:lang w:eastAsia="ro-RO"/>
          <w14:ligatures w14:val="none"/>
        </w:rPr>
      </w:pPr>
      <w:bookmarkStart w:id="5" w:name="_Toc104369529"/>
      <w:r w:rsidRPr="00261323">
        <w:rPr>
          <w:rFonts w:ascii="Calibri" w:eastAsia="Times New Roman" w:hAnsi="Calibri" w:cs="Calibri"/>
          <w:color w:val="212529"/>
          <w:kern w:val="0"/>
          <w:sz w:val="28"/>
          <w:szCs w:val="28"/>
          <w:lang w:eastAsia="ro-RO"/>
          <w14:ligatures w14:val="none"/>
        </w:rPr>
        <w:lastRenderedPageBreak/>
        <w:t xml:space="preserve">       </w:t>
      </w:r>
      <w:r w:rsidRPr="00A95CE2">
        <w:rPr>
          <w:rFonts w:ascii="Calibri" w:eastAsia="Times New Roman" w:hAnsi="Calibri" w:cs="Calibri"/>
          <w:b/>
          <w:bCs/>
          <w:color w:val="212529"/>
          <w:kern w:val="0"/>
          <w:sz w:val="28"/>
          <w:szCs w:val="28"/>
          <w:lang w:eastAsia="ro-RO"/>
          <w14:ligatures w14:val="none"/>
        </w:rPr>
        <w:t>1.4   Filosofia dirijării și conducerii antrenamentului</w:t>
      </w:r>
      <w:bookmarkEnd w:id="5"/>
    </w:p>
    <w:p w14:paraId="7F08D98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Cheia unei filosofii despre pregătirea sportivă – și despre viață – este cunoașterea de sine. Pentru a reuși ceea ce îți propui, trebuie să știi încotro te îndrepți. Antrenorii fără o filosofie proprie, bine structurată nu au direcție și cedează ușor la presiunile externe. O filosofie proprie te ajută să elimini incertitudinile privind elaborarea regulilor pregătirii, stilului de joc, disciplina, codurile de comportament, competitivitatea, obiectivele pe termen scurt și lung și multe alte aspecte legate de antrenament.  </w:t>
      </w:r>
    </w:p>
    <w:p w14:paraId="118D2E31" w14:textId="77777777" w:rsidR="00261323" w:rsidRPr="00261323" w:rsidRDefault="00261323" w:rsidP="00261323">
      <w:pPr>
        <w:shd w:val="clear" w:color="auto" w:fill="FFFFFF"/>
        <w:spacing w:after="100" w:afterAutospacing="1" w:line="240" w:lineRule="auto"/>
        <w:outlineLvl w:val="2"/>
        <w:rPr>
          <w:rFonts w:ascii="Calibri" w:eastAsia="Times New Roman" w:hAnsi="Calibri" w:cs="Calibri"/>
          <w:color w:val="212529"/>
          <w:kern w:val="0"/>
          <w:sz w:val="28"/>
          <w:szCs w:val="28"/>
          <w:lang w:eastAsia="ro-RO"/>
          <w14:ligatures w14:val="none"/>
        </w:rPr>
      </w:pPr>
      <w:bookmarkStart w:id="6" w:name="_Toc104369530"/>
      <w:r w:rsidRPr="00261323">
        <w:rPr>
          <w:rFonts w:ascii="Calibri" w:eastAsia="Times New Roman" w:hAnsi="Calibri" w:cs="Calibri"/>
          <w:color w:val="212529"/>
          <w:kern w:val="0"/>
          <w:sz w:val="28"/>
          <w:szCs w:val="28"/>
          <w:lang w:eastAsia="ro-RO"/>
          <w14:ligatures w14:val="none"/>
        </w:rPr>
        <w:t xml:space="preserve">        </w:t>
      </w:r>
    </w:p>
    <w:p w14:paraId="7031B8E2" w14:textId="77777777" w:rsidR="00261323" w:rsidRPr="00A95CE2" w:rsidRDefault="00261323" w:rsidP="00261323">
      <w:pPr>
        <w:shd w:val="clear" w:color="auto" w:fill="FFFFFF"/>
        <w:spacing w:after="100" w:afterAutospacing="1" w:line="240" w:lineRule="auto"/>
        <w:outlineLvl w:val="2"/>
        <w:rPr>
          <w:rFonts w:ascii="Calibri" w:eastAsia="Times New Roman" w:hAnsi="Calibri" w:cs="Calibri"/>
          <w:b/>
          <w:bCs/>
          <w:color w:val="212529"/>
          <w:kern w:val="0"/>
          <w:sz w:val="28"/>
          <w:szCs w:val="28"/>
          <w:lang w:eastAsia="ro-RO"/>
          <w14:ligatures w14:val="none"/>
        </w:rPr>
      </w:pPr>
      <w:r w:rsidRPr="00A95CE2">
        <w:rPr>
          <w:rFonts w:ascii="Calibri" w:eastAsia="Times New Roman" w:hAnsi="Calibri" w:cs="Calibri"/>
          <w:b/>
          <w:bCs/>
          <w:color w:val="212529"/>
          <w:kern w:val="0"/>
          <w:sz w:val="28"/>
          <w:szCs w:val="28"/>
          <w:lang w:eastAsia="ro-RO"/>
          <w14:ligatures w14:val="none"/>
        </w:rPr>
        <w:t xml:space="preserve">        1.5    Dezvoltarea propriei filosofii</w:t>
      </w:r>
      <w:bookmarkEnd w:id="6"/>
    </w:p>
    <w:p w14:paraId="3E8EA0F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Arta dirijării și conducerii antrenamentului constă mai ales în punerea în practică a unor concepte filosofice care să ajute la atingerea obiectivelor, indiferent dacă cei din jur sunt sau nu de acord cu concepțiile lor. Fiecare antrenor trebuie să-și dezvolte propria filosofie cu privire la pregătirea sportivă, dar această filosofie trebuie să fie compatibilă cu valorile societății în care trăiește. Nu se poate dobândi o filosofie proprie adoptând filosofia unui antrenor celebru. O filosofie nu se dobândește dintr-o sursă externă, ci prin experiența personală.</w:t>
      </w:r>
    </w:p>
    <w:p w14:paraId="00C1650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164D230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2845451F" w14:textId="77777777" w:rsidR="00261323" w:rsidRPr="00A95CE2" w:rsidRDefault="00261323" w:rsidP="00261323">
      <w:pPr>
        <w:shd w:val="clear" w:color="auto" w:fill="FFFFFF"/>
        <w:spacing w:after="100" w:afterAutospacing="1" w:line="240" w:lineRule="auto"/>
        <w:outlineLvl w:val="2"/>
        <w:rPr>
          <w:rFonts w:ascii="Calibri" w:eastAsia="Times New Roman" w:hAnsi="Calibri" w:cs="Calibri"/>
          <w:b/>
          <w:bCs/>
          <w:color w:val="212529"/>
          <w:kern w:val="0"/>
          <w:sz w:val="28"/>
          <w:szCs w:val="28"/>
          <w:lang w:eastAsia="ro-RO"/>
          <w14:ligatures w14:val="none"/>
        </w:rPr>
      </w:pPr>
      <w:bookmarkStart w:id="7" w:name="_Toc104369531"/>
      <w:r w:rsidRPr="00261323">
        <w:rPr>
          <w:rFonts w:ascii="Calibri" w:eastAsia="Times New Roman" w:hAnsi="Calibri" w:cs="Calibri"/>
          <w:color w:val="212529"/>
          <w:kern w:val="0"/>
          <w:sz w:val="28"/>
          <w:szCs w:val="28"/>
          <w:lang w:eastAsia="ro-RO"/>
          <w14:ligatures w14:val="none"/>
        </w:rPr>
        <w:t xml:space="preserve">       </w:t>
      </w:r>
      <w:r w:rsidRPr="00A95CE2">
        <w:rPr>
          <w:rFonts w:ascii="Calibri" w:eastAsia="Times New Roman" w:hAnsi="Calibri" w:cs="Calibri"/>
          <w:b/>
          <w:bCs/>
          <w:color w:val="212529"/>
          <w:kern w:val="0"/>
          <w:sz w:val="28"/>
          <w:szCs w:val="28"/>
          <w:lang w:eastAsia="ro-RO"/>
          <w14:ligatures w14:val="none"/>
        </w:rPr>
        <w:t>1.6       Conștiința de sine</w:t>
      </w:r>
      <w:bookmarkEnd w:id="7"/>
    </w:p>
    <w:p w14:paraId="04796E2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Dacă nu știi cine ești, cum îi poți ajuta pe sportivi să înțeleagă cine sunt ei?</w:t>
      </w:r>
    </w:p>
    <w:p w14:paraId="418271C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Dacă nu ești împăcat cu tine însuți, nu-i vei putea ajuta pe sportivi să-și găsească liniștea sufletească.</w:t>
      </w:r>
    </w:p>
    <w:p w14:paraId="44534DD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Dacă nu ai țel și pasiune, nu le vei putea insufla altora.</w:t>
      </w:r>
    </w:p>
    <w:p w14:paraId="4ADF481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Dacă îți este greu să fii rezonabil de consecvent în acțiuni, nu te poți aștepta ca sportivii tăi să se arate consecvenți.</w:t>
      </w:r>
    </w:p>
    <w:p w14:paraId="72DE742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Dacă nu dai dovadă de caracter în activitatea competițională, nu vei reuși să formezi caracterul celor pe care îi îndrumi.</w:t>
      </w:r>
    </w:p>
    <w:p w14:paraId="5B1ABA0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Când îți asumi enorma responsabilitate de a fi antrenor, trebuie să ai în minte un</w:t>
      </w:r>
    </w:p>
    <w:p w14:paraId="2B60ACC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lucru foarte important: sportivii tăi vor deveni mai degrabă ce ești tu, nu ceea ce ai dori tu să fie ei. Drept urmare, nu le vei pute oferi sportivilor o direcție pozitivă și consecventă de acțiune decât dacă știi cine ești tu.</w:t>
      </w:r>
    </w:p>
    <w:p w14:paraId="36D184F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Iată câteva alte întrebări legate de munca de antrenor:</w:t>
      </w:r>
    </w:p>
    <w:p w14:paraId="1EE6F1C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lastRenderedPageBreak/>
        <w:t>·</w:t>
      </w:r>
      <w:r w:rsidRPr="00261323">
        <w:rPr>
          <w:rFonts w:ascii="Calibri" w:eastAsia="Times New Roman" w:hAnsi="Calibri" w:cs="Calibri"/>
          <w:color w:val="212529"/>
          <w:kern w:val="0"/>
          <w:sz w:val="28"/>
          <w:szCs w:val="28"/>
          <w:lang w:eastAsia="ro-RO"/>
          <w14:ligatures w14:val="none"/>
        </w:rPr>
        <w:t>De ce lucrez ca antrenor?</w:t>
      </w:r>
    </w:p>
    <w:p w14:paraId="1CD6A81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Motivele pentru care antrenez sunt oare cele mai bune?</w:t>
      </w:r>
    </w:p>
    <w:p w14:paraId="71FBBF7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Care sunt țelurile mele ca antrenor?</w:t>
      </w:r>
    </w:p>
    <w:p w14:paraId="61EE1AA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Sunt un antrenor bun?</w:t>
      </w:r>
    </w:p>
    <w:p w14:paraId="0680E5B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Cum aș putea deveni un antrenor mai bun?</w:t>
      </w:r>
    </w:p>
    <w:p w14:paraId="19F952A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Din răspunsurile la aceste întrebări și la multe altele, se formează concepția despre sine.</w:t>
      </w:r>
    </w:p>
    <w:p w14:paraId="0CE5B5B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637881B8" w14:textId="77777777" w:rsidR="00261323" w:rsidRPr="00A95CE2" w:rsidRDefault="00261323" w:rsidP="00261323">
      <w:pPr>
        <w:shd w:val="clear" w:color="auto" w:fill="FFFFFF"/>
        <w:spacing w:after="100" w:afterAutospacing="1" w:line="240" w:lineRule="auto"/>
        <w:outlineLvl w:val="2"/>
        <w:rPr>
          <w:rFonts w:ascii="Calibri" w:eastAsia="Times New Roman" w:hAnsi="Calibri" w:cs="Calibri"/>
          <w:b/>
          <w:bCs/>
          <w:color w:val="212529"/>
          <w:kern w:val="0"/>
          <w:sz w:val="28"/>
          <w:szCs w:val="28"/>
          <w:lang w:eastAsia="ro-RO"/>
          <w14:ligatures w14:val="none"/>
        </w:rPr>
      </w:pPr>
      <w:bookmarkStart w:id="8" w:name="_Toc104369532"/>
      <w:r w:rsidRPr="00261323">
        <w:rPr>
          <w:rFonts w:ascii="Calibri" w:eastAsia="Times New Roman" w:hAnsi="Calibri" w:cs="Calibri"/>
          <w:color w:val="212529"/>
          <w:kern w:val="0"/>
          <w:sz w:val="28"/>
          <w:szCs w:val="28"/>
          <w:lang w:val="en-US" w:eastAsia="ro-RO"/>
          <w14:ligatures w14:val="none"/>
        </w:rPr>
        <w:t xml:space="preserve">       </w:t>
      </w:r>
      <w:r w:rsidRPr="00A95CE2">
        <w:rPr>
          <w:rFonts w:ascii="Calibri" w:eastAsia="Times New Roman" w:hAnsi="Calibri" w:cs="Calibri"/>
          <w:b/>
          <w:bCs/>
          <w:color w:val="212529"/>
          <w:kern w:val="0"/>
          <w:sz w:val="28"/>
          <w:szCs w:val="28"/>
          <w:lang w:val="en-US" w:eastAsia="ro-RO"/>
          <w14:ligatures w14:val="none"/>
        </w:rPr>
        <w:t>1.7        Cele 3 ipostaze ale sinelui</w:t>
      </w:r>
      <w:bookmarkEnd w:id="8"/>
    </w:p>
    <w:p w14:paraId="21156D0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Concepția despre sine</w:t>
      </w:r>
      <w:r w:rsidRPr="00261323">
        <w:rPr>
          <w:rFonts w:ascii="Calibri" w:eastAsia="Times New Roman" w:hAnsi="Calibri" w:cs="Calibri"/>
          <w:color w:val="212529"/>
          <w:kern w:val="0"/>
          <w:sz w:val="28"/>
          <w:szCs w:val="28"/>
          <w:lang w:eastAsia="ro-RO"/>
          <w14:ligatures w14:val="none"/>
        </w:rPr>
        <w:t> se constituie din cele trei ipostaze ale sinelui: sinele ideal, sinele public și sinele real.</w:t>
      </w:r>
    </w:p>
    <w:p w14:paraId="4E05533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Sinele ideal </w:t>
      </w:r>
      <w:r w:rsidRPr="00261323">
        <w:rPr>
          <w:rFonts w:ascii="Calibri" w:eastAsia="Times New Roman" w:hAnsi="Calibri" w:cs="Calibri"/>
          <w:color w:val="212529"/>
          <w:kern w:val="0"/>
          <w:sz w:val="28"/>
          <w:szCs w:val="28"/>
          <w:lang w:eastAsia="ro-RO"/>
          <w14:ligatures w14:val="none"/>
        </w:rPr>
        <w:t>este cum ai dori sa fii. El reprezintă valorile personale, simțul propriu al binelui și răului.</w:t>
      </w:r>
    </w:p>
    <w:p w14:paraId="3D55D6A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Sinele public </w:t>
      </w:r>
      <w:r w:rsidRPr="00261323">
        <w:rPr>
          <w:rFonts w:ascii="Calibri" w:eastAsia="Times New Roman" w:hAnsi="Calibri" w:cs="Calibri"/>
          <w:color w:val="212529"/>
          <w:kern w:val="0"/>
          <w:sz w:val="28"/>
          <w:szCs w:val="28"/>
          <w:lang w:eastAsia="ro-RO"/>
          <w14:ligatures w14:val="none"/>
        </w:rPr>
        <w:t>este imaginea pe care crezi că și-au format-o ceilalți despre tine.</w:t>
      </w:r>
    </w:p>
    <w:p w14:paraId="211943B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Sinele real</w:t>
      </w:r>
      <w:r w:rsidRPr="00261323">
        <w:rPr>
          <w:rFonts w:ascii="Calibri" w:eastAsia="Times New Roman" w:hAnsi="Calibri" w:cs="Calibri"/>
          <w:color w:val="212529"/>
          <w:kern w:val="0"/>
          <w:sz w:val="28"/>
          <w:szCs w:val="28"/>
          <w:lang w:eastAsia="ro-RO"/>
          <w14:ligatures w14:val="none"/>
        </w:rPr>
        <w:t> este suma concepțiilor, trăirilor și nevoilor pe care le percepi ca fiind adevăratul tău eu. Sinele real este în continuă schimbare.</w:t>
      </w:r>
    </w:p>
    <w:p w14:paraId="6147F5B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20AB0BDC" w14:textId="77777777" w:rsidR="00261323" w:rsidRPr="00A95CE2" w:rsidRDefault="00261323" w:rsidP="00261323">
      <w:pPr>
        <w:shd w:val="clear" w:color="auto" w:fill="FFFFFF"/>
        <w:spacing w:after="100" w:afterAutospacing="1" w:line="240" w:lineRule="auto"/>
        <w:outlineLvl w:val="2"/>
        <w:rPr>
          <w:rFonts w:ascii="Calibri" w:eastAsia="Times New Roman" w:hAnsi="Calibri" w:cs="Calibri"/>
          <w:b/>
          <w:bCs/>
          <w:color w:val="212529"/>
          <w:kern w:val="0"/>
          <w:sz w:val="28"/>
          <w:szCs w:val="28"/>
          <w:lang w:eastAsia="ro-RO"/>
          <w14:ligatures w14:val="none"/>
        </w:rPr>
      </w:pPr>
      <w:bookmarkStart w:id="9" w:name="_Toc104369533"/>
      <w:r w:rsidRPr="00261323">
        <w:rPr>
          <w:rFonts w:ascii="Calibri" w:eastAsia="Times New Roman" w:hAnsi="Calibri" w:cs="Calibri"/>
          <w:color w:val="212529"/>
          <w:kern w:val="0"/>
          <w:sz w:val="28"/>
          <w:szCs w:val="28"/>
          <w:lang w:val="en-US" w:eastAsia="ro-RO"/>
          <w14:ligatures w14:val="none"/>
        </w:rPr>
        <w:t xml:space="preserve">        </w:t>
      </w:r>
      <w:r w:rsidRPr="00A95CE2">
        <w:rPr>
          <w:rFonts w:ascii="Calibri" w:eastAsia="Times New Roman" w:hAnsi="Calibri" w:cs="Calibri"/>
          <w:b/>
          <w:bCs/>
          <w:color w:val="212529"/>
          <w:kern w:val="0"/>
          <w:sz w:val="28"/>
          <w:szCs w:val="28"/>
          <w:lang w:val="en-US" w:eastAsia="ro-RO"/>
          <w14:ligatures w14:val="none"/>
        </w:rPr>
        <w:t>1.8        Respectul de sine și autodezvăluirea</w:t>
      </w:r>
      <w:bookmarkEnd w:id="9"/>
    </w:p>
    <w:p w14:paraId="5CF2B33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În munca de antrenor, succesul personal este strâns legat de respectul de sine, de valoarea pe care v-o acordați. Dacă aveți încredere în voi, îi veți putea ajuta și pe cei din jurul vostru să capete încredere în ei înșiși. Dacă vă percepeți propria valoare, veți ști să descoperiți valoarea și la ceilalți.</w:t>
      </w:r>
    </w:p>
    <w:p w14:paraId="65D30D77" w14:textId="268AC100"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Thomas Harris a descris patru </w:t>
      </w:r>
      <w:r w:rsidR="003F5532" w:rsidRPr="00261323">
        <w:rPr>
          <w:rFonts w:ascii="Calibri" w:eastAsia="Times New Roman" w:hAnsi="Calibri" w:cs="Calibri"/>
          <w:color w:val="212529"/>
          <w:kern w:val="0"/>
          <w:sz w:val="28"/>
          <w:szCs w:val="28"/>
          <w:lang w:eastAsia="ro-RO"/>
          <w14:ligatures w14:val="none"/>
        </w:rPr>
        <w:t>atitudini</w:t>
      </w:r>
      <w:r w:rsidRPr="00261323">
        <w:rPr>
          <w:rFonts w:ascii="Calibri" w:eastAsia="Times New Roman" w:hAnsi="Calibri" w:cs="Calibri"/>
          <w:color w:val="212529"/>
          <w:kern w:val="0"/>
          <w:sz w:val="28"/>
          <w:szCs w:val="28"/>
          <w:lang w:eastAsia="ro-RO"/>
          <w14:ligatures w14:val="none"/>
        </w:rPr>
        <w:t xml:space="preserve"> fundamentale pe care le putem adopta în raport cu noi înșine și cu ceilalți:</w:t>
      </w:r>
    </w:p>
    <w:p w14:paraId="6CB8740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Eu nu sunt ok, tu ești ok</w:t>
      </w:r>
    </w:p>
    <w:p w14:paraId="7B49378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Eu nu sunt ok, tu nu ești ok</w:t>
      </w:r>
    </w:p>
    <w:p w14:paraId="42E3BBA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Eu sunt ok, tu nu ești ok</w:t>
      </w:r>
    </w:p>
    <w:p w14:paraId="35A3343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Eu sunt ok, tu ești ok</w:t>
      </w:r>
    </w:p>
    <w:p w14:paraId="5116D21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Unii antrenori consideră că este un lucru nepotrivit să te dezvălui în ochii sportivilor. Ei preferă să mențină o distanță care, în concepția lor, le întărește poziția de conducere.</w:t>
      </w:r>
    </w:p>
    <w:p w14:paraId="738660F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Deci, cât trebuie să dezvălui din propria persoană?</w:t>
      </w:r>
    </w:p>
    <w:p w14:paraId="0543E9A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A te dezvălui în ochii celuilalt înseamnă să le arăți sportivilor ce simți despre ceea ce spun sau fac, despre evenimente pe care le-ați trăit împreună. Unii antrenori consideră că un om tăcut emană forță. Adevărata forță este disponibilitatea de a-ți asuma riscuri în relație cu sportivii, de a te dezvălui în ochii lor pentru a construi </w:t>
      </w:r>
      <w:r w:rsidRPr="00261323">
        <w:rPr>
          <w:rFonts w:ascii="Calibri" w:eastAsia="Times New Roman" w:hAnsi="Calibri" w:cs="Calibri"/>
          <w:color w:val="212529"/>
          <w:kern w:val="0"/>
          <w:sz w:val="28"/>
          <w:szCs w:val="28"/>
          <w:lang w:eastAsia="ro-RO"/>
          <w14:ligatures w14:val="none"/>
        </w:rPr>
        <w:lastRenderedPageBreak/>
        <w:t>o relație mai trainică. Vei dovedi în felul acesta că ești sincer și cinstit față de tine și față de sportivi. Fără o bună cunoaștere a sportivilor, un antrenor nu îi va putea ajuta să-și dezvolte deprinderile psihologice.</w:t>
      </w:r>
      <w:r w:rsidRPr="00261323">
        <w:rPr>
          <w:rFonts w:ascii="Calibri" w:eastAsia="Times New Roman" w:hAnsi="Calibri" w:cs="Calibri"/>
          <w:color w:val="212529"/>
          <w:kern w:val="0"/>
          <w:sz w:val="28"/>
          <w:szCs w:val="28"/>
          <w:lang w:eastAsia="ro-RO"/>
          <w14:ligatures w14:val="none"/>
        </w:rPr>
        <w:br w:type="textWrapping" w:clear="all"/>
      </w:r>
    </w:p>
    <w:p w14:paraId="1967B5C3" w14:textId="77777777" w:rsidR="00261323" w:rsidRPr="00A95CE2" w:rsidRDefault="00261323" w:rsidP="00261323">
      <w:pPr>
        <w:shd w:val="clear" w:color="auto" w:fill="FFFFFF"/>
        <w:spacing w:after="100" w:afterAutospacing="1" w:line="240" w:lineRule="auto"/>
        <w:outlineLvl w:val="1"/>
        <w:rPr>
          <w:rFonts w:ascii="Calibri" w:eastAsia="Times New Roman" w:hAnsi="Calibri" w:cs="Calibri"/>
          <w:b/>
          <w:bCs/>
          <w:color w:val="212529"/>
          <w:kern w:val="0"/>
          <w:sz w:val="28"/>
          <w:szCs w:val="28"/>
          <w:lang w:eastAsia="ro-RO"/>
          <w14:ligatures w14:val="none"/>
        </w:rPr>
      </w:pPr>
      <w:bookmarkStart w:id="10" w:name="_Toc104369534"/>
      <w:r w:rsidRPr="00A95CE2">
        <w:rPr>
          <w:rFonts w:ascii="Calibri" w:eastAsia="Times New Roman" w:hAnsi="Calibri" w:cs="Calibri"/>
          <w:b/>
          <w:bCs/>
          <w:color w:val="212529"/>
          <w:kern w:val="0"/>
          <w:sz w:val="28"/>
          <w:szCs w:val="28"/>
          <w:lang w:val="en-US" w:eastAsia="ro-RO"/>
          <w14:ligatures w14:val="none"/>
        </w:rPr>
        <w:t>1.9    Obiectivele antrenorului în dirijarea și conducerea antrenamentului</w:t>
      </w:r>
      <w:bookmarkEnd w:id="10"/>
    </w:p>
    <w:p w14:paraId="3AB4CA9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Sunt identificate trei obiective ale antrenamentului, unanim recunoscute:</w:t>
      </w:r>
    </w:p>
    <w:p w14:paraId="44CDBB8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1.              a obține victoria;</w:t>
      </w:r>
    </w:p>
    <w:p w14:paraId="23A029B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2.              a-ți oferi plăcere/distracție;</w:t>
      </w:r>
    </w:p>
    <w:p w14:paraId="526D657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3.              a ajuta sportivii să se dezvolte fizic, psihologic și social.</w:t>
      </w:r>
    </w:p>
    <w:p w14:paraId="49DA561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Într-un anume sens, plăcerea/distracția îi ajută pe sportivi să se dezvolte, așa că, de fapt, obiectivele principale sunt două la număr:</w:t>
      </w:r>
    </w:p>
    <w:p w14:paraId="58261569"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1.              obținerea victoriei;</w:t>
      </w:r>
    </w:p>
    <w:p w14:paraId="4810418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2.              dezvoltarea sportivilor.</w:t>
      </w:r>
    </w:p>
    <w:p w14:paraId="32AF80F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Ele vor sta la baza filosofiei privind dirijarea și conducerea antrenamentului.</w:t>
      </w:r>
    </w:p>
    <w:p w14:paraId="11F41752" w14:textId="0729628D"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De ce ajung antrenorii să </w:t>
      </w:r>
      <w:r w:rsidR="003F5532" w:rsidRPr="00261323">
        <w:rPr>
          <w:rFonts w:ascii="Calibri" w:eastAsia="Times New Roman" w:hAnsi="Calibri" w:cs="Calibri"/>
          <w:color w:val="212529"/>
          <w:kern w:val="0"/>
          <w:sz w:val="28"/>
          <w:szCs w:val="28"/>
          <w:lang w:eastAsia="ro-RO"/>
          <w14:ligatures w14:val="none"/>
        </w:rPr>
        <w:t>pună</w:t>
      </w:r>
      <w:r w:rsidRPr="00261323">
        <w:rPr>
          <w:rFonts w:ascii="Calibri" w:eastAsia="Times New Roman" w:hAnsi="Calibri" w:cs="Calibri"/>
          <w:color w:val="212529"/>
          <w:kern w:val="0"/>
          <w:sz w:val="28"/>
          <w:szCs w:val="28"/>
          <w:lang w:eastAsia="ro-RO"/>
          <w14:ligatures w14:val="none"/>
        </w:rPr>
        <w:t xml:space="preserve"> un accent atât de mare pe victorie? Poate pentru că nu rezistă presiunii exercitate de public prin intermediul mass-media, administrație, părinți sau chiar sportivi. Poate pentru că acesta este modul lor de a participa în continuare la activitatea competițională. Unii antrenori nu urmăresc ca sportivii să-și atingă obiectivele personale legate de reușită și autodezvoltare, ci să-și atingă ei propriile lor obiective ca antrenori. Importanța pe care antrenorii o acordă victoriei se adresează asocierii valorii de sine cu victoriile sau înfrângerile sportivilor lor. Acestor antrenori li se potrivește dictonul: „Victoria nu e totul, dar este unicul lucru care contează”. Obiectivele antrenorilor care asociază valoare de sine cu victoriile și înfrângerile sunt profund egoiste: important pentru ei nu este ce pot face ei pentru sportivii lor, ci ce pot face sportivii lor pentru ei.</w:t>
      </w:r>
    </w:p>
    <w:p w14:paraId="5C2F5B1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„Sportivii pe primul plan, victoria pe planul doi” – această filosofie centrată pe sportivi acordă o atenție maximă subiecților antrenamentului sportiv, în timp ce filosofia centrată pe victorie pune accentul pe rezultatul întrecerii. Acest lucru nu înseamnă că victoria nu este importantă; ea nu este însă la fel de importantă ca dezvoltarea sportivilor. Această deviză presupune că antrenorul va acționa în interesul tuturor persoanelor cu care intră în contact, fie ele proprii săi jucători, jucătorii echipei adverse, persoane oficiale, părinți etc. Aceasta este o filosofie simplă, dar există și antrenori care nu sunt de acord cu ea. O filosofie nu înseamnă principiile pe care le susții, ci principiile după care trăiești.</w:t>
      </w:r>
    </w:p>
    <w:p w14:paraId="1FC73576" w14:textId="363B5185"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Sarcina antrenorului este să ajute sportivii să-și dezvolte aptitudinile fizice, psihice și sociale, până la atingerea nivelului cel mai înalt al acestora. Acest proces de </w:t>
      </w:r>
      <w:r w:rsidR="003301BA" w:rsidRPr="00261323">
        <w:rPr>
          <w:rFonts w:ascii="Calibri" w:eastAsia="Times New Roman" w:hAnsi="Calibri" w:cs="Calibri"/>
          <w:color w:val="212529"/>
          <w:kern w:val="0"/>
          <w:sz w:val="28"/>
          <w:szCs w:val="28"/>
          <w:lang w:eastAsia="ro-RO"/>
          <w14:ligatures w14:val="none"/>
        </w:rPr>
        <w:lastRenderedPageBreak/>
        <w:t>asistare</w:t>
      </w:r>
      <w:r w:rsidRPr="00261323">
        <w:rPr>
          <w:rFonts w:ascii="Calibri" w:eastAsia="Times New Roman" w:hAnsi="Calibri" w:cs="Calibri"/>
          <w:color w:val="212529"/>
          <w:kern w:val="0"/>
          <w:sz w:val="28"/>
          <w:szCs w:val="28"/>
          <w:lang w:eastAsia="ro-RO"/>
          <w14:ligatures w14:val="none"/>
        </w:rPr>
        <w:t xml:space="preserve"> depinde de talentul antrenorului de a-i face pe sportivi să-și dezvolte calitățile. A fi antrenor înseamnă a împărtăși din energia, cunoștințele și experiența proprie. Pe scurt, a împărtăși sportivilor din propria filosofie.</w:t>
      </w:r>
    </w:p>
    <w:p w14:paraId="385AC61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„Sportivii pe primul plan, victoria pe planul doi” înseamnă:</w:t>
      </w:r>
    </w:p>
    <w:p w14:paraId="0D6EFCA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Orice jucător intră în joc atunci când antrenorul consideră că acest lucru este în interesul sportivului și nu neapărat în interesul victoriei.</w:t>
      </w:r>
    </w:p>
    <w:p w14:paraId="75DEB23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Sportivii accidentați nu joacă decât după ce au efectuat un program de recuperare adecvat.</w:t>
      </w:r>
    </w:p>
    <w:p w14:paraId="7B688A6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La concursuri, antrenorul trebuie să uite de propriile sale ambiții; valoarea de sine nu se judecă pe baza victoriilor sau înfrângerilor. Ceea ce înseamnă să fii mândru când echipa ta joacă bine și dezamăgit atunci când nu își arată întreg potențialul, indiferent de rezultat.</w:t>
      </w:r>
    </w:p>
    <w:p w14:paraId="74926CC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Trebuie să reziști la presiunile societății și la orice stimulente care te îndeamnă să cauți victoria cu orice preț. Antrenorul trebuie să rămână mereu credincios filosofiei sale.</w:t>
      </w:r>
    </w:p>
    <w:p w14:paraId="3063122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Rolul antrenorului este de a-și ajuta proprii sportivi să se dezvolte la potențialul lor maxim, dându-le ocazia de a lua decizii și de a-și asuma responsabilități.</w:t>
      </w:r>
    </w:p>
    <w:p w14:paraId="63BBA37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w:t>
      </w:r>
      <w:r w:rsidRPr="00261323">
        <w:rPr>
          <w:rFonts w:ascii="Calibri" w:eastAsia="Times New Roman" w:hAnsi="Calibri" w:cs="Calibri"/>
          <w:color w:val="212529"/>
          <w:kern w:val="0"/>
          <w:sz w:val="28"/>
          <w:szCs w:val="28"/>
          <w:lang w:eastAsia="ro-RO"/>
          <w14:ligatures w14:val="none"/>
        </w:rPr>
        <w:t>Există diverse modalități prin care antrenorii influențează viețile sportivilor. Cea mai profundă dintre acestea este formarea valorilor la sportivi. Un antrenor le poate transmite sportivilor propria filosofie despre viață și pregătirea sportivă prin comunicare și trăind și acționând după valorile acesteia.</w:t>
      </w:r>
    </w:p>
    <w:p w14:paraId="307A71B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6468FB0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2A741AC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43353F0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6CC0DD57" w14:textId="77777777" w:rsidR="00261323" w:rsidRPr="00261323" w:rsidRDefault="00261323" w:rsidP="00261323">
      <w:pPr>
        <w:shd w:val="clear" w:color="auto" w:fill="FFFFFF"/>
        <w:spacing w:after="0" w:line="240" w:lineRule="auto"/>
        <w:ind w:firstLine="737"/>
        <w:rPr>
          <w:rFonts w:ascii="Calibri" w:eastAsia="Times New Roman" w:hAnsi="Calibri" w:cs="Calibri"/>
          <w:color w:val="000000"/>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color w:val="000000"/>
          <w:kern w:val="0"/>
          <w:sz w:val="28"/>
          <w:szCs w:val="28"/>
          <w:lang w:eastAsia="ro-RO"/>
          <w14:ligatures w14:val="none"/>
        </w:rPr>
        <w:t> </w:t>
      </w:r>
    </w:p>
    <w:p w14:paraId="3DF849F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793A7034" w14:textId="77777777" w:rsidR="00261323" w:rsidRPr="00A95CE2" w:rsidRDefault="00261323" w:rsidP="00261323">
      <w:pPr>
        <w:shd w:val="clear" w:color="auto" w:fill="FFFFFF"/>
        <w:spacing w:after="100" w:afterAutospacing="1" w:line="240" w:lineRule="auto"/>
        <w:ind w:left="1224" w:hanging="504"/>
        <w:outlineLvl w:val="1"/>
        <w:rPr>
          <w:rFonts w:ascii="Calibri" w:eastAsia="Times New Roman" w:hAnsi="Calibri" w:cs="Calibri"/>
          <w:b/>
          <w:bCs/>
          <w:color w:val="212529"/>
          <w:kern w:val="0"/>
          <w:sz w:val="28"/>
          <w:szCs w:val="28"/>
          <w:lang w:eastAsia="ro-RO"/>
          <w14:ligatures w14:val="none"/>
        </w:rPr>
      </w:pPr>
      <w:bookmarkStart w:id="11" w:name="_Toc104369535"/>
      <w:r w:rsidRPr="00A95CE2">
        <w:rPr>
          <w:rFonts w:ascii="Calibri" w:eastAsia="Times New Roman" w:hAnsi="Calibri" w:cs="Calibri"/>
          <w:b/>
          <w:bCs/>
          <w:color w:val="212529"/>
          <w:kern w:val="0"/>
          <w:sz w:val="28"/>
          <w:szCs w:val="28"/>
          <w:lang w:val="en-US" w:eastAsia="ro-RO"/>
          <w14:ligatures w14:val="none"/>
        </w:rPr>
        <w:t>1.10   Pregătirea psihologică în sport</w:t>
      </w:r>
      <w:bookmarkEnd w:id="11"/>
    </w:p>
    <w:p w14:paraId="51EF752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„Cred că antrenoratul este una dintre cele mai dificile profesii din lume. Ca să antreneze cu succes, o persoană are nevoie de cunoștințe și de aptitudini extraordinare, astfel încât „să producă” sportivi de excepție. Mai mult, antrenorilor li se cere să se autodepășească și anume, să crească, să formeze, prin munca lor, personalități de elită (oameni de caracter). Toate acestea trebuie îndeplinite lucrând cu indivizi de tipuri foarte diferite, sub o presiune imensă și sub ochii critici ai publicului. Un antrenor de succes nu trebuie doar să fie foarte bine informat cu privire la strategiile și deprinderile din sport, ci să fie și un psiholog talentat.” Rainer Martens</w:t>
      </w:r>
    </w:p>
    <w:p w14:paraId="6A6F039B" w14:textId="3D45355F"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 xml:space="preserve">           Pregătirea psihică are rolul de a realiza prin mijloacele antrenamentului sportiv și prin demersuri </w:t>
      </w:r>
      <w:r w:rsidR="003301BA" w:rsidRPr="00261323">
        <w:rPr>
          <w:rFonts w:ascii="Calibri" w:eastAsia="Times New Roman" w:hAnsi="Calibri" w:cs="Calibri"/>
          <w:color w:val="212529"/>
          <w:kern w:val="0"/>
          <w:sz w:val="28"/>
          <w:szCs w:val="28"/>
          <w:lang w:eastAsia="ro-RO"/>
          <w14:ligatures w14:val="none"/>
        </w:rPr>
        <w:t>psihic</w:t>
      </w:r>
      <w:r w:rsidRPr="00261323">
        <w:rPr>
          <w:rFonts w:ascii="Calibri" w:eastAsia="Times New Roman" w:hAnsi="Calibri" w:cs="Calibri"/>
          <w:color w:val="212529"/>
          <w:kern w:val="0"/>
          <w:sz w:val="28"/>
          <w:szCs w:val="28"/>
          <w:lang w:eastAsia="ro-RO"/>
          <w14:ligatures w14:val="none"/>
        </w:rPr>
        <w:t>-educaționale, acel nivel al capacității psihice prin care sportivul să obțină eficiență mare în antrenamente și rezultate superioare în concursuri.</w:t>
      </w:r>
    </w:p>
    <w:p w14:paraId="3FEA3D5B" w14:textId="029D32F9"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„Viața sportivă de performanță” se conturează prin câteva caracteristici: solicitare maximă a capacităților fizice și psihice; volum mare de ore de antrenament (cca. 1500 ore/an); stagii lungi de pregătire centralizată; </w:t>
      </w:r>
      <w:r w:rsidR="00853861" w:rsidRPr="00261323">
        <w:rPr>
          <w:rFonts w:ascii="Calibri" w:eastAsia="Times New Roman" w:hAnsi="Calibri" w:cs="Calibri"/>
          <w:color w:val="212529"/>
          <w:kern w:val="0"/>
          <w:sz w:val="28"/>
          <w:szCs w:val="28"/>
          <w:lang w:eastAsia="ro-RO"/>
          <w14:ligatures w14:val="none"/>
        </w:rPr>
        <w:t>sub solicitare</w:t>
      </w:r>
      <w:r w:rsidRPr="00261323">
        <w:rPr>
          <w:rFonts w:ascii="Calibri" w:eastAsia="Times New Roman" w:hAnsi="Calibri" w:cs="Calibri"/>
          <w:color w:val="212529"/>
          <w:kern w:val="0"/>
          <w:sz w:val="28"/>
          <w:szCs w:val="28"/>
          <w:lang w:eastAsia="ro-RO"/>
          <w14:ligatures w14:val="none"/>
        </w:rPr>
        <w:t xml:space="preserve"> a relațiilor familiale și sociale; stresul competițional etc. Pregătirea psihică a sportivului se referă de asemenea și la formarea personalității acestuia, a capacității lui de autoconducere și de autoreglare.</w:t>
      </w:r>
    </w:p>
    <w:p w14:paraId="1840A30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02BBFF25" w14:textId="77777777" w:rsidR="00261323" w:rsidRPr="00A95CE2" w:rsidRDefault="00261323" w:rsidP="00261323">
      <w:pPr>
        <w:shd w:val="clear" w:color="auto" w:fill="FFFFFF"/>
        <w:spacing w:after="100" w:afterAutospacing="1" w:line="240" w:lineRule="auto"/>
        <w:outlineLvl w:val="2"/>
        <w:rPr>
          <w:rFonts w:ascii="Calibri" w:eastAsia="Times New Roman" w:hAnsi="Calibri" w:cs="Calibri"/>
          <w:b/>
          <w:bCs/>
          <w:color w:val="212529"/>
          <w:kern w:val="0"/>
          <w:sz w:val="28"/>
          <w:szCs w:val="28"/>
          <w:lang w:eastAsia="ro-RO"/>
          <w14:ligatures w14:val="none"/>
        </w:rPr>
      </w:pPr>
      <w:bookmarkStart w:id="12" w:name="_Toc104369536"/>
      <w:r w:rsidRPr="00A95CE2">
        <w:rPr>
          <w:rFonts w:ascii="Calibri" w:eastAsia="Times New Roman" w:hAnsi="Calibri" w:cs="Calibri"/>
          <w:b/>
          <w:bCs/>
          <w:color w:val="212529"/>
          <w:kern w:val="0"/>
          <w:sz w:val="28"/>
          <w:szCs w:val="28"/>
          <w:lang w:val="en-US" w:eastAsia="ro-RO"/>
          <w14:ligatures w14:val="none"/>
        </w:rPr>
        <w:t xml:space="preserve">          1.11     Treptele și laturile pregătirii psihice</w:t>
      </w:r>
      <w:bookmarkEnd w:id="12"/>
    </w:p>
    <w:p w14:paraId="0137E49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A. Treptele pregătirii psihice:</w:t>
      </w:r>
    </w:p>
    <w:p w14:paraId="584A416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1.              Pregătirea psihică de bază – formarea unei personalități corespunzătoare, a unor trăsături de caracter și atitudini pozitive, favorabile sportului: dorință de progres, responsabilitate, corectitudine, punctualitate, onestitate, receptivitate, seriozitate, modestie etc.</w:t>
      </w:r>
    </w:p>
    <w:p w14:paraId="33BB687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2.              Pregătirea psihică specifică unei anumite ramuri de sport – dezvoltarea, accentuarea acelor calități care condiționează direct performanța sportivă. În acest scop trebuie formulate și evaluate foarte exact exigențele probei, ale ramurii sportive, din punctul de vedere al tipului de efort, al condițiilor de desfășurare, al adversității, dar și al calităților psihologice solicitate.</w:t>
      </w:r>
    </w:p>
    <w:p w14:paraId="37A2C35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3.              Pregătirea psihică pentru concurs</w:t>
      </w:r>
    </w:p>
    <w:p w14:paraId="7A2BD57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pregătirea generală pentru concurs</w:t>
      </w:r>
    </w:p>
    <w:p w14:paraId="7EA9044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pregătirea pentru un anumit concurs</w:t>
      </w:r>
    </w:p>
    <w:p w14:paraId="351708AA" w14:textId="24585176"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Concursul fiind principala caracteristică a sportului, cei care se antrenează trebuie să obțină performanțe bune în condiții de întrecere (care presupune confruntare, stres, emoții, supra sau </w:t>
      </w:r>
      <w:r w:rsidR="00853861" w:rsidRPr="00261323">
        <w:rPr>
          <w:rFonts w:ascii="Calibri" w:eastAsia="Times New Roman" w:hAnsi="Calibri" w:cs="Calibri"/>
          <w:color w:val="212529"/>
          <w:kern w:val="0"/>
          <w:sz w:val="28"/>
          <w:szCs w:val="28"/>
          <w:lang w:eastAsia="ro-RO"/>
          <w14:ligatures w14:val="none"/>
        </w:rPr>
        <w:t>sub motivare</w:t>
      </w:r>
      <w:r w:rsidRPr="00261323">
        <w:rPr>
          <w:rFonts w:ascii="Calibri" w:eastAsia="Times New Roman" w:hAnsi="Calibri" w:cs="Calibri"/>
          <w:color w:val="212529"/>
          <w:kern w:val="0"/>
          <w:sz w:val="28"/>
          <w:szCs w:val="28"/>
          <w:lang w:eastAsia="ro-RO"/>
          <w14:ligatures w14:val="none"/>
        </w:rPr>
        <w:t>, în funcție de miză, eforturi de voință etc.)</w:t>
      </w:r>
    </w:p>
    <w:p w14:paraId="4FB443F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51A11FC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B. Laturile sau direcțiile pregătirii psihice</w:t>
      </w:r>
    </w:p>
    <w:p w14:paraId="2D4CA0C2" w14:textId="4DA98ABB"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1.              Pregătirea psihomotrică și sociomotrică – funcțiile psihomotrice (schema corporală, lateralitatea, ambidextria, chinestezia, echilibrul static și dinamic, timpul de reacție, anticipare și coincidență, imaginea mentală, etc.) </w:t>
      </w:r>
      <w:r w:rsidR="005C4052" w:rsidRPr="00261323">
        <w:rPr>
          <w:rFonts w:ascii="Calibri" w:eastAsia="Times New Roman" w:hAnsi="Calibri" w:cs="Calibri"/>
          <w:color w:val="212529"/>
          <w:kern w:val="0"/>
          <w:sz w:val="28"/>
          <w:szCs w:val="28"/>
          <w:lang w:eastAsia="ro-RO"/>
          <w14:ligatures w14:val="none"/>
        </w:rPr>
        <w:t>influențează</w:t>
      </w:r>
      <w:r w:rsidRPr="00261323">
        <w:rPr>
          <w:rFonts w:ascii="Calibri" w:eastAsia="Times New Roman" w:hAnsi="Calibri" w:cs="Calibri"/>
          <w:color w:val="212529"/>
          <w:kern w:val="0"/>
          <w:sz w:val="28"/>
          <w:szCs w:val="28"/>
          <w:lang w:eastAsia="ro-RO"/>
          <w14:ligatures w14:val="none"/>
        </w:rPr>
        <w:t xml:space="preserve"> în mod decisiv măiestria execuțiilor motrice, de aceea, dezvoltarea acestora se constituie într-un obiectiv principal al pregătirii psihologice.</w:t>
      </w:r>
    </w:p>
    <w:p w14:paraId="6FC0044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2.              Pregătirea intelectuală sau cognitivă – se referă la dezvoltarea mecanismelor de informare și de apreciere-decizie (dezvoltarea percepțiilor, a atenției și a formelor ei, dezvoltarea gândirii, atât la nivelul operațiilor și raționamentelor, cât și în ceea ce privește creativitatea și capacitatea decizională.</w:t>
      </w:r>
    </w:p>
    <w:p w14:paraId="3471BEF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3.              Pregătirea afectivă – va urmări în principal dezvoltarea stărilor afective pozitive și asigurarea unui climat stimulativ pentru obținerea performanței la nivelul echipei, dar și controlul emoțiilor, stăpânirea de sine, reducerea anxietății, etc.</w:t>
      </w:r>
    </w:p>
    <w:p w14:paraId="0AB6C34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4.              Pregătirea volitivă – care are pe de o parte rol de mobilizare a energiilor și de susținere a angajamentului necesar depășirii obstacolelor, iar, pe de altă parte, funcții de abținere, reținere, răbdare, suportare a durerilor, etc.</w:t>
      </w:r>
    </w:p>
    <w:p w14:paraId="206D1B5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5.              Formarea componentelor personalității sportivilor.</w:t>
      </w:r>
    </w:p>
    <w:p w14:paraId="14BF593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„Cel care vrea să educe pe alții, trebuie să fie el însuși educat și nimenu nu poate forma rin educație, acea personalitate pe care el însuși nu o are.”</w:t>
      </w:r>
    </w:p>
    <w:p w14:paraId="0BCF313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Antrenorul trebuie să se constituie într-un veritabil „model”, deoarece relația antrenor-antrenat a devenit mult mai puternică în ultimul timp, prin: creșterea longevității sportive, sporirea numărului și a duratei antrenamentelor zilnice, participarea la cantonamente și turnee de pregătire centralizată în condiții de izolare pentru mai multe săptămâni sau luni în decursul unui an, etc.</w:t>
      </w:r>
    </w:p>
    <w:p w14:paraId="269F930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Antrenorul este responsabil și de climatul care se instituie în echipă, în care se formează norme și modele, apar ierarhizări, se instituie lieri și se cristalizează relații interpersonale diverse. Conformarea la aceste reguli, la tradițiile grupului, influențează dezvoltarea în plan personal a fiecăruia dintre membrii săi.</w:t>
      </w:r>
    </w:p>
    <w:p w14:paraId="52D72B2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23A08F28" w14:textId="77777777" w:rsidR="00261323" w:rsidRPr="00EF22A3" w:rsidRDefault="00261323" w:rsidP="00261323">
      <w:pPr>
        <w:shd w:val="clear" w:color="auto" w:fill="FFFFFF"/>
        <w:spacing w:after="100" w:afterAutospacing="1" w:line="240" w:lineRule="auto"/>
        <w:outlineLvl w:val="2"/>
        <w:rPr>
          <w:rFonts w:ascii="Calibri" w:eastAsia="Times New Roman" w:hAnsi="Calibri" w:cs="Calibri"/>
          <w:b/>
          <w:bCs/>
          <w:color w:val="212529"/>
          <w:kern w:val="0"/>
          <w:sz w:val="28"/>
          <w:szCs w:val="28"/>
          <w:lang w:eastAsia="ro-RO"/>
          <w14:ligatures w14:val="none"/>
        </w:rPr>
      </w:pPr>
      <w:bookmarkStart w:id="13" w:name="_Toc104369537"/>
      <w:r w:rsidRPr="00261323">
        <w:rPr>
          <w:rFonts w:ascii="Calibri" w:eastAsia="Times New Roman" w:hAnsi="Calibri" w:cs="Calibri"/>
          <w:color w:val="212529"/>
          <w:kern w:val="0"/>
          <w:sz w:val="28"/>
          <w:szCs w:val="28"/>
          <w:lang w:val="fr-FR" w:eastAsia="ro-RO"/>
          <w14:ligatures w14:val="none"/>
        </w:rPr>
        <w:t xml:space="preserve">          </w:t>
      </w:r>
      <w:r w:rsidRPr="00EF22A3">
        <w:rPr>
          <w:rFonts w:ascii="Calibri" w:eastAsia="Times New Roman" w:hAnsi="Calibri" w:cs="Calibri"/>
          <w:b/>
          <w:bCs/>
          <w:color w:val="212529"/>
          <w:kern w:val="0"/>
          <w:sz w:val="28"/>
          <w:szCs w:val="28"/>
          <w:lang w:val="fr-FR" w:eastAsia="ro-RO"/>
          <w14:ligatures w14:val="none"/>
        </w:rPr>
        <w:t>1.12      Metodele și tehnicile pregătrii psihice</w:t>
      </w:r>
      <w:bookmarkEnd w:id="13"/>
    </w:p>
    <w:p w14:paraId="61A0A647" w14:textId="4B79C26B"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Acestea sunt: convingerea, exercițiul, exemplul, aprobarea și dezaprobarea (recompensele și sancțiunile), modelarea, simularea, </w:t>
      </w:r>
      <w:r w:rsidR="005C4052" w:rsidRPr="00261323">
        <w:rPr>
          <w:rFonts w:ascii="Calibri" w:eastAsia="Times New Roman" w:hAnsi="Calibri" w:cs="Calibri"/>
          <w:color w:val="212529"/>
          <w:kern w:val="0"/>
          <w:sz w:val="28"/>
          <w:szCs w:val="28"/>
          <w:lang w:eastAsia="ro-RO"/>
          <w14:ligatures w14:val="none"/>
        </w:rPr>
        <w:t>supra învățarea</w:t>
      </w:r>
      <w:r w:rsidRPr="00261323">
        <w:rPr>
          <w:rFonts w:ascii="Calibri" w:eastAsia="Times New Roman" w:hAnsi="Calibri" w:cs="Calibri"/>
          <w:color w:val="212529"/>
          <w:kern w:val="0"/>
          <w:sz w:val="28"/>
          <w:szCs w:val="28"/>
          <w:lang w:eastAsia="ro-RO"/>
          <w14:ligatures w14:val="none"/>
        </w:rPr>
        <w:t>, solicitarea maximală, antrenamentul mental, autogen, psihoton, etc.</w:t>
      </w:r>
    </w:p>
    <w:p w14:paraId="6B17ED3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Tehnicile psihologice considerate importante sunt: stabilirea obiectivelor de performanță, capacitatea de relaxare, controlul mobilizării, capacitatea de imaginare mentală, introspecția sau discuția cu sine.</w:t>
      </w:r>
    </w:p>
    <w:p w14:paraId="0FF39D9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Principalele tehnici psihologice care pot fi dezvoltate la sportivi sub îndrumarea antrenorilor sunt:</w:t>
      </w:r>
    </w:p>
    <w:p w14:paraId="0FF1583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tehnicile de reprezentare mentală</w:t>
      </w:r>
    </w:p>
    <w:p w14:paraId="38D2E05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tehnicile de mobilizare a energiei psihice</w:t>
      </w:r>
    </w:p>
    <w:p w14:paraId="0CF5750D" w14:textId="23811E3B"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    </w:t>
      </w:r>
      <w:r w:rsidR="005C4052" w:rsidRPr="00261323">
        <w:rPr>
          <w:rFonts w:ascii="Calibri" w:eastAsia="Times New Roman" w:hAnsi="Calibri" w:cs="Calibri"/>
          <w:color w:val="212529"/>
          <w:kern w:val="0"/>
          <w:sz w:val="28"/>
          <w:szCs w:val="28"/>
          <w:lang w:eastAsia="ro-RO"/>
          <w14:ligatures w14:val="none"/>
        </w:rPr>
        <w:t>tehnicile</w:t>
      </w:r>
      <w:r w:rsidRPr="00261323">
        <w:rPr>
          <w:rFonts w:ascii="Calibri" w:eastAsia="Times New Roman" w:hAnsi="Calibri" w:cs="Calibri"/>
          <w:color w:val="212529"/>
          <w:kern w:val="0"/>
          <w:sz w:val="28"/>
          <w:szCs w:val="28"/>
          <w:lang w:eastAsia="ro-RO"/>
          <w14:ligatures w14:val="none"/>
        </w:rPr>
        <w:t xml:space="preserve"> de combatere a stresului</w:t>
      </w:r>
    </w:p>
    <w:p w14:paraId="3F982879" w14:textId="35FCE8E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 xml:space="preserve">tehnicile de fixare a obiectivelor </w:t>
      </w:r>
      <w:r w:rsidR="008E4CB6" w:rsidRPr="00261323">
        <w:rPr>
          <w:rFonts w:ascii="Calibri" w:eastAsia="Times New Roman" w:hAnsi="Calibri" w:cs="Calibri"/>
          <w:color w:val="212529"/>
          <w:kern w:val="0"/>
          <w:sz w:val="28"/>
          <w:szCs w:val="28"/>
          <w:lang w:eastAsia="ro-RO"/>
          <w14:ligatures w14:val="none"/>
        </w:rPr>
        <w:t>performanți ale</w:t>
      </w:r>
    </w:p>
    <w:p w14:paraId="4B557F0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tehnicile de creștere a capacității de concentrare</w:t>
      </w:r>
    </w:p>
    <w:p w14:paraId="29F6030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lastRenderedPageBreak/>
        <w:t>-    </w:t>
      </w:r>
      <w:r w:rsidRPr="00261323">
        <w:rPr>
          <w:rFonts w:ascii="Calibri" w:eastAsia="Times New Roman" w:hAnsi="Calibri" w:cs="Calibri"/>
          <w:color w:val="212529"/>
          <w:kern w:val="0"/>
          <w:sz w:val="28"/>
          <w:szCs w:val="28"/>
          <w:lang w:eastAsia="ro-RO"/>
          <w14:ligatures w14:val="none"/>
        </w:rPr>
        <w:t>tehnicile de reducere a anxietății</w:t>
      </w:r>
    </w:p>
    <w:p w14:paraId="5DE02B0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Toate aceste tehnici psihologice se situează într-o relație de interdependență, perfecționarea uneia dintre ele contribuind la dezvoltarea tuturor celorlalte:</w:t>
      </w:r>
    </w:p>
    <w:p w14:paraId="7BE0219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mobilizarea eficientă a energiei psihice ajută la combaterea stresului;</w:t>
      </w:r>
    </w:p>
    <w:p w14:paraId="607624A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pentru formarea imaginilor mentale, este necesară o stare de relaxare, iar relaxarea este la rândul său rezultatul utilizării imaginilor mentale;</w:t>
      </w:r>
    </w:p>
    <w:p w14:paraId="2F680EE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prin formarea imaginilor mentale, sportivii își sporesc puterea de concentrare, în același timp, concentrarea contribuind la eficiența formării imaginilor mentale;</w:t>
      </w:r>
    </w:p>
    <w:p w14:paraId="46117D2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odată cu creșterea energiei psihice se produce și o creștere a atenției. Aceasta până la un punct, dincolo de care, orice creștere suplimentară a energiei psihice influențează negativ concentrarea atenției;</w:t>
      </w:r>
    </w:p>
    <w:p w14:paraId="27FB1FF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combaterea eficientă a stresului favorizează creșterea puterii de concentrare, în timp ce tehnicile de concentrare a atenției fac posibilă eliminarea gândirii negative.</w:t>
      </w:r>
    </w:p>
    <w:p w14:paraId="6805A4D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000000"/>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reprezentarea mentală a obiectivelor constituie un mijloc de stimulare a sportivilor pentru finalizarea eforturilor lor, în timp ce capacitatea de formare a imaginilor mentale se poate îmbunătăți prin fixarea unor obiective de performanță realiste.</w:t>
      </w:r>
    </w:p>
    <w:p w14:paraId="3B92883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7F81000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12EAAFB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5062ADC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74B0B58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3A30016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5EB1FF9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6DA8234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665DE3D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3AFB480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550673C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73958212"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49ABDD61"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6158C15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24FEA83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5887E58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707D319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0DE3C3D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75DC2D0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6EC132F7" w14:textId="77777777" w:rsidR="00D359E7" w:rsidRDefault="00D359E7"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4C85114C" w14:textId="77777777" w:rsidR="00D359E7" w:rsidRDefault="00D359E7"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1AB821F0" w14:textId="04CD2159"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 </w:t>
      </w:r>
      <w:r w:rsidRPr="00261323">
        <w:rPr>
          <w:rFonts w:ascii="Calibri" w:eastAsia="Times New Roman" w:hAnsi="Calibri" w:cs="Calibri"/>
          <w:color w:val="000000"/>
          <w:kern w:val="0"/>
          <w:sz w:val="28"/>
          <w:szCs w:val="28"/>
          <w:lang w:eastAsia="ro-RO"/>
          <w14:ligatures w14:val="none"/>
        </w:rPr>
        <w:t> </w:t>
      </w:r>
    </w:p>
    <w:p w14:paraId="24FAB740" w14:textId="77777777" w:rsidR="00261323" w:rsidRPr="00261323" w:rsidRDefault="00261323" w:rsidP="00D359E7">
      <w:pPr>
        <w:pBdr>
          <w:top w:val="single" w:sz="4" w:space="1" w:color="auto"/>
          <w:left w:val="single" w:sz="4" w:space="4" w:color="auto"/>
          <w:bottom w:val="single" w:sz="4" w:space="1" w:color="auto"/>
          <w:right w:val="single" w:sz="4" w:space="4" w:color="auto"/>
        </w:pBdr>
        <w:shd w:val="clear" w:color="auto" w:fill="FFFFFF"/>
        <w:spacing w:after="100" w:afterAutospacing="1" w:line="240" w:lineRule="auto"/>
        <w:ind w:left="360" w:hanging="360"/>
        <w:jc w:val="center"/>
        <w:outlineLvl w:val="0"/>
        <w:rPr>
          <w:rFonts w:ascii="Calibri" w:eastAsia="Times New Roman" w:hAnsi="Calibri" w:cs="Calibri"/>
          <w:b/>
          <w:bCs/>
          <w:color w:val="212529"/>
          <w:kern w:val="36"/>
          <w:sz w:val="28"/>
          <w:szCs w:val="28"/>
          <w:lang w:eastAsia="ro-RO"/>
          <w14:ligatures w14:val="none"/>
        </w:rPr>
      </w:pPr>
      <w:bookmarkStart w:id="14" w:name="_Toc104369538"/>
      <w:r w:rsidRPr="00261323">
        <w:rPr>
          <w:rFonts w:ascii="Calibri" w:eastAsia="Times New Roman" w:hAnsi="Calibri" w:cs="Calibri"/>
          <w:b/>
          <w:bCs/>
          <w:color w:val="212529"/>
          <w:kern w:val="36"/>
          <w:sz w:val="28"/>
          <w:szCs w:val="28"/>
          <w:lang w:eastAsia="ro-RO"/>
          <w14:ligatures w14:val="none"/>
        </w:rPr>
        <w:t>2.    Selecția în jocul de baschet</w:t>
      </w:r>
      <w:bookmarkEnd w:id="14"/>
    </w:p>
    <w:p w14:paraId="4154DB88" w14:textId="77777777" w:rsidR="00261323" w:rsidRPr="00261323" w:rsidRDefault="00261323" w:rsidP="00261323">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6F76BC9B"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Selecția este un proces permanent, continuu, proces de a cărui eficientă depinde nivelul performanțelor de la maturitate.</w:t>
      </w:r>
    </w:p>
    <w:p w14:paraId="392E7C19" w14:textId="63551DF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Selecția operează continuu și paralel cu procesul de pregătire de la începător până la nivelul marii performante și implică un ansamblu de evaluări periodice care să </w:t>
      </w:r>
      <w:r w:rsidR="008E4CB6" w:rsidRPr="00261323">
        <w:rPr>
          <w:rFonts w:ascii="Calibri" w:eastAsia="Times New Roman" w:hAnsi="Calibri" w:cs="Calibri"/>
          <w:color w:val="212529"/>
          <w:kern w:val="0"/>
          <w:sz w:val="28"/>
          <w:szCs w:val="28"/>
          <w:lang w:eastAsia="ro-RO"/>
          <w14:ligatures w14:val="none"/>
        </w:rPr>
        <w:t>evidențieze</w:t>
      </w:r>
      <w:r w:rsidRPr="00261323">
        <w:rPr>
          <w:rFonts w:ascii="Calibri" w:eastAsia="Times New Roman" w:hAnsi="Calibri" w:cs="Calibri"/>
          <w:color w:val="212529"/>
          <w:kern w:val="0"/>
          <w:sz w:val="28"/>
          <w:szCs w:val="28"/>
          <w:lang w:eastAsia="ro-RO"/>
          <w14:ligatures w14:val="none"/>
        </w:rPr>
        <w:t xml:space="preserve"> aptitudinile copilului/sportivului pentru practicarea cu succes a jocului de baschet. Un rol important in procesul de </w:t>
      </w:r>
      <w:r w:rsidR="008E4CB6" w:rsidRPr="00261323">
        <w:rPr>
          <w:rFonts w:ascii="Calibri" w:eastAsia="Times New Roman" w:hAnsi="Calibri" w:cs="Calibri"/>
          <w:color w:val="212529"/>
          <w:kern w:val="0"/>
          <w:sz w:val="28"/>
          <w:szCs w:val="28"/>
          <w:lang w:eastAsia="ro-RO"/>
          <w14:ligatures w14:val="none"/>
        </w:rPr>
        <w:t>selecție</w:t>
      </w:r>
      <w:r w:rsidRPr="00261323">
        <w:rPr>
          <w:rFonts w:ascii="Calibri" w:eastAsia="Times New Roman" w:hAnsi="Calibri" w:cs="Calibri"/>
          <w:color w:val="212529"/>
          <w:kern w:val="0"/>
          <w:sz w:val="28"/>
          <w:szCs w:val="28"/>
          <w:lang w:eastAsia="ro-RO"/>
          <w14:ligatures w14:val="none"/>
        </w:rPr>
        <w:t xml:space="preserve"> </w:t>
      </w:r>
      <w:r w:rsidR="008E4CB6" w:rsidRPr="00261323">
        <w:rPr>
          <w:rFonts w:ascii="Calibri" w:eastAsia="Times New Roman" w:hAnsi="Calibri" w:cs="Calibri"/>
          <w:color w:val="212529"/>
          <w:kern w:val="0"/>
          <w:sz w:val="28"/>
          <w:szCs w:val="28"/>
          <w:lang w:eastAsia="ro-RO"/>
          <w14:ligatures w14:val="none"/>
        </w:rPr>
        <w:t>îl</w:t>
      </w:r>
      <w:r w:rsidRPr="00261323">
        <w:rPr>
          <w:rFonts w:ascii="Calibri" w:eastAsia="Times New Roman" w:hAnsi="Calibri" w:cs="Calibri"/>
          <w:color w:val="212529"/>
          <w:kern w:val="0"/>
          <w:sz w:val="28"/>
          <w:szCs w:val="28"/>
          <w:lang w:eastAsia="ro-RO"/>
          <w14:ligatures w14:val="none"/>
        </w:rPr>
        <w:t xml:space="preserve"> constituie starea de </w:t>
      </w:r>
      <w:r w:rsidR="008E4CB6" w:rsidRPr="00261323">
        <w:rPr>
          <w:rFonts w:ascii="Calibri" w:eastAsia="Times New Roman" w:hAnsi="Calibri" w:cs="Calibri"/>
          <w:color w:val="212529"/>
          <w:kern w:val="0"/>
          <w:sz w:val="28"/>
          <w:szCs w:val="28"/>
          <w:lang w:eastAsia="ro-RO"/>
          <w14:ligatures w14:val="none"/>
        </w:rPr>
        <w:t>sănătate</w:t>
      </w:r>
      <w:r w:rsidRPr="00261323">
        <w:rPr>
          <w:rFonts w:ascii="Calibri" w:eastAsia="Times New Roman" w:hAnsi="Calibri" w:cs="Calibri"/>
          <w:color w:val="212529"/>
          <w:kern w:val="0"/>
          <w:sz w:val="28"/>
          <w:szCs w:val="28"/>
          <w:lang w:eastAsia="ro-RO"/>
          <w14:ligatures w14:val="none"/>
        </w:rPr>
        <w:t xml:space="preserve"> a participantului cit si </w:t>
      </w:r>
      <w:r w:rsidR="008E4CB6" w:rsidRPr="00261323">
        <w:rPr>
          <w:rFonts w:ascii="Calibri" w:eastAsia="Times New Roman" w:hAnsi="Calibri" w:cs="Calibri"/>
          <w:color w:val="212529"/>
          <w:kern w:val="0"/>
          <w:sz w:val="28"/>
          <w:szCs w:val="28"/>
          <w:lang w:eastAsia="ro-RO"/>
          <w14:ligatures w14:val="none"/>
        </w:rPr>
        <w:t>motivația</w:t>
      </w:r>
      <w:r w:rsidRPr="00261323">
        <w:rPr>
          <w:rFonts w:ascii="Calibri" w:eastAsia="Times New Roman" w:hAnsi="Calibri" w:cs="Calibri"/>
          <w:color w:val="212529"/>
          <w:kern w:val="0"/>
          <w:sz w:val="28"/>
          <w:szCs w:val="28"/>
          <w:lang w:eastAsia="ro-RO"/>
          <w14:ligatures w14:val="none"/>
        </w:rPr>
        <w:t xml:space="preserve"> acestuia vis-a-vis de procesul de </w:t>
      </w:r>
      <w:r w:rsidR="008E4CB6" w:rsidRPr="00261323">
        <w:rPr>
          <w:rFonts w:ascii="Calibri" w:eastAsia="Times New Roman" w:hAnsi="Calibri" w:cs="Calibri"/>
          <w:color w:val="212529"/>
          <w:kern w:val="0"/>
          <w:sz w:val="28"/>
          <w:szCs w:val="28"/>
          <w:lang w:eastAsia="ro-RO"/>
          <w14:ligatures w14:val="none"/>
        </w:rPr>
        <w:t>pregătire</w:t>
      </w:r>
      <w:r w:rsidRPr="00261323">
        <w:rPr>
          <w:rFonts w:ascii="Calibri" w:eastAsia="Times New Roman" w:hAnsi="Calibri" w:cs="Calibri"/>
          <w:color w:val="212529"/>
          <w:kern w:val="0"/>
          <w:sz w:val="28"/>
          <w:szCs w:val="28"/>
          <w:lang w:eastAsia="ro-RO"/>
          <w14:ligatures w14:val="none"/>
        </w:rPr>
        <w:t xml:space="preserve"> si de jocul in sine.</w:t>
      </w:r>
    </w:p>
    <w:p w14:paraId="475B933D" w14:textId="22623E03" w:rsidR="00261323" w:rsidRPr="00261323" w:rsidRDefault="008E4CB6"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Selecția</w:t>
      </w:r>
      <w:r w:rsidR="00261323" w:rsidRPr="00261323">
        <w:rPr>
          <w:rFonts w:ascii="Calibri" w:eastAsia="Times New Roman" w:hAnsi="Calibri" w:cs="Calibri"/>
          <w:color w:val="212529"/>
          <w:kern w:val="0"/>
          <w:sz w:val="28"/>
          <w:szCs w:val="28"/>
          <w:lang w:eastAsia="ro-RO"/>
          <w14:ligatures w14:val="none"/>
        </w:rPr>
        <w:t xml:space="preserve"> este un proces permanent, continuu, </w:t>
      </w:r>
      <w:r w:rsidRPr="00261323">
        <w:rPr>
          <w:rFonts w:ascii="Calibri" w:eastAsia="Times New Roman" w:hAnsi="Calibri" w:cs="Calibri"/>
          <w:color w:val="212529"/>
          <w:kern w:val="0"/>
          <w:sz w:val="28"/>
          <w:szCs w:val="28"/>
          <w:lang w:eastAsia="ro-RO"/>
          <w14:ligatures w14:val="none"/>
        </w:rPr>
        <w:t>proces</w:t>
      </w:r>
      <w:r w:rsidR="00261323" w:rsidRPr="00261323">
        <w:rPr>
          <w:rFonts w:ascii="Calibri" w:eastAsia="Times New Roman" w:hAnsi="Calibri" w:cs="Calibri"/>
          <w:color w:val="212529"/>
          <w:kern w:val="0"/>
          <w:sz w:val="28"/>
          <w:szCs w:val="28"/>
          <w:lang w:eastAsia="ro-RO"/>
          <w14:ligatures w14:val="none"/>
        </w:rPr>
        <w:t xml:space="preserve"> de a cărui </w:t>
      </w:r>
      <w:r w:rsidRPr="00261323">
        <w:rPr>
          <w:rFonts w:ascii="Calibri" w:eastAsia="Times New Roman" w:hAnsi="Calibri" w:cs="Calibri"/>
          <w:color w:val="212529"/>
          <w:kern w:val="0"/>
          <w:sz w:val="28"/>
          <w:szCs w:val="28"/>
          <w:lang w:eastAsia="ro-RO"/>
          <w14:ligatures w14:val="none"/>
        </w:rPr>
        <w:t>eficientă</w:t>
      </w:r>
      <w:r w:rsidR="00261323" w:rsidRPr="00261323">
        <w:rPr>
          <w:rFonts w:ascii="Calibri" w:eastAsia="Times New Roman" w:hAnsi="Calibri" w:cs="Calibri"/>
          <w:color w:val="212529"/>
          <w:kern w:val="0"/>
          <w:sz w:val="28"/>
          <w:szCs w:val="28"/>
          <w:lang w:eastAsia="ro-RO"/>
          <w14:ligatures w14:val="none"/>
        </w:rPr>
        <w:t xml:space="preserve"> depinde nivelul </w:t>
      </w:r>
      <w:r w:rsidRPr="00261323">
        <w:rPr>
          <w:rFonts w:ascii="Calibri" w:eastAsia="Times New Roman" w:hAnsi="Calibri" w:cs="Calibri"/>
          <w:color w:val="212529"/>
          <w:kern w:val="0"/>
          <w:sz w:val="28"/>
          <w:szCs w:val="28"/>
          <w:lang w:eastAsia="ro-RO"/>
          <w14:ligatures w14:val="none"/>
        </w:rPr>
        <w:t>performanțelor</w:t>
      </w:r>
      <w:r w:rsidR="00261323" w:rsidRPr="00261323">
        <w:rPr>
          <w:rFonts w:ascii="Calibri" w:eastAsia="Times New Roman" w:hAnsi="Calibri" w:cs="Calibri"/>
          <w:color w:val="212529"/>
          <w:kern w:val="0"/>
          <w:sz w:val="28"/>
          <w:szCs w:val="28"/>
          <w:lang w:eastAsia="ro-RO"/>
          <w14:ligatures w14:val="none"/>
        </w:rPr>
        <w:t xml:space="preserve"> de la maturitate.</w:t>
      </w:r>
    </w:p>
    <w:p w14:paraId="1F2C61EE" w14:textId="10BB162B" w:rsidR="00261323" w:rsidRPr="00261323" w:rsidRDefault="0029240C"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Selecția</w:t>
      </w:r>
      <w:r w:rsidR="00261323" w:rsidRPr="00261323">
        <w:rPr>
          <w:rFonts w:ascii="Calibri" w:eastAsia="Times New Roman" w:hAnsi="Calibri" w:cs="Calibri"/>
          <w:color w:val="212529"/>
          <w:kern w:val="0"/>
          <w:sz w:val="28"/>
          <w:szCs w:val="28"/>
          <w:lang w:eastAsia="ro-RO"/>
          <w14:ligatures w14:val="none"/>
        </w:rPr>
        <w:t xml:space="preserve"> operează continuu </w:t>
      </w:r>
      <w:r w:rsidRPr="00261323">
        <w:rPr>
          <w:rFonts w:ascii="Calibri" w:eastAsia="Times New Roman" w:hAnsi="Calibri" w:cs="Calibri"/>
          <w:color w:val="212529"/>
          <w:kern w:val="0"/>
          <w:sz w:val="28"/>
          <w:szCs w:val="28"/>
          <w:lang w:eastAsia="ro-RO"/>
          <w14:ligatures w14:val="none"/>
        </w:rPr>
        <w:t>și</w:t>
      </w:r>
      <w:r w:rsidR="00261323" w:rsidRPr="00261323">
        <w:rPr>
          <w:rFonts w:ascii="Calibri" w:eastAsia="Times New Roman" w:hAnsi="Calibri" w:cs="Calibri"/>
          <w:color w:val="212529"/>
          <w:kern w:val="0"/>
          <w:sz w:val="28"/>
          <w:szCs w:val="28"/>
          <w:lang w:eastAsia="ro-RO"/>
          <w14:ligatures w14:val="none"/>
        </w:rPr>
        <w:t xml:space="preserve"> paralel cu procesul de pregătire de la începător până la nivelul marii </w:t>
      </w:r>
      <w:r w:rsidRPr="00261323">
        <w:rPr>
          <w:rFonts w:ascii="Calibri" w:eastAsia="Times New Roman" w:hAnsi="Calibri" w:cs="Calibri"/>
          <w:color w:val="212529"/>
          <w:kern w:val="0"/>
          <w:sz w:val="28"/>
          <w:szCs w:val="28"/>
          <w:lang w:eastAsia="ro-RO"/>
          <w14:ligatures w14:val="none"/>
        </w:rPr>
        <w:t>performanțe</w:t>
      </w:r>
      <w:r w:rsidR="00261323" w:rsidRPr="00261323">
        <w:rPr>
          <w:rFonts w:ascii="Calibri" w:eastAsia="Times New Roman" w:hAnsi="Calibri" w:cs="Calibri"/>
          <w:color w:val="212529"/>
          <w:kern w:val="0"/>
          <w:sz w:val="28"/>
          <w:szCs w:val="28"/>
          <w:lang w:eastAsia="ro-RO"/>
          <w14:ligatures w14:val="none"/>
        </w:rPr>
        <w:t xml:space="preserve"> </w:t>
      </w:r>
      <w:r w:rsidRPr="00261323">
        <w:rPr>
          <w:rFonts w:ascii="Calibri" w:eastAsia="Times New Roman" w:hAnsi="Calibri" w:cs="Calibri"/>
          <w:color w:val="212529"/>
          <w:kern w:val="0"/>
          <w:sz w:val="28"/>
          <w:szCs w:val="28"/>
          <w:lang w:eastAsia="ro-RO"/>
          <w14:ligatures w14:val="none"/>
        </w:rPr>
        <w:t>și</w:t>
      </w:r>
      <w:r w:rsidR="00261323" w:rsidRPr="00261323">
        <w:rPr>
          <w:rFonts w:ascii="Calibri" w:eastAsia="Times New Roman" w:hAnsi="Calibri" w:cs="Calibri"/>
          <w:color w:val="212529"/>
          <w:kern w:val="0"/>
          <w:sz w:val="28"/>
          <w:szCs w:val="28"/>
          <w:lang w:eastAsia="ro-RO"/>
          <w14:ligatures w14:val="none"/>
        </w:rPr>
        <w:t xml:space="preserve"> implică un ansamblu de evaluări periodice care să </w:t>
      </w:r>
      <w:r w:rsidRPr="00261323">
        <w:rPr>
          <w:rFonts w:ascii="Calibri" w:eastAsia="Times New Roman" w:hAnsi="Calibri" w:cs="Calibri"/>
          <w:color w:val="212529"/>
          <w:kern w:val="0"/>
          <w:sz w:val="28"/>
          <w:szCs w:val="28"/>
          <w:lang w:eastAsia="ro-RO"/>
          <w14:ligatures w14:val="none"/>
        </w:rPr>
        <w:t>evidențieze</w:t>
      </w:r>
      <w:r w:rsidR="00261323" w:rsidRPr="00261323">
        <w:rPr>
          <w:rFonts w:ascii="Calibri" w:eastAsia="Times New Roman" w:hAnsi="Calibri" w:cs="Calibri"/>
          <w:color w:val="212529"/>
          <w:kern w:val="0"/>
          <w:sz w:val="28"/>
          <w:szCs w:val="28"/>
          <w:lang w:eastAsia="ro-RO"/>
          <w14:ligatures w14:val="none"/>
        </w:rPr>
        <w:t xml:space="preserve"> aptitudinile copilului/sportivului pentru practicarea cu succes a jocului de baschet. Un rol important in procesul de </w:t>
      </w:r>
      <w:r w:rsidRPr="00261323">
        <w:rPr>
          <w:rFonts w:ascii="Calibri" w:eastAsia="Times New Roman" w:hAnsi="Calibri" w:cs="Calibri"/>
          <w:color w:val="212529"/>
          <w:kern w:val="0"/>
          <w:sz w:val="28"/>
          <w:szCs w:val="28"/>
          <w:lang w:eastAsia="ro-RO"/>
          <w14:ligatures w14:val="none"/>
        </w:rPr>
        <w:t>selecție</w:t>
      </w:r>
      <w:r w:rsidR="00261323" w:rsidRPr="00261323">
        <w:rPr>
          <w:rFonts w:ascii="Calibri" w:eastAsia="Times New Roman" w:hAnsi="Calibri" w:cs="Calibri"/>
          <w:color w:val="212529"/>
          <w:kern w:val="0"/>
          <w:sz w:val="28"/>
          <w:szCs w:val="28"/>
          <w:lang w:eastAsia="ro-RO"/>
          <w14:ligatures w14:val="none"/>
        </w:rPr>
        <w:t xml:space="preserve"> </w:t>
      </w:r>
      <w:r w:rsidRPr="00261323">
        <w:rPr>
          <w:rFonts w:ascii="Calibri" w:eastAsia="Times New Roman" w:hAnsi="Calibri" w:cs="Calibri"/>
          <w:color w:val="212529"/>
          <w:kern w:val="0"/>
          <w:sz w:val="28"/>
          <w:szCs w:val="28"/>
          <w:lang w:eastAsia="ro-RO"/>
          <w14:ligatures w14:val="none"/>
        </w:rPr>
        <w:t>îl</w:t>
      </w:r>
      <w:r w:rsidR="00261323" w:rsidRPr="00261323">
        <w:rPr>
          <w:rFonts w:ascii="Calibri" w:eastAsia="Times New Roman" w:hAnsi="Calibri" w:cs="Calibri"/>
          <w:color w:val="212529"/>
          <w:kern w:val="0"/>
          <w:sz w:val="28"/>
          <w:szCs w:val="28"/>
          <w:lang w:eastAsia="ro-RO"/>
          <w14:ligatures w14:val="none"/>
        </w:rPr>
        <w:t xml:space="preserve"> constituie starea de </w:t>
      </w:r>
      <w:r w:rsidRPr="00261323">
        <w:rPr>
          <w:rFonts w:ascii="Calibri" w:eastAsia="Times New Roman" w:hAnsi="Calibri" w:cs="Calibri"/>
          <w:color w:val="212529"/>
          <w:kern w:val="0"/>
          <w:sz w:val="28"/>
          <w:szCs w:val="28"/>
          <w:lang w:eastAsia="ro-RO"/>
          <w14:ligatures w14:val="none"/>
        </w:rPr>
        <w:t>sănătate</w:t>
      </w:r>
      <w:r w:rsidR="00261323" w:rsidRPr="00261323">
        <w:rPr>
          <w:rFonts w:ascii="Calibri" w:eastAsia="Times New Roman" w:hAnsi="Calibri" w:cs="Calibri"/>
          <w:color w:val="212529"/>
          <w:kern w:val="0"/>
          <w:sz w:val="28"/>
          <w:szCs w:val="28"/>
          <w:lang w:eastAsia="ro-RO"/>
          <w14:ligatures w14:val="none"/>
        </w:rPr>
        <w:t xml:space="preserve"> a participantului cit si </w:t>
      </w:r>
      <w:r w:rsidRPr="00261323">
        <w:rPr>
          <w:rFonts w:ascii="Calibri" w:eastAsia="Times New Roman" w:hAnsi="Calibri" w:cs="Calibri"/>
          <w:color w:val="212529"/>
          <w:kern w:val="0"/>
          <w:sz w:val="28"/>
          <w:szCs w:val="28"/>
          <w:lang w:eastAsia="ro-RO"/>
          <w14:ligatures w14:val="none"/>
        </w:rPr>
        <w:t>motivația</w:t>
      </w:r>
      <w:r w:rsidR="00261323" w:rsidRPr="00261323">
        <w:rPr>
          <w:rFonts w:ascii="Calibri" w:eastAsia="Times New Roman" w:hAnsi="Calibri" w:cs="Calibri"/>
          <w:color w:val="212529"/>
          <w:kern w:val="0"/>
          <w:sz w:val="28"/>
          <w:szCs w:val="28"/>
          <w:lang w:eastAsia="ro-RO"/>
          <w14:ligatures w14:val="none"/>
        </w:rPr>
        <w:t xml:space="preserve"> acestuia vis-a-vis de procesul de </w:t>
      </w:r>
      <w:r w:rsidRPr="00261323">
        <w:rPr>
          <w:rFonts w:ascii="Calibri" w:eastAsia="Times New Roman" w:hAnsi="Calibri" w:cs="Calibri"/>
          <w:color w:val="212529"/>
          <w:kern w:val="0"/>
          <w:sz w:val="28"/>
          <w:szCs w:val="28"/>
          <w:lang w:eastAsia="ro-RO"/>
          <w14:ligatures w14:val="none"/>
        </w:rPr>
        <w:t>pregătire</w:t>
      </w:r>
      <w:r w:rsidR="00261323" w:rsidRPr="00261323">
        <w:rPr>
          <w:rFonts w:ascii="Calibri" w:eastAsia="Times New Roman" w:hAnsi="Calibri" w:cs="Calibri"/>
          <w:color w:val="212529"/>
          <w:kern w:val="0"/>
          <w:sz w:val="28"/>
          <w:szCs w:val="28"/>
          <w:lang w:eastAsia="ro-RO"/>
          <w14:ligatures w14:val="none"/>
        </w:rPr>
        <w:t xml:space="preserve"> si de jocul in sine.</w:t>
      </w:r>
    </w:p>
    <w:p w14:paraId="04B5A7F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47F9E45B"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58BA5C4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00734593" w14:textId="12F26935" w:rsidR="00261323" w:rsidRPr="00EF22A3" w:rsidRDefault="00261323" w:rsidP="00261323">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15" w:name="_Toc104369539"/>
      <w:r w:rsidRPr="00EF22A3">
        <w:rPr>
          <w:rFonts w:ascii="Calibri" w:eastAsia="Times New Roman" w:hAnsi="Calibri" w:cs="Calibri"/>
          <w:b/>
          <w:bCs/>
          <w:color w:val="212529"/>
          <w:kern w:val="0"/>
          <w:sz w:val="28"/>
          <w:szCs w:val="28"/>
          <w:lang w:eastAsia="ro-RO"/>
          <w14:ligatures w14:val="none"/>
        </w:rPr>
        <w:t>2.1. </w:t>
      </w:r>
      <w:r w:rsidR="00884C5E" w:rsidRPr="00EF22A3">
        <w:rPr>
          <w:rFonts w:ascii="Calibri" w:eastAsia="Times New Roman" w:hAnsi="Calibri" w:cs="Calibri"/>
          <w:b/>
          <w:bCs/>
          <w:color w:val="212529"/>
          <w:kern w:val="0"/>
          <w:sz w:val="28"/>
          <w:szCs w:val="28"/>
          <w:lang w:eastAsia="ro-RO"/>
          <w14:ligatures w14:val="none"/>
        </w:rPr>
        <w:t>Cerințele</w:t>
      </w:r>
      <w:r w:rsidRPr="00EF22A3">
        <w:rPr>
          <w:rFonts w:ascii="Calibri" w:eastAsia="Times New Roman" w:hAnsi="Calibri" w:cs="Calibri"/>
          <w:b/>
          <w:bCs/>
          <w:color w:val="212529"/>
          <w:kern w:val="0"/>
          <w:sz w:val="28"/>
          <w:szCs w:val="28"/>
          <w:lang w:eastAsia="ro-RO"/>
          <w14:ligatures w14:val="none"/>
        </w:rPr>
        <w:t xml:space="preserve"> generale pentru eficientizarea </w:t>
      </w:r>
      <w:r w:rsidR="00884C5E" w:rsidRPr="00EF22A3">
        <w:rPr>
          <w:rFonts w:ascii="Calibri" w:eastAsia="Times New Roman" w:hAnsi="Calibri" w:cs="Calibri"/>
          <w:b/>
          <w:bCs/>
          <w:color w:val="212529"/>
          <w:kern w:val="0"/>
          <w:sz w:val="28"/>
          <w:szCs w:val="28"/>
          <w:lang w:eastAsia="ro-RO"/>
          <w14:ligatures w14:val="none"/>
        </w:rPr>
        <w:t>selecției</w:t>
      </w:r>
      <w:r w:rsidRPr="00EF22A3">
        <w:rPr>
          <w:rFonts w:ascii="Calibri" w:eastAsia="Times New Roman" w:hAnsi="Calibri" w:cs="Calibri"/>
          <w:b/>
          <w:bCs/>
          <w:color w:val="212529"/>
          <w:kern w:val="0"/>
          <w:sz w:val="28"/>
          <w:szCs w:val="28"/>
          <w:lang w:eastAsia="ro-RO"/>
          <w14:ligatures w14:val="none"/>
        </w:rPr>
        <w:t xml:space="preserve"> in baschet</w:t>
      </w:r>
      <w:bookmarkEnd w:id="15"/>
    </w:p>
    <w:p w14:paraId="6140BED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0BE61EEB" w14:textId="0106C57C"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1. Extinderea </w:t>
      </w:r>
      <w:r w:rsidR="00884C5E" w:rsidRPr="00261323">
        <w:rPr>
          <w:rFonts w:ascii="Calibri" w:eastAsia="Times New Roman" w:hAnsi="Calibri" w:cs="Calibri"/>
          <w:color w:val="212529"/>
          <w:kern w:val="0"/>
          <w:sz w:val="28"/>
          <w:szCs w:val="28"/>
          <w:lang w:eastAsia="ro-RO"/>
          <w14:ligatures w14:val="none"/>
        </w:rPr>
        <w:t>rețelei</w:t>
      </w:r>
      <w:r w:rsidRPr="00261323">
        <w:rPr>
          <w:rFonts w:ascii="Calibri" w:eastAsia="Times New Roman" w:hAnsi="Calibri" w:cs="Calibri"/>
          <w:color w:val="212529"/>
          <w:kern w:val="0"/>
          <w:sz w:val="28"/>
          <w:szCs w:val="28"/>
          <w:lang w:eastAsia="ro-RO"/>
          <w14:ligatures w14:val="none"/>
        </w:rPr>
        <w:t xml:space="preserve"> de </w:t>
      </w:r>
      <w:r w:rsidR="00884C5E" w:rsidRPr="00261323">
        <w:rPr>
          <w:rFonts w:ascii="Calibri" w:eastAsia="Times New Roman" w:hAnsi="Calibri" w:cs="Calibri"/>
          <w:color w:val="212529"/>
          <w:kern w:val="0"/>
          <w:sz w:val="28"/>
          <w:szCs w:val="28"/>
          <w:lang w:eastAsia="ro-RO"/>
          <w14:ligatures w14:val="none"/>
        </w:rPr>
        <w:t>unități</w:t>
      </w:r>
      <w:r w:rsidRPr="00261323">
        <w:rPr>
          <w:rFonts w:ascii="Calibri" w:eastAsia="Times New Roman" w:hAnsi="Calibri" w:cs="Calibri"/>
          <w:color w:val="212529"/>
          <w:kern w:val="0"/>
          <w:sz w:val="28"/>
          <w:szCs w:val="28"/>
          <w:lang w:eastAsia="ro-RO"/>
          <w14:ligatures w14:val="none"/>
        </w:rPr>
        <w:t xml:space="preserve"> cu profil baschetbalistic pe </w:t>
      </w:r>
      <w:r w:rsidR="00884C5E" w:rsidRPr="00261323">
        <w:rPr>
          <w:rFonts w:ascii="Calibri" w:eastAsia="Times New Roman" w:hAnsi="Calibri" w:cs="Calibri"/>
          <w:color w:val="212529"/>
          <w:kern w:val="0"/>
          <w:sz w:val="28"/>
          <w:szCs w:val="28"/>
          <w:lang w:eastAsia="ro-RO"/>
          <w14:ligatures w14:val="none"/>
        </w:rPr>
        <w:t>întreg</w:t>
      </w:r>
      <w:r w:rsidRPr="00261323">
        <w:rPr>
          <w:rFonts w:ascii="Calibri" w:eastAsia="Times New Roman" w:hAnsi="Calibri" w:cs="Calibri"/>
          <w:color w:val="212529"/>
          <w:kern w:val="0"/>
          <w:sz w:val="28"/>
          <w:szCs w:val="28"/>
          <w:lang w:eastAsia="ro-RO"/>
          <w14:ligatures w14:val="none"/>
        </w:rPr>
        <w:t xml:space="preserve"> teritoriul tarii.</w:t>
      </w:r>
    </w:p>
    <w:p w14:paraId="163CD007" w14:textId="2A8090AB"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2. Elaborarea unui sistem </w:t>
      </w:r>
      <w:r w:rsidR="00884C5E" w:rsidRPr="00261323">
        <w:rPr>
          <w:rFonts w:ascii="Calibri" w:eastAsia="Times New Roman" w:hAnsi="Calibri" w:cs="Calibri"/>
          <w:color w:val="212529"/>
          <w:kern w:val="0"/>
          <w:sz w:val="28"/>
          <w:szCs w:val="28"/>
          <w:lang w:eastAsia="ro-RO"/>
          <w14:ligatures w14:val="none"/>
        </w:rPr>
        <w:t>național</w:t>
      </w:r>
      <w:r w:rsidRPr="00261323">
        <w:rPr>
          <w:rFonts w:ascii="Calibri" w:eastAsia="Times New Roman" w:hAnsi="Calibri" w:cs="Calibri"/>
          <w:color w:val="212529"/>
          <w:kern w:val="0"/>
          <w:sz w:val="28"/>
          <w:szCs w:val="28"/>
          <w:lang w:eastAsia="ro-RO"/>
          <w14:ligatures w14:val="none"/>
        </w:rPr>
        <w:t xml:space="preserve"> unitar de </w:t>
      </w:r>
      <w:r w:rsidR="00884C5E" w:rsidRPr="00261323">
        <w:rPr>
          <w:rFonts w:ascii="Calibri" w:eastAsia="Times New Roman" w:hAnsi="Calibri" w:cs="Calibri"/>
          <w:color w:val="212529"/>
          <w:kern w:val="0"/>
          <w:sz w:val="28"/>
          <w:szCs w:val="28"/>
          <w:lang w:eastAsia="ro-RO"/>
          <w14:ligatures w14:val="none"/>
        </w:rPr>
        <w:t>selecție</w:t>
      </w:r>
      <w:r w:rsidRPr="00261323">
        <w:rPr>
          <w:rFonts w:ascii="Calibri" w:eastAsia="Times New Roman" w:hAnsi="Calibri" w:cs="Calibri"/>
          <w:color w:val="212529"/>
          <w:kern w:val="0"/>
          <w:sz w:val="28"/>
          <w:szCs w:val="28"/>
          <w:lang w:eastAsia="ro-RO"/>
          <w14:ligatures w14:val="none"/>
        </w:rPr>
        <w:t xml:space="preserve"> cu criterii, probe si norme de control, </w:t>
      </w:r>
      <w:r w:rsidR="00884C5E" w:rsidRPr="00261323">
        <w:rPr>
          <w:rFonts w:ascii="Calibri" w:eastAsia="Times New Roman" w:hAnsi="Calibri" w:cs="Calibri"/>
          <w:color w:val="212529"/>
          <w:kern w:val="0"/>
          <w:sz w:val="28"/>
          <w:szCs w:val="28"/>
          <w:lang w:eastAsia="ro-RO"/>
          <w14:ligatures w14:val="none"/>
        </w:rPr>
        <w:t>diferențiate</w:t>
      </w:r>
      <w:r w:rsidRPr="00261323">
        <w:rPr>
          <w:rFonts w:ascii="Calibri" w:eastAsia="Times New Roman" w:hAnsi="Calibri" w:cs="Calibri"/>
          <w:color w:val="212529"/>
          <w:kern w:val="0"/>
          <w:sz w:val="28"/>
          <w:szCs w:val="28"/>
          <w:lang w:eastAsia="ro-RO"/>
          <w14:ligatures w14:val="none"/>
        </w:rPr>
        <w:t xml:space="preserve"> in </w:t>
      </w:r>
      <w:r w:rsidR="00884C5E" w:rsidRPr="00261323">
        <w:rPr>
          <w:rFonts w:ascii="Calibri" w:eastAsia="Times New Roman" w:hAnsi="Calibri" w:cs="Calibri"/>
          <w:color w:val="212529"/>
          <w:kern w:val="0"/>
          <w:sz w:val="28"/>
          <w:szCs w:val="28"/>
          <w:lang w:eastAsia="ro-RO"/>
          <w14:ligatures w14:val="none"/>
        </w:rPr>
        <w:t>funcție</w:t>
      </w:r>
      <w:r w:rsidRPr="00261323">
        <w:rPr>
          <w:rFonts w:ascii="Calibri" w:eastAsia="Times New Roman" w:hAnsi="Calibri" w:cs="Calibri"/>
          <w:color w:val="212529"/>
          <w:kern w:val="0"/>
          <w:sz w:val="28"/>
          <w:szCs w:val="28"/>
          <w:lang w:eastAsia="ro-RO"/>
          <w14:ligatures w14:val="none"/>
        </w:rPr>
        <w:t xml:space="preserve"> de vârsta si sex.</w:t>
      </w:r>
    </w:p>
    <w:p w14:paraId="360547ED" w14:textId="4A7C1F18"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3. Prelungirea perioadei de </w:t>
      </w:r>
      <w:r w:rsidR="00884C5E" w:rsidRPr="00261323">
        <w:rPr>
          <w:rFonts w:ascii="Calibri" w:eastAsia="Times New Roman" w:hAnsi="Calibri" w:cs="Calibri"/>
          <w:color w:val="212529"/>
          <w:kern w:val="0"/>
          <w:sz w:val="28"/>
          <w:szCs w:val="28"/>
          <w:lang w:eastAsia="ro-RO"/>
          <w14:ligatures w14:val="none"/>
        </w:rPr>
        <w:t>pregătire</w:t>
      </w:r>
      <w:r w:rsidRPr="00261323">
        <w:rPr>
          <w:rFonts w:ascii="Calibri" w:eastAsia="Times New Roman" w:hAnsi="Calibri" w:cs="Calibri"/>
          <w:color w:val="212529"/>
          <w:kern w:val="0"/>
          <w:sz w:val="28"/>
          <w:szCs w:val="28"/>
          <w:lang w:eastAsia="ro-RO"/>
          <w14:ligatures w14:val="none"/>
        </w:rPr>
        <w:t xml:space="preserve"> a copiilor si juniorilor (</w:t>
      </w:r>
      <w:r w:rsidR="00884C5E" w:rsidRPr="00261323">
        <w:rPr>
          <w:rFonts w:ascii="Calibri" w:eastAsia="Times New Roman" w:hAnsi="Calibri" w:cs="Calibri"/>
          <w:color w:val="212529"/>
          <w:kern w:val="0"/>
          <w:sz w:val="28"/>
          <w:szCs w:val="28"/>
          <w:lang w:eastAsia="ro-RO"/>
          <w14:ligatures w14:val="none"/>
        </w:rPr>
        <w:t>scăderea</w:t>
      </w:r>
      <w:r w:rsidRPr="00261323">
        <w:rPr>
          <w:rFonts w:ascii="Calibri" w:eastAsia="Times New Roman" w:hAnsi="Calibri" w:cs="Calibri"/>
          <w:color w:val="212529"/>
          <w:kern w:val="0"/>
          <w:sz w:val="28"/>
          <w:szCs w:val="28"/>
          <w:lang w:eastAsia="ro-RO"/>
          <w14:ligatures w14:val="none"/>
        </w:rPr>
        <w:t xml:space="preserve"> vârstei de </w:t>
      </w:r>
      <w:r w:rsidR="00884C5E" w:rsidRPr="00261323">
        <w:rPr>
          <w:rFonts w:ascii="Calibri" w:eastAsia="Times New Roman" w:hAnsi="Calibri" w:cs="Calibri"/>
          <w:color w:val="212529"/>
          <w:kern w:val="0"/>
          <w:sz w:val="28"/>
          <w:szCs w:val="28"/>
          <w:lang w:eastAsia="ro-RO"/>
          <w14:ligatures w14:val="none"/>
        </w:rPr>
        <w:t>selecție</w:t>
      </w:r>
      <w:r w:rsidRPr="00261323">
        <w:rPr>
          <w:rFonts w:ascii="Calibri" w:eastAsia="Times New Roman" w:hAnsi="Calibri" w:cs="Calibri"/>
          <w:color w:val="212529"/>
          <w:kern w:val="0"/>
          <w:sz w:val="28"/>
          <w:szCs w:val="28"/>
          <w:lang w:eastAsia="ro-RO"/>
          <w14:ligatures w14:val="none"/>
        </w:rPr>
        <w:t>).</w:t>
      </w:r>
    </w:p>
    <w:p w14:paraId="03A52F76" w14:textId="60ADFCD9"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4. </w:t>
      </w:r>
      <w:r w:rsidR="00884C5E" w:rsidRPr="00261323">
        <w:rPr>
          <w:rFonts w:ascii="Calibri" w:eastAsia="Times New Roman" w:hAnsi="Calibri" w:cs="Calibri"/>
          <w:color w:val="212529"/>
          <w:kern w:val="0"/>
          <w:sz w:val="28"/>
          <w:szCs w:val="28"/>
          <w:lang w:eastAsia="ro-RO"/>
          <w14:ligatures w14:val="none"/>
        </w:rPr>
        <w:t>Perfecționarea</w:t>
      </w:r>
      <w:r w:rsidRPr="00261323">
        <w:rPr>
          <w:rFonts w:ascii="Calibri" w:eastAsia="Times New Roman" w:hAnsi="Calibri" w:cs="Calibri"/>
          <w:color w:val="212529"/>
          <w:kern w:val="0"/>
          <w:sz w:val="28"/>
          <w:szCs w:val="28"/>
          <w:lang w:eastAsia="ro-RO"/>
          <w14:ligatures w14:val="none"/>
        </w:rPr>
        <w:t xml:space="preserve"> </w:t>
      </w:r>
      <w:r w:rsidR="00884C5E" w:rsidRPr="00261323">
        <w:rPr>
          <w:rFonts w:ascii="Calibri" w:eastAsia="Times New Roman" w:hAnsi="Calibri" w:cs="Calibri"/>
          <w:color w:val="212529"/>
          <w:kern w:val="0"/>
          <w:sz w:val="28"/>
          <w:szCs w:val="28"/>
          <w:lang w:eastAsia="ro-RO"/>
          <w14:ligatures w14:val="none"/>
        </w:rPr>
        <w:t>conținutului</w:t>
      </w:r>
      <w:r w:rsidRPr="00261323">
        <w:rPr>
          <w:rFonts w:ascii="Calibri" w:eastAsia="Times New Roman" w:hAnsi="Calibri" w:cs="Calibri"/>
          <w:color w:val="212529"/>
          <w:kern w:val="0"/>
          <w:sz w:val="28"/>
          <w:szCs w:val="28"/>
          <w:lang w:eastAsia="ro-RO"/>
          <w14:ligatures w14:val="none"/>
        </w:rPr>
        <w:t xml:space="preserve"> programelor de </w:t>
      </w:r>
      <w:r w:rsidR="00884C5E" w:rsidRPr="00261323">
        <w:rPr>
          <w:rFonts w:ascii="Calibri" w:eastAsia="Times New Roman" w:hAnsi="Calibri" w:cs="Calibri"/>
          <w:color w:val="212529"/>
          <w:kern w:val="0"/>
          <w:sz w:val="28"/>
          <w:szCs w:val="28"/>
          <w:lang w:eastAsia="ro-RO"/>
          <w14:ligatures w14:val="none"/>
        </w:rPr>
        <w:t>educație</w:t>
      </w:r>
      <w:r w:rsidRPr="00261323">
        <w:rPr>
          <w:rFonts w:ascii="Calibri" w:eastAsia="Times New Roman" w:hAnsi="Calibri" w:cs="Calibri"/>
          <w:color w:val="212529"/>
          <w:kern w:val="0"/>
          <w:sz w:val="28"/>
          <w:szCs w:val="28"/>
          <w:lang w:eastAsia="ro-RO"/>
          <w14:ligatures w14:val="none"/>
        </w:rPr>
        <w:t xml:space="preserve"> fizica din scoli, in </w:t>
      </w:r>
      <w:r w:rsidR="00884C5E" w:rsidRPr="00261323">
        <w:rPr>
          <w:rFonts w:ascii="Calibri" w:eastAsia="Times New Roman" w:hAnsi="Calibri" w:cs="Calibri"/>
          <w:color w:val="212529"/>
          <w:kern w:val="0"/>
          <w:sz w:val="28"/>
          <w:szCs w:val="28"/>
          <w:lang w:eastAsia="ro-RO"/>
          <w14:ligatures w14:val="none"/>
        </w:rPr>
        <w:t>direcția</w:t>
      </w:r>
      <w:r w:rsidRPr="00261323">
        <w:rPr>
          <w:rFonts w:ascii="Calibri" w:eastAsia="Times New Roman" w:hAnsi="Calibri" w:cs="Calibri"/>
          <w:color w:val="212529"/>
          <w:kern w:val="0"/>
          <w:sz w:val="28"/>
          <w:szCs w:val="28"/>
          <w:lang w:eastAsia="ro-RO"/>
          <w14:ligatures w14:val="none"/>
        </w:rPr>
        <w:t xml:space="preserve"> formarii deprinderilor motrice variate, </w:t>
      </w:r>
      <w:r w:rsidR="00884C5E" w:rsidRPr="00261323">
        <w:rPr>
          <w:rFonts w:ascii="Calibri" w:eastAsia="Times New Roman" w:hAnsi="Calibri" w:cs="Calibri"/>
          <w:color w:val="212529"/>
          <w:kern w:val="0"/>
          <w:sz w:val="28"/>
          <w:szCs w:val="28"/>
          <w:lang w:eastAsia="ro-RO"/>
          <w14:ligatures w14:val="none"/>
        </w:rPr>
        <w:t>pregătitoare</w:t>
      </w:r>
      <w:r w:rsidRPr="00261323">
        <w:rPr>
          <w:rFonts w:ascii="Calibri" w:eastAsia="Times New Roman" w:hAnsi="Calibri" w:cs="Calibri"/>
          <w:color w:val="212529"/>
          <w:kern w:val="0"/>
          <w:sz w:val="28"/>
          <w:szCs w:val="28"/>
          <w:lang w:eastAsia="ro-RO"/>
          <w14:ligatures w14:val="none"/>
        </w:rPr>
        <w:t xml:space="preserve"> pentru diferite ramuri sportive </w:t>
      </w:r>
      <w:r w:rsidR="00884C5E"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a </w:t>
      </w:r>
      <w:r w:rsidR="00884C5E" w:rsidRPr="00261323">
        <w:rPr>
          <w:rFonts w:ascii="Calibri" w:eastAsia="Times New Roman" w:hAnsi="Calibri" w:cs="Calibri"/>
          <w:color w:val="212529"/>
          <w:kern w:val="0"/>
          <w:sz w:val="28"/>
          <w:szCs w:val="28"/>
          <w:lang w:eastAsia="ro-RO"/>
          <w14:ligatures w14:val="none"/>
        </w:rPr>
        <w:t>selecționării</w:t>
      </w:r>
      <w:r w:rsidRPr="00261323">
        <w:rPr>
          <w:rFonts w:ascii="Calibri" w:eastAsia="Times New Roman" w:hAnsi="Calibri" w:cs="Calibri"/>
          <w:color w:val="212529"/>
          <w:kern w:val="0"/>
          <w:sz w:val="28"/>
          <w:szCs w:val="28"/>
          <w:lang w:eastAsia="ro-RO"/>
          <w14:ligatures w14:val="none"/>
        </w:rPr>
        <w:t xml:space="preserve"> copiilor si tinerilor </w:t>
      </w:r>
      <w:r w:rsidR="00884C5E" w:rsidRPr="00261323">
        <w:rPr>
          <w:rFonts w:ascii="Calibri" w:eastAsia="Times New Roman" w:hAnsi="Calibri" w:cs="Calibri"/>
          <w:color w:val="212529"/>
          <w:kern w:val="0"/>
          <w:sz w:val="28"/>
          <w:szCs w:val="28"/>
          <w:lang w:eastAsia="ro-RO"/>
          <w14:ligatures w14:val="none"/>
        </w:rPr>
        <w:t>talentați</w:t>
      </w:r>
      <w:r w:rsidRPr="00261323">
        <w:rPr>
          <w:rFonts w:ascii="Calibri" w:eastAsia="Times New Roman" w:hAnsi="Calibri" w:cs="Calibri"/>
          <w:color w:val="212529"/>
          <w:kern w:val="0"/>
          <w:sz w:val="28"/>
          <w:szCs w:val="28"/>
          <w:lang w:eastAsia="ro-RO"/>
          <w14:ligatures w14:val="none"/>
        </w:rPr>
        <w:t xml:space="preserve">, cu reale aptitudini pentru marea </w:t>
      </w:r>
      <w:r w:rsidR="00884C5E" w:rsidRPr="00261323">
        <w:rPr>
          <w:rFonts w:ascii="Calibri" w:eastAsia="Times New Roman" w:hAnsi="Calibri" w:cs="Calibri"/>
          <w:color w:val="212529"/>
          <w:kern w:val="0"/>
          <w:sz w:val="28"/>
          <w:szCs w:val="28"/>
          <w:lang w:eastAsia="ro-RO"/>
          <w14:ligatures w14:val="none"/>
        </w:rPr>
        <w:t>performanta</w:t>
      </w:r>
      <w:r w:rsidRPr="00261323">
        <w:rPr>
          <w:rFonts w:ascii="Calibri" w:eastAsia="Times New Roman" w:hAnsi="Calibri" w:cs="Calibri"/>
          <w:color w:val="212529"/>
          <w:kern w:val="0"/>
          <w:sz w:val="28"/>
          <w:szCs w:val="28"/>
          <w:lang w:eastAsia="ro-RO"/>
          <w14:ligatures w14:val="none"/>
        </w:rPr>
        <w:t>.</w:t>
      </w:r>
    </w:p>
    <w:p w14:paraId="731A659B" w14:textId="2DBCBA08"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5. </w:t>
      </w:r>
      <w:r w:rsidR="00C06732" w:rsidRPr="00261323">
        <w:rPr>
          <w:rFonts w:ascii="Calibri" w:eastAsia="Times New Roman" w:hAnsi="Calibri" w:cs="Calibri"/>
          <w:color w:val="212529"/>
          <w:kern w:val="0"/>
          <w:sz w:val="28"/>
          <w:szCs w:val="28"/>
          <w:lang w:eastAsia="ro-RO"/>
          <w14:ligatures w14:val="none"/>
        </w:rPr>
        <w:t>Perfecționarea</w:t>
      </w:r>
      <w:r w:rsidRPr="00261323">
        <w:rPr>
          <w:rFonts w:ascii="Calibri" w:eastAsia="Times New Roman" w:hAnsi="Calibri" w:cs="Calibri"/>
          <w:color w:val="212529"/>
          <w:kern w:val="0"/>
          <w:sz w:val="28"/>
          <w:szCs w:val="28"/>
          <w:lang w:eastAsia="ro-RO"/>
          <w14:ligatures w14:val="none"/>
        </w:rPr>
        <w:t xml:space="preserve"> </w:t>
      </w:r>
      <w:r w:rsidR="00C06732" w:rsidRPr="00261323">
        <w:rPr>
          <w:rFonts w:ascii="Calibri" w:eastAsia="Times New Roman" w:hAnsi="Calibri" w:cs="Calibri"/>
          <w:color w:val="212529"/>
          <w:kern w:val="0"/>
          <w:sz w:val="28"/>
          <w:szCs w:val="28"/>
          <w:lang w:eastAsia="ro-RO"/>
          <w14:ligatures w14:val="none"/>
        </w:rPr>
        <w:t>conținutului</w:t>
      </w:r>
      <w:r w:rsidRPr="00261323">
        <w:rPr>
          <w:rFonts w:ascii="Calibri" w:eastAsia="Times New Roman" w:hAnsi="Calibri" w:cs="Calibri"/>
          <w:color w:val="212529"/>
          <w:kern w:val="0"/>
          <w:sz w:val="28"/>
          <w:szCs w:val="28"/>
          <w:lang w:eastAsia="ro-RO"/>
          <w14:ligatures w14:val="none"/>
        </w:rPr>
        <w:t xml:space="preserve"> </w:t>
      </w:r>
      <w:r w:rsidR="00C06732" w:rsidRPr="00261323">
        <w:rPr>
          <w:rFonts w:ascii="Calibri" w:eastAsia="Times New Roman" w:hAnsi="Calibri" w:cs="Calibri"/>
          <w:color w:val="212529"/>
          <w:kern w:val="0"/>
          <w:sz w:val="28"/>
          <w:szCs w:val="28"/>
          <w:lang w:eastAsia="ro-RO"/>
          <w14:ligatures w14:val="none"/>
        </w:rPr>
        <w:t>pregătirii</w:t>
      </w:r>
      <w:r w:rsidRPr="00261323">
        <w:rPr>
          <w:rFonts w:ascii="Calibri" w:eastAsia="Times New Roman" w:hAnsi="Calibri" w:cs="Calibri"/>
          <w:color w:val="212529"/>
          <w:kern w:val="0"/>
          <w:sz w:val="28"/>
          <w:szCs w:val="28"/>
          <w:lang w:eastAsia="ro-RO"/>
          <w14:ligatures w14:val="none"/>
        </w:rPr>
        <w:t xml:space="preserve"> pe etape de vârsta, pe baza </w:t>
      </w:r>
      <w:r w:rsidR="00C06732" w:rsidRPr="00261323">
        <w:rPr>
          <w:rFonts w:ascii="Calibri" w:eastAsia="Times New Roman" w:hAnsi="Calibri" w:cs="Calibri"/>
          <w:color w:val="212529"/>
          <w:kern w:val="0"/>
          <w:sz w:val="28"/>
          <w:szCs w:val="28"/>
          <w:lang w:eastAsia="ro-RO"/>
          <w14:ligatures w14:val="none"/>
        </w:rPr>
        <w:t>cunoașterii</w:t>
      </w:r>
      <w:r w:rsidRPr="00261323">
        <w:rPr>
          <w:rFonts w:ascii="Calibri" w:eastAsia="Times New Roman" w:hAnsi="Calibri" w:cs="Calibri"/>
          <w:color w:val="212529"/>
          <w:kern w:val="0"/>
          <w:sz w:val="28"/>
          <w:szCs w:val="28"/>
          <w:lang w:eastAsia="ro-RO"/>
          <w14:ligatures w14:val="none"/>
        </w:rPr>
        <w:t xml:space="preserve"> mai exacte a </w:t>
      </w:r>
      <w:r w:rsidR="00C06732" w:rsidRPr="00261323">
        <w:rPr>
          <w:rFonts w:ascii="Calibri" w:eastAsia="Times New Roman" w:hAnsi="Calibri" w:cs="Calibri"/>
          <w:color w:val="212529"/>
          <w:kern w:val="0"/>
          <w:sz w:val="28"/>
          <w:szCs w:val="28"/>
          <w:lang w:eastAsia="ro-RO"/>
          <w14:ligatures w14:val="none"/>
        </w:rPr>
        <w:t>posibilităților</w:t>
      </w:r>
      <w:r w:rsidRPr="00261323">
        <w:rPr>
          <w:rFonts w:ascii="Calibri" w:eastAsia="Times New Roman" w:hAnsi="Calibri" w:cs="Calibri"/>
          <w:color w:val="212529"/>
          <w:kern w:val="0"/>
          <w:sz w:val="28"/>
          <w:szCs w:val="28"/>
          <w:lang w:eastAsia="ro-RO"/>
          <w14:ligatures w14:val="none"/>
        </w:rPr>
        <w:t xml:space="preserve"> biologice si psihologice a copiilor.</w:t>
      </w:r>
    </w:p>
    <w:p w14:paraId="56B8DDCC" w14:textId="6E705C44"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 xml:space="preserve">6. Crearea unui sistem </w:t>
      </w:r>
      <w:r w:rsidR="00C06732" w:rsidRPr="00261323">
        <w:rPr>
          <w:rFonts w:ascii="Calibri" w:eastAsia="Times New Roman" w:hAnsi="Calibri" w:cs="Calibri"/>
          <w:color w:val="212529"/>
          <w:kern w:val="0"/>
          <w:sz w:val="28"/>
          <w:szCs w:val="28"/>
          <w:lang w:eastAsia="ro-RO"/>
          <w14:ligatures w14:val="none"/>
        </w:rPr>
        <w:t>competițional</w:t>
      </w:r>
      <w:r w:rsidRPr="00261323">
        <w:rPr>
          <w:rFonts w:ascii="Calibri" w:eastAsia="Times New Roman" w:hAnsi="Calibri" w:cs="Calibri"/>
          <w:color w:val="212529"/>
          <w:kern w:val="0"/>
          <w:sz w:val="28"/>
          <w:szCs w:val="28"/>
          <w:lang w:eastAsia="ro-RO"/>
          <w14:ligatures w14:val="none"/>
        </w:rPr>
        <w:t xml:space="preserve"> propriu copiilor si juniorilor, potrivit </w:t>
      </w:r>
      <w:r w:rsidR="00C06732" w:rsidRPr="00261323">
        <w:rPr>
          <w:rFonts w:ascii="Calibri" w:eastAsia="Times New Roman" w:hAnsi="Calibri" w:cs="Calibri"/>
          <w:color w:val="212529"/>
          <w:kern w:val="0"/>
          <w:sz w:val="28"/>
          <w:szCs w:val="28"/>
          <w:lang w:eastAsia="ro-RO"/>
          <w14:ligatures w14:val="none"/>
        </w:rPr>
        <w:t>cerințelor</w:t>
      </w:r>
      <w:r w:rsidRPr="00261323">
        <w:rPr>
          <w:rFonts w:ascii="Calibri" w:eastAsia="Times New Roman" w:hAnsi="Calibri" w:cs="Calibri"/>
          <w:color w:val="212529"/>
          <w:kern w:val="0"/>
          <w:sz w:val="28"/>
          <w:szCs w:val="28"/>
          <w:lang w:eastAsia="ro-RO"/>
          <w14:ligatures w14:val="none"/>
        </w:rPr>
        <w:t xml:space="preserve"> metodice care </w:t>
      </w:r>
      <w:r w:rsidR="00C06732" w:rsidRPr="00261323">
        <w:rPr>
          <w:rFonts w:ascii="Calibri" w:eastAsia="Times New Roman" w:hAnsi="Calibri" w:cs="Calibri"/>
          <w:color w:val="212529"/>
          <w:kern w:val="0"/>
          <w:sz w:val="28"/>
          <w:szCs w:val="28"/>
          <w:lang w:eastAsia="ro-RO"/>
          <w14:ligatures w14:val="none"/>
        </w:rPr>
        <w:t>prefigurează</w:t>
      </w:r>
      <w:r w:rsidRPr="00261323">
        <w:rPr>
          <w:rFonts w:ascii="Calibri" w:eastAsia="Times New Roman" w:hAnsi="Calibri" w:cs="Calibri"/>
          <w:color w:val="212529"/>
          <w:kern w:val="0"/>
          <w:sz w:val="28"/>
          <w:szCs w:val="28"/>
          <w:lang w:eastAsia="ro-RO"/>
          <w14:ligatures w14:val="none"/>
        </w:rPr>
        <w:t xml:space="preserve"> </w:t>
      </w:r>
      <w:r w:rsidR="00C06732" w:rsidRPr="00261323">
        <w:rPr>
          <w:rFonts w:ascii="Calibri" w:eastAsia="Times New Roman" w:hAnsi="Calibri" w:cs="Calibri"/>
          <w:color w:val="212529"/>
          <w:kern w:val="0"/>
          <w:sz w:val="28"/>
          <w:szCs w:val="28"/>
          <w:lang w:eastAsia="ro-RO"/>
          <w14:ligatures w14:val="none"/>
        </w:rPr>
        <w:t>selecționarea</w:t>
      </w:r>
      <w:r w:rsidRPr="00261323">
        <w:rPr>
          <w:rFonts w:ascii="Calibri" w:eastAsia="Times New Roman" w:hAnsi="Calibri" w:cs="Calibri"/>
          <w:color w:val="212529"/>
          <w:kern w:val="0"/>
          <w:sz w:val="28"/>
          <w:szCs w:val="28"/>
          <w:lang w:eastAsia="ro-RO"/>
          <w14:ligatures w14:val="none"/>
        </w:rPr>
        <w:t xml:space="preserve"> si apoi </w:t>
      </w:r>
      <w:r w:rsidR="00C06732" w:rsidRPr="00261323">
        <w:rPr>
          <w:rFonts w:ascii="Calibri" w:eastAsia="Times New Roman" w:hAnsi="Calibri" w:cs="Calibri"/>
          <w:color w:val="212529"/>
          <w:kern w:val="0"/>
          <w:sz w:val="28"/>
          <w:szCs w:val="28"/>
          <w:lang w:eastAsia="ro-RO"/>
          <w14:ligatures w14:val="none"/>
        </w:rPr>
        <w:t>pregătirea</w:t>
      </w:r>
      <w:r w:rsidRPr="00261323">
        <w:rPr>
          <w:rFonts w:ascii="Calibri" w:eastAsia="Times New Roman" w:hAnsi="Calibri" w:cs="Calibri"/>
          <w:color w:val="212529"/>
          <w:kern w:val="0"/>
          <w:sz w:val="28"/>
          <w:szCs w:val="28"/>
          <w:lang w:eastAsia="ro-RO"/>
          <w14:ligatures w14:val="none"/>
        </w:rPr>
        <w:t xml:space="preserve"> acestora pe baze </w:t>
      </w:r>
      <w:r w:rsidR="00C06732" w:rsidRPr="00261323">
        <w:rPr>
          <w:rFonts w:ascii="Calibri" w:eastAsia="Times New Roman" w:hAnsi="Calibri" w:cs="Calibri"/>
          <w:color w:val="212529"/>
          <w:kern w:val="0"/>
          <w:sz w:val="28"/>
          <w:szCs w:val="28"/>
          <w:lang w:eastAsia="ro-RO"/>
          <w14:ligatures w14:val="none"/>
        </w:rPr>
        <w:t>științifice</w:t>
      </w:r>
      <w:r w:rsidRPr="00261323">
        <w:rPr>
          <w:rFonts w:ascii="Calibri" w:eastAsia="Times New Roman" w:hAnsi="Calibri" w:cs="Calibri"/>
          <w:color w:val="212529"/>
          <w:kern w:val="0"/>
          <w:sz w:val="28"/>
          <w:szCs w:val="28"/>
          <w:lang w:eastAsia="ro-RO"/>
          <w14:ligatures w14:val="none"/>
        </w:rPr>
        <w:t xml:space="preserve"> pentru </w:t>
      </w:r>
      <w:r w:rsidR="00C06732" w:rsidRPr="00261323">
        <w:rPr>
          <w:rFonts w:ascii="Calibri" w:eastAsia="Times New Roman" w:hAnsi="Calibri" w:cs="Calibri"/>
          <w:color w:val="212529"/>
          <w:kern w:val="0"/>
          <w:sz w:val="28"/>
          <w:szCs w:val="28"/>
          <w:lang w:eastAsia="ro-RO"/>
          <w14:ligatures w14:val="none"/>
        </w:rPr>
        <w:t>înalta</w:t>
      </w:r>
      <w:r w:rsidRPr="00261323">
        <w:rPr>
          <w:rFonts w:ascii="Calibri" w:eastAsia="Times New Roman" w:hAnsi="Calibri" w:cs="Calibri"/>
          <w:color w:val="212529"/>
          <w:kern w:val="0"/>
          <w:sz w:val="28"/>
          <w:szCs w:val="28"/>
          <w:lang w:eastAsia="ro-RO"/>
          <w14:ligatures w14:val="none"/>
        </w:rPr>
        <w:t xml:space="preserve"> performanta.</w:t>
      </w:r>
    </w:p>
    <w:p w14:paraId="0D21C9E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7. Specializarea profesorilor si antrenorilor in problematica antrenamentului, specifica copiilor si juniorilor.</w:t>
      </w:r>
    </w:p>
    <w:p w14:paraId="644C7BBC" w14:textId="2F791DB5"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8. </w:t>
      </w:r>
      <w:r w:rsidR="00C06732" w:rsidRPr="00261323">
        <w:rPr>
          <w:rFonts w:ascii="Calibri" w:eastAsia="Times New Roman" w:hAnsi="Calibri" w:cs="Calibri"/>
          <w:color w:val="212529"/>
          <w:kern w:val="0"/>
          <w:sz w:val="28"/>
          <w:szCs w:val="28"/>
          <w:lang w:eastAsia="ro-RO"/>
          <w14:ligatures w14:val="none"/>
        </w:rPr>
        <w:t>Îmbunătățirea</w:t>
      </w:r>
      <w:r w:rsidRPr="00261323">
        <w:rPr>
          <w:rFonts w:ascii="Calibri" w:eastAsia="Times New Roman" w:hAnsi="Calibri" w:cs="Calibri"/>
          <w:color w:val="212529"/>
          <w:kern w:val="0"/>
          <w:sz w:val="28"/>
          <w:szCs w:val="28"/>
          <w:lang w:eastAsia="ro-RO"/>
          <w14:ligatures w14:val="none"/>
        </w:rPr>
        <w:t xml:space="preserve"> continua a bazei materiale, terenuri de baschet în aer liber, utilarea sălilor de sport cu panouri centrale şi laterale.</w:t>
      </w:r>
    </w:p>
    <w:p w14:paraId="6533D80D" w14:textId="004C812E"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9. Crearea unor evenimente care să popularizeze baschetul </w:t>
      </w:r>
      <w:r w:rsidR="00C06732"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să atragă copii </w:t>
      </w:r>
      <w:r w:rsidR="00C06732"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tinerii spre jocul de baschet.</w:t>
      </w:r>
    </w:p>
    <w:p w14:paraId="10F4552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 </w:t>
      </w:r>
    </w:p>
    <w:p w14:paraId="08725D68" w14:textId="5132D70C" w:rsidR="00261323" w:rsidRPr="00EF22A3" w:rsidRDefault="00261323" w:rsidP="00261323">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16" w:name="_Toc104369540"/>
      <w:r w:rsidRPr="00EF22A3">
        <w:rPr>
          <w:rFonts w:ascii="Calibri" w:eastAsia="Times New Roman" w:hAnsi="Calibri" w:cs="Calibri"/>
          <w:b/>
          <w:bCs/>
          <w:color w:val="212529"/>
          <w:kern w:val="0"/>
          <w:sz w:val="28"/>
          <w:szCs w:val="28"/>
          <w:lang w:eastAsia="ro-RO"/>
          <w14:ligatures w14:val="none"/>
        </w:rPr>
        <w:t xml:space="preserve">2.2. Etapele </w:t>
      </w:r>
      <w:bookmarkEnd w:id="16"/>
      <w:r w:rsidR="00C06732" w:rsidRPr="00EF22A3">
        <w:rPr>
          <w:rFonts w:ascii="Calibri" w:eastAsia="Times New Roman" w:hAnsi="Calibri" w:cs="Calibri"/>
          <w:b/>
          <w:bCs/>
          <w:color w:val="212529"/>
          <w:kern w:val="0"/>
          <w:sz w:val="28"/>
          <w:szCs w:val="28"/>
          <w:lang w:eastAsia="ro-RO"/>
          <w14:ligatures w14:val="none"/>
        </w:rPr>
        <w:t>selecției</w:t>
      </w:r>
    </w:p>
    <w:p w14:paraId="26761BC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1C144F3A" w14:textId="2C7EC559"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In general, procesul de </w:t>
      </w:r>
      <w:r w:rsidR="00C06732" w:rsidRPr="00261323">
        <w:rPr>
          <w:rFonts w:ascii="Calibri" w:eastAsia="Times New Roman" w:hAnsi="Calibri" w:cs="Calibri"/>
          <w:color w:val="212529"/>
          <w:kern w:val="0"/>
          <w:sz w:val="28"/>
          <w:szCs w:val="28"/>
          <w:lang w:eastAsia="ro-RO"/>
          <w14:ligatures w14:val="none"/>
        </w:rPr>
        <w:t>selecție</w:t>
      </w:r>
      <w:r w:rsidRPr="00261323">
        <w:rPr>
          <w:rFonts w:ascii="Calibri" w:eastAsia="Times New Roman" w:hAnsi="Calibri" w:cs="Calibri"/>
          <w:color w:val="212529"/>
          <w:kern w:val="0"/>
          <w:sz w:val="28"/>
          <w:szCs w:val="28"/>
          <w:lang w:eastAsia="ro-RO"/>
          <w14:ligatures w14:val="none"/>
        </w:rPr>
        <w:t xml:space="preserve"> este </w:t>
      </w:r>
      <w:r w:rsidR="00C06732" w:rsidRPr="00261323">
        <w:rPr>
          <w:rFonts w:ascii="Calibri" w:eastAsia="Times New Roman" w:hAnsi="Calibri" w:cs="Calibri"/>
          <w:color w:val="212529"/>
          <w:kern w:val="0"/>
          <w:sz w:val="28"/>
          <w:szCs w:val="28"/>
          <w:lang w:eastAsia="ro-RO"/>
          <w14:ligatures w14:val="none"/>
        </w:rPr>
        <w:t>eșalonat</w:t>
      </w:r>
      <w:r w:rsidRPr="00261323">
        <w:rPr>
          <w:rFonts w:ascii="Calibri" w:eastAsia="Times New Roman" w:hAnsi="Calibri" w:cs="Calibri"/>
          <w:color w:val="212529"/>
          <w:kern w:val="0"/>
          <w:sz w:val="28"/>
          <w:szCs w:val="28"/>
          <w:lang w:eastAsia="ro-RO"/>
          <w14:ligatures w14:val="none"/>
        </w:rPr>
        <w:t xml:space="preserve"> în timp pe patru etape.</w:t>
      </w:r>
    </w:p>
    <w:p w14:paraId="523024C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1C00F0A5" w14:textId="30C4C81C"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ETAPA I</w:t>
      </w:r>
      <w:r w:rsidRPr="00261323">
        <w:rPr>
          <w:rFonts w:ascii="Calibri" w:eastAsia="Times New Roman" w:hAnsi="Calibri" w:cs="Calibri"/>
          <w:color w:val="212529"/>
          <w:kern w:val="0"/>
          <w:sz w:val="28"/>
          <w:szCs w:val="28"/>
          <w:lang w:eastAsia="ro-RO"/>
          <w14:ligatures w14:val="none"/>
        </w:rPr>
        <w:t> - </w:t>
      </w:r>
      <w:r w:rsidR="00ED5B4F" w:rsidRPr="00261323">
        <w:rPr>
          <w:rFonts w:ascii="Calibri" w:eastAsia="Times New Roman" w:hAnsi="Calibri" w:cs="Calibri"/>
          <w:b/>
          <w:bCs/>
          <w:color w:val="212529"/>
          <w:kern w:val="0"/>
          <w:sz w:val="28"/>
          <w:szCs w:val="28"/>
          <w:lang w:eastAsia="ro-RO"/>
          <w14:ligatures w14:val="none"/>
        </w:rPr>
        <w:t>selecția</w:t>
      </w:r>
      <w:r w:rsidRPr="00261323">
        <w:rPr>
          <w:rFonts w:ascii="Calibri" w:eastAsia="Times New Roman" w:hAnsi="Calibri" w:cs="Calibri"/>
          <w:b/>
          <w:bCs/>
          <w:color w:val="212529"/>
          <w:kern w:val="0"/>
          <w:sz w:val="28"/>
          <w:szCs w:val="28"/>
          <w:lang w:eastAsia="ro-RO"/>
          <w14:ligatures w14:val="none"/>
        </w:rPr>
        <w:t xml:space="preserve"> </w:t>
      </w:r>
      <w:r w:rsidR="00ED5B4F" w:rsidRPr="00261323">
        <w:rPr>
          <w:rFonts w:ascii="Calibri" w:eastAsia="Times New Roman" w:hAnsi="Calibri" w:cs="Calibri"/>
          <w:b/>
          <w:bCs/>
          <w:color w:val="212529"/>
          <w:kern w:val="0"/>
          <w:sz w:val="28"/>
          <w:szCs w:val="28"/>
          <w:lang w:eastAsia="ro-RO"/>
          <w14:ligatures w14:val="none"/>
        </w:rPr>
        <w:t>inițială</w:t>
      </w:r>
      <w:r w:rsidRPr="00261323">
        <w:rPr>
          <w:rFonts w:ascii="Calibri" w:eastAsia="Times New Roman" w:hAnsi="Calibri" w:cs="Calibri"/>
          <w:b/>
          <w:bCs/>
          <w:color w:val="212529"/>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 xml:space="preserve">(de orientare) – constă în depistarea copiilor </w:t>
      </w:r>
      <w:r w:rsidR="00ED5B4F" w:rsidRPr="00261323">
        <w:rPr>
          <w:rFonts w:ascii="Calibri" w:eastAsia="Times New Roman" w:hAnsi="Calibri" w:cs="Calibri"/>
          <w:color w:val="212529"/>
          <w:kern w:val="0"/>
          <w:sz w:val="28"/>
          <w:szCs w:val="28"/>
          <w:lang w:eastAsia="ro-RO"/>
          <w14:ligatures w14:val="none"/>
        </w:rPr>
        <w:t>dotați</w:t>
      </w:r>
      <w:r w:rsidRPr="00261323">
        <w:rPr>
          <w:rFonts w:ascii="Calibri" w:eastAsia="Times New Roman" w:hAnsi="Calibri" w:cs="Calibri"/>
          <w:color w:val="212529"/>
          <w:kern w:val="0"/>
          <w:sz w:val="28"/>
          <w:szCs w:val="28"/>
          <w:lang w:eastAsia="ro-RO"/>
          <w14:ligatures w14:val="none"/>
        </w:rPr>
        <w:t xml:space="preserve"> </w:t>
      </w:r>
      <w:r w:rsidR="00ED5B4F"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w:t>
      </w:r>
      <w:r w:rsidR="00ED5B4F" w:rsidRPr="00261323">
        <w:rPr>
          <w:rFonts w:ascii="Calibri" w:eastAsia="Times New Roman" w:hAnsi="Calibri" w:cs="Calibri"/>
          <w:color w:val="212529"/>
          <w:kern w:val="0"/>
          <w:sz w:val="28"/>
          <w:szCs w:val="28"/>
          <w:lang w:eastAsia="ro-RO"/>
          <w14:ligatures w14:val="none"/>
        </w:rPr>
        <w:t>inițierea</w:t>
      </w:r>
      <w:r w:rsidRPr="00261323">
        <w:rPr>
          <w:rFonts w:ascii="Calibri" w:eastAsia="Times New Roman" w:hAnsi="Calibri" w:cs="Calibri"/>
          <w:color w:val="212529"/>
          <w:kern w:val="0"/>
          <w:sz w:val="28"/>
          <w:szCs w:val="28"/>
          <w:lang w:eastAsia="ro-RO"/>
          <w14:ligatures w14:val="none"/>
        </w:rPr>
        <w:t xml:space="preserve"> lor în jocul de baschet. Vizează perioada de vârstă cuprinsă intre 8 </w:t>
      </w:r>
      <w:r w:rsidR="00ED5B4F"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12 ani, </w:t>
      </w:r>
      <w:r w:rsidR="00ED5B4F"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constă în atragerea, depistarea si </w:t>
      </w:r>
      <w:r w:rsidR="00ED5B4F" w:rsidRPr="00261323">
        <w:rPr>
          <w:rFonts w:ascii="Calibri" w:eastAsia="Times New Roman" w:hAnsi="Calibri" w:cs="Calibri"/>
          <w:color w:val="212529"/>
          <w:kern w:val="0"/>
          <w:sz w:val="28"/>
          <w:szCs w:val="28"/>
          <w:lang w:eastAsia="ro-RO"/>
          <w14:ligatures w14:val="none"/>
        </w:rPr>
        <w:t>selecționarea</w:t>
      </w:r>
      <w:r w:rsidRPr="00261323">
        <w:rPr>
          <w:rFonts w:ascii="Calibri" w:eastAsia="Times New Roman" w:hAnsi="Calibri" w:cs="Calibri"/>
          <w:color w:val="212529"/>
          <w:kern w:val="0"/>
          <w:sz w:val="28"/>
          <w:szCs w:val="28"/>
          <w:lang w:eastAsia="ro-RO"/>
          <w14:ligatures w14:val="none"/>
        </w:rPr>
        <w:t xml:space="preserve"> copiilor </w:t>
      </w:r>
      <w:r w:rsidR="00ED5B4F" w:rsidRPr="00261323">
        <w:rPr>
          <w:rFonts w:ascii="Calibri" w:eastAsia="Times New Roman" w:hAnsi="Calibri" w:cs="Calibri"/>
          <w:color w:val="212529"/>
          <w:kern w:val="0"/>
          <w:sz w:val="28"/>
          <w:szCs w:val="28"/>
          <w:lang w:eastAsia="ro-RO"/>
          <w14:ligatures w14:val="none"/>
        </w:rPr>
        <w:t>talentați</w:t>
      </w:r>
      <w:r w:rsidRPr="00261323">
        <w:rPr>
          <w:rFonts w:ascii="Calibri" w:eastAsia="Times New Roman" w:hAnsi="Calibri" w:cs="Calibri"/>
          <w:color w:val="212529"/>
          <w:kern w:val="0"/>
          <w:sz w:val="28"/>
          <w:szCs w:val="28"/>
          <w:lang w:eastAsia="ro-RO"/>
          <w14:ligatures w14:val="none"/>
        </w:rPr>
        <w:t xml:space="preserve">, cu aptitudini pentru practicarea jocului de baschet, </w:t>
      </w:r>
      <w:r w:rsidR="00ED5B4F"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w:t>
      </w:r>
      <w:r w:rsidR="00ED5B4F" w:rsidRPr="00261323">
        <w:rPr>
          <w:rFonts w:ascii="Calibri" w:eastAsia="Times New Roman" w:hAnsi="Calibri" w:cs="Calibri"/>
          <w:color w:val="212529"/>
          <w:kern w:val="0"/>
          <w:sz w:val="28"/>
          <w:szCs w:val="28"/>
          <w:lang w:eastAsia="ro-RO"/>
          <w14:ligatures w14:val="none"/>
        </w:rPr>
        <w:t>inițierea</w:t>
      </w:r>
      <w:r w:rsidRPr="00261323">
        <w:rPr>
          <w:rFonts w:ascii="Calibri" w:eastAsia="Times New Roman" w:hAnsi="Calibri" w:cs="Calibri"/>
          <w:color w:val="212529"/>
          <w:kern w:val="0"/>
          <w:sz w:val="28"/>
          <w:szCs w:val="28"/>
          <w:lang w:eastAsia="ro-RO"/>
          <w14:ligatures w14:val="none"/>
        </w:rPr>
        <w:t xml:space="preserve"> lor în baschet în cadrul unei </w:t>
      </w:r>
      <w:r w:rsidR="00ED5B4F" w:rsidRPr="00261323">
        <w:rPr>
          <w:rFonts w:ascii="Calibri" w:eastAsia="Times New Roman" w:hAnsi="Calibri" w:cs="Calibri"/>
          <w:color w:val="212529"/>
          <w:kern w:val="0"/>
          <w:sz w:val="28"/>
          <w:szCs w:val="28"/>
          <w:lang w:eastAsia="ro-RO"/>
          <w14:ligatures w14:val="none"/>
        </w:rPr>
        <w:t>activități</w:t>
      </w:r>
      <w:r w:rsidRPr="00261323">
        <w:rPr>
          <w:rFonts w:ascii="Calibri" w:eastAsia="Times New Roman" w:hAnsi="Calibri" w:cs="Calibri"/>
          <w:color w:val="212529"/>
          <w:kern w:val="0"/>
          <w:sz w:val="28"/>
          <w:szCs w:val="28"/>
          <w:lang w:eastAsia="ro-RO"/>
          <w14:ligatures w14:val="none"/>
        </w:rPr>
        <w:t xml:space="preserve"> organizate pe grupe de începători. Durata acestei etape este de 2-4 ani.</w:t>
      </w:r>
    </w:p>
    <w:p w14:paraId="6B1C9C71" w14:textId="426F9B41"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Vârsta optimă de </w:t>
      </w:r>
      <w:r w:rsidR="00ED5B4F" w:rsidRPr="00261323">
        <w:rPr>
          <w:rFonts w:ascii="Calibri" w:eastAsia="Times New Roman" w:hAnsi="Calibri" w:cs="Calibri"/>
          <w:color w:val="212529"/>
          <w:kern w:val="0"/>
          <w:sz w:val="28"/>
          <w:szCs w:val="28"/>
          <w:lang w:eastAsia="ro-RO"/>
          <w14:ligatures w14:val="none"/>
        </w:rPr>
        <w:t>selecție</w:t>
      </w:r>
      <w:r w:rsidRPr="00261323">
        <w:rPr>
          <w:rFonts w:ascii="Calibri" w:eastAsia="Times New Roman" w:hAnsi="Calibri" w:cs="Calibri"/>
          <w:color w:val="212529"/>
          <w:kern w:val="0"/>
          <w:sz w:val="28"/>
          <w:szCs w:val="28"/>
          <w:lang w:eastAsia="ro-RO"/>
          <w14:ligatures w14:val="none"/>
        </w:rPr>
        <w:t xml:space="preserve"> este de 8 – 10 ani, iar </w:t>
      </w:r>
      <w:r w:rsidR="00ED5B4F" w:rsidRPr="00261323">
        <w:rPr>
          <w:rFonts w:ascii="Calibri" w:eastAsia="Times New Roman" w:hAnsi="Calibri" w:cs="Calibri"/>
          <w:color w:val="212529"/>
          <w:kern w:val="0"/>
          <w:sz w:val="28"/>
          <w:szCs w:val="28"/>
          <w:lang w:eastAsia="ro-RO"/>
          <w14:ligatures w14:val="none"/>
        </w:rPr>
        <w:t>apariția</w:t>
      </w:r>
      <w:r w:rsidRPr="00261323">
        <w:rPr>
          <w:rFonts w:ascii="Calibri" w:eastAsia="Times New Roman" w:hAnsi="Calibri" w:cs="Calibri"/>
          <w:color w:val="212529"/>
          <w:kern w:val="0"/>
          <w:sz w:val="28"/>
          <w:szCs w:val="28"/>
          <w:lang w:eastAsia="ro-RO"/>
          <w14:ligatures w14:val="none"/>
        </w:rPr>
        <w:t xml:space="preserve"> mingiilor nr. 3 </w:t>
      </w:r>
      <w:r w:rsidR="00ED5B4F"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nr. 5 </w:t>
      </w:r>
      <w:r w:rsidR="00ED5B4F"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a panourilor reglabile permit </w:t>
      </w:r>
      <w:r w:rsidR="00ED5B4F" w:rsidRPr="00261323">
        <w:rPr>
          <w:rFonts w:ascii="Calibri" w:eastAsia="Times New Roman" w:hAnsi="Calibri" w:cs="Calibri"/>
          <w:color w:val="212529"/>
          <w:kern w:val="0"/>
          <w:sz w:val="28"/>
          <w:szCs w:val="28"/>
          <w:lang w:eastAsia="ro-RO"/>
          <w14:ligatures w14:val="none"/>
        </w:rPr>
        <w:t>inițierea</w:t>
      </w:r>
      <w:r w:rsidRPr="00261323">
        <w:rPr>
          <w:rFonts w:ascii="Calibri" w:eastAsia="Times New Roman" w:hAnsi="Calibri" w:cs="Calibri"/>
          <w:color w:val="212529"/>
          <w:kern w:val="0"/>
          <w:sz w:val="28"/>
          <w:szCs w:val="28"/>
          <w:lang w:eastAsia="ro-RO"/>
          <w14:ligatures w14:val="none"/>
        </w:rPr>
        <w:t xml:space="preserve"> </w:t>
      </w:r>
      <w:r w:rsidR="00ED5B4F"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la vârste mai mici. Unele elemente de talie foarte înaltă pot fi </w:t>
      </w:r>
      <w:r w:rsidR="00ED5B4F" w:rsidRPr="00261323">
        <w:rPr>
          <w:rFonts w:ascii="Calibri" w:eastAsia="Times New Roman" w:hAnsi="Calibri" w:cs="Calibri"/>
          <w:color w:val="212529"/>
          <w:kern w:val="0"/>
          <w:sz w:val="28"/>
          <w:szCs w:val="28"/>
          <w:lang w:eastAsia="ro-RO"/>
          <w14:ligatures w14:val="none"/>
        </w:rPr>
        <w:t>selecționate</w:t>
      </w:r>
      <w:r w:rsidRPr="00261323">
        <w:rPr>
          <w:rFonts w:ascii="Calibri" w:eastAsia="Times New Roman" w:hAnsi="Calibri" w:cs="Calibri"/>
          <w:color w:val="212529"/>
          <w:kern w:val="0"/>
          <w:sz w:val="28"/>
          <w:szCs w:val="28"/>
          <w:lang w:eastAsia="ro-RO"/>
          <w14:ligatures w14:val="none"/>
        </w:rPr>
        <w:t xml:space="preserve"> şi la 14 – 16 ani.</w:t>
      </w:r>
    </w:p>
    <w:p w14:paraId="43AA8539" w14:textId="332E9EB6" w:rsidR="00261323" w:rsidRPr="00261323" w:rsidRDefault="00ED5B4F"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Selecția</w:t>
      </w:r>
      <w:r w:rsidR="00261323" w:rsidRPr="00261323">
        <w:rPr>
          <w:rFonts w:ascii="Calibri" w:eastAsia="Times New Roman" w:hAnsi="Calibri" w:cs="Calibri"/>
          <w:color w:val="212529"/>
          <w:kern w:val="0"/>
          <w:sz w:val="28"/>
          <w:szCs w:val="28"/>
          <w:lang w:eastAsia="ro-RO"/>
          <w14:ligatures w14:val="none"/>
        </w:rPr>
        <w:t xml:space="preserve"> in aceasta etapa poate fi directa sau indirecta. Concursul (meciul) este prezent dar </w:t>
      </w:r>
      <w:r w:rsidRPr="00261323">
        <w:rPr>
          <w:rFonts w:ascii="Calibri" w:eastAsia="Times New Roman" w:hAnsi="Calibri" w:cs="Calibri"/>
          <w:color w:val="212529"/>
          <w:kern w:val="0"/>
          <w:sz w:val="28"/>
          <w:szCs w:val="28"/>
          <w:lang w:eastAsia="ro-RO"/>
          <w14:ligatures w14:val="none"/>
        </w:rPr>
        <w:t>fără</w:t>
      </w:r>
      <w:r w:rsidR="00261323" w:rsidRPr="00261323">
        <w:rPr>
          <w:rFonts w:ascii="Calibri" w:eastAsia="Times New Roman" w:hAnsi="Calibri" w:cs="Calibri"/>
          <w:color w:val="212529"/>
          <w:kern w:val="0"/>
          <w:sz w:val="28"/>
          <w:szCs w:val="28"/>
          <w:lang w:eastAsia="ro-RO"/>
          <w14:ligatures w14:val="none"/>
        </w:rPr>
        <w:t xml:space="preserve"> a fi un obiectiv de performanta – </w:t>
      </w:r>
      <w:r w:rsidRPr="00261323">
        <w:rPr>
          <w:rFonts w:ascii="Calibri" w:eastAsia="Times New Roman" w:hAnsi="Calibri" w:cs="Calibri"/>
          <w:color w:val="212529"/>
          <w:kern w:val="0"/>
          <w:sz w:val="28"/>
          <w:szCs w:val="28"/>
          <w:lang w:eastAsia="ro-RO"/>
          <w14:ligatures w14:val="none"/>
        </w:rPr>
        <w:t>reprezintă</w:t>
      </w:r>
      <w:r w:rsidR="00261323" w:rsidRPr="00261323">
        <w:rPr>
          <w:rFonts w:ascii="Calibri" w:eastAsia="Times New Roman" w:hAnsi="Calibri" w:cs="Calibri"/>
          <w:color w:val="212529"/>
          <w:kern w:val="0"/>
          <w:sz w:val="28"/>
          <w:szCs w:val="28"/>
          <w:lang w:eastAsia="ro-RO"/>
          <w14:ligatures w14:val="none"/>
        </w:rPr>
        <w:t xml:space="preserve"> un mijloc util de </w:t>
      </w:r>
      <w:r w:rsidRPr="00261323">
        <w:rPr>
          <w:rFonts w:ascii="Calibri" w:eastAsia="Times New Roman" w:hAnsi="Calibri" w:cs="Calibri"/>
          <w:color w:val="212529"/>
          <w:kern w:val="0"/>
          <w:sz w:val="28"/>
          <w:szCs w:val="28"/>
          <w:lang w:eastAsia="ro-RO"/>
          <w14:ligatures w14:val="none"/>
        </w:rPr>
        <w:t>menținere</w:t>
      </w:r>
      <w:r w:rsidR="00261323" w:rsidRPr="00261323">
        <w:rPr>
          <w:rFonts w:ascii="Calibri" w:eastAsia="Times New Roman" w:hAnsi="Calibri" w:cs="Calibri"/>
          <w:color w:val="212529"/>
          <w:kern w:val="0"/>
          <w:sz w:val="28"/>
          <w:szCs w:val="28"/>
          <w:lang w:eastAsia="ro-RO"/>
          <w14:ligatures w14:val="none"/>
        </w:rPr>
        <w:t xml:space="preserve"> a </w:t>
      </w:r>
      <w:r w:rsidRPr="00261323">
        <w:rPr>
          <w:rFonts w:ascii="Calibri" w:eastAsia="Times New Roman" w:hAnsi="Calibri" w:cs="Calibri"/>
          <w:color w:val="212529"/>
          <w:kern w:val="0"/>
          <w:sz w:val="28"/>
          <w:szCs w:val="28"/>
          <w:lang w:eastAsia="ro-RO"/>
          <w14:ligatures w14:val="none"/>
        </w:rPr>
        <w:t>motivației</w:t>
      </w:r>
      <w:r w:rsidR="00261323" w:rsidRPr="00261323">
        <w:rPr>
          <w:rFonts w:ascii="Calibri" w:eastAsia="Times New Roman" w:hAnsi="Calibri" w:cs="Calibri"/>
          <w:color w:val="212529"/>
          <w:kern w:val="0"/>
          <w:sz w:val="28"/>
          <w:szCs w:val="28"/>
          <w:lang w:eastAsia="ro-RO"/>
          <w14:ligatures w14:val="none"/>
        </w:rPr>
        <w:t xml:space="preserve"> pentru baschet! In aceasta etapa, in care se pun bazele fundamentale ale tehnicii, </w:t>
      </w:r>
      <w:r w:rsidRPr="00261323">
        <w:rPr>
          <w:rFonts w:ascii="Calibri" w:eastAsia="Times New Roman" w:hAnsi="Calibri" w:cs="Calibri"/>
          <w:color w:val="212529"/>
          <w:kern w:val="0"/>
          <w:sz w:val="28"/>
          <w:szCs w:val="28"/>
          <w:lang w:eastAsia="ro-RO"/>
          <w14:ligatures w14:val="none"/>
        </w:rPr>
        <w:t>selecția</w:t>
      </w:r>
      <w:r w:rsidR="00261323" w:rsidRPr="00261323">
        <w:rPr>
          <w:rFonts w:ascii="Calibri" w:eastAsia="Times New Roman" w:hAnsi="Calibri" w:cs="Calibri"/>
          <w:color w:val="212529"/>
          <w:kern w:val="0"/>
          <w:sz w:val="28"/>
          <w:szCs w:val="28"/>
          <w:lang w:eastAsia="ro-RO"/>
          <w14:ligatures w14:val="none"/>
        </w:rPr>
        <w:t xml:space="preserve"> se face pe baza unui model de </w:t>
      </w:r>
      <w:r w:rsidRPr="00261323">
        <w:rPr>
          <w:rFonts w:ascii="Calibri" w:eastAsia="Times New Roman" w:hAnsi="Calibri" w:cs="Calibri"/>
          <w:color w:val="212529"/>
          <w:kern w:val="0"/>
          <w:sz w:val="28"/>
          <w:szCs w:val="28"/>
          <w:lang w:eastAsia="ro-RO"/>
          <w14:ligatures w14:val="none"/>
        </w:rPr>
        <w:t>selecție</w:t>
      </w:r>
      <w:r w:rsidR="00261323" w:rsidRPr="00261323">
        <w:rPr>
          <w:rFonts w:ascii="Calibri" w:eastAsia="Times New Roman" w:hAnsi="Calibri" w:cs="Calibri"/>
          <w:color w:val="212529"/>
          <w:kern w:val="0"/>
          <w:sz w:val="28"/>
          <w:szCs w:val="28"/>
          <w:lang w:eastAsia="ro-RO"/>
          <w14:ligatures w14:val="none"/>
        </w:rPr>
        <w:t xml:space="preserve"> pe ramura de sport si se </w:t>
      </w:r>
      <w:r w:rsidR="00C02817" w:rsidRPr="00261323">
        <w:rPr>
          <w:rFonts w:ascii="Calibri" w:eastAsia="Times New Roman" w:hAnsi="Calibri" w:cs="Calibri"/>
          <w:color w:val="212529"/>
          <w:kern w:val="0"/>
          <w:sz w:val="28"/>
          <w:szCs w:val="28"/>
          <w:lang w:eastAsia="ro-RO"/>
          <w14:ligatures w14:val="none"/>
        </w:rPr>
        <w:t>urmărește</w:t>
      </w:r>
      <w:r w:rsidR="00261323" w:rsidRPr="00261323">
        <w:rPr>
          <w:rFonts w:ascii="Calibri" w:eastAsia="Times New Roman" w:hAnsi="Calibri" w:cs="Calibri"/>
          <w:color w:val="212529"/>
          <w:kern w:val="0"/>
          <w:sz w:val="28"/>
          <w:szCs w:val="28"/>
          <w:lang w:eastAsia="ro-RO"/>
          <w14:ligatures w14:val="none"/>
        </w:rPr>
        <w:t xml:space="preserve"> in principal abilitatea copiilor care executa cu </w:t>
      </w:r>
      <w:r w:rsidR="00C02817" w:rsidRPr="00261323">
        <w:rPr>
          <w:rFonts w:ascii="Calibri" w:eastAsia="Times New Roman" w:hAnsi="Calibri" w:cs="Calibri"/>
          <w:color w:val="212529"/>
          <w:kern w:val="0"/>
          <w:sz w:val="28"/>
          <w:szCs w:val="28"/>
          <w:lang w:eastAsia="ro-RO"/>
          <w14:ligatures w14:val="none"/>
        </w:rPr>
        <w:t>ușurința</w:t>
      </w:r>
      <w:r w:rsidR="00261323" w:rsidRPr="00261323">
        <w:rPr>
          <w:rFonts w:ascii="Calibri" w:eastAsia="Times New Roman" w:hAnsi="Calibri" w:cs="Calibri"/>
          <w:color w:val="212529"/>
          <w:kern w:val="0"/>
          <w:sz w:val="28"/>
          <w:szCs w:val="28"/>
          <w:lang w:eastAsia="ro-RO"/>
          <w14:ligatures w14:val="none"/>
        </w:rPr>
        <w:t xml:space="preserve"> formele naturale de </w:t>
      </w:r>
      <w:r w:rsidR="00C02817" w:rsidRPr="00261323">
        <w:rPr>
          <w:rFonts w:ascii="Calibri" w:eastAsia="Times New Roman" w:hAnsi="Calibri" w:cs="Calibri"/>
          <w:color w:val="212529"/>
          <w:kern w:val="0"/>
          <w:sz w:val="28"/>
          <w:szCs w:val="28"/>
          <w:lang w:eastAsia="ro-RO"/>
          <w14:ligatures w14:val="none"/>
        </w:rPr>
        <w:t>mișcare</w:t>
      </w:r>
      <w:r w:rsidR="00261323" w:rsidRPr="00261323">
        <w:rPr>
          <w:rFonts w:ascii="Calibri" w:eastAsia="Times New Roman" w:hAnsi="Calibri" w:cs="Calibri"/>
          <w:color w:val="212529"/>
          <w:kern w:val="0"/>
          <w:sz w:val="28"/>
          <w:szCs w:val="28"/>
          <w:lang w:eastAsia="ro-RO"/>
          <w14:ligatures w14:val="none"/>
        </w:rPr>
        <w:t xml:space="preserve"> (</w:t>
      </w:r>
      <w:r w:rsidR="00C02817" w:rsidRPr="00261323">
        <w:rPr>
          <w:rFonts w:ascii="Calibri" w:eastAsia="Times New Roman" w:hAnsi="Calibri" w:cs="Calibri"/>
          <w:color w:val="212529"/>
          <w:kern w:val="0"/>
          <w:sz w:val="28"/>
          <w:szCs w:val="28"/>
          <w:lang w:eastAsia="ro-RO"/>
          <w14:ligatures w14:val="none"/>
        </w:rPr>
        <w:t>săritura</w:t>
      </w:r>
      <w:r w:rsidR="00261323" w:rsidRPr="00261323">
        <w:rPr>
          <w:rFonts w:ascii="Calibri" w:eastAsia="Times New Roman" w:hAnsi="Calibri" w:cs="Calibri"/>
          <w:color w:val="212529"/>
          <w:kern w:val="0"/>
          <w:sz w:val="28"/>
          <w:szCs w:val="28"/>
          <w:lang w:eastAsia="ro-RO"/>
          <w14:ligatures w14:val="none"/>
        </w:rPr>
        <w:t>, alergare, aruncare, prindere, aterizare, etc.) cit si aspecte legate de agilitate, echilibru, coordonare si viteza.</w:t>
      </w:r>
    </w:p>
    <w:p w14:paraId="7FC5C46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610BB3EC" w14:textId="17A591C8"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 xml:space="preserve">ETAPA a II-a - </w:t>
      </w:r>
      <w:r w:rsidR="00C02817" w:rsidRPr="00261323">
        <w:rPr>
          <w:rFonts w:ascii="Calibri" w:eastAsia="Times New Roman" w:hAnsi="Calibri" w:cs="Calibri"/>
          <w:b/>
          <w:bCs/>
          <w:color w:val="212529"/>
          <w:kern w:val="0"/>
          <w:sz w:val="28"/>
          <w:szCs w:val="28"/>
          <w:lang w:eastAsia="ro-RO"/>
          <w14:ligatures w14:val="none"/>
        </w:rPr>
        <w:t>selecția</w:t>
      </w:r>
      <w:r w:rsidRPr="00261323">
        <w:rPr>
          <w:rFonts w:ascii="Calibri" w:eastAsia="Times New Roman" w:hAnsi="Calibri" w:cs="Calibri"/>
          <w:b/>
          <w:bCs/>
          <w:color w:val="212529"/>
          <w:kern w:val="0"/>
          <w:sz w:val="28"/>
          <w:szCs w:val="28"/>
          <w:lang w:eastAsia="ro-RO"/>
          <w14:ligatures w14:val="none"/>
        </w:rPr>
        <w:t xml:space="preserve"> intermediara</w:t>
      </w:r>
      <w:r w:rsidRPr="00261323">
        <w:rPr>
          <w:rFonts w:ascii="Calibri" w:eastAsia="Times New Roman" w:hAnsi="Calibri" w:cs="Calibri"/>
          <w:color w:val="212529"/>
          <w:kern w:val="0"/>
          <w:sz w:val="28"/>
          <w:szCs w:val="28"/>
          <w:lang w:eastAsia="ro-RO"/>
          <w14:ligatures w14:val="none"/>
        </w:rPr>
        <w:t xml:space="preserve"> - situata in jurul perioadei </w:t>
      </w:r>
      <w:r w:rsidR="00C02817" w:rsidRPr="00261323">
        <w:rPr>
          <w:rFonts w:ascii="Calibri" w:eastAsia="Times New Roman" w:hAnsi="Calibri" w:cs="Calibri"/>
          <w:color w:val="212529"/>
          <w:kern w:val="0"/>
          <w:sz w:val="28"/>
          <w:szCs w:val="28"/>
          <w:lang w:eastAsia="ro-RO"/>
          <w14:ligatures w14:val="none"/>
        </w:rPr>
        <w:t>pubertate</w:t>
      </w:r>
      <w:r w:rsidRPr="00261323">
        <w:rPr>
          <w:rFonts w:ascii="Calibri" w:eastAsia="Times New Roman" w:hAnsi="Calibri" w:cs="Calibri"/>
          <w:color w:val="212529"/>
          <w:kern w:val="0"/>
          <w:sz w:val="28"/>
          <w:szCs w:val="28"/>
          <w:lang w:eastAsia="ro-RO"/>
          <w14:ligatures w14:val="none"/>
        </w:rPr>
        <w:t xml:space="preserve"> când are loc stabilizarea din punct de vedere biologic si psihic, se refera la perioada de vârsta cuprinsa intre 13-15 ani  (11-16 ani după </w:t>
      </w:r>
      <w:r w:rsidR="00C02817" w:rsidRPr="00261323">
        <w:rPr>
          <w:rFonts w:ascii="Calibri" w:eastAsia="Times New Roman" w:hAnsi="Calibri" w:cs="Calibri"/>
          <w:color w:val="212529"/>
          <w:kern w:val="0"/>
          <w:sz w:val="28"/>
          <w:szCs w:val="28"/>
          <w:lang w:eastAsia="ro-RO"/>
          <w14:ligatures w14:val="none"/>
        </w:rPr>
        <w:t>alți</w:t>
      </w:r>
      <w:r w:rsidRPr="00261323">
        <w:rPr>
          <w:rFonts w:ascii="Calibri" w:eastAsia="Times New Roman" w:hAnsi="Calibri" w:cs="Calibri"/>
          <w:color w:val="212529"/>
          <w:kern w:val="0"/>
          <w:sz w:val="28"/>
          <w:szCs w:val="28"/>
          <w:lang w:eastAsia="ro-RO"/>
          <w14:ligatures w14:val="none"/>
        </w:rPr>
        <w:t xml:space="preserve"> autori), si corespunde cu începerea pregătirii dirijate şi cu alcătuirea echipelor de juniori. In cadrul acestor vârste organismul copiilor poate suferi modificări </w:t>
      </w:r>
      <w:r w:rsidR="00C02817" w:rsidRPr="00261323">
        <w:rPr>
          <w:rFonts w:ascii="Calibri" w:eastAsia="Times New Roman" w:hAnsi="Calibri" w:cs="Calibri"/>
          <w:color w:val="212529"/>
          <w:kern w:val="0"/>
          <w:sz w:val="28"/>
          <w:szCs w:val="28"/>
          <w:lang w:eastAsia="ro-RO"/>
          <w14:ligatures w14:val="none"/>
        </w:rPr>
        <w:t>substanțiale</w:t>
      </w:r>
      <w:r w:rsidRPr="00261323">
        <w:rPr>
          <w:rFonts w:ascii="Calibri" w:eastAsia="Times New Roman" w:hAnsi="Calibri" w:cs="Calibri"/>
          <w:color w:val="212529"/>
          <w:kern w:val="0"/>
          <w:sz w:val="28"/>
          <w:szCs w:val="28"/>
          <w:lang w:eastAsia="ro-RO"/>
          <w14:ligatures w14:val="none"/>
        </w:rPr>
        <w:t xml:space="preserve"> cel mai adesea în </w:t>
      </w:r>
      <w:r w:rsidR="00C02817" w:rsidRPr="00261323">
        <w:rPr>
          <w:rFonts w:ascii="Calibri" w:eastAsia="Times New Roman" w:hAnsi="Calibri" w:cs="Calibri"/>
          <w:color w:val="212529"/>
          <w:kern w:val="0"/>
          <w:sz w:val="28"/>
          <w:szCs w:val="28"/>
          <w:lang w:eastAsia="ro-RO"/>
          <w14:ligatures w14:val="none"/>
        </w:rPr>
        <w:t>direcția</w:t>
      </w:r>
      <w:r w:rsidRPr="00261323">
        <w:rPr>
          <w:rFonts w:ascii="Calibri" w:eastAsia="Times New Roman" w:hAnsi="Calibri" w:cs="Calibri"/>
          <w:color w:val="212529"/>
          <w:kern w:val="0"/>
          <w:sz w:val="28"/>
          <w:szCs w:val="28"/>
          <w:lang w:eastAsia="ro-RO"/>
          <w14:ligatures w14:val="none"/>
        </w:rPr>
        <w:t xml:space="preserve"> dezvoltării aptitudinilor </w:t>
      </w:r>
      <w:r w:rsidR="00C02817" w:rsidRPr="00261323">
        <w:rPr>
          <w:rFonts w:ascii="Calibri" w:eastAsia="Times New Roman" w:hAnsi="Calibri" w:cs="Calibri"/>
          <w:color w:val="212529"/>
          <w:kern w:val="0"/>
          <w:sz w:val="28"/>
          <w:szCs w:val="28"/>
          <w:lang w:eastAsia="ro-RO"/>
          <w14:ligatures w14:val="none"/>
        </w:rPr>
        <w:t>evidențiate</w:t>
      </w:r>
      <w:r w:rsidRPr="00261323">
        <w:rPr>
          <w:rFonts w:ascii="Calibri" w:eastAsia="Times New Roman" w:hAnsi="Calibri" w:cs="Calibri"/>
          <w:color w:val="212529"/>
          <w:kern w:val="0"/>
          <w:sz w:val="28"/>
          <w:szCs w:val="28"/>
          <w:lang w:eastAsia="ro-RO"/>
          <w14:ligatures w14:val="none"/>
        </w:rPr>
        <w:t xml:space="preserve"> în prima etapa de </w:t>
      </w:r>
      <w:r w:rsidR="00C02817" w:rsidRPr="00261323">
        <w:rPr>
          <w:rFonts w:ascii="Calibri" w:eastAsia="Times New Roman" w:hAnsi="Calibri" w:cs="Calibri"/>
          <w:color w:val="212529"/>
          <w:kern w:val="0"/>
          <w:sz w:val="28"/>
          <w:szCs w:val="28"/>
          <w:lang w:eastAsia="ro-RO"/>
          <w14:ligatures w14:val="none"/>
        </w:rPr>
        <w:t>selecție</w:t>
      </w:r>
      <w:r w:rsidRPr="00261323">
        <w:rPr>
          <w:rFonts w:ascii="Calibri" w:eastAsia="Times New Roman" w:hAnsi="Calibri" w:cs="Calibri"/>
          <w:color w:val="212529"/>
          <w:kern w:val="0"/>
          <w:sz w:val="28"/>
          <w:szCs w:val="28"/>
          <w:lang w:eastAsia="ro-RO"/>
          <w14:ligatures w14:val="none"/>
        </w:rPr>
        <w:t xml:space="preserve">, corespunzătoare </w:t>
      </w:r>
      <w:r w:rsidR="00C02817" w:rsidRPr="00261323">
        <w:rPr>
          <w:rFonts w:ascii="Calibri" w:eastAsia="Times New Roman" w:hAnsi="Calibri" w:cs="Calibri"/>
          <w:color w:val="212529"/>
          <w:kern w:val="0"/>
          <w:sz w:val="28"/>
          <w:szCs w:val="28"/>
          <w:lang w:eastAsia="ro-RO"/>
          <w14:ligatures w14:val="none"/>
        </w:rPr>
        <w:t>cerințelor</w:t>
      </w:r>
      <w:r w:rsidRPr="00261323">
        <w:rPr>
          <w:rFonts w:ascii="Calibri" w:eastAsia="Times New Roman" w:hAnsi="Calibri" w:cs="Calibri"/>
          <w:color w:val="212529"/>
          <w:kern w:val="0"/>
          <w:sz w:val="28"/>
          <w:szCs w:val="28"/>
          <w:lang w:eastAsia="ro-RO"/>
          <w14:ligatures w14:val="none"/>
        </w:rPr>
        <w:t xml:space="preserve"> ramurii </w:t>
      </w:r>
      <w:r w:rsidRPr="00261323">
        <w:rPr>
          <w:rFonts w:ascii="Calibri" w:eastAsia="Times New Roman" w:hAnsi="Calibri" w:cs="Calibri"/>
          <w:color w:val="212529"/>
          <w:kern w:val="0"/>
          <w:sz w:val="28"/>
          <w:szCs w:val="28"/>
          <w:lang w:eastAsia="ro-RO"/>
          <w14:ligatures w14:val="none"/>
        </w:rPr>
        <w:lastRenderedPageBreak/>
        <w:t xml:space="preserve">de sport, dar exista </w:t>
      </w:r>
      <w:r w:rsidR="00C02817"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w:t>
      </w:r>
      <w:r w:rsidR="00C02817" w:rsidRPr="00261323">
        <w:rPr>
          <w:rFonts w:ascii="Calibri" w:eastAsia="Times New Roman" w:hAnsi="Calibri" w:cs="Calibri"/>
          <w:color w:val="212529"/>
          <w:kern w:val="0"/>
          <w:sz w:val="28"/>
          <w:szCs w:val="28"/>
          <w:lang w:eastAsia="ro-RO"/>
          <w14:ligatures w14:val="none"/>
        </w:rPr>
        <w:t>situații</w:t>
      </w:r>
      <w:r w:rsidRPr="00261323">
        <w:rPr>
          <w:rFonts w:ascii="Calibri" w:eastAsia="Times New Roman" w:hAnsi="Calibri" w:cs="Calibri"/>
          <w:color w:val="212529"/>
          <w:kern w:val="0"/>
          <w:sz w:val="28"/>
          <w:szCs w:val="28"/>
          <w:lang w:eastAsia="ro-RO"/>
          <w14:ligatures w14:val="none"/>
        </w:rPr>
        <w:t xml:space="preserve"> în care este necesară reorientarea către alte ramuri, pentru a valorifica </w:t>
      </w:r>
      <w:r w:rsidR="00C02817" w:rsidRPr="00261323">
        <w:rPr>
          <w:rFonts w:ascii="Calibri" w:eastAsia="Times New Roman" w:hAnsi="Calibri" w:cs="Calibri"/>
          <w:color w:val="212529"/>
          <w:kern w:val="0"/>
          <w:sz w:val="28"/>
          <w:szCs w:val="28"/>
          <w:lang w:eastAsia="ro-RO"/>
          <w14:ligatures w14:val="none"/>
        </w:rPr>
        <w:t>achizițiile</w:t>
      </w:r>
      <w:r w:rsidRPr="00261323">
        <w:rPr>
          <w:rFonts w:ascii="Calibri" w:eastAsia="Times New Roman" w:hAnsi="Calibri" w:cs="Calibri"/>
          <w:color w:val="212529"/>
          <w:kern w:val="0"/>
          <w:sz w:val="28"/>
          <w:szCs w:val="28"/>
          <w:lang w:eastAsia="ro-RO"/>
          <w14:ligatures w14:val="none"/>
        </w:rPr>
        <w:t xml:space="preserve"> anilor anteriori de antrenament.</w:t>
      </w:r>
    </w:p>
    <w:p w14:paraId="19025A26" w14:textId="7E8668D5"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În cadrul etapei se urmăresc </w:t>
      </w:r>
      <w:r w:rsidR="00760E58"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se evaluează </w:t>
      </w:r>
      <w:r w:rsidR="00760E58" w:rsidRPr="00261323">
        <w:rPr>
          <w:rFonts w:ascii="Calibri" w:eastAsia="Times New Roman" w:hAnsi="Calibri" w:cs="Calibri"/>
          <w:color w:val="212529"/>
          <w:kern w:val="0"/>
          <w:sz w:val="28"/>
          <w:szCs w:val="28"/>
          <w:lang w:eastAsia="ro-RO"/>
          <w14:ligatures w14:val="none"/>
        </w:rPr>
        <w:t>calitățile</w:t>
      </w:r>
      <w:r w:rsidRPr="00261323">
        <w:rPr>
          <w:rFonts w:ascii="Calibri" w:eastAsia="Times New Roman" w:hAnsi="Calibri" w:cs="Calibri"/>
          <w:color w:val="212529"/>
          <w:kern w:val="0"/>
          <w:sz w:val="28"/>
          <w:szCs w:val="28"/>
          <w:lang w:eastAsia="ro-RO"/>
          <w14:ligatures w14:val="none"/>
        </w:rPr>
        <w:t xml:space="preserve"> intelectuale, </w:t>
      </w:r>
      <w:r w:rsidR="00760E58" w:rsidRPr="00261323">
        <w:rPr>
          <w:rFonts w:ascii="Calibri" w:eastAsia="Times New Roman" w:hAnsi="Calibri" w:cs="Calibri"/>
          <w:color w:val="212529"/>
          <w:kern w:val="0"/>
          <w:sz w:val="28"/>
          <w:szCs w:val="28"/>
          <w:lang w:eastAsia="ro-RO"/>
          <w14:ligatures w14:val="none"/>
        </w:rPr>
        <w:t>particularitățile</w:t>
      </w:r>
      <w:r w:rsidRPr="00261323">
        <w:rPr>
          <w:rFonts w:ascii="Calibri" w:eastAsia="Times New Roman" w:hAnsi="Calibri" w:cs="Calibri"/>
          <w:color w:val="212529"/>
          <w:kern w:val="0"/>
          <w:sz w:val="28"/>
          <w:szCs w:val="28"/>
          <w:lang w:eastAsia="ro-RO"/>
          <w14:ligatures w14:val="none"/>
        </w:rPr>
        <w:t xml:space="preserve"> afective si </w:t>
      </w:r>
      <w:r w:rsidR="00760E58" w:rsidRPr="00261323">
        <w:rPr>
          <w:rFonts w:ascii="Calibri" w:eastAsia="Times New Roman" w:hAnsi="Calibri" w:cs="Calibri"/>
          <w:color w:val="212529"/>
          <w:kern w:val="0"/>
          <w:sz w:val="28"/>
          <w:szCs w:val="28"/>
          <w:lang w:eastAsia="ro-RO"/>
          <w14:ligatures w14:val="none"/>
        </w:rPr>
        <w:t>voliționale</w:t>
      </w:r>
      <w:r w:rsidRPr="00261323">
        <w:rPr>
          <w:rFonts w:ascii="Calibri" w:eastAsia="Times New Roman" w:hAnsi="Calibri" w:cs="Calibri"/>
          <w:color w:val="212529"/>
          <w:kern w:val="0"/>
          <w:sz w:val="28"/>
          <w:szCs w:val="28"/>
          <w:lang w:eastAsia="ro-RO"/>
          <w14:ligatures w14:val="none"/>
        </w:rPr>
        <w:t xml:space="preserve">, precum </w:t>
      </w:r>
      <w:r w:rsidR="00760E58"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w:t>
      </w:r>
      <w:r w:rsidR="00760E58" w:rsidRPr="00261323">
        <w:rPr>
          <w:rFonts w:ascii="Calibri" w:eastAsia="Times New Roman" w:hAnsi="Calibri" w:cs="Calibri"/>
          <w:color w:val="212529"/>
          <w:kern w:val="0"/>
          <w:sz w:val="28"/>
          <w:szCs w:val="28"/>
          <w:lang w:eastAsia="ro-RO"/>
          <w14:ligatures w14:val="none"/>
        </w:rPr>
        <w:t>evoluția</w:t>
      </w:r>
      <w:r w:rsidRPr="00261323">
        <w:rPr>
          <w:rFonts w:ascii="Calibri" w:eastAsia="Times New Roman" w:hAnsi="Calibri" w:cs="Calibri"/>
          <w:color w:val="212529"/>
          <w:kern w:val="0"/>
          <w:sz w:val="28"/>
          <w:szCs w:val="28"/>
          <w:lang w:eastAsia="ro-RO"/>
          <w14:ligatures w14:val="none"/>
        </w:rPr>
        <w:t xml:space="preserve"> indicilor antropometrici </w:t>
      </w:r>
      <w:r w:rsidR="00760E58"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ai </w:t>
      </w:r>
      <w:r w:rsidR="00760E58" w:rsidRPr="00261323">
        <w:rPr>
          <w:rFonts w:ascii="Calibri" w:eastAsia="Times New Roman" w:hAnsi="Calibri" w:cs="Calibri"/>
          <w:color w:val="212529"/>
          <w:kern w:val="0"/>
          <w:sz w:val="28"/>
          <w:szCs w:val="28"/>
          <w:lang w:eastAsia="ro-RO"/>
          <w14:ligatures w14:val="none"/>
        </w:rPr>
        <w:t>calităților</w:t>
      </w:r>
      <w:r w:rsidRPr="00261323">
        <w:rPr>
          <w:rFonts w:ascii="Calibri" w:eastAsia="Times New Roman" w:hAnsi="Calibri" w:cs="Calibri"/>
          <w:color w:val="212529"/>
          <w:kern w:val="0"/>
          <w:sz w:val="28"/>
          <w:szCs w:val="28"/>
          <w:lang w:eastAsia="ro-RO"/>
          <w14:ligatures w14:val="none"/>
        </w:rPr>
        <w:t xml:space="preserve"> motrice. Acestui cadru general i se adaugă “criteriile baschetbalistice”, respectiv </w:t>
      </w:r>
      <w:r w:rsidR="00AC05C5" w:rsidRPr="00261323">
        <w:rPr>
          <w:rFonts w:ascii="Calibri" w:eastAsia="Times New Roman" w:hAnsi="Calibri" w:cs="Calibri"/>
          <w:color w:val="212529"/>
          <w:kern w:val="0"/>
          <w:sz w:val="28"/>
          <w:szCs w:val="28"/>
          <w:lang w:eastAsia="ro-RO"/>
          <w14:ligatures w14:val="none"/>
        </w:rPr>
        <w:t>investigațiile</w:t>
      </w:r>
      <w:r w:rsidRPr="00261323">
        <w:rPr>
          <w:rFonts w:ascii="Calibri" w:eastAsia="Times New Roman" w:hAnsi="Calibri" w:cs="Calibri"/>
          <w:color w:val="212529"/>
          <w:kern w:val="0"/>
          <w:sz w:val="28"/>
          <w:szCs w:val="28"/>
          <w:lang w:eastAsia="ro-RO"/>
          <w14:ligatures w14:val="none"/>
        </w:rPr>
        <w:t xml:space="preserve"> specifice jocului de baschet în scopul estimării gradului de pregătire realizata si a nivelului acumulărilor înregistrate de fiecare jucător în parte.</w:t>
      </w:r>
    </w:p>
    <w:p w14:paraId="0A492F7C" w14:textId="1C979C2B"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În această etapă sportivii activează în grupe stabile de </w:t>
      </w:r>
      <w:r w:rsidR="00AC05C5" w:rsidRPr="00261323">
        <w:rPr>
          <w:rFonts w:ascii="Calibri" w:eastAsia="Times New Roman" w:hAnsi="Calibri" w:cs="Calibri"/>
          <w:color w:val="212529"/>
          <w:kern w:val="0"/>
          <w:sz w:val="28"/>
          <w:szCs w:val="28"/>
          <w:lang w:eastAsia="ro-RO"/>
          <w14:ligatures w14:val="none"/>
        </w:rPr>
        <w:t>avansați</w:t>
      </w:r>
      <w:r w:rsidRPr="00261323">
        <w:rPr>
          <w:rFonts w:ascii="Calibri" w:eastAsia="Times New Roman" w:hAnsi="Calibri" w:cs="Calibri"/>
          <w:color w:val="212529"/>
          <w:kern w:val="0"/>
          <w:sz w:val="28"/>
          <w:szCs w:val="28"/>
          <w:lang w:eastAsia="ro-RO"/>
          <w14:ligatures w14:val="none"/>
        </w:rPr>
        <w:t xml:space="preserve">, </w:t>
      </w:r>
      <w:r w:rsidR="00AC05C5" w:rsidRPr="00261323">
        <w:rPr>
          <w:rFonts w:ascii="Calibri" w:eastAsia="Times New Roman" w:hAnsi="Calibri" w:cs="Calibri"/>
          <w:color w:val="212529"/>
          <w:kern w:val="0"/>
          <w:sz w:val="28"/>
          <w:szCs w:val="28"/>
          <w:lang w:eastAsia="ro-RO"/>
          <w14:ligatures w14:val="none"/>
        </w:rPr>
        <w:t>selecția</w:t>
      </w:r>
      <w:r w:rsidRPr="00261323">
        <w:rPr>
          <w:rFonts w:ascii="Calibri" w:eastAsia="Times New Roman" w:hAnsi="Calibri" w:cs="Calibri"/>
          <w:color w:val="212529"/>
          <w:kern w:val="0"/>
          <w:sz w:val="28"/>
          <w:szCs w:val="28"/>
          <w:lang w:eastAsia="ro-RO"/>
          <w14:ligatures w14:val="none"/>
        </w:rPr>
        <w:t xml:space="preserve"> evaluând progresul realizat de </w:t>
      </w:r>
      <w:r w:rsidR="00AC05C5" w:rsidRPr="00261323">
        <w:rPr>
          <w:rFonts w:ascii="Calibri" w:eastAsia="Times New Roman" w:hAnsi="Calibri" w:cs="Calibri"/>
          <w:color w:val="212529"/>
          <w:kern w:val="0"/>
          <w:sz w:val="28"/>
          <w:szCs w:val="28"/>
          <w:lang w:eastAsia="ro-RO"/>
          <w14:ligatures w14:val="none"/>
        </w:rPr>
        <w:t>aceștia</w:t>
      </w:r>
      <w:r w:rsidRPr="00261323">
        <w:rPr>
          <w:rFonts w:ascii="Calibri" w:eastAsia="Times New Roman" w:hAnsi="Calibri" w:cs="Calibri"/>
          <w:color w:val="212529"/>
          <w:kern w:val="0"/>
          <w:sz w:val="28"/>
          <w:szCs w:val="28"/>
          <w:lang w:eastAsia="ro-RO"/>
          <w14:ligatures w14:val="none"/>
        </w:rPr>
        <w:t xml:space="preserve"> în plan fizic </w:t>
      </w:r>
      <w:r w:rsidR="00AC05C5"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tehnico-tactic prin probe de control </w:t>
      </w:r>
      <w:r w:rsidR="00AC05C5"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comportamentul </w:t>
      </w:r>
      <w:r w:rsidR="003E5651" w:rsidRPr="00261323">
        <w:rPr>
          <w:rFonts w:ascii="Calibri" w:eastAsia="Times New Roman" w:hAnsi="Calibri" w:cs="Calibri"/>
          <w:color w:val="212529"/>
          <w:kern w:val="0"/>
          <w:sz w:val="28"/>
          <w:szCs w:val="28"/>
          <w:lang w:eastAsia="ro-RO"/>
          <w14:ligatures w14:val="none"/>
        </w:rPr>
        <w:t>performanții</w:t>
      </w:r>
      <w:r w:rsidRPr="00261323">
        <w:rPr>
          <w:rFonts w:ascii="Calibri" w:eastAsia="Times New Roman" w:hAnsi="Calibri" w:cs="Calibri"/>
          <w:color w:val="212529"/>
          <w:kern w:val="0"/>
          <w:sz w:val="28"/>
          <w:szCs w:val="28"/>
          <w:lang w:eastAsia="ro-RO"/>
          <w14:ligatures w14:val="none"/>
        </w:rPr>
        <w:t xml:space="preserve"> din jocurile oficiale. Modelul de </w:t>
      </w:r>
      <w:r w:rsidR="003E5651" w:rsidRPr="00261323">
        <w:rPr>
          <w:rFonts w:ascii="Calibri" w:eastAsia="Times New Roman" w:hAnsi="Calibri" w:cs="Calibri"/>
          <w:color w:val="212529"/>
          <w:kern w:val="0"/>
          <w:sz w:val="28"/>
          <w:szCs w:val="28"/>
          <w:lang w:eastAsia="ro-RO"/>
          <w14:ligatures w14:val="none"/>
        </w:rPr>
        <w:t>selecție</w:t>
      </w:r>
      <w:r w:rsidRPr="00261323">
        <w:rPr>
          <w:rFonts w:ascii="Calibri" w:eastAsia="Times New Roman" w:hAnsi="Calibri" w:cs="Calibri"/>
          <w:color w:val="212529"/>
          <w:kern w:val="0"/>
          <w:sz w:val="28"/>
          <w:szCs w:val="28"/>
          <w:lang w:eastAsia="ro-RO"/>
          <w14:ligatures w14:val="none"/>
        </w:rPr>
        <w:t xml:space="preserve"> intermediar prezent in aceasta etapa </w:t>
      </w:r>
      <w:r w:rsidR="003E5651" w:rsidRPr="00261323">
        <w:rPr>
          <w:rFonts w:ascii="Calibri" w:eastAsia="Times New Roman" w:hAnsi="Calibri" w:cs="Calibri"/>
          <w:color w:val="212529"/>
          <w:kern w:val="0"/>
          <w:sz w:val="28"/>
          <w:szCs w:val="28"/>
          <w:lang w:eastAsia="ro-RO"/>
          <w14:ligatures w14:val="none"/>
        </w:rPr>
        <w:t>urmărește</w:t>
      </w:r>
      <w:r w:rsidRPr="00261323">
        <w:rPr>
          <w:rFonts w:ascii="Calibri" w:eastAsia="Times New Roman" w:hAnsi="Calibri" w:cs="Calibri"/>
          <w:color w:val="212529"/>
          <w:kern w:val="0"/>
          <w:sz w:val="28"/>
          <w:szCs w:val="28"/>
          <w:lang w:eastAsia="ro-RO"/>
          <w14:ligatures w14:val="none"/>
        </w:rPr>
        <w:t xml:space="preserve"> valorificarea </w:t>
      </w:r>
      <w:r w:rsidR="003E5651" w:rsidRPr="00261323">
        <w:rPr>
          <w:rFonts w:ascii="Calibri" w:eastAsia="Times New Roman" w:hAnsi="Calibri" w:cs="Calibri"/>
          <w:color w:val="212529"/>
          <w:kern w:val="0"/>
          <w:sz w:val="28"/>
          <w:szCs w:val="28"/>
          <w:lang w:eastAsia="ro-RO"/>
          <w14:ligatures w14:val="none"/>
        </w:rPr>
        <w:t>particularităților</w:t>
      </w:r>
      <w:r w:rsidRPr="00261323">
        <w:rPr>
          <w:rFonts w:ascii="Calibri" w:eastAsia="Times New Roman" w:hAnsi="Calibri" w:cs="Calibri"/>
          <w:color w:val="212529"/>
          <w:kern w:val="0"/>
          <w:sz w:val="28"/>
          <w:szCs w:val="28"/>
          <w:lang w:eastAsia="ro-RO"/>
          <w14:ligatures w14:val="none"/>
        </w:rPr>
        <w:t xml:space="preserve"> individuale cit si </w:t>
      </w:r>
      <w:r w:rsidR="003E5651" w:rsidRPr="00261323">
        <w:rPr>
          <w:rFonts w:ascii="Calibri" w:eastAsia="Times New Roman" w:hAnsi="Calibri" w:cs="Calibri"/>
          <w:color w:val="212529"/>
          <w:kern w:val="0"/>
          <w:sz w:val="28"/>
          <w:szCs w:val="28"/>
          <w:lang w:eastAsia="ro-RO"/>
          <w14:ligatures w14:val="none"/>
        </w:rPr>
        <w:t>obținerea</w:t>
      </w:r>
      <w:r w:rsidRPr="00261323">
        <w:rPr>
          <w:rFonts w:ascii="Calibri" w:eastAsia="Times New Roman" w:hAnsi="Calibri" w:cs="Calibri"/>
          <w:color w:val="212529"/>
          <w:kern w:val="0"/>
          <w:sz w:val="28"/>
          <w:szCs w:val="28"/>
          <w:lang w:eastAsia="ro-RO"/>
          <w14:ligatures w14:val="none"/>
        </w:rPr>
        <w:t xml:space="preserve"> rezultatelor in procesul de </w:t>
      </w:r>
      <w:r w:rsidR="003E5651" w:rsidRPr="00261323">
        <w:rPr>
          <w:rFonts w:ascii="Calibri" w:eastAsia="Times New Roman" w:hAnsi="Calibri" w:cs="Calibri"/>
          <w:color w:val="212529"/>
          <w:kern w:val="0"/>
          <w:sz w:val="28"/>
          <w:szCs w:val="28"/>
          <w:lang w:eastAsia="ro-RO"/>
          <w14:ligatures w14:val="none"/>
        </w:rPr>
        <w:t>învățare</w:t>
      </w:r>
      <w:r w:rsidRPr="00261323">
        <w:rPr>
          <w:rFonts w:ascii="Calibri" w:eastAsia="Times New Roman" w:hAnsi="Calibri" w:cs="Calibri"/>
          <w:color w:val="212529"/>
          <w:kern w:val="0"/>
          <w:sz w:val="28"/>
          <w:szCs w:val="28"/>
          <w:lang w:eastAsia="ro-RO"/>
          <w14:ligatures w14:val="none"/>
        </w:rPr>
        <w:t xml:space="preserve"> (antrenament) si in concursuri (meciuri) dar in mod progresiv si </w:t>
      </w:r>
      <w:r w:rsidR="003E5651" w:rsidRPr="00261323">
        <w:rPr>
          <w:rFonts w:ascii="Calibri" w:eastAsia="Times New Roman" w:hAnsi="Calibri" w:cs="Calibri"/>
          <w:color w:val="212529"/>
          <w:kern w:val="0"/>
          <w:sz w:val="28"/>
          <w:szCs w:val="28"/>
          <w:lang w:eastAsia="ro-RO"/>
          <w14:ligatures w14:val="none"/>
        </w:rPr>
        <w:t>neforțat</w:t>
      </w:r>
      <w:r w:rsidRPr="00261323">
        <w:rPr>
          <w:rFonts w:ascii="Calibri" w:eastAsia="Times New Roman" w:hAnsi="Calibri" w:cs="Calibri"/>
          <w:color w:val="212529"/>
          <w:kern w:val="0"/>
          <w:sz w:val="28"/>
          <w:szCs w:val="28"/>
          <w:lang w:eastAsia="ro-RO"/>
          <w14:ligatures w14:val="none"/>
        </w:rPr>
        <w:t xml:space="preserve">. Comportamentul in concurs (in meci – oficial, amical, de verificare, etc.) poate fi folosit ca si criteriu de apreciere a valorii dar nu in mod izolat ci in </w:t>
      </w:r>
      <w:r w:rsidR="003E5651" w:rsidRPr="00261323">
        <w:rPr>
          <w:rFonts w:ascii="Calibri" w:eastAsia="Times New Roman" w:hAnsi="Calibri" w:cs="Calibri"/>
          <w:color w:val="212529"/>
          <w:kern w:val="0"/>
          <w:sz w:val="28"/>
          <w:szCs w:val="28"/>
          <w:lang w:eastAsia="ro-RO"/>
          <w14:ligatures w14:val="none"/>
        </w:rPr>
        <w:t>strânsă</w:t>
      </w:r>
      <w:r w:rsidRPr="00261323">
        <w:rPr>
          <w:rFonts w:ascii="Calibri" w:eastAsia="Times New Roman" w:hAnsi="Calibri" w:cs="Calibri"/>
          <w:color w:val="212529"/>
          <w:kern w:val="0"/>
          <w:sz w:val="28"/>
          <w:szCs w:val="28"/>
          <w:lang w:eastAsia="ro-RO"/>
          <w14:ligatures w14:val="none"/>
        </w:rPr>
        <w:t xml:space="preserve"> corelare cu celelalte aspecte ale </w:t>
      </w:r>
      <w:r w:rsidR="003E5651" w:rsidRPr="00261323">
        <w:rPr>
          <w:rFonts w:ascii="Calibri" w:eastAsia="Times New Roman" w:hAnsi="Calibri" w:cs="Calibri"/>
          <w:color w:val="212529"/>
          <w:kern w:val="0"/>
          <w:sz w:val="28"/>
          <w:szCs w:val="28"/>
          <w:lang w:eastAsia="ro-RO"/>
          <w14:ligatures w14:val="none"/>
        </w:rPr>
        <w:t>selecției</w:t>
      </w:r>
      <w:r w:rsidRPr="00261323">
        <w:rPr>
          <w:rFonts w:ascii="Calibri" w:eastAsia="Times New Roman" w:hAnsi="Calibri" w:cs="Calibri"/>
          <w:color w:val="212529"/>
          <w:kern w:val="0"/>
          <w:sz w:val="28"/>
          <w:szCs w:val="28"/>
          <w:lang w:eastAsia="ro-RO"/>
          <w14:ligatures w14:val="none"/>
        </w:rPr>
        <w:t xml:space="preserve">. Ca parte a procesului de </w:t>
      </w:r>
      <w:r w:rsidR="003E5651" w:rsidRPr="00261323">
        <w:rPr>
          <w:rFonts w:ascii="Calibri" w:eastAsia="Times New Roman" w:hAnsi="Calibri" w:cs="Calibri"/>
          <w:color w:val="212529"/>
          <w:kern w:val="0"/>
          <w:sz w:val="28"/>
          <w:szCs w:val="28"/>
          <w:lang w:eastAsia="ro-RO"/>
          <w14:ligatures w14:val="none"/>
        </w:rPr>
        <w:t>selecție</w:t>
      </w:r>
      <w:r w:rsidRPr="00261323">
        <w:rPr>
          <w:rFonts w:ascii="Calibri" w:eastAsia="Times New Roman" w:hAnsi="Calibri" w:cs="Calibri"/>
          <w:color w:val="212529"/>
          <w:kern w:val="0"/>
          <w:sz w:val="28"/>
          <w:szCs w:val="28"/>
          <w:lang w:eastAsia="ro-RO"/>
          <w14:ligatures w14:val="none"/>
        </w:rPr>
        <w:t xml:space="preserve">, mai ales pe partea finala a acestei etape (14-15 ani), se </w:t>
      </w:r>
      <w:r w:rsidR="003E5651" w:rsidRPr="00261323">
        <w:rPr>
          <w:rFonts w:ascii="Calibri" w:eastAsia="Times New Roman" w:hAnsi="Calibri" w:cs="Calibri"/>
          <w:color w:val="212529"/>
          <w:kern w:val="0"/>
          <w:sz w:val="28"/>
          <w:szCs w:val="28"/>
          <w:lang w:eastAsia="ro-RO"/>
          <w14:ligatures w14:val="none"/>
        </w:rPr>
        <w:t>încearcă</w:t>
      </w:r>
      <w:r w:rsidRPr="00261323">
        <w:rPr>
          <w:rFonts w:ascii="Calibri" w:eastAsia="Times New Roman" w:hAnsi="Calibri" w:cs="Calibri"/>
          <w:color w:val="212529"/>
          <w:kern w:val="0"/>
          <w:sz w:val="28"/>
          <w:szCs w:val="28"/>
          <w:lang w:eastAsia="ro-RO"/>
          <w14:ligatures w14:val="none"/>
        </w:rPr>
        <w:t xml:space="preserve"> identificarea timpurie a </w:t>
      </w:r>
      <w:r w:rsidR="00447A95" w:rsidRPr="00261323">
        <w:rPr>
          <w:rFonts w:ascii="Calibri" w:eastAsia="Times New Roman" w:hAnsi="Calibri" w:cs="Calibri"/>
          <w:color w:val="212529"/>
          <w:kern w:val="0"/>
          <w:sz w:val="28"/>
          <w:szCs w:val="28"/>
          <w:lang w:eastAsia="ro-RO"/>
          <w14:ligatures w14:val="none"/>
        </w:rPr>
        <w:t>jucătorilor</w:t>
      </w:r>
      <w:r w:rsidRPr="00261323">
        <w:rPr>
          <w:rFonts w:ascii="Calibri" w:eastAsia="Times New Roman" w:hAnsi="Calibri" w:cs="Calibri"/>
          <w:color w:val="212529"/>
          <w:kern w:val="0"/>
          <w:sz w:val="28"/>
          <w:szCs w:val="28"/>
          <w:lang w:eastAsia="ro-RO"/>
          <w14:ligatures w14:val="none"/>
        </w:rPr>
        <w:t xml:space="preserve"> care prezinta </w:t>
      </w:r>
      <w:r w:rsidR="00447A95" w:rsidRPr="00261323">
        <w:rPr>
          <w:rFonts w:ascii="Calibri" w:eastAsia="Times New Roman" w:hAnsi="Calibri" w:cs="Calibri"/>
          <w:color w:val="212529"/>
          <w:kern w:val="0"/>
          <w:sz w:val="28"/>
          <w:szCs w:val="28"/>
          <w:lang w:eastAsia="ro-RO"/>
          <w14:ligatures w14:val="none"/>
        </w:rPr>
        <w:t>potențial</w:t>
      </w:r>
      <w:r w:rsidRPr="00261323">
        <w:rPr>
          <w:rFonts w:ascii="Calibri" w:eastAsia="Times New Roman" w:hAnsi="Calibri" w:cs="Calibri"/>
          <w:color w:val="212529"/>
          <w:kern w:val="0"/>
          <w:sz w:val="28"/>
          <w:szCs w:val="28"/>
          <w:lang w:eastAsia="ro-RO"/>
          <w14:ligatures w14:val="none"/>
        </w:rPr>
        <w:t xml:space="preserve"> pentru a fi </w:t>
      </w:r>
      <w:r w:rsidR="00447A95" w:rsidRPr="00261323">
        <w:rPr>
          <w:rFonts w:ascii="Calibri" w:eastAsia="Times New Roman" w:hAnsi="Calibri" w:cs="Calibri"/>
          <w:color w:val="212529"/>
          <w:kern w:val="0"/>
          <w:sz w:val="28"/>
          <w:szCs w:val="28"/>
          <w:lang w:eastAsia="ro-RO"/>
          <w14:ligatures w14:val="none"/>
        </w:rPr>
        <w:t>incluși</w:t>
      </w:r>
      <w:r w:rsidRPr="00261323">
        <w:rPr>
          <w:rFonts w:ascii="Calibri" w:eastAsia="Times New Roman" w:hAnsi="Calibri" w:cs="Calibri"/>
          <w:color w:val="212529"/>
          <w:kern w:val="0"/>
          <w:sz w:val="28"/>
          <w:szCs w:val="28"/>
          <w:lang w:eastAsia="ro-RO"/>
          <w14:ligatures w14:val="none"/>
        </w:rPr>
        <w:t xml:space="preserve"> in loturile reprezentative (regionale, </w:t>
      </w:r>
      <w:r w:rsidR="00447A95" w:rsidRPr="00261323">
        <w:rPr>
          <w:rFonts w:ascii="Calibri" w:eastAsia="Times New Roman" w:hAnsi="Calibri" w:cs="Calibri"/>
          <w:color w:val="212529"/>
          <w:kern w:val="0"/>
          <w:sz w:val="28"/>
          <w:szCs w:val="28"/>
          <w:lang w:eastAsia="ro-RO"/>
          <w14:ligatures w14:val="none"/>
        </w:rPr>
        <w:t>naționale</w:t>
      </w:r>
      <w:r w:rsidRPr="00261323">
        <w:rPr>
          <w:rFonts w:ascii="Calibri" w:eastAsia="Times New Roman" w:hAnsi="Calibri" w:cs="Calibri"/>
          <w:color w:val="212529"/>
          <w:kern w:val="0"/>
          <w:sz w:val="28"/>
          <w:szCs w:val="28"/>
          <w:lang w:eastAsia="ro-RO"/>
          <w14:ligatures w14:val="none"/>
        </w:rPr>
        <w:t>).</w:t>
      </w:r>
    </w:p>
    <w:p w14:paraId="34AF6D0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48F79717" w14:textId="1181322D"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xml:space="preserve">             ETAPA a III-a - </w:t>
      </w:r>
      <w:r w:rsidR="00447A95" w:rsidRPr="00261323">
        <w:rPr>
          <w:rFonts w:ascii="Calibri" w:eastAsia="Times New Roman" w:hAnsi="Calibri" w:cs="Calibri"/>
          <w:b/>
          <w:bCs/>
          <w:color w:val="212529"/>
          <w:kern w:val="0"/>
          <w:sz w:val="28"/>
          <w:szCs w:val="28"/>
          <w:lang w:eastAsia="ro-RO"/>
          <w14:ligatures w14:val="none"/>
        </w:rPr>
        <w:t>selecția</w:t>
      </w: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finala (decisivă)</w:t>
      </w:r>
      <w:r w:rsidRPr="00261323">
        <w:rPr>
          <w:rFonts w:ascii="Calibri" w:eastAsia="Times New Roman" w:hAnsi="Calibri" w:cs="Calibri"/>
          <w:color w:val="212529"/>
          <w:kern w:val="0"/>
          <w:sz w:val="28"/>
          <w:szCs w:val="28"/>
          <w:lang w:eastAsia="ro-RO"/>
          <w14:ligatures w14:val="none"/>
        </w:rPr>
        <w:t> - presupune o ierarhizare a valorilor individuale pe baza acumulărilor înregistrate atât pe parcursul etapelor anterioare, cat, mai ales, in perioada cuprinsa intre 16 ani si 19 ani.</w:t>
      </w:r>
    </w:p>
    <w:p w14:paraId="5D6C2180" w14:textId="639FD88B"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In aceasta etapa se </w:t>
      </w:r>
      <w:r w:rsidR="00447A95" w:rsidRPr="00261323">
        <w:rPr>
          <w:rFonts w:ascii="Calibri" w:eastAsia="Times New Roman" w:hAnsi="Calibri" w:cs="Calibri"/>
          <w:color w:val="212529"/>
          <w:kern w:val="0"/>
          <w:sz w:val="28"/>
          <w:szCs w:val="28"/>
          <w:lang w:eastAsia="ro-RO"/>
          <w14:ligatures w14:val="none"/>
        </w:rPr>
        <w:t>perfecționează</w:t>
      </w:r>
      <w:r w:rsidRPr="00261323">
        <w:rPr>
          <w:rFonts w:ascii="Calibri" w:eastAsia="Times New Roman" w:hAnsi="Calibri" w:cs="Calibri"/>
          <w:color w:val="212529"/>
          <w:kern w:val="0"/>
          <w:sz w:val="28"/>
          <w:szCs w:val="28"/>
          <w:lang w:eastAsia="ro-RO"/>
          <w14:ligatures w14:val="none"/>
        </w:rPr>
        <w:t xml:space="preserve"> procedeele tehnice si </w:t>
      </w:r>
      <w:r w:rsidR="00447A95" w:rsidRPr="00261323">
        <w:rPr>
          <w:rFonts w:ascii="Calibri" w:eastAsia="Times New Roman" w:hAnsi="Calibri" w:cs="Calibri"/>
          <w:color w:val="212529"/>
          <w:kern w:val="0"/>
          <w:sz w:val="28"/>
          <w:szCs w:val="28"/>
          <w:lang w:eastAsia="ro-RO"/>
          <w14:ligatures w14:val="none"/>
        </w:rPr>
        <w:t>acțiunile</w:t>
      </w:r>
      <w:r w:rsidRPr="00261323">
        <w:rPr>
          <w:rFonts w:ascii="Calibri" w:eastAsia="Times New Roman" w:hAnsi="Calibri" w:cs="Calibri"/>
          <w:color w:val="212529"/>
          <w:kern w:val="0"/>
          <w:sz w:val="28"/>
          <w:szCs w:val="28"/>
          <w:lang w:eastAsia="ro-RO"/>
          <w14:ligatures w14:val="none"/>
        </w:rPr>
        <w:t xml:space="preserve"> tactice fundamentale de atac si apărare, la un nivel calitativ superior, care creează premisele </w:t>
      </w:r>
      <w:r w:rsidR="00447A95" w:rsidRPr="00261323">
        <w:rPr>
          <w:rFonts w:ascii="Calibri" w:eastAsia="Times New Roman" w:hAnsi="Calibri" w:cs="Calibri"/>
          <w:color w:val="212529"/>
          <w:kern w:val="0"/>
          <w:sz w:val="28"/>
          <w:szCs w:val="28"/>
          <w:lang w:eastAsia="ro-RO"/>
          <w14:ligatures w14:val="none"/>
        </w:rPr>
        <w:t>selecționării</w:t>
      </w:r>
      <w:r w:rsidRPr="00261323">
        <w:rPr>
          <w:rFonts w:ascii="Calibri" w:eastAsia="Times New Roman" w:hAnsi="Calibri" w:cs="Calibri"/>
          <w:color w:val="212529"/>
          <w:kern w:val="0"/>
          <w:sz w:val="28"/>
          <w:szCs w:val="28"/>
          <w:lang w:eastAsia="ro-RO"/>
          <w14:ligatures w14:val="none"/>
        </w:rPr>
        <w:t xml:space="preserve"> celor mai buni jucători în echipele reprezentative de juniori-junioare si de la un nivel de </w:t>
      </w:r>
      <w:r w:rsidR="00447A95" w:rsidRPr="00261323">
        <w:rPr>
          <w:rFonts w:ascii="Calibri" w:eastAsia="Times New Roman" w:hAnsi="Calibri" w:cs="Calibri"/>
          <w:color w:val="212529"/>
          <w:kern w:val="0"/>
          <w:sz w:val="28"/>
          <w:szCs w:val="28"/>
          <w:lang w:eastAsia="ro-RO"/>
          <w14:ligatures w14:val="none"/>
        </w:rPr>
        <w:t>performanță</w:t>
      </w:r>
      <w:r w:rsidRPr="00261323">
        <w:rPr>
          <w:rFonts w:ascii="Calibri" w:eastAsia="Times New Roman" w:hAnsi="Calibri" w:cs="Calibri"/>
          <w:color w:val="212529"/>
          <w:kern w:val="0"/>
          <w:sz w:val="28"/>
          <w:szCs w:val="28"/>
          <w:lang w:eastAsia="ro-RO"/>
          <w14:ligatures w14:val="none"/>
        </w:rPr>
        <w:t xml:space="preserve"> la altul, promovarea în echipele de seniori-senioare, sau de la o echipă la alta, </w:t>
      </w:r>
      <w:r w:rsidR="00447A95" w:rsidRPr="00261323">
        <w:rPr>
          <w:rFonts w:ascii="Calibri" w:eastAsia="Times New Roman" w:hAnsi="Calibri" w:cs="Calibri"/>
          <w:color w:val="212529"/>
          <w:kern w:val="0"/>
          <w:sz w:val="28"/>
          <w:szCs w:val="28"/>
          <w:lang w:eastAsia="ro-RO"/>
          <w14:ligatures w14:val="none"/>
        </w:rPr>
        <w:t>selecționarea</w:t>
      </w:r>
      <w:r w:rsidRPr="00261323">
        <w:rPr>
          <w:rFonts w:ascii="Calibri" w:eastAsia="Times New Roman" w:hAnsi="Calibri" w:cs="Calibri"/>
          <w:color w:val="212529"/>
          <w:kern w:val="0"/>
          <w:sz w:val="28"/>
          <w:szCs w:val="28"/>
          <w:lang w:eastAsia="ro-RO"/>
          <w14:ligatures w14:val="none"/>
        </w:rPr>
        <w:t xml:space="preserve"> în loturile </w:t>
      </w:r>
      <w:r w:rsidR="00447A95" w:rsidRPr="00261323">
        <w:rPr>
          <w:rFonts w:ascii="Calibri" w:eastAsia="Times New Roman" w:hAnsi="Calibri" w:cs="Calibri"/>
          <w:color w:val="212529"/>
          <w:kern w:val="0"/>
          <w:sz w:val="28"/>
          <w:szCs w:val="28"/>
          <w:lang w:eastAsia="ro-RO"/>
          <w14:ligatures w14:val="none"/>
        </w:rPr>
        <w:t>naționale</w:t>
      </w:r>
      <w:r w:rsidRPr="00261323">
        <w:rPr>
          <w:rFonts w:ascii="Calibri" w:eastAsia="Times New Roman" w:hAnsi="Calibri" w:cs="Calibri"/>
          <w:color w:val="212529"/>
          <w:kern w:val="0"/>
          <w:sz w:val="28"/>
          <w:szCs w:val="28"/>
          <w:lang w:eastAsia="ro-RO"/>
          <w14:ligatures w14:val="none"/>
        </w:rPr>
        <w:t xml:space="preserve"> de seniori – senioare. Modelul final  (si de confirmare a </w:t>
      </w:r>
      <w:r w:rsidR="00447A95" w:rsidRPr="00261323">
        <w:rPr>
          <w:rFonts w:ascii="Calibri" w:eastAsia="Times New Roman" w:hAnsi="Calibri" w:cs="Calibri"/>
          <w:color w:val="212529"/>
          <w:kern w:val="0"/>
          <w:sz w:val="28"/>
          <w:szCs w:val="28"/>
          <w:lang w:eastAsia="ro-RO"/>
          <w14:ligatures w14:val="none"/>
        </w:rPr>
        <w:t>capacitații</w:t>
      </w:r>
      <w:r w:rsidRPr="00261323">
        <w:rPr>
          <w:rFonts w:ascii="Calibri" w:eastAsia="Times New Roman" w:hAnsi="Calibri" w:cs="Calibri"/>
          <w:color w:val="212529"/>
          <w:kern w:val="0"/>
          <w:sz w:val="28"/>
          <w:szCs w:val="28"/>
          <w:lang w:eastAsia="ro-RO"/>
          <w14:ligatures w14:val="none"/>
        </w:rPr>
        <w:t xml:space="preserve"> de performanta) trebuie avut in vedere in aceasta etapa. De asemenea, se va tine cont si de modelul de performanta actual iar evaluarea </w:t>
      </w:r>
      <w:r w:rsidR="00447A95" w:rsidRPr="00261323">
        <w:rPr>
          <w:rFonts w:ascii="Calibri" w:eastAsia="Times New Roman" w:hAnsi="Calibri" w:cs="Calibri"/>
          <w:color w:val="212529"/>
          <w:kern w:val="0"/>
          <w:sz w:val="28"/>
          <w:szCs w:val="28"/>
          <w:lang w:eastAsia="ro-RO"/>
          <w14:ligatures w14:val="none"/>
        </w:rPr>
        <w:t>jucătorilor</w:t>
      </w:r>
      <w:r w:rsidRPr="00261323">
        <w:rPr>
          <w:rFonts w:ascii="Calibri" w:eastAsia="Times New Roman" w:hAnsi="Calibri" w:cs="Calibri"/>
          <w:color w:val="212529"/>
          <w:kern w:val="0"/>
          <w:sz w:val="28"/>
          <w:szCs w:val="28"/>
          <w:lang w:eastAsia="ro-RO"/>
          <w14:ligatures w14:val="none"/>
        </w:rPr>
        <w:t xml:space="preserve"> se va realiza si pe baza </w:t>
      </w:r>
      <w:r w:rsidR="00447A95" w:rsidRPr="00261323">
        <w:rPr>
          <w:rFonts w:ascii="Calibri" w:eastAsia="Times New Roman" w:hAnsi="Calibri" w:cs="Calibri"/>
          <w:color w:val="212529"/>
          <w:kern w:val="0"/>
          <w:sz w:val="28"/>
          <w:szCs w:val="28"/>
          <w:lang w:eastAsia="ro-RO"/>
          <w14:ligatures w14:val="none"/>
        </w:rPr>
        <w:t>cerințelor</w:t>
      </w:r>
      <w:r w:rsidRPr="00261323">
        <w:rPr>
          <w:rFonts w:ascii="Calibri" w:eastAsia="Times New Roman" w:hAnsi="Calibri" w:cs="Calibri"/>
          <w:color w:val="212529"/>
          <w:kern w:val="0"/>
          <w:sz w:val="28"/>
          <w:szCs w:val="28"/>
          <w:lang w:eastAsia="ro-RO"/>
          <w14:ligatures w14:val="none"/>
        </w:rPr>
        <w:t xml:space="preserve"> specifice </w:t>
      </w:r>
      <w:r w:rsidR="00447A95" w:rsidRPr="00261323">
        <w:rPr>
          <w:rFonts w:ascii="Calibri" w:eastAsia="Times New Roman" w:hAnsi="Calibri" w:cs="Calibri"/>
          <w:color w:val="212529"/>
          <w:kern w:val="0"/>
          <w:sz w:val="28"/>
          <w:szCs w:val="28"/>
          <w:lang w:eastAsia="ro-RO"/>
          <w14:ligatures w14:val="none"/>
        </w:rPr>
        <w:t>fiecărei</w:t>
      </w:r>
      <w:r w:rsidRPr="00261323">
        <w:rPr>
          <w:rFonts w:ascii="Calibri" w:eastAsia="Times New Roman" w:hAnsi="Calibri" w:cs="Calibri"/>
          <w:color w:val="212529"/>
          <w:kern w:val="0"/>
          <w:sz w:val="28"/>
          <w:szCs w:val="28"/>
          <w:lang w:eastAsia="ro-RO"/>
          <w14:ligatures w14:val="none"/>
        </w:rPr>
        <w:t xml:space="preserve"> </w:t>
      </w:r>
      <w:r w:rsidR="00447A95" w:rsidRPr="00261323">
        <w:rPr>
          <w:rFonts w:ascii="Calibri" w:eastAsia="Times New Roman" w:hAnsi="Calibri" w:cs="Calibri"/>
          <w:color w:val="212529"/>
          <w:kern w:val="0"/>
          <w:sz w:val="28"/>
          <w:szCs w:val="28"/>
          <w:lang w:eastAsia="ro-RO"/>
          <w14:ligatures w14:val="none"/>
        </w:rPr>
        <w:t>poziții</w:t>
      </w:r>
      <w:r w:rsidRPr="00261323">
        <w:rPr>
          <w:rFonts w:ascii="Calibri" w:eastAsia="Times New Roman" w:hAnsi="Calibri" w:cs="Calibri"/>
          <w:color w:val="212529"/>
          <w:kern w:val="0"/>
          <w:sz w:val="28"/>
          <w:szCs w:val="28"/>
          <w:lang w:eastAsia="ro-RO"/>
          <w14:ligatures w14:val="none"/>
        </w:rPr>
        <w:t xml:space="preserve"> in parte (</w:t>
      </w:r>
      <w:r w:rsidR="00447A95" w:rsidRPr="00261323">
        <w:rPr>
          <w:rFonts w:ascii="Calibri" w:eastAsia="Times New Roman" w:hAnsi="Calibri" w:cs="Calibri"/>
          <w:color w:val="212529"/>
          <w:kern w:val="0"/>
          <w:sz w:val="28"/>
          <w:szCs w:val="28"/>
          <w:lang w:eastAsia="ro-RO"/>
          <w14:ligatures w14:val="none"/>
        </w:rPr>
        <w:t>fundaș</w:t>
      </w:r>
      <w:r w:rsidRPr="00261323">
        <w:rPr>
          <w:rFonts w:ascii="Calibri" w:eastAsia="Times New Roman" w:hAnsi="Calibri" w:cs="Calibri"/>
          <w:color w:val="212529"/>
          <w:kern w:val="0"/>
          <w:sz w:val="28"/>
          <w:szCs w:val="28"/>
          <w:lang w:eastAsia="ro-RO"/>
          <w14:ligatures w14:val="none"/>
        </w:rPr>
        <w:t>, extrema, pivot).</w:t>
      </w:r>
    </w:p>
    <w:p w14:paraId="184E04AB"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0415CD72" w14:textId="078F952E"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 xml:space="preserve">ETAPA a IV-a - </w:t>
      </w:r>
      <w:r w:rsidR="00447A95" w:rsidRPr="00261323">
        <w:rPr>
          <w:rFonts w:ascii="Calibri" w:eastAsia="Times New Roman" w:hAnsi="Calibri" w:cs="Calibri"/>
          <w:b/>
          <w:bCs/>
          <w:color w:val="212529"/>
          <w:kern w:val="0"/>
          <w:sz w:val="28"/>
          <w:szCs w:val="28"/>
          <w:lang w:eastAsia="ro-RO"/>
          <w14:ligatures w14:val="none"/>
        </w:rPr>
        <w:t>selecția</w:t>
      </w: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curenta</w:t>
      </w:r>
      <w:r w:rsidRPr="00261323">
        <w:rPr>
          <w:rFonts w:ascii="Calibri" w:eastAsia="Times New Roman" w:hAnsi="Calibri" w:cs="Calibri"/>
          <w:color w:val="212529"/>
          <w:kern w:val="0"/>
          <w:sz w:val="28"/>
          <w:szCs w:val="28"/>
          <w:lang w:eastAsia="ro-RO"/>
          <w14:ligatures w14:val="none"/>
        </w:rPr>
        <w:t xml:space="preserve"> – se </w:t>
      </w:r>
      <w:r w:rsidR="00447A95" w:rsidRPr="00261323">
        <w:rPr>
          <w:rFonts w:ascii="Calibri" w:eastAsia="Times New Roman" w:hAnsi="Calibri" w:cs="Calibri"/>
          <w:color w:val="212529"/>
          <w:kern w:val="0"/>
          <w:sz w:val="28"/>
          <w:szCs w:val="28"/>
          <w:lang w:eastAsia="ro-RO"/>
          <w14:ligatures w14:val="none"/>
        </w:rPr>
        <w:t>realizează</w:t>
      </w:r>
      <w:r w:rsidRPr="00261323">
        <w:rPr>
          <w:rFonts w:ascii="Calibri" w:eastAsia="Times New Roman" w:hAnsi="Calibri" w:cs="Calibri"/>
          <w:color w:val="212529"/>
          <w:kern w:val="0"/>
          <w:sz w:val="28"/>
          <w:szCs w:val="28"/>
          <w:lang w:eastAsia="ro-RO"/>
          <w14:ligatures w14:val="none"/>
        </w:rPr>
        <w:t xml:space="preserve"> pe baza formei sportive si a </w:t>
      </w:r>
      <w:r w:rsidR="00447A95" w:rsidRPr="00261323">
        <w:rPr>
          <w:rFonts w:ascii="Calibri" w:eastAsia="Times New Roman" w:hAnsi="Calibri" w:cs="Calibri"/>
          <w:color w:val="212529"/>
          <w:kern w:val="0"/>
          <w:sz w:val="28"/>
          <w:szCs w:val="28"/>
          <w:lang w:eastAsia="ro-RO"/>
          <w14:ligatures w14:val="none"/>
        </w:rPr>
        <w:t>capacitații</w:t>
      </w:r>
      <w:r w:rsidRPr="00261323">
        <w:rPr>
          <w:rFonts w:ascii="Calibri" w:eastAsia="Times New Roman" w:hAnsi="Calibri" w:cs="Calibri"/>
          <w:color w:val="212529"/>
          <w:kern w:val="0"/>
          <w:sz w:val="28"/>
          <w:szCs w:val="28"/>
          <w:lang w:eastAsia="ro-RO"/>
          <w14:ligatures w14:val="none"/>
        </w:rPr>
        <w:t xml:space="preserve"> maxime de </w:t>
      </w:r>
      <w:r w:rsidR="00447A95" w:rsidRPr="00261323">
        <w:rPr>
          <w:rFonts w:ascii="Calibri" w:eastAsia="Times New Roman" w:hAnsi="Calibri" w:cs="Calibri"/>
          <w:color w:val="212529"/>
          <w:kern w:val="0"/>
          <w:sz w:val="28"/>
          <w:szCs w:val="28"/>
          <w:lang w:eastAsia="ro-RO"/>
          <w14:ligatures w14:val="none"/>
        </w:rPr>
        <w:t>potențial</w:t>
      </w:r>
      <w:r w:rsidRPr="00261323">
        <w:rPr>
          <w:rFonts w:ascii="Calibri" w:eastAsia="Times New Roman" w:hAnsi="Calibri" w:cs="Calibri"/>
          <w:color w:val="212529"/>
          <w:kern w:val="0"/>
          <w:sz w:val="28"/>
          <w:szCs w:val="28"/>
          <w:lang w:eastAsia="ro-RO"/>
          <w14:ligatures w14:val="none"/>
        </w:rPr>
        <w:t xml:space="preserve"> (si efort) la data obiectivului </w:t>
      </w:r>
      <w:r w:rsidR="00447A95" w:rsidRPr="00261323">
        <w:rPr>
          <w:rFonts w:ascii="Calibri" w:eastAsia="Times New Roman" w:hAnsi="Calibri" w:cs="Calibri"/>
          <w:color w:val="212529"/>
          <w:kern w:val="0"/>
          <w:sz w:val="28"/>
          <w:szCs w:val="28"/>
          <w:lang w:eastAsia="ro-RO"/>
          <w14:ligatures w14:val="none"/>
        </w:rPr>
        <w:t>competițional</w:t>
      </w:r>
      <w:r w:rsidRPr="00261323">
        <w:rPr>
          <w:rFonts w:ascii="Calibri" w:eastAsia="Times New Roman" w:hAnsi="Calibri" w:cs="Calibri"/>
          <w:color w:val="212529"/>
          <w:kern w:val="0"/>
          <w:sz w:val="28"/>
          <w:szCs w:val="28"/>
          <w:lang w:eastAsia="ro-RO"/>
          <w14:ligatures w14:val="none"/>
        </w:rPr>
        <w:t xml:space="preserve"> (meci din sezonul regulat, meci de play-off, </w:t>
      </w:r>
      <w:r w:rsidR="00447A95" w:rsidRPr="00261323">
        <w:rPr>
          <w:rFonts w:ascii="Calibri" w:eastAsia="Times New Roman" w:hAnsi="Calibri" w:cs="Calibri"/>
          <w:color w:val="212529"/>
          <w:kern w:val="0"/>
          <w:sz w:val="28"/>
          <w:szCs w:val="28"/>
          <w:lang w:eastAsia="ro-RO"/>
          <w14:ligatures w14:val="none"/>
        </w:rPr>
        <w:t>competiție</w:t>
      </w:r>
      <w:r w:rsidRPr="00261323">
        <w:rPr>
          <w:rFonts w:ascii="Calibri" w:eastAsia="Times New Roman" w:hAnsi="Calibri" w:cs="Calibri"/>
          <w:color w:val="212529"/>
          <w:kern w:val="0"/>
          <w:sz w:val="28"/>
          <w:szCs w:val="28"/>
          <w:lang w:eastAsia="ro-RO"/>
          <w14:ligatures w14:val="none"/>
        </w:rPr>
        <w:t xml:space="preserve"> / turneu, etc.). Se acorda </w:t>
      </w:r>
      <w:r w:rsidR="00447A95" w:rsidRPr="00261323">
        <w:rPr>
          <w:rFonts w:ascii="Calibri" w:eastAsia="Times New Roman" w:hAnsi="Calibri" w:cs="Calibri"/>
          <w:color w:val="212529"/>
          <w:kern w:val="0"/>
          <w:sz w:val="28"/>
          <w:szCs w:val="28"/>
          <w:lang w:eastAsia="ro-RO"/>
          <w14:ligatures w14:val="none"/>
        </w:rPr>
        <w:t>atenție</w:t>
      </w:r>
      <w:r w:rsidRPr="00261323">
        <w:rPr>
          <w:rFonts w:ascii="Calibri" w:eastAsia="Times New Roman" w:hAnsi="Calibri" w:cs="Calibri"/>
          <w:color w:val="212529"/>
          <w:kern w:val="0"/>
          <w:sz w:val="28"/>
          <w:szCs w:val="28"/>
          <w:lang w:eastAsia="ro-RO"/>
          <w14:ligatures w14:val="none"/>
        </w:rPr>
        <w:t xml:space="preserve"> conceptului de dirijare a antrenamentului sportiv si de punere in forma sportiva: intrare/</w:t>
      </w:r>
      <w:r w:rsidR="00447A95" w:rsidRPr="00261323">
        <w:rPr>
          <w:rFonts w:ascii="Calibri" w:eastAsia="Times New Roman" w:hAnsi="Calibri" w:cs="Calibri"/>
          <w:color w:val="212529"/>
          <w:kern w:val="0"/>
          <w:sz w:val="28"/>
          <w:szCs w:val="28"/>
          <w:lang w:eastAsia="ro-RO"/>
          <w14:ligatures w14:val="none"/>
        </w:rPr>
        <w:t>obținere</w:t>
      </w:r>
      <w:r w:rsidRPr="00261323">
        <w:rPr>
          <w:rFonts w:ascii="Calibri" w:eastAsia="Times New Roman" w:hAnsi="Calibri" w:cs="Calibri"/>
          <w:color w:val="212529"/>
          <w:kern w:val="0"/>
          <w:sz w:val="28"/>
          <w:szCs w:val="28"/>
          <w:lang w:eastAsia="ro-RO"/>
          <w14:ligatures w14:val="none"/>
        </w:rPr>
        <w:t xml:space="preserve">, </w:t>
      </w:r>
      <w:r w:rsidR="00447A95" w:rsidRPr="00261323">
        <w:rPr>
          <w:rFonts w:ascii="Calibri" w:eastAsia="Times New Roman" w:hAnsi="Calibri" w:cs="Calibri"/>
          <w:color w:val="212529"/>
          <w:kern w:val="0"/>
          <w:sz w:val="28"/>
          <w:szCs w:val="28"/>
          <w:lang w:eastAsia="ro-RO"/>
          <w14:ligatures w14:val="none"/>
        </w:rPr>
        <w:t>menținere</w:t>
      </w:r>
      <w:r w:rsidRPr="00261323">
        <w:rPr>
          <w:rFonts w:ascii="Calibri" w:eastAsia="Times New Roman" w:hAnsi="Calibri" w:cs="Calibri"/>
          <w:color w:val="212529"/>
          <w:kern w:val="0"/>
          <w:sz w:val="28"/>
          <w:szCs w:val="28"/>
          <w:lang w:eastAsia="ro-RO"/>
          <w14:ligatures w14:val="none"/>
        </w:rPr>
        <w:t xml:space="preserve"> si valorificare, </w:t>
      </w:r>
      <w:r w:rsidR="00447A95" w:rsidRPr="00261323">
        <w:rPr>
          <w:rFonts w:ascii="Calibri" w:eastAsia="Times New Roman" w:hAnsi="Calibri" w:cs="Calibri"/>
          <w:color w:val="212529"/>
          <w:kern w:val="0"/>
          <w:sz w:val="28"/>
          <w:szCs w:val="28"/>
          <w:lang w:eastAsia="ro-RO"/>
          <w14:ligatures w14:val="none"/>
        </w:rPr>
        <w:t>ieșire</w:t>
      </w:r>
      <w:r w:rsidRPr="00261323">
        <w:rPr>
          <w:rFonts w:ascii="Calibri" w:eastAsia="Times New Roman" w:hAnsi="Calibri" w:cs="Calibri"/>
          <w:color w:val="212529"/>
          <w:kern w:val="0"/>
          <w:sz w:val="28"/>
          <w:szCs w:val="28"/>
          <w:lang w:eastAsia="ro-RO"/>
          <w14:ligatures w14:val="none"/>
        </w:rPr>
        <w:t xml:space="preserve"> din forma sportiva (a se vedea si capitolul dedicat </w:t>
      </w:r>
      <w:r w:rsidR="00447A95" w:rsidRPr="00261323">
        <w:rPr>
          <w:rFonts w:ascii="Calibri" w:eastAsia="Times New Roman" w:hAnsi="Calibri" w:cs="Calibri"/>
          <w:color w:val="212529"/>
          <w:kern w:val="0"/>
          <w:sz w:val="28"/>
          <w:szCs w:val="28"/>
          <w:lang w:eastAsia="ro-RO"/>
          <w14:ligatures w14:val="none"/>
        </w:rPr>
        <w:t>planificării</w:t>
      </w:r>
      <w:r w:rsidRPr="00261323">
        <w:rPr>
          <w:rFonts w:ascii="Calibri" w:eastAsia="Times New Roman" w:hAnsi="Calibri" w:cs="Calibri"/>
          <w:color w:val="212529"/>
          <w:kern w:val="0"/>
          <w:sz w:val="28"/>
          <w:szCs w:val="28"/>
          <w:lang w:eastAsia="ro-RO"/>
          <w14:ligatures w14:val="none"/>
        </w:rPr>
        <w:t xml:space="preserve"> antrenamentului sportiv).</w:t>
      </w:r>
    </w:p>
    <w:p w14:paraId="5377402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 </w:t>
      </w:r>
    </w:p>
    <w:p w14:paraId="20E57C7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1EE51968"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Considerând aspectele organizatorice si metodice ale pregătirii, selecția şi pregătirea ar putea fi astfel etapizate (</w:t>
      </w:r>
      <w:r w:rsidRPr="00261323">
        <w:rPr>
          <w:rFonts w:ascii="Calibri" w:eastAsia="Times New Roman" w:hAnsi="Calibri" w:cs="Calibri"/>
          <w:color w:val="212529"/>
          <w:kern w:val="0"/>
          <w:sz w:val="28"/>
          <w:szCs w:val="28"/>
          <w:lang w:val="en-US" w:eastAsia="ro-RO"/>
          <w14:ligatures w14:val="none"/>
        </w:rPr>
        <w:t>Tabel 1</w:t>
      </w:r>
      <w:r w:rsidRPr="00261323">
        <w:rPr>
          <w:rFonts w:ascii="Calibri" w:eastAsia="Times New Roman" w:hAnsi="Calibri" w:cs="Calibri"/>
          <w:color w:val="212529"/>
          <w:kern w:val="0"/>
          <w:sz w:val="28"/>
          <w:szCs w:val="28"/>
          <w:lang w:eastAsia="ro-RO"/>
          <w14:ligatures w14:val="none"/>
        </w:rPr>
        <w:t>):</w:t>
      </w:r>
    </w:p>
    <w:p w14:paraId="560C706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36407C5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62EF623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149873F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37A567E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5F8EEF7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09858213" w14:textId="77777777" w:rsidR="00261323" w:rsidRPr="00261323" w:rsidRDefault="00261323" w:rsidP="00261323">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17" w:name="_Toc104368597"/>
      <w:bookmarkStart w:id="18" w:name="_Ref104368251"/>
      <w:bookmarkEnd w:id="17"/>
      <w:r w:rsidRPr="00261323">
        <w:rPr>
          <w:rFonts w:ascii="Calibri" w:eastAsia="Times New Roman" w:hAnsi="Calibri" w:cs="Calibri"/>
          <w:color w:val="212529"/>
          <w:kern w:val="0"/>
          <w:sz w:val="28"/>
          <w:szCs w:val="28"/>
          <w:lang w:val="en-US" w:eastAsia="ro-RO"/>
          <w14:ligatures w14:val="none"/>
        </w:rPr>
        <w:t>Tabel </w:t>
      </w:r>
      <w:bookmarkEnd w:id="18"/>
      <w:r w:rsidRPr="00261323">
        <w:rPr>
          <w:rFonts w:ascii="Calibri" w:eastAsia="Times New Roman" w:hAnsi="Calibri" w:cs="Calibri"/>
          <w:color w:val="212529"/>
          <w:kern w:val="0"/>
          <w:sz w:val="28"/>
          <w:szCs w:val="28"/>
          <w:lang w:val="en-US" w:eastAsia="ro-RO"/>
          <w14:ligatures w14:val="none"/>
        </w:rPr>
        <w:t>1. Etapizarea selecției</w:t>
      </w:r>
    </w:p>
    <w:tbl>
      <w:tblPr>
        <w:tblW w:w="5000" w:type="pct"/>
        <w:jc w:val="center"/>
        <w:tblCellMar>
          <w:left w:w="0" w:type="dxa"/>
          <w:right w:w="0" w:type="dxa"/>
        </w:tblCellMar>
        <w:tblLook w:val="04A0" w:firstRow="1" w:lastRow="0" w:firstColumn="1" w:lastColumn="0" w:noHBand="0" w:noVBand="1"/>
      </w:tblPr>
      <w:tblGrid>
        <w:gridCol w:w="1422"/>
        <w:gridCol w:w="2336"/>
        <w:gridCol w:w="1624"/>
        <w:gridCol w:w="1827"/>
        <w:gridCol w:w="2743"/>
      </w:tblGrid>
      <w:tr w:rsidR="00261323" w:rsidRPr="00261323" w14:paraId="7EE55C00" w14:textId="77777777" w:rsidTr="00ED5107">
        <w:trPr>
          <w:jc w:val="center"/>
        </w:trPr>
        <w:tc>
          <w:tcPr>
            <w:tcW w:w="700" w:type="pct"/>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61DBBE3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ETAPA</w:t>
            </w:r>
          </w:p>
        </w:tc>
        <w:tc>
          <w:tcPr>
            <w:tcW w:w="1150" w:type="pct"/>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461CF70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SELECŢIA</w:t>
            </w:r>
          </w:p>
        </w:tc>
        <w:tc>
          <w:tcPr>
            <w:tcW w:w="800" w:type="pct"/>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603CD5F3"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VÂRSTA</w:t>
            </w:r>
          </w:p>
        </w:tc>
        <w:tc>
          <w:tcPr>
            <w:tcW w:w="900" w:type="pct"/>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18E8BD65"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NIVELUL</w:t>
            </w:r>
          </w:p>
        </w:tc>
        <w:tc>
          <w:tcPr>
            <w:tcW w:w="1350" w:type="pct"/>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33B697A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CARACTERIZAREA PERIOADEI</w:t>
            </w:r>
          </w:p>
        </w:tc>
      </w:tr>
      <w:tr w:rsidR="00261323" w:rsidRPr="00261323" w14:paraId="1F399692" w14:textId="77777777" w:rsidTr="00EB134E">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0766E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I</w:t>
            </w:r>
          </w:p>
        </w:tc>
        <w:tc>
          <w:tcPr>
            <w:tcW w:w="1150" w:type="pct"/>
            <w:tcBorders>
              <w:top w:val="nil"/>
              <w:left w:val="nil"/>
              <w:bottom w:val="single" w:sz="8" w:space="0" w:color="auto"/>
              <w:right w:val="single" w:sz="8" w:space="0" w:color="auto"/>
            </w:tcBorders>
            <w:tcMar>
              <w:top w:w="0" w:type="dxa"/>
              <w:left w:w="108" w:type="dxa"/>
              <w:bottom w:w="0" w:type="dxa"/>
              <w:right w:w="108" w:type="dxa"/>
            </w:tcMar>
            <w:hideMark/>
          </w:tcPr>
          <w:p w14:paraId="7702C1BE"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INIŢIALĂ</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14:paraId="3FCF8777"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8-12 ani</w:t>
            </w:r>
          </w:p>
        </w:tc>
        <w:tc>
          <w:tcPr>
            <w:tcW w:w="900" w:type="pct"/>
            <w:tcBorders>
              <w:top w:val="nil"/>
              <w:left w:val="nil"/>
              <w:bottom w:val="single" w:sz="8" w:space="0" w:color="auto"/>
              <w:right w:val="single" w:sz="8" w:space="0" w:color="auto"/>
            </w:tcBorders>
            <w:tcMar>
              <w:top w:w="0" w:type="dxa"/>
              <w:left w:w="108" w:type="dxa"/>
              <w:bottom w:w="0" w:type="dxa"/>
              <w:right w:w="108" w:type="dxa"/>
            </w:tcMar>
            <w:hideMark/>
          </w:tcPr>
          <w:p w14:paraId="178CBA5F"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Începători</w:t>
            </w:r>
          </w:p>
        </w:tc>
        <w:tc>
          <w:tcPr>
            <w:tcW w:w="1350" w:type="pct"/>
            <w:tcBorders>
              <w:top w:val="nil"/>
              <w:left w:val="nil"/>
              <w:bottom w:val="single" w:sz="8" w:space="0" w:color="auto"/>
              <w:right w:val="single" w:sz="8" w:space="0" w:color="auto"/>
            </w:tcBorders>
            <w:tcMar>
              <w:top w:w="0" w:type="dxa"/>
              <w:left w:w="108" w:type="dxa"/>
              <w:bottom w:w="0" w:type="dxa"/>
              <w:right w:w="108" w:type="dxa"/>
            </w:tcMar>
            <w:hideMark/>
          </w:tcPr>
          <w:p w14:paraId="0CD695B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De perspectivă</w:t>
            </w:r>
          </w:p>
        </w:tc>
      </w:tr>
      <w:tr w:rsidR="00261323" w:rsidRPr="00261323" w14:paraId="3D8CE124" w14:textId="77777777" w:rsidTr="00EB134E">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522EC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II</w:t>
            </w:r>
          </w:p>
        </w:tc>
        <w:tc>
          <w:tcPr>
            <w:tcW w:w="1150" w:type="pct"/>
            <w:tcBorders>
              <w:top w:val="nil"/>
              <w:left w:val="nil"/>
              <w:bottom w:val="single" w:sz="8" w:space="0" w:color="auto"/>
              <w:right w:val="single" w:sz="8" w:space="0" w:color="auto"/>
            </w:tcBorders>
            <w:tcMar>
              <w:top w:w="0" w:type="dxa"/>
              <w:left w:w="108" w:type="dxa"/>
              <w:bottom w:w="0" w:type="dxa"/>
              <w:right w:w="108" w:type="dxa"/>
            </w:tcMar>
            <w:hideMark/>
          </w:tcPr>
          <w:p w14:paraId="0ED8D2DF"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INTERMEDIARĂ</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14:paraId="2F1E7B5F"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13-16 ani</w:t>
            </w:r>
          </w:p>
        </w:tc>
        <w:tc>
          <w:tcPr>
            <w:tcW w:w="900" w:type="pct"/>
            <w:tcBorders>
              <w:top w:val="nil"/>
              <w:left w:val="nil"/>
              <w:bottom w:val="single" w:sz="8" w:space="0" w:color="auto"/>
              <w:right w:val="single" w:sz="8" w:space="0" w:color="auto"/>
            </w:tcBorders>
            <w:tcMar>
              <w:top w:w="0" w:type="dxa"/>
              <w:left w:w="108" w:type="dxa"/>
              <w:bottom w:w="0" w:type="dxa"/>
              <w:right w:w="108" w:type="dxa"/>
            </w:tcMar>
            <w:hideMark/>
          </w:tcPr>
          <w:p w14:paraId="3F6FB47E"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Avansaţi</w:t>
            </w:r>
          </w:p>
        </w:tc>
        <w:tc>
          <w:tcPr>
            <w:tcW w:w="1350" w:type="pct"/>
            <w:tcBorders>
              <w:top w:val="nil"/>
              <w:left w:val="nil"/>
              <w:bottom w:val="single" w:sz="8" w:space="0" w:color="auto"/>
              <w:right w:val="single" w:sz="8" w:space="0" w:color="auto"/>
            </w:tcBorders>
            <w:tcMar>
              <w:top w:w="0" w:type="dxa"/>
              <w:left w:w="108" w:type="dxa"/>
              <w:bottom w:w="0" w:type="dxa"/>
              <w:right w:w="108" w:type="dxa"/>
            </w:tcMar>
            <w:hideMark/>
          </w:tcPr>
          <w:p w14:paraId="3B6C1C77"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De perspectivă</w:t>
            </w:r>
          </w:p>
        </w:tc>
      </w:tr>
      <w:tr w:rsidR="00261323" w:rsidRPr="00261323" w14:paraId="3A7DD984" w14:textId="77777777" w:rsidTr="00EB134E">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A5E8B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III</w:t>
            </w:r>
          </w:p>
        </w:tc>
        <w:tc>
          <w:tcPr>
            <w:tcW w:w="1150" w:type="pct"/>
            <w:tcBorders>
              <w:top w:val="nil"/>
              <w:left w:val="nil"/>
              <w:bottom w:val="single" w:sz="8" w:space="0" w:color="auto"/>
              <w:right w:val="single" w:sz="8" w:space="0" w:color="auto"/>
            </w:tcBorders>
            <w:tcMar>
              <w:top w:w="0" w:type="dxa"/>
              <w:left w:w="108" w:type="dxa"/>
              <w:bottom w:w="0" w:type="dxa"/>
              <w:right w:w="108" w:type="dxa"/>
            </w:tcMar>
            <w:hideMark/>
          </w:tcPr>
          <w:p w14:paraId="57DE592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FINALĂ</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14:paraId="080EF361"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16-19 ani (si dupa)</w:t>
            </w:r>
          </w:p>
        </w:tc>
        <w:tc>
          <w:tcPr>
            <w:tcW w:w="900" w:type="pct"/>
            <w:tcBorders>
              <w:top w:val="nil"/>
              <w:left w:val="nil"/>
              <w:bottom w:val="single" w:sz="8" w:space="0" w:color="auto"/>
              <w:right w:val="single" w:sz="8" w:space="0" w:color="auto"/>
            </w:tcBorders>
            <w:tcMar>
              <w:top w:w="0" w:type="dxa"/>
              <w:left w:w="108" w:type="dxa"/>
              <w:bottom w:w="0" w:type="dxa"/>
              <w:right w:w="108" w:type="dxa"/>
            </w:tcMar>
            <w:hideMark/>
          </w:tcPr>
          <w:p w14:paraId="409B8B48"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Performanţă</w:t>
            </w:r>
          </w:p>
        </w:tc>
        <w:tc>
          <w:tcPr>
            <w:tcW w:w="1350" w:type="pct"/>
            <w:tcBorders>
              <w:top w:val="nil"/>
              <w:left w:val="nil"/>
              <w:bottom w:val="single" w:sz="8" w:space="0" w:color="auto"/>
              <w:right w:val="single" w:sz="8" w:space="0" w:color="auto"/>
            </w:tcBorders>
            <w:tcMar>
              <w:top w:w="0" w:type="dxa"/>
              <w:left w:w="108" w:type="dxa"/>
              <w:bottom w:w="0" w:type="dxa"/>
              <w:right w:w="108" w:type="dxa"/>
            </w:tcMar>
            <w:hideMark/>
          </w:tcPr>
          <w:p w14:paraId="2A3B2818"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De performanţă</w:t>
            </w:r>
          </w:p>
        </w:tc>
      </w:tr>
      <w:tr w:rsidR="00261323" w:rsidRPr="00261323" w14:paraId="43A3CCFB" w14:textId="77777777" w:rsidTr="00EB134E">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0E6AA8"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IV</w:t>
            </w:r>
          </w:p>
        </w:tc>
        <w:tc>
          <w:tcPr>
            <w:tcW w:w="1150" w:type="pct"/>
            <w:tcBorders>
              <w:top w:val="nil"/>
              <w:left w:val="nil"/>
              <w:bottom w:val="single" w:sz="8" w:space="0" w:color="auto"/>
              <w:right w:val="single" w:sz="8" w:space="0" w:color="auto"/>
            </w:tcBorders>
            <w:tcMar>
              <w:top w:w="0" w:type="dxa"/>
              <w:left w:w="108" w:type="dxa"/>
              <w:bottom w:w="0" w:type="dxa"/>
              <w:right w:w="108" w:type="dxa"/>
            </w:tcMar>
            <w:hideMark/>
          </w:tcPr>
          <w:p w14:paraId="091E705F"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CURENTA</w:t>
            </w:r>
          </w:p>
        </w:tc>
        <w:tc>
          <w:tcPr>
            <w:tcW w:w="800" w:type="pct"/>
            <w:tcBorders>
              <w:top w:val="nil"/>
              <w:left w:val="nil"/>
              <w:bottom w:val="single" w:sz="8" w:space="0" w:color="auto"/>
              <w:right w:val="single" w:sz="8" w:space="0" w:color="auto"/>
            </w:tcBorders>
            <w:tcMar>
              <w:top w:w="0" w:type="dxa"/>
              <w:left w:w="108" w:type="dxa"/>
              <w:bottom w:w="0" w:type="dxa"/>
              <w:right w:w="108" w:type="dxa"/>
            </w:tcMar>
            <w:hideMark/>
          </w:tcPr>
          <w:p w14:paraId="6FC9AEF8"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16-19 ani</w:t>
            </w:r>
          </w:p>
          <w:p w14:paraId="274A64B8"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si seniori</w:t>
            </w:r>
          </w:p>
        </w:tc>
        <w:tc>
          <w:tcPr>
            <w:tcW w:w="900" w:type="pct"/>
            <w:tcBorders>
              <w:top w:val="nil"/>
              <w:left w:val="nil"/>
              <w:bottom w:val="single" w:sz="8" w:space="0" w:color="auto"/>
              <w:right w:val="single" w:sz="8" w:space="0" w:color="auto"/>
            </w:tcBorders>
            <w:tcMar>
              <w:top w:w="0" w:type="dxa"/>
              <w:left w:w="108" w:type="dxa"/>
              <w:bottom w:w="0" w:type="dxa"/>
              <w:right w:w="108" w:type="dxa"/>
            </w:tcMar>
            <w:hideMark/>
          </w:tcPr>
          <w:p w14:paraId="6C06ADC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Performanţă si mare performanţă</w:t>
            </w:r>
          </w:p>
        </w:tc>
        <w:tc>
          <w:tcPr>
            <w:tcW w:w="1350" w:type="pct"/>
            <w:tcBorders>
              <w:top w:val="nil"/>
              <w:left w:val="nil"/>
              <w:bottom w:val="single" w:sz="8" w:space="0" w:color="auto"/>
              <w:right w:val="single" w:sz="8" w:space="0" w:color="auto"/>
            </w:tcBorders>
            <w:tcMar>
              <w:top w:w="0" w:type="dxa"/>
              <w:left w:w="108" w:type="dxa"/>
              <w:bottom w:w="0" w:type="dxa"/>
              <w:right w:w="108" w:type="dxa"/>
            </w:tcMar>
            <w:hideMark/>
          </w:tcPr>
          <w:p w14:paraId="57466BD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De performanţă si mare performanţă</w:t>
            </w:r>
          </w:p>
        </w:tc>
      </w:tr>
    </w:tbl>
    <w:p w14:paraId="7DFB83A9" w14:textId="77777777" w:rsidR="00261323" w:rsidRPr="00261323" w:rsidRDefault="00261323" w:rsidP="00261323">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34F6D95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 </w:t>
      </w:r>
    </w:p>
    <w:p w14:paraId="7CFD9F12" w14:textId="77777777" w:rsidR="00261323" w:rsidRPr="00EF22A3" w:rsidRDefault="00261323" w:rsidP="00261323">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19" w:name="_Toc104369541"/>
      <w:r w:rsidRPr="00EF22A3">
        <w:rPr>
          <w:rFonts w:ascii="Calibri" w:eastAsia="Times New Roman" w:hAnsi="Calibri" w:cs="Calibri"/>
          <w:b/>
          <w:bCs/>
          <w:color w:val="212529"/>
          <w:kern w:val="0"/>
          <w:sz w:val="28"/>
          <w:szCs w:val="28"/>
          <w:lang w:eastAsia="ro-RO"/>
          <w14:ligatures w14:val="none"/>
        </w:rPr>
        <w:t>2.3. Criteriile de selecţie</w:t>
      </w:r>
      <w:bookmarkEnd w:id="19"/>
    </w:p>
    <w:p w14:paraId="28CC710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4618B3D8"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Selectia vizeaza un evantai larg de laturi ale personalitatii copiilor ce incep sa practice baschetul in mod organizat, laturi pe care le pun in valoare criteriile de selectie.</w:t>
      </w:r>
    </w:p>
    <w:p w14:paraId="3CB835F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Pentru reusita procesului de selectie este necesar ca pe de o parte sa se cunoasca calitatile favorizante ale sportului respectiv, iar pe de alta parte, cei supusi selectiei sa posede acele calitati, la un nivel cât mai ridicat, cunoscând ca unele dintre acestea sunt perfectibile prin antrenament, iar altele mai putin.</w:t>
      </w:r>
    </w:p>
    <w:p w14:paraId="01FA3B8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In momentul actual selectia se orienteaza dupa urmatoarele criterii:</w:t>
      </w:r>
    </w:p>
    <w:p w14:paraId="77CAE09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3D1606C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a) </w:t>
      </w:r>
      <w:r w:rsidRPr="00261323">
        <w:rPr>
          <w:rFonts w:ascii="Calibri" w:eastAsia="Times New Roman" w:hAnsi="Calibri" w:cs="Calibri"/>
          <w:b/>
          <w:bCs/>
          <w:color w:val="212529"/>
          <w:kern w:val="0"/>
          <w:sz w:val="28"/>
          <w:szCs w:val="28"/>
          <w:lang w:eastAsia="ro-RO"/>
          <w14:ligatures w14:val="none"/>
        </w:rPr>
        <w:t>Criteriile medico-biologice</w:t>
      </w:r>
      <w:r w:rsidRPr="00261323">
        <w:rPr>
          <w:rFonts w:ascii="Calibri" w:eastAsia="Times New Roman" w:hAnsi="Calibri" w:cs="Calibri"/>
          <w:color w:val="212529"/>
          <w:kern w:val="0"/>
          <w:sz w:val="28"/>
          <w:szCs w:val="28"/>
          <w:lang w:eastAsia="ro-RO"/>
          <w14:ligatures w14:val="none"/>
        </w:rPr>
        <w:t xml:space="preserve"> stabilesc starea de sanatate si principalele date referitoare la dezvoltarea somato-functionala a organismului copiilor. Acestea se obtin </w:t>
      </w:r>
      <w:r w:rsidRPr="00261323">
        <w:rPr>
          <w:rFonts w:ascii="Calibri" w:eastAsia="Times New Roman" w:hAnsi="Calibri" w:cs="Calibri"/>
          <w:color w:val="212529"/>
          <w:kern w:val="0"/>
          <w:sz w:val="28"/>
          <w:szCs w:val="28"/>
          <w:lang w:eastAsia="ro-RO"/>
          <w14:ligatures w14:val="none"/>
        </w:rPr>
        <w:lastRenderedPageBreak/>
        <w:t>prin examenul antropometric, somatoscopic si prin determinarea starii functionale a sistemelor cardiorespirator, neuromuscular, neuropsihic, etc.</w:t>
      </w:r>
    </w:p>
    <w:p w14:paraId="110FB51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w:t>
      </w:r>
      <w:r w:rsidRPr="00261323">
        <w:rPr>
          <w:rFonts w:ascii="Calibri" w:eastAsia="Times New Roman" w:hAnsi="Calibri" w:cs="Calibri"/>
          <w:i/>
          <w:iCs/>
          <w:color w:val="212529"/>
          <w:kern w:val="0"/>
          <w:sz w:val="28"/>
          <w:szCs w:val="28"/>
          <w:lang w:eastAsia="ro-RO"/>
          <w14:ligatures w14:val="none"/>
        </w:rPr>
        <w:t>tarea de sanatate </w:t>
      </w:r>
      <w:r w:rsidRPr="00261323">
        <w:rPr>
          <w:rFonts w:ascii="Calibri" w:eastAsia="Times New Roman" w:hAnsi="Calibri" w:cs="Calibri"/>
          <w:color w:val="212529"/>
          <w:kern w:val="0"/>
          <w:sz w:val="28"/>
          <w:szCs w:val="28"/>
          <w:lang w:eastAsia="ro-RO"/>
          <w14:ligatures w14:val="none"/>
        </w:rPr>
        <w:t>se va stabili printr-un examen clinic de specialitate/pe aparate, cât mai complet şi de investigare a antecedentelor heredo-colaterale sau personale si trebuie să evidentieze aspecte care pot împiedica practicarea sportului de performanţă.</w:t>
      </w:r>
    </w:p>
    <w:p w14:paraId="22A2622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i/>
          <w:iCs/>
          <w:color w:val="212529"/>
          <w:kern w:val="0"/>
          <w:sz w:val="28"/>
          <w:szCs w:val="28"/>
          <w:lang w:eastAsia="ro-RO"/>
          <w14:ligatures w14:val="none"/>
        </w:rPr>
        <w:t> Starea functionala</w:t>
      </w:r>
      <w:r w:rsidRPr="00261323">
        <w:rPr>
          <w:rFonts w:ascii="Calibri" w:eastAsia="Times New Roman" w:hAnsi="Calibri" w:cs="Calibri"/>
          <w:color w:val="212529"/>
          <w:kern w:val="0"/>
          <w:sz w:val="28"/>
          <w:szCs w:val="28"/>
          <w:lang w:eastAsia="ro-RO"/>
          <w14:ligatures w14:val="none"/>
        </w:rPr>
        <w:t> - in acest sens de interes pentru antrenor sunt integritatea functionala, endocrino-metabolica, neuro-musculara, neuro-psihica, hepato-renala, hematologica, si cardiorespiratorie. Dintre toate organele si sistemele, aparatul cardio-vascular si cel respirator sunt cele care se adapteaza cel mai repede la efortul fizic.</w:t>
      </w:r>
    </w:p>
    <w:p w14:paraId="4A9B9016"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Acest criteriu este eliminatoriu.</w:t>
      </w:r>
    </w:p>
    <w:p w14:paraId="4CF37EBF"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34524EA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b)  </w:t>
      </w:r>
      <w:r w:rsidRPr="00261323">
        <w:rPr>
          <w:rFonts w:ascii="Calibri" w:eastAsia="Times New Roman" w:hAnsi="Calibri" w:cs="Calibri"/>
          <w:b/>
          <w:bCs/>
          <w:color w:val="212529"/>
          <w:kern w:val="0"/>
          <w:sz w:val="28"/>
          <w:szCs w:val="28"/>
          <w:lang w:eastAsia="ro-RO"/>
          <w14:ligatures w14:val="none"/>
        </w:rPr>
        <w:t>Criteriile somatice</w:t>
      </w:r>
      <w:r w:rsidRPr="00261323">
        <w:rPr>
          <w:rFonts w:ascii="Calibri" w:eastAsia="Times New Roman" w:hAnsi="Calibri" w:cs="Calibri"/>
          <w:color w:val="212529"/>
          <w:kern w:val="0"/>
          <w:sz w:val="28"/>
          <w:szCs w:val="28"/>
          <w:lang w:eastAsia="ro-RO"/>
          <w14:ligatures w14:val="none"/>
        </w:rPr>
        <w:t> stablesc nivelul de dezvoltare fizica generala si parametrii ce favorizeaza obtinerea performantelor in baschet - statura inalta, dimensiunile mari ale anvergurii, palmei, labei piciorului, diametrul biacromial si dimensiunea diametrului bitrohanterian.</w:t>
      </w:r>
    </w:p>
    <w:p w14:paraId="54A08B1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In etapa initiala a selectiei, examenul trebuie sa precizeze:</w:t>
      </w:r>
    </w:p>
    <w:p w14:paraId="2E0538E4"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nivelul de dezvoltare fizica generala a copiilor in functie de sexul si grupa de vârsta din care fac parte.</w:t>
      </w:r>
    </w:p>
    <w:p w14:paraId="1964518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aspectele de dezvoltare fizica favorizante pentru obtinerea performantei, in scopul de a fi dirijat spre probele respective.</w:t>
      </w:r>
    </w:p>
    <w:p w14:paraId="3897911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deficientele fizice care contraindica sportul de performanta.</w:t>
      </w:r>
    </w:p>
    <w:p w14:paraId="29A4EC6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Pentru aceasta se vor efectua urmatoarele examene:</w:t>
      </w:r>
    </w:p>
    <w:p w14:paraId="370EF4BB"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i/>
          <w:iCs/>
          <w:color w:val="212529"/>
          <w:kern w:val="0"/>
          <w:sz w:val="28"/>
          <w:szCs w:val="28"/>
          <w:lang w:eastAsia="ro-RO"/>
          <w14:ligatures w14:val="none"/>
        </w:rPr>
        <w:t>Examenul antropometric:</w:t>
      </w:r>
      <w:r w:rsidRPr="00261323">
        <w:rPr>
          <w:rFonts w:ascii="Calibri" w:eastAsia="Times New Roman" w:hAnsi="Calibri" w:cs="Calibri"/>
          <w:color w:val="212529"/>
          <w:kern w:val="0"/>
          <w:sz w:val="28"/>
          <w:szCs w:val="28"/>
          <w:lang w:eastAsia="ro-RO"/>
          <w14:ligatures w14:val="none"/>
        </w:rPr>
        <w:t> statura, greutatea, bustul, lungimea membrelor inferioare, perimetrul toracic in repaus, in inspiratie profunda si expiratie fortata, diametrul bicromial si bitrohanterian. Statura si greutatea se vor compara cu mediile pe tara.</w:t>
      </w:r>
    </w:p>
    <w:p w14:paraId="53CF6952"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i/>
          <w:iCs/>
          <w:color w:val="212529"/>
          <w:kern w:val="0"/>
          <w:sz w:val="28"/>
          <w:szCs w:val="28"/>
          <w:lang w:eastAsia="ro-RO"/>
          <w14:ligatures w14:val="none"/>
        </w:rPr>
        <w:t>Urmarirea cresterii</w:t>
      </w:r>
      <w:r w:rsidRPr="00261323">
        <w:rPr>
          <w:rFonts w:ascii="Calibri" w:eastAsia="Times New Roman" w:hAnsi="Calibri" w:cs="Calibri"/>
          <w:color w:val="212529"/>
          <w:kern w:val="0"/>
          <w:sz w:val="28"/>
          <w:szCs w:val="28"/>
          <w:lang w:eastAsia="ro-RO"/>
          <w14:ligatures w14:val="none"/>
        </w:rPr>
        <w:t> taliei si greutatii pe vârste.</w:t>
      </w:r>
    </w:p>
    <w:p w14:paraId="5708624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-cresterea in inaltime , la fete se opreste in jurul vârstei de 17-19 ani, iar la baieti la 21-25 ani.</w:t>
      </w:r>
    </w:p>
    <w:p w14:paraId="77AE2DE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i/>
          <w:iCs/>
          <w:color w:val="212529"/>
          <w:kern w:val="0"/>
          <w:sz w:val="28"/>
          <w:szCs w:val="28"/>
          <w:lang w:eastAsia="ro-RO"/>
          <w14:ligatures w14:val="none"/>
        </w:rPr>
        <w:t>Evolutiei cresterii principalelor segmente:</w:t>
      </w:r>
      <w:r w:rsidRPr="00261323">
        <w:rPr>
          <w:rFonts w:ascii="Calibri" w:eastAsia="Times New Roman" w:hAnsi="Calibri" w:cs="Calibri"/>
          <w:color w:val="212529"/>
          <w:kern w:val="0"/>
          <w:sz w:val="28"/>
          <w:szCs w:val="28"/>
          <w:lang w:eastAsia="ro-RO"/>
          <w14:ligatures w14:val="none"/>
        </w:rPr>
        <w:t> anvergura, membrele inferioare</w:t>
      </w:r>
      <w:r w:rsidRPr="00261323">
        <w:rPr>
          <w:rFonts w:ascii="Calibri" w:eastAsia="Times New Roman" w:hAnsi="Calibri" w:cs="Calibri"/>
          <w:i/>
          <w:iCs/>
          <w:color w:val="212529"/>
          <w:kern w:val="0"/>
          <w:sz w:val="28"/>
          <w:szCs w:val="28"/>
          <w:lang w:eastAsia="ro-RO"/>
          <w14:ligatures w14:val="none"/>
        </w:rPr>
        <w:t> şi prognoza evolutiei cresterii in inaltime</w:t>
      </w:r>
      <w:r w:rsidRPr="00261323">
        <w:rPr>
          <w:rFonts w:ascii="Calibri" w:eastAsia="Times New Roman" w:hAnsi="Calibri" w:cs="Calibri"/>
          <w:color w:val="212529"/>
          <w:kern w:val="0"/>
          <w:sz w:val="28"/>
          <w:szCs w:val="28"/>
          <w:lang w:eastAsia="ro-RO"/>
          <w14:ligatures w14:val="none"/>
        </w:rPr>
        <w:t>.</w:t>
      </w:r>
    </w:p>
    <w:p w14:paraId="7024E6E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Determinante pentru obtinerea performantelor de valoare sunt, in primul rand, statura si anvergura bratelor. Valorile staturii sunt conditionate de factori genetici, care se modifica foarte putin, in plus sau in minus, in functie de conditiile de viata si de activitate desfasurata.</w:t>
      </w:r>
    </w:p>
    <w:p w14:paraId="52BA942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Pentru prognosticarea staturii care va fi atinsa la varsta adulta se recomanda folosirea formulei experimentate de L.Teodorescu, care consta din stabilirea corelației </w:t>
      </w:r>
      <w:r w:rsidRPr="00261323">
        <w:rPr>
          <w:rFonts w:ascii="Calibri" w:eastAsia="Times New Roman" w:hAnsi="Calibri" w:cs="Calibri"/>
          <w:color w:val="212529"/>
          <w:kern w:val="0"/>
          <w:sz w:val="28"/>
          <w:szCs w:val="28"/>
          <w:lang w:eastAsia="ro-RO"/>
          <w14:ligatures w14:val="none"/>
        </w:rPr>
        <w:lastRenderedPageBreak/>
        <w:t>intre statura ambilor părinți si coeficienții standard, pentru tata si mama, numai in situatia in care statura tatalui este de minimum l80 cm si a mamei de minimum 170 cm.</w:t>
      </w:r>
    </w:p>
    <w:p w14:paraId="5AD2F948"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6AB219D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lang w:eastAsia="ro-RO"/>
          <w14:ligatures w14:val="none"/>
        </w:rPr>
      </w:pPr>
      <w:r w:rsidRPr="00261323">
        <w:rPr>
          <w:rFonts w:ascii="Calibri" w:eastAsia="Times New Roman" w:hAnsi="Calibri" w:cs="Calibri"/>
          <w:color w:val="212529"/>
          <w:kern w:val="0"/>
          <w:lang w:eastAsia="ro-RO"/>
          <w14:ligatures w14:val="none"/>
        </w:rPr>
        <w:t> </w:t>
      </w:r>
    </w:p>
    <w:p w14:paraId="4D955EE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                                   St + (Sm x 1,24)                                    (St x 1,044) + Sm</w:t>
      </w:r>
    </w:p>
    <w:p w14:paraId="7665FCE2"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Statura fetelor =   ----------------------     statura baietilor = -------------------</w:t>
      </w:r>
    </w:p>
    <w:p w14:paraId="41A362D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                                               2                                                                     2</w:t>
      </w:r>
    </w:p>
    <w:p w14:paraId="34129104"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                      </w:t>
      </w:r>
    </w:p>
    <w:p w14:paraId="47521CE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Sau</w:t>
      </w:r>
    </w:p>
    <w:p w14:paraId="342C54B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 </w:t>
      </w:r>
    </w:p>
    <w:p w14:paraId="23BBA9A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                                   (Tt x 0,923) + Tm                                   (Tm x 1,08) +Tt </w:t>
      </w:r>
    </w:p>
    <w:p w14:paraId="71695BF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Statura fetelor =   ----------------------     statura baietilor = -------------------</w:t>
      </w:r>
    </w:p>
    <w:p w14:paraId="71F8FD52"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                                               2                                                                     2</w:t>
      </w:r>
    </w:p>
    <w:p w14:paraId="781B2BC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456C186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unde:</w:t>
      </w:r>
    </w:p>
    <w:p w14:paraId="5EF246B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Sm, Tm – statura mamei</w:t>
      </w:r>
    </w:p>
    <w:p w14:paraId="0F90E0D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b/>
          <w:bCs/>
          <w:color w:val="212529"/>
          <w:kern w:val="0"/>
          <w:lang w:eastAsia="ro-RO"/>
          <w14:ligatures w14:val="none"/>
        </w:rPr>
      </w:pPr>
      <w:r w:rsidRPr="00261323">
        <w:rPr>
          <w:rFonts w:ascii="Calibri" w:eastAsia="Times New Roman" w:hAnsi="Calibri" w:cs="Calibri"/>
          <w:b/>
          <w:bCs/>
          <w:color w:val="212529"/>
          <w:kern w:val="0"/>
          <w:lang w:eastAsia="ro-RO"/>
          <w14:ligatures w14:val="none"/>
        </w:rPr>
        <w:t>St, Tt – statura tatălui.</w:t>
      </w:r>
    </w:p>
    <w:p w14:paraId="440F18B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1234C2B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Pe baza particularitatilor de dezvoltare a staturii si a cerintelor impuse de modelul jucatorului senior si jucatoarei senioare, au fost stabilite urmatoarele valori ale staturii, cu caracter orientativ, intre 7 si 18 ani – vezi </w:t>
      </w:r>
      <w:r w:rsidRPr="00261323">
        <w:rPr>
          <w:rFonts w:ascii="Calibri" w:eastAsia="Times New Roman" w:hAnsi="Calibri" w:cs="Calibri"/>
          <w:color w:val="212529"/>
          <w:kern w:val="0"/>
          <w:sz w:val="28"/>
          <w:szCs w:val="28"/>
          <w:lang w:val="fr-FR" w:eastAsia="ro-RO"/>
          <w14:ligatures w14:val="none"/>
        </w:rPr>
        <w:t>Tabel 2</w:t>
      </w:r>
      <w:r w:rsidRPr="00261323">
        <w:rPr>
          <w:rFonts w:ascii="Calibri" w:eastAsia="Times New Roman" w:hAnsi="Calibri" w:cs="Calibri"/>
          <w:color w:val="212529"/>
          <w:kern w:val="0"/>
          <w:sz w:val="28"/>
          <w:szCs w:val="28"/>
          <w:lang w:eastAsia="ro-RO"/>
          <w14:ligatures w14:val="none"/>
        </w:rPr>
        <w:t>:</w:t>
      </w:r>
    </w:p>
    <w:p w14:paraId="0D1E6E8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09C866A8" w14:textId="3ADA3BF2" w:rsidR="00261323" w:rsidRPr="00261323" w:rsidRDefault="00261323" w:rsidP="00E64212">
      <w:pPr>
        <w:shd w:val="clear" w:color="auto" w:fill="FFFFFF"/>
        <w:spacing w:after="0" w:line="240" w:lineRule="auto"/>
        <w:ind w:firstLine="737"/>
        <w:jc w:val="center"/>
        <w:rPr>
          <w:rFonts w:ascii="Calibri" w:eastAsia="Times New Roman" w:hAnsi="Calibri" w:cs="Calibri"/>
          <w:color w:val="212529"/>
          <w:kern w:val="0"/>
          <w:sz w:val="28"/>
          <w:szCs w:val="28"/>
          <w:lang w:eastAsia="ro-RO"/>
          <w14:ligatures w14:val="none"/>
        </w:rPr>
      </w:pPr>
      <w:bookmarkStart w:id="20" w:name="_Toc104368598"/>
      <w:bookmarkStart w:id="21" w:name="_Ref104368360"/>
      <w:bookmarkEnd w:id="20"/>
      <w:r w:rsidRPr="00261323">
        <w:rPr>
          <w:rFonts w:ascii="Calibri" w:eastAsia="Times New Roman" w:hAnsi="Calibri" w:cs="Calibri"/>
          <w:color w:val="212529"/>
          <w:kern w:val="0"/>
          <w:sz w:val="28"/>
          <w:szCs w:val="28"/>
          <w:lang w:val="fr-FR" w:eastAsia="ro-RO"/>
          <w14:ligatures w14:val="none"/>
        </w:rPr>
        <w:t>Tabel </w:t>
      </w:r>
      <w:bookmarkEnd w:id="21"/>
      <w:r w:rsidRPr="00261323">
        <w:rPr>
          <w:rFonts w:ascii="Calibri" w:eastAsia="Times New Roman" w:hAnsi="Calibri" w:cs="Calibri"/>
          <w:color w:val="212529"/>
          <w:kern w:val="0"/>
          <w:sz w:val="28"/>
          <w:szCs w:val="28"/>
          <w:lang w:val="fr-FR" w:eastAsia="ro-RO"/>
          <w14:ligatures w14:val="none"/>
        </w:rPr>
        <w:t>2. </w:t>
      </w:r>
      <w:r w:rsidRPr="00261323">
        <w:rPr>
          <w:rFonts w:ascii="Calibri" w:eastAsia="Times New Roman" w:hAnsi="Calibri" w:cs="Calibri"/>
          <w:color w:val="212529"/>
          <w:kern w:val="0"/>
          <w:sz w:val="28"/>
          <w:szCs w:val="28"/>
          <w:lang w:eastAsia="ro-RO"/>
          <w14:ligatures w14:val="none"/>
        </w:rPr>
        <w:t>Valori ale staturii (caracter orientativ – varsta intre 7-18 ani)</w:t>
      </w:r>
    </w:p>
    <w:tbl>
      <w:tblPr>
        <w:tblW w:w="5000" w:type="pct"/>
        <w:jc w:val="center"/>
        <w:tblCellMar>
          <w:left w:w="0" w:type="dxa"/>
          <w:right w:w="0" w:type="dxa"/>
        </w:tblCellMar>
        <w:tblLook w:val="04A0" w:firstRow="1" w:lastRow="0" w:firstColumn="1" w:lastColumn="0" w:noHBand="0" w:noVBand="1"/>
      </w:tblPr>
      <w:tblGrid>
        <w:gridCol w:w="2210"/>
        <w:gridCol w:w="1205"/>
        <w:gridCol w:w="1308"/>
        <w:gridCol w:w="1206"/>
        <w:gridCol w:w="1509"/>
        <w:gridCol w:w="1206"/>
        <w:gridCol w:w="1308"/>
      </w:tblGrid>
      <w:tr w:rsidR="00261323" w:rsidRPr="00261323" w14:paraId="06F1A21B" w14:textId="77777777" w:rsidTr="00BF32A0">
        <w:trPr>
          <w:jc w:val="center"/>
        </w:trPr>
        <w:tc>
          <w:tcPr>
            <w:tcW w:w="1100" w:type="pct"/>
            <w:vMerge w:val="restart"/>
            <w:tcBorders>
              <w:top w:val="single" w:sz="8" w:space="0" w:color="auto"/>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14:paraId="6816EFC7"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bookmarkStart w:id="22" w:name="_Hlk25664071"/>
            <w:r w:rsidRPr="00261323">
              <w:rPr>
                <w:rFonts w:ascii="Calibri" w:eastAsia="Times New Roman" w:hAnsi="Calibri" w:cs="Calibri"/>
                <w:b/>
                <w:bCs/>
                <w:kern w:val="0"/>
                <w:sz w:val="28"/>
                <w:szCs w:val="28"/>
                <w:lang w:eastAsia="ro-RO"/>
                <w14:ligatures w14:val="none"/>
              </w:rPr>
              <w:t>VÂRSTA</w:t>
            </w:r>
            <w:bookmarkEnd w:id="22"/>
          </w:p>
        </w:tc>
        <w:tc>
          <w:tcPr>
            <w:tcW w:w="1250" w:type="pct"/>
            <w:gridSpan w:val="2"/>
            <w:tcBorders>
              <w:top w:val="single" w:sz="8" w:space="0" w:color="auto"/>
              <w:left w:val="nil"/>
              <w:bottom w:val="single" w:sz="8" w:space="0" w:color="auto"/>
              <w:right w:val="single" w:sz="8" w:space="0" w:color="auto"/>
            </w:tcBorders>
            <w:shd w:val="clear" w:color="auto" w:fill="45B0E1" w:themeFill="accent1" w:themeFillTint="99"/>
            <w:tcMar>
              <w:top w:w="0" w:type="dxa"/>
              <w:left w:w="108" w:type="dxa"/>
              <w:bottom w:w="0" w:type="dxa"/>
              <w:right w:w="108" w:type="dxa"/>
            </w:tcMar>
            <w:hideMark/>
          </w:tcPr>
          <w:p w14:paraId="52F9A0B3"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FUNDAŞI</w:t>
            </w:r>
          </w:p>
        </w:tc>
        <w:tc>
          <w:tcPr>
            <w:tcW w:w="1350" w:type="pct"/>
            <w:gridSpan w:val="2"/>
            <w:tcBorders>
              <w:top w:val="single" w:sz="8" w:space="0" w:color="auto"/>
              <w:left w:val="nil"/>
              <w:bottom w:val="single" w:sz="8" w:space="0" w:color="auto"/>
              <w:right w:val="single" w:sz="8" w:space="0" w:color="auto"/>
            </w:tcBorders>
            <w:shd w:val="clear" w:color="auto" w:fill="45B0E1" w:themeFill="accent1" w:themeFillTint="99"/>
            <w:tcMar>
              <w:top w:w="0" w:type="dxa"/>
              <w:left w:w="108" w:type="dxa"/>
              <w:bottom w:w="0" w:type="dxa"/>
              <w:right w:w="108" w:type="dxa"/>
            </w:tcMar>
            <w:hideMark/>
          </w:tcPr>
          <w:p w14:paraId="4D96D31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EXTREME</w:t>
            </w:r>
          </w:p>
        </w:tc>
        <w:tc>
          <w:tcPr>
            <w:tcW w:w="1250" w:type="pct"/>
            <w:gridSpan w:val="2"/>
            <w:tcBorders>
              <w:top w:val="single" w:sz="8" w:space="0" w:color="auto"/>
              <w:left w:val="nil"/>
              <w:bottom w:val="single" w:sz="8" w:space="0" w:color="auto"/>
              <w:right w:val="single" w:sz="8" w:space="0" w:color="auto"/>
            </w:tcBorders>
            <w:shd w:val="clear" w:color="auto" w:fill="45B0E1" w:themeFill="accent1" w:themeFillTint="99"/>
            <w:tcMar>
              <w:top w:w="0" w:type="dxa"/>
              <w:left w:w="108" w:type="dxa"/>
              <w:bottom w:w="0" w:type="dxa"/>
              <w:right w:w="108" w:type="dxa"/>
            </w:tcMar>
            <w:hideMark/>
          </w:tcPr>
          <w:p w14:paraId="2E2CC79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PIVOTI</w:t>
            </w:r>
          </w:p>
        </w:tc>
      </w:tr>
      <w:tr w:rsidR="00261323" w:rsidRPr="00261323" w14:paraId="70366D49" w14:textId="77777777" w:rsidTr="00BF32A0">
        <w:trPr>
          <w:jc w:val="center"/>
        </w:trPr>
        <w:tc>
          <w:tcPr>
            <w:tcW w:w="0" w:type="auto"/>
            <w:vMerge/>
            <w:tcBorders>
              <w:top w:val="single" w:sz="8" w:space="0" w:color="auto"/>
              <w:left w:val="single" w:sz="8" w:space="0" w:color="auto"/>
              <w:bottom w:val="single" w:sz="8" w:space="0" w:color="auto"/>
              <w:right w:val="single" w:sz="8" w:space="0" w:color="auto"/>
            </w:tcBorders>
            <w:shd w:val="clear" w:color="auto" w:fill="FFFF00"/>
            <w:vAlign w:val="center"/>
            <w:hideMark/>
          </w:tcPr>
          <w:p w14:paraId="7EE4ACC3" w14:textId="77777777" w:rsidR="00261323" w:rsidRPr="00261323" w:rsidRDefault="00261323" w:rsidP="00261323">
            <w:pPr>
              <w:spacing w:after="0" w:line="240" w:lineRule="auto"/>
              <w:rPr>
                <w:rFonts w:ascii="Calibri" w:eastAsia="Times New Roman" w:hAnsi="Calibri" w:cs="Calibri"/>
                <w:kern w:val="0"/>
                <w:sz w:val="28"/>
                <w:szCs w:val="28"/>
                <w:lang w:eastAsia="ro-RO"/>
                <w14:ligatures w14:val="none"/>
              </w:rPr>
            </w:pPr>
          </w:p>
        </w:tc>
        <w:tc>
          <w:tcPr>
            <w:tcW w:w="6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25C4B59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6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067657E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c>
          <w:tcPr>
            <w:tcW w:w="6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0517767E"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7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70296203"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c>
          <w:tcPr>
            <w:tcW w:w="6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7EA20DAA"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600" w:type="pct"/>
            <w:tcBorders>
              <w:top w:val="nil"/>
              <w:left w:val="nil"/>
              <w:bottom w:val="single" w:sz="8" w:space="0" w:color="auto"/>
              <w:right w:val="single" w:sz="8" w:space="0" w:color="auto"/>
            </w:tcBorders>
            <w:shd w:val="clear" w:color="auto" w:fill="00B050"/>
            <w:tcMar>
              <w:top w:w="0" w:type="dxa"/>
              <w:left w:w="108" w:type="dxa"/>
              <w:bottom w:w="0" w:type="dxa"/>
              <w:right w:w="108" w:type="dxa"/>
            </w:tcMar>
            <w:hideMark/>
          </w:tcPr>
          <w:p w14:paraId="29F3274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r>
      <w:tr w:rsidR="00261323" w:rsidRPr="00261323" w14:paraId="3C2E55A5"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0B86F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C44F4D1"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C70B5FE"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137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B02905D"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141</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1C691761"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6B2A4AE"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E6462C8"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144</w:t>
            </w:r>
          </w:p>
        </w:tc>
      </w:tr>
      <w:tr w:rsidR="00261323" w:rsidRPr="00261323" w14:paraId="05415FF6"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985D40"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83E56EF"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144</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3A9A043D"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1A163D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677FF41D"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32C4E18A"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60D3F4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148</w:t>
            </w:r>
          </w:p>
        </w:tc>
      </w:tr>
      <w:tr w:rsidR="00261323" w:rsidRPr="00261323" w14:paraId="40BF3D21"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0B19B0"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9</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CE54D0E"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3C9DCF1"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22DCEA3"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025D08D4"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62856AD"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4920464"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153</w:t>
            </w:r>
          </w:p>
        </w:tc>
      </w:tr>
      <w:tr w:rsidR="00261323" w:rsidRPr="00261323" w14:paraId="7F07D0D8"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98FBCD"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F008EAA"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36DC328"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151</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54E4C699"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156</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67A3B92A"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154</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F037B71"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161</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3A36935"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158</w:t>
            </w:r>
          </w:p>
        </w:tc>
      </w:tr>
      <w:tr w:rsidR="00261323" w:rsidRPr="00261323" w14:paraId="0D4445EA"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E3F051"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11</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8874B62"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963E763"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156</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8B0934F"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9102F71"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CF8D1B2"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0919D1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164</w:t>
            </w:r>
          </w:p>
        </w:tc>
      </w:tr>
      <w:tr w:rsidR="00261323" w:rsidRPr="00261323" w14:paraId="30416A1E"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3ACB39"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12</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5D92F96F"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A780C36"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A795B3F"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CAE3B61"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328DAA0"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5157CC32"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172</w:t>
            </w:r>
          </w:p>
        </w:tc>
      </w:tr>
      <w:tr w:rsidR="00261323" w:rsidRPr="00261323" w14:paraId="569ADD06"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90C41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4C03D63"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DFFE94A"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DA58C0D"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176</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52FADC90"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174</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CEC544E"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16B25EE"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179</w:t>
            </w:r>
          </w:p>
        </w:tc>
      </w:tr>
      <w:tr w:rsidR="00261323" w:rsidRPr="00261323" w14:paraId="69AD0B39"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1E068D"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30EDFAC2"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171</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34B9AC69"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5217FA01"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7CDEEB99"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F015AB9"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420234B6"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r>
      <w:tr w:rsidR="00261323" w:rsidRPr="00261323" w14:paraId="13D775F0"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94732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011A8A2"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07F1B0F"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181</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73DB782"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183</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15B5E4C0"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E154A3A"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11CD80EB"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192</w:t>
            </w:r>
          </w:p>
        </w:tc>
      </w:tr>
      <w:tr w:rsidR="00261323" w:rsidRPr="00261323" w14:paraId="095ED3C3"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D4455D"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975DE13"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9D537D9"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184</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3CC5B7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01DDEA0E"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193</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3968DE72"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189</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72AA093"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198</w:t>
            </w:r>
          </w:p>
        </w:tc>
      </w:tr>
      <w:tr w:rsidR="00261323" w:rsidRPr="00261323" w14:paraId="2EC0D4A8"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EEA7B3"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FA438EB"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176</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5A2886BB"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5FC59B68"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AE7DF11"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195</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6C65536F"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063EB560"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202</w:t>
            </w:r>
          </w:p>
        </w:tc>
      </w:tr>
      <w:tr w:rsidR="00261323" w:rsidRPr="00261323" w14:paraId="3ECCA716" w14:textId="77777777" w:rsidTr="00EB134E">
        <w:trPr>
          <w:jc w:val="center"/>
        </w:trPr>
        <w:tc>
          <w:tcPr>
            <w:tcW w:w="11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AAEE0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567A3079"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178</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28A2790F"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190</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7C0B0BE3"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186</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4ED402B1"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197</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36782AA0"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192</w:t>
            </w:r>
          </w:p>
        </w:tc>
        <w:tc>
          <w:tcPr>
            <w:tcW w:w="600" w:type="pct"/>
            <w:tcBorders>
              <w:top w:val="nil"/>
              <w:left w:val="nil"/>
              <w:bottom w:val="single" w:sz="8" w:space="0" w:color="auto"/>
              <w:right w:val="single" w:sz="8" w:space="0" w:color="auto"/>
            </w:tcBorders>
            <w:tcMar>
              <w:top w:w="0" w:type="dxa"/>
              <w:left w:w="108" w:type="dxa"/>
              <w:bottom w:w="0" w:type="dxa"/>
              <w:right w:w="108" w:type="dxa"/>
            </w:tcMar>
            <w:hideMark/>
          </w:tcPr>
          <w:p w14:paraId="3B080C4D"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205</w:t>
            </w:r>
          </w:p>
        </w:tc>
      </w:tr>
    </w:tbl>
    <w:p w14:paraId="4C32CAE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539F3744"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Din punct de vedere al dezvoltării copiilor, cunoscând vârsta şi statura de moment (SMo), se poate calcula statura definitivă (SD) cu ajutorul Tabelului 3 (*) de mai jos care redă procentajul din statura adultului (SA) cu ajutorul formulei: </w:t>
      </w:r>
    </w:p>
    <w:p w14:paraId="1E1817C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1D53F7BF" w14:textId="77777777" w:rsidR="00261323" w:rsidRPr="00261323" w:rsidRDefault="00261323" w:rsidP="00261323">
      <w:pPr>
        <w:shd w:val="clear" w:color="auto" w:fill="FFFFFF"/>
        <w:spacing w:after="0" w:line="240" w:lineRule="auto"/>
        <w:ind w:left="144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SD = SMo x 100 / % SA</w:t>
      </w:r>
    </w:p>
    <w:p w14:paraId="39540971" w14:textId="77777777" w:rsidR="00261323" w:rsidRPr="00261323" w:rsidRDefault="00261323" w:rsidP="00261323">
      <w:pPr>
        <w:shd w:val="clear" w:color="auto" w:fill="FFFFFF"/>
        <w:spacing w:after="0" w:line="240" w:lineRule="auto"/>
        <w:ind w:left="144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               </w:t>
      </w:r>
    </w:p>
    <w:p w14:paraId="67FB1096" w14:textId="77777777" w:rsidR="00261323" w:rsidRPr="00261323" w:rsidRDefault="00261323" w:rsidP="00261323">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23" w:name="_Toc104368599"/>
      <w:bookmarkStart w:id="24" w:name="_Ref104368439"/>
      <w:bookmarkEnd w:id="23"/>
      <w:r w:rsidRPr="00261323">
        <w:rPr>
          <w:rFonts w:ascii="Calibri" w:eastAsia="Times New Roman" w:hAnsi="Calibri" w:cs="Calibri"/>
          <w:color w:val="212529"/>
          <w:kern w:val="0"/>
          <w:sz w:val="28"/>
          <w:szCs w:val="28"/>
          <w:lang w:val="fr-FR" w:eastAsia="ro-RO"/>
          <w14:ligatures w14:val="none"/>
        </w:rPr>
        <w:t>Tabel </w:t>
      </w:r>
      <w:bookmarkEnd w:id="24"/>
      <w:r w:rsidRPr="00261323">
        <w:rPr>
          <w:rFonts w:ascii="Calibri" w:eastAsia="Times New Roman" w:hAnsi="Calibri" w:cs="Calibri"/>
          <w:color w:val="212529"/>
          <w:kern w:val="0"/>
          <w:sz w:val="28"/>
          <w:szCs w:val="28"/>
          <w:lang w:val="fr-FR" w:eastAsia="ro-RO"/>
          <w14:ligatures w14:val="none"/>
        </w:rPr>
        <w:t>3. </w:t>
      </w:r>
      <w:r w:rsidRPr="00261323">
        <w:rPr>
          <w:rFonts w:ascii="Calibri" w:eastAsia="Times New Roman" w:hAnsi="Calibri" w:cs="Calibri"/>
          <w:color w:val="212529"/>
          <w:kern w:val="0"/>
          <w:sz w:val="28"/>
          <w:szCs w:val="28"/>
          <w:lang w:eastAsia="ro-RO"/>
          <w14:ligatures w14:val="none"/>
        </w:rPr>
        <w:t>Statura definitiva a adultului (estimativa)</w:t>
      </w:r>
    </w:p>
    <w:tbl>
      <w:tblPr>
        <w:tblW w:w="0" w:type="auto"/>
        <w:jc w:val="center"/>
        <w:tblCellMar>
          <w:left w:w="0" w:type="dxa"/>
          <w:right w:w="0" w:type="dxa"/>
        </w:tblCellMar>
        <w:tblLook w:val="04A0" w:firstRow="1" w:lastRow="0" w:firstColumn="1" w:lastColumn="0" w:noHBand="0" w:noVBand="1"/>
      </w:tblPr>
      <w:tblGrid>
        <w:gridCol w:w="1998"/>
        <w:gridCol w:w="2196"/>
      </w:tblGrid>
      <w:tr w:rsidR="00261323" w:rsidRPr="00261323" w14:paraId="03FFAB20" w14:textId="77777777" w:rsidTr="00115074">
        <w:trPr>
          <w:jc w:val="center"/>
        </w:trPr>
        <w:tc>
          <w:tcPr>
            <w:tcW w:w="1998" w:type="dxa"/>
            <w:tcBorders>
              <w:top w:val="single" w:sz="8" w:space="0" w:color="auto"/>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14:paraId="25B830D9"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val="en-US" w:eastAsia="ro-RO"/>
                <w14:ligatures w14:val="none"/>
              </w:rPr>
              <w:t>VÂRSTA</w:t>
            </w:r>
          </w:p>
        </w:tc>
        <w:tc>
          <w:tcPr>
            <w:tcW w:w="2196" w:type="dxa"/>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2636ACF5"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val="en-US" w:eastAsia="ro-RO"/>
                <w14:ligatures w14:val="none"/>
              </w:rPr>
              <w:t>% STATURA</w:t>
            </w:r>
          </w:p>
          <w:p w14:paraId="1A95E85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val="en-US" w:eastAsia="ro-RO"/>
                <w14:ligatures w14:val="none"/>
              </w:rPr>
              <w:t>ADULTĂ</w:t>
            </w:r>
          </w:p>
        </w:tc>
      </w:tr>
      <w:tr w:rsidR="00261323" w:rsidRPr="00261323" w14:paraId="5F05FE57"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54A9B8"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12,0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04FFA913"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84,1</w:t>
            </w:r>
          </w:p>
        </w:tc>
      </w:tr>
      <w:tr w:rsidR="00261323" w:rsidRPr="00261323" w14:paraId="400B08D2"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FB4889"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12,5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5A1A5A6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85,5</w:t>
            </w:r>
          </w:p>
        </w:tc>
      </w:tr>
      <w:tr w:rsidR="00261323" w:rsidRPr="00261323" w14:paraId="2F0A6898"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5E2D3F"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13,0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71FA6BE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87,1</w:t>
            </w:r>
          </w:p>
        </w:tc>
      </w:tr>
      <w:tr w:rsidR="00261323" w:rsidRPr="00261323" w14:paraId="3E720A15"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5B5A5F"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13,5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74A6CF7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89,1</w:t>
            </w:r>
          </w:p>
        </w:tc>
      </w:tr>
      <w:tr w:rsidR="00261323" w:rsidRPr="00261323" w14:paraId="03506C20"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7F9993A"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14,0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7D78187D"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92,0</w:t>
            </w:r>
          </w:p>
        </w:tc>
      </w:tr>
      <w:tr w:rsidR="00261323" w:rsidRPr="00261323" w14:paraId="0BF05249"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F50ACB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14,5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14FEBEF4"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94,6</w:t>
            </w:r>
          </w:p>
        </w:tc>
      </w:tr>
      <w:tr w:rsidR="00261323" w:rsidRPr="00261323" w14:paraId="31FE444A"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91847A"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15,0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7293FA82"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96,5</w:t>
            </w:r>
          </w:p>
        </w:tc>
      </w:tr>
      <w:tr w:rsidR="00261323" w:rsidRPr="00261323" w14:paraId="5234DFE7"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8E967D"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15,5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332FF774"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97,9</w:t>
            </w:r>
          </w:p>
        </w:tc>
      </w:tr>
      <w:tr w:rsidR="00261323" w:rsidRPr="00261323" w14:paraId="6DABA47B"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7E8BB1"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16,0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7EC1D8EB"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98,8</w:t>
            </w:r>
          </w:p>
        </w:tc>
      </w:tr>
      <w:tr w:rsidR="00261323" w:rsidRPr="00261323" w14:paraId="3C066D4C"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D1FF49"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16,5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4F3B966B"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99,4</w:t>
            </w:r>
          </w:p>
        </w:tc>
      </w:tr>
      <w:tr w:rsidR="00261323" w:rsidRPr="00261323" w14:paraId="65F1F138"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9BE210"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17,0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403C576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99,8</w:t>
            </w:r>
          </w:p>
        </w:tc>
      </w:tr>
      <w:tr w:rsidR="00261323" w:rsidRPr="00261323" w14:paraId="433273F8"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BFD34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17,5</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13190DC8"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99,9</w:t>
            </w:r>
          </w:p>
        </w:tc>
      </w:tr>
      <w:tr w:rsidR="00261323" w:rsidRPr="00261323" w14:paraId="0537CD6B" w14:textId="77777777" w:rsidTr="00EB134E">
        <w:trPr>
          <w:jc w:val="center"/>
        </w:trPr>
        <w:tc>
          <w:tcPr>
            <w:tcW w:w="199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97C16C"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18,0</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35E3F4EC"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val="en-US" w:eastAsia="ro-RO"/>
                <w14:ligatures w14:val="none"/>
              </w:rPr>
              <w:t>          100</w:t>
            </w:r>
          </w:p>
        </w:tc>
      </w:tr>
    </w:tbl>
    <w:p w14:paraId="48D02BF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Valorile procentuale ale staturii definitive atinse la diferite vârste (după D. Colibaba şi I. Bota).</w:t>
      </w:r>
    </w:p>
    <w:p w14:paraId="7534192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w:t>
      </w:r>
    </w:p>
    <w:p w14:paraId="6AB6706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Tabelul 4 de mai jos indica i</w:t>
      </w:r>
      <w:r w:rsidRPr="00261323">
        <w:rPr>
          <w:rFonts w:ascii="Calibri" w:eastAsia="Times New Roman" w:hAnsi="Calibri" w:cs="Calibri"/>
          <w:color w:val="212529"/>
          <w:kern w:val="0"/>
          <w:sz w:val="28"/>
          <w:szCs w:val="28"/>
          <w:lang w:eastAsia="ro-RO"/>
          <w14:ligatures w14:val="none"/>
        </w:rPr>
        <w:t>naltimea pe categorii de varste si folosirea acestui indicator (inaltimea) pentru a identifica jucatorii inalti (</w:t>
      </w:r>
      <w:r w:rsidRPr="00261323">
        <w:rPr>
          <w:rFonts w:ascii="Calibri" w:eastAsia="Times New Roman" w:hAnsi="Calibri" w:cs="Calibri"/>
          <w:color w:val="212529"/>
          <w:kern w:val="0"/>
          <w:sz w:val="28"/>
          <w:szCs w:val="28"/>
          <w:lang w:val="it-IT" w:eastAsia="ro-RO"/>
          <w14:ligatures w14:val="none"/>
        </w:rPr>
        <w:t>*)</w:t>
      </w:r>
      <w:r w:rsidRPr="00261323">
        <w:rPr>
          <w:rFonts w:ascii="Calibri" w:eastAsia="Times New Roman" w:hAnsi="Calibri" w:cs="Calibri"/>
          <w:color w:val="212529"/>
          <w:kern w:val="0"/>
          <w:sz w:val="28"/>
          <w:szCs w:val="28"/>
          <w:lang w:eastAsia="ro-RO"/>
          <w14:ligatures w14:val="none"/>
        </w:rPr>
        <w:t>:</w:t>
      </w:r>
    </w:p>
    <w:p w14:paraId="7403A4F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4ADD823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2EDA093F"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7DA17A5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36E0691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5A2CD52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04F9F052"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0385214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255A7012"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198A1CC3" w14:textId="77777777" w:rsidR="00261323" w:rsidRPr="00261323" w:rsidRDefault="00261323" w:rsidP="00261323">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25" w:name="_Toc104368600"/>
      <w:bookmarkStart w:id="26" w:name="_Ref104368494"/>
      <w:bookmarkEnd w:id="25"/>
      <w:r w:rsidRPr="00261323">
        <w:rPr>
          <w:rFonts w:ascii="Calibri" w:eastAsia="Times New Roman" w:hAnsi="Calibri" w:cs="Calibri"/>
          <w:color w:val="212529"/>
          <w:kern w:val="0"/>
          <w:sz w:val="28"/>
          <w:szCs w:val="28"/>
          <w:lang w:val="it-IT" w:eastAsia="ro-RO"/>
          <w14:ligatures w14:val="none"/>
        </w:rPr>
        <w:lastRenderedPageBreak/>
        <w:t>Tabel </w:t>
      </w:r>
      <w:bookmarkEnd w:id="26"/>
      <w:r w:rsidRPr="00261323">
        <w:rPr>
          <w:rFonts w:ascii="Calibri" w:eastAsia="Times New Roman" w:hAnsi="Calibri" w:cs="Calibri"/>
          <w:color w:val="212529"/>
          <w:kern w:val="0"/>
          <w:sz w:val="28"/>
          <w:szCs w:val="28"/>
          <w:lang w:val="it-IT" w:eastAsia="ro-RO"/>
          <w14:ligatures w14:val="none"/>
        </w:rPr>
        <w:t>4. </w:t>
      </w:r>
      <w:r w:rsidRPr="00261323">
        <w:rPr>
          <w:rFonts w:ascii="Calibri" w:eastAsia="Times New Roman" w:hAnsi="Calibri" w:cs="Calibri"/>
          <w:color w:val="212529"/>
          <w:kern w:val="0"/>
          <w:sz w:val="28"/>
          <w:szCs w:val="28"/>
          <w:lang w:eastAsia="ro-RO"/>
          <w14:ligatures w14:val="none"/>
        </w:rPr>
        <w:t>Inaltimea pe categorii de varsta (* dupa prof. Nenad Trunic, 2017)</w:t>
      </w:r>
    </w:p>
    <w:tbl>
      <w:tblPr>
        <w:tblW w:w="5000" w:type="pct"/>
        <w:jc w:val="center"/>
        <w:tblCellMar>
          <w:left w:w="0" w:type="dxa"/>
          <w:right w:w="0" w:type="dxa"/>
        </w:tblCellMar>
        <w:tblLook w:val="04A0" w:firstRow="1" w:lastRow="0" w:firstColumn="1" w:lastColumn="0" w:noHBand="0" w:noVBand="1"/>
      </w:tblPr>
      <w:tblGrid>
        <w:gridCol w:w="1422"/>
        <w:gridCol w:w="1422"/>
        <w:gridCol w:w="1422"/>
        <w:gridCol w:w="1422"/>
        <w:gridCol w:w="1422"/>
        <w:gridCol w:w="1421"/>
        <w:gridCol w:w="1421"/>
      </w:tblGrid>
      <w:tr w:rsidR="00261323" w:rsidRPr="00261323" w14:paraId="7FF79B2B" w14:textId="77777777" w:rsidTr="00ED5107">
        <w:trPr>
          <w:jc w:val="center"/>
        </w:trPr>
        <w:tc>
          <w:tcPr>
            <w:tcW w:w="700" w:type="pct"/>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hideMark/>
          </w:tcPr>
          <w:p w14:paraId="627E1D7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Varsta</w:t>
            </w:r>
          </w:p>
        </w:tc>
        <w:tc>
          <w:tcPr>
            <w:tcW w:w="2100" w:type="pct"/>
            <w:gridSpan w:val="3"/>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1B3E042D"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Baieti</w:t>
            </w:r>
          </w:p>
        </w:tc>
        <w:tc>
          <w:tcPr>
            <w:tcW w:w="2100" w:type="pct"/>
            <w:gridSpan w:val="3"/>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3532FBEE"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Fete</w:t>
            </w:r>
          </w:p>
        </w:tc>
      </w:tr>
      <w:tr w:rsidR="00261323" w:rsidRPr="00261323" w14:paraId="6C0774F2" w14:textId="77777777" w:rsidTr="00EB134E">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08CC49"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11 ani</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4191FC8A"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162</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189202D1"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167</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482C6BF"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173</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180F576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163</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1F996908"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168</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5B5F247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174</w:t>
            </w:r>
          </w:p>
        </w:tc>
      </w:tr>
      <w:tr w:rsidR="00261323" w:rsidRPr="00261323" w14:paraId="4E9E8A1A" w14:textId="77777777" w:rsidTr="00EB134E">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1E6830"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12</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A8FF871"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169</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703ADC64"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1D25E443"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51B2A299"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171</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4D14B3A1"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177</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E3BFE7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183</w:t>
            </w:r>
          </w:p>
        </w:tc>
      </w:tr>
      <w:tr w:rsidR="00261323" w:rsidRPr="00261323" w14:paraId="513080A0" w14:textId="77777777" w:rsidTr="00EB134E">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24E3F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13</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94AFA8A"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C7A3841"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183</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37CCF154"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189</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4C52E394"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177</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2F18A38"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7505DF0"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190</w:t>
            </w:r>
          </w:p>
        </w:tc>
      </w:tr>
      <w:tr w:rsidR="00261323" w:rsidRPr="00261323" w14:paraId="289D14BC" w14:textId="77777777" w:rsidTr="00EB134E">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C35C0E"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7DAF6E6F"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182</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4E2C8100"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189</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1C5DAD67"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196</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50D1F81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2226B87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427F4C40"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190</w:t>
            </w:r>
          </w:p>
        </w:tc>
      </w:tr>
      <w:tr w:rsidR="00261323" w:rsidRPr="00261323" w14:paraId="33955D98" w14:textId="77777777" w:rsidTr="00EB134E">
        <w:trPr>
          <w:jc w:val="center"/>
        </w:trPr>
        <w:tc>
          <w:tcPr>
            <w:tcW w:w="7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312FD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5304FFC7"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187</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01D569B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194</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73460F1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200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61BE9FC1"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180</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6903A65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c>
          <w:tcPr>
            <w:tcW w:w="700" w:type="pct"/>
            <w:tcBorders>
              <w:top w:val="nil"/>
              <w:left w:val="nil"/>
              <w:bottom w:val="single" w:sz="8" w:space="0" w:color="auto"/>
              <w:right w:val="single" w:sz="8" w:space="0" w:color="auto"/>
            </w:tcBorders>
            <w:tcMar>
              <w:top w:w="0" w:type="dxa"/>
              <w:left w:w="108" w:type="dxa"/>
              <w:bottom w:w="0" w:type="dxa"/>
              <w:right w:w="108" w:type="dxa"/>
            </w:tcMar>
            <w:hideMark/>
          </w:tcPr>
          <w:p w14:paraId="4C10979E"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190</w:t>
            </w:r>
          </w:p>
        </w:tc>
      </w:tr>
      <w:tr w:rsidR="00261323" w:rsidRPr="00261323" w14:paraId="5C8CBEBA" w14:textId="77777777" w:rsidTr="002133BF">
        <w:trPr>
          <w:jc w:val="center"/>
        </w:trPr>
        <w:tc>
          <w:tcPr>
            <w:tcW w:w="700" w:type="pct"/>
            <w:tcBorders>
              <w:top w:val="nil"/>
              <w:left w:val="single" w:sz="8" w:space="0" w:color="auto"/>
              <w:bottom w:val="single" w:sz="8" w:space="0" w:color="auto"/>
              <w:right w:val="single" w:sz="8" w:space="0" w:color="auto"/>
            </w:tcBorders>
            <w:shd w:val="clear" w:color="auto" w:fill="00B0F0"/>
            <w:tcMar>
              <w:top w:w="0" w:type="dxa"/>
              <w:left w:w="108" w:type="dxa"/>
              <w:bottom w:w="0" w:type="dxa"/>
              <w:right w:w="108" w:type="dxa"/>
            </w:tcMar>
            <w:hideMark/>
          </w:tcPr>
          <w:p w14:paraId="043457D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Inaltime</w:t>
            </w:r>
          </w:p>
          <w:p w14:paraId="671B128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finala</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14A36239"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190</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5AFBE49F"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196</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0C7E7F48"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200</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6BE5A6A0"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180</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64362E2D"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c>
          <w:tcPr>
            <w:tcW w:w="700" w:type="pct"/>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0D965D7A"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190</w:t>
            </w:r>
          </w:p>
        </w:tc>
      </w:tr>
    </w:tbl>
    <w:p w14:paraId="1E7DC242" w14:textId="77777777" w:rsidR="00261323" w:rsidRPr="00261323" w:rsidRDefault="00261323" w:rsidP="00261323">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w:t>
      </w:r>
    </w:p>
    <w:p w14:paraId="59922BE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Dragnea (1994) propune urmatoarele valori probabile care ajuta antrenorii in estimarea inaltimii sportivilor:</w:t>
      </w:r>
    </w:p>
    <w:p w14:paraId="57AB1329"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La 17 ani inaltimea baietilor reprezinta 99.47% din cea finala;</w:t>
      </w:r>
    </w:p>
    <w:p w14:paraId="590AE85B"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La 16 ani inaltimea baietilor reprezinta 98.01% din cea finala;</w:t>
      </w:r>
    </w:p>
    <w:p w14:paraId="1280CA72"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La 15 ani inaltimea baietilor reprezinta 95.28% din cea finala;</w:t>
      </w:r>
    </w:p>
    <w:p w14:paraId="71E333A7"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La 14 ani inaltimea baietilor reprezinta 91.26% din cea finala;</w:t>
      </w:r>
    </w:p>
    <w:p w14:paraId="34418F5F"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La 13 ani inaltimea baietilor reprezinta 87.18% din cea finala;</w:t>
      </w:r>
    </w:p>
    <w:p w14:paraId="5225F32C"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La 12 ani inaltimea baietilor reprezinta 84.82% din cea finala;</w:t>
      </w:r>
    </w:p>
    <w:p w14:paraId="14EEB9A7"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La 11 ani inaltimea baietilor reprezinta 80.95% din cea finala;</w:t>
      </w:r>
    </w:p>
    <w:p w14:paraId="2554E6E7"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La 10 ani inaltimea baietilor reprezinta 78.21% din cea finala.</w:t>
      </w:r>
    </w:p>
    <w:p w14:paraId="452AFE5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De exemplu, in cazul unui copil de 10 ani care masoara 147 cm, calculul inaltimii finale se face inmultind 147 cu 100 si apoi impartind rezultatul cu procentul corespunzator virstei din tabel:</w:t>
      </w:r>
    </w:p>
    <w:p w14:paraId="1D6C21F4"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147x100 /78,21 = 147,700/78,21 = 187,95 cm</w:t>
      </w:r>
    </w:p>
    <w:p w14:paraId="585F5904"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w:t>
      </w:r>
    </w:p>
    <w:p w14:paraId="5CE6E45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Se pot face predicţii, cu un suficient grad de probabilitate privind evoluţia creşterii în înălţime, dacă aceasta se desfăşoară normal şi nu este tributară vreunei maladii congenitale sau contractate.</w:t>
      </w:r>
    </w:p>
    <w:p w14:paraId="20D1C68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w:t>
      </w:r>
    </w:p>
    <w:p w14:paraId="2ABAE1D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it-IT" w:eastAsia="ro-RO"/>
          <w14:ligatures w14:val="none"/>
        </w:rPr>
        <w:t> </w:t>
      </w:r>
    </w:p>
    <w:p w14:paraId="5E77E8E6" w14:textId="03F2F3CF"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Anvergura</w:t>
      </w:r>
      <w:r w:rsidRPr="00261323">
        <w:rPr>
          <w:rFonts w:ascii="Calibri" w:eastAsia="Times New Roman" w:hAnsi="Calibri" w:cs="Calibri"/>
          <w:color w:val="212529"/>
          <w:kern w:val="0"/>
          <w:sz w:val="28"/>
          <w:szCs w:val="28"/>
          <w:lang w:eastAsia="ro-RO"/>
          <w14:ligatures w14:val="none"/>
        </w:rPr>
        <w:t> </w:t>
      </w:r>
      <w:r w:rsidR="006F6D05" w:rsidRPr="00261323">
        <w:rPr>
          <w:rFonts w:ascii="Calibri" w:eastAsia="Times New Roman" w:hAnsi="Calibri" w:cs="Calibri"/>
          <w:color w:val="212529"/>
          <w:kern w:val="0"/>
          <w:sz w:val="28"/>
          <w:szCs w:val="28"/>
          <w:lang w:eastAsia="ro-RO"/>
          <w14:ligatures w14:val="none"/>
        </w:rPr>
        <w:t>brațelor</w:t>
      </w:r>
      <w:r w:rsidRPr="00261323">
        <w:rPr>
          <w:rFonts w:ascii="Calibri" w:eastAsia="Times New Roman" w:hAnsi="Calibri" w:cs="Calibri"/>
          <w:color w:val="212529"/>
          <w:kern w:val="0"/>
          <w:sz w:val="28"/>
          <w:szCs w:val="28"/>
          <w:lang w:eastAsia="ro-RO"/>
          <w14:ligatures w14:val="none"/>
        </w:rPr>
        <w:t xml:space="preserve"> este de asemenea un indicator somatic deosebit de important în jocul de baschet.  Valoarea acestuia poate fi calculată în </w:t>
      </w:r>
      <w:r w:rsidR="006F6D05" w:rsidRPr="00261323">
        <w:rPr>
          <w:rFonts w:ascii="Calibri" w:eastAsia="Times New Roman" w:hAnsi="Calibri" w:cs="Calibri"/>
          <w:color w:val="212529"/>
          <w:kern w:val="0"/>
          <w:sz w:val="28"/>
          <w:szCs w:val="28"/>
          <w:lang w:eastAsia="ro-RO"/>
          <w14:ligatures w14:val="none"/>
        </w:rPr>
        <w:t>funcție</w:t>
      </w:r>
      <w:r w:rsidRPr="00261323">
        <w:rPr>
          <w:rFonts w:ascii="Calibri" w:eastAsia="Times New Roman" w:hAnsi="Calibri" w:cs="Calibri"/>
          <w:color w:val="212529"/>
          <w:kern w:val="0"/>
          <w:sz w:val="28"/>
          <w:szCs w:val="28"/>
          <w:lang w:eastAsia="ro-RO"/>
          <w14:ligatures w14:val="none"/>
        </w:rPr>
        <w:t xml:space="preserve"> de vârsta cronologică şi valoarea staturii – vezi:</w:t>
      </w:r>
    </w:p>
    <w:p w14:paraId="392EA4E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4D7A3572"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64614156" w14:textId="3BE21D1F" w:rsidR="00261323" w:rsidRPr="00261323" w:rsidRDefault="00261323" w:rsidP="00261323">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27" w:name="_Toc104368601"/>
      <w:bookmarkStart w:id="28" w:name="_Ref104368559"/>
      <w:bookmarkEnd w:id="27"/>
      <w:r w:rsidRPr="00261323">
        <w:rPr>
          <w:rFonts w:ascii="Calibri" w:eastAsia="Times New Roman" w:hAnsi="Calibri" w:cs="Calibri"/>
          <w:color w:val="212529"/>
          <w:kern w:val="0"/>
          <w:sz w:val="28"/>
          <w:szCs w:val="28"/>
          <w:lang w:val="fr-FR" w:eastAsia="ro-RO"/>
          <w14:ligatures w14:val="none"/>
        </w:rPr>
        <w:t>Tabel </w:t>
      </w:r>
      <w:bookmarkEnd w:id="28"/>
      <w:r w:rsidRPr="00261323">
        <w:rPr>
          <w:rFonts w:ascii="Calibri" w:eastAsia="Times New Roman" w:hAnsi="Calibri" w:cs="Calibri"/>
          <w:color w:val="212529"/>
          <w:kern w:val="0"/>
          <w:sz w:val="28"/>
          <w:szCs w:val="28"/>
          <w:lang w:val="fr-FR" w:eastAsia="ro-RO"/>
          <w14:ligatures w14:val="none"/>
        </w:rPr>
        <w:t>5. </w:t>
      </w:r>
      <w:r w:rsidRPr="00261323">
        <w:rPr>
          <w:rFonts w:ascii="Calibri" w:eastAsia="Times New Roman" w:hAnsi="Calibri" w:cs="Calibri"/>
          <w:color w:val="212529"/>
          <w:kern w:val="0"/>
          <w:sz w:val="28"/>
          <w:szCs w:val="28"/>
          <w:lang w:eastAsia="ro-RO"/>
          <w14:ligatures w14:val="none"/>
        </w:rPr>
        <w:t xml:space="preserve">Anvergura raportata la diferite categorii de </w:t>
      </w:r>
      <w:r w:rsidR="006F6D05" w:rsidRPr="00261323">
        <w:rPr>
          <w:rFonts w:ascii="Calibri" w:eastAsia="Times New Roman" w:hAnsi="Calibri" w:cs="Calibri"/>
          <w:color w:val="212529"/>
          <w:kern w:val="0"/>
          <w:sz w:val="28"/>
          <w:szCs w:val="28"/>
          <w:lang w:eastAsia="ro-RO"/>
          <w14:ligatures w14:val="none"/>
        </w:rPr>
        <w:t>vârsta</w:t>
      </w:r>
      <w:r w:rsidRPr="00261323">
        <w:rPr>
          <w:rFonts w:ascii="Calibri" w:eastAsia="Times New Roman" w:hAnsi="Calibri" w:cs="Calibri"/>
          <w:color w:val="212529"/>
          <w:kern w:val="0"/>
          <w:sz w:val="28"/>
          <w:szCs w:val="28"/>
          <w:lang w:eastAsia="ro-RO"/>
          <w14:ligatures w14:val="none"/>
        </w:rPr>
        <w:t xml:space="preserve"> / pe posturi</w:t>
      </w:r>
    </w:p>
    <w:tbl>
      <w:tblPr>
        <w:tblW w:w="5000" w:type="pct"/>
        <w:tblCellMar>
          <w:left w:w="0" w:type="dxa"/>
          <w:right w:w="0" w:type="dxa"/>
        </w:tblCellMar>
        <w:tblLook w:val="04A0" w:firstRow="1" w:lastRow="0" w:firstColumn="1" w:lastColumn="0" w:noHBand="0" w:noVBand="1"/>
      </w:tblPr>
      <w:tblGrid>
        <w:gridCol w:w="2362"/>
        <w:gridCol w:w="720"/>
        <w:gridCol w:w="821"/>
        <w:gridCol w:w="924"/>
        <w:gridCol w:w="1025"/>
        <w:gridCol w:w="1025"/>
        <w:gridCol w:w="1025"/>
        <w:gridCol w:w="1025"/>
        <w:gridCol w:w="1025"/>
      </w:tblGrid>
      <w:tr w:rsidR="00261323" w:rsidRPr="00261323" w14:paraId="01E8A38A" w14:textId="77777777" w:rsidTr="00481F46">
        <w:tc>
          <w:tcPr>
            <w:tcW w:w="1150" w:type="pct"/>
            <w:vMerge w:val="restart"/>
            <w:tcBorders>
              <w:top w:val="single" w:sz="8" w:space="0" w:color="auto"/>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14:paraId="021461CE"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lastRenderedPageBreak/>
              <w:t>VÂRSTA/POSTUL</w:t>
            </w:r>
          </w:p>
        </w:tc>
        <w:tc>
          <w:tcPr>
            <w:tcW w:w="750" w:type="pct"/>
            <w:gridSpan w:val="2"/>
            <w:tcBorders>
              <w:top w:val="single" w:sz="8" w:space="0" w:color="auto"/>
              <w:left w:val="nil"/>
              <w:bottom w:val="single" w:sz="8" w:space="0" w:color="auto"/>
              <w:right w:val="single" w:sz="8" w:space="0" w:color="auto"/>
            </w:tcBorders>
            <w:shd w:val="clear" w:color="auto" w:fill="83CAEB" w:themeFill="accent1" w:themeFillTint="66"/>
            <w:tcMar>
              <w:top w:w="0" w:type="dxa"/>
              <w:left w:w="108" w:type="dxa"/>
              <w:bottom w:w="0" w:type="dxa"/>
              <w:right w:w="108" w:type="dxa"/>
            </w:tcMar>
            <w:vAlign w:val="center"/>
            <w:hideMark/>
          </w:tcPr>
          <w:p w14:paraId="62F8BBFA" w14:textId="77777777" w:rsidR="00261323" w:rsidRPr="00261323" w:rsidRDefault="00261323" w:rsidP="00261323">
            <w:pPr>
              <w:spacing w:after="0" w:line="240" w:lineRule="auto"/>
              <w:rPr>
                <w:rFonts w:ascii="Calibri" w:eastAsia="Times New Roman" w:hAnsi="Calibri" w:cs="Calibri"/>
                <w:b/>
                <w:bCs/>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 xml:space="preserve">     12ani </w:t>
            </w:r>
          </w:p>
          <w:p w14:paraId="7B506319" w14:textId="77777777" w:rsidR="00261323" w:rsidRPr="00261323" w:rsidRDefault="00261323" w:rsidP="00261323">
            <w:pPr>
              <w:spacing w:after="0" w:line="240" w:lineRule="auto"/>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 xml:space="preserve">  102% din            statură</w:t>
            </w:r>
          </w:p>
        </w:tc>
        <w:tc>
          <w:tcPr>
            <w:tcW w:w="950" w:type="pct"/>
            <w:gridSpan w:val="2"/>
            <w:tcBorders>
              <w:top w:val="single" w:sz="8" w:space="0" w:color="auto"/>
              <w:left w:val="nil"/>
              <w:bottom w:val="single" w:sz="8" w:space="0" w:color="auto"/>
              <w:right w:val="single" w:sz="8" w:space="0" w:color="auto"/>
            </w:tcBorders>
            <w:shd w:val="clear" w:color="auto" w:fill="83CAEB" w:themeFill="accent1" w:themeFillTint="66"/>
            <w:tcMar>
              <w:top w:w="0" w:type="dxa"/>
              <w:left w:w="108" w:type="dxa"/>
              <w:bottom w:w="0" w:type="dxa"/>
              <w:right w:w="108" w:type="dxa"/>
            </w:tcMar>
            <w:vAlign w:val="center"/>
            <w:hideMark/>
          </w:tcPr>
          <w:p w14:paraId="55F6C1E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14 ani</w:t>
            </w:r>
          </w:p>
          <w:p w14:paraId="76796C4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103% din statură</w:t>
            </w:r>
          </w:p>
        </w:tc>
        <w:tc>
          <w:tcPr>
            <w:tcW w:w="1000" w:type="pct"/>
            <w:gridSpan w:val="2"/>
            <w:tcBorders>
              <w:top w:val="single" w:sz="8" w:space="0" w:color="auto"/>
              <w:left w:val="nil"/>
              <w:bottom w:val="single" w:sz="8" w:space="0" w:color="auto"/>
              <w:right w:val="single" w:sz="8" w:space="0" w:color="auto"/>
            </w:tcBorders>
            <w:shd w:val="clear" w:color="auto" w:fill="83CAEB" w:themeFill="accent1" w:themeFillTint="66"/>
            <w:tcMar>
              <w:top w:w="0" w:type="dxa"/>
              <w:left w:w="108" w:type="dxa"/>
              <w:bottom w:w="0" w:type="dxa"/>
              <w:right w:w="108" w:type="dxa"/>
            </w:tcMar>
            <w:vAlign w:val="center"/>
            <w:hideMark/>
          </w:tcPr>
          <w:p w14:paraId="2B3C6DF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16 ani</w:t>
            </w:r>
          </w:p>
          <w:p w14:paraId="48543663"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105 % din statură</w:t>
            </w:r>
          </w:p>
        </w:tc>
        <w:tc>
          <w:tcPr>
            <w:tcW w:w="1000" w:type="pct"/>
            <w:gridSpan w:val="2"/>
            <w:tcBorders>
              <w:top w:val="single" w:sz="8" w:space="0" w:color="auto"/>
              <w:left w:val="nil"/>
              <w:bottom w:val="single" w:sz="8" w:space="0" w:color="auto"/>
              <w:right w:val="single" w:sz="8" w:space="0" w:color="auto"/>
            </w:tcBorders>
            <w:shd w:val="clear" w:color="auto" w:fill="83CAEB" w:themeFill="accent1" w:themeFillTint="66"/>
            <w:tcMar>
              <w:top w:w="0" w:type="dxa"/>
              <w:left w:w="108" w:type="dxa"/>
              <w:bottom w:w="0" w:type="dxa"/>
              <w:right w:w="108" w:type="dxa"/>
            </w:tcMar>
            <w:vAlign w:val="center"/>
            <w:hideMark/>
          </w:tcPr>
          <w:p w14:paraId="61B745A3"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18 ani</w:t>
            </w:r>
          </w:p>
          <w:p w14:paraId="4EF7579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106 % din statură</w:t>
            </w:r>
          </w:p>
        </w:tc>
      </w:tr>
      <w:tr w:rsidR="00261323" w:rsidRPr="00261323" w14:paraId="739C8EBB" w14:textId="77777777" w:rsidTr="00481F46">
        <w:tc>
          <w:tcPr>
            <w:tcW w:w="0" w:type="auto"/>
            <w:vMerge/>
            <w:tcBorders>
              <w:top w:val="single" w:sz="8" w:space="0" w:color="auto"/>
              <w:left w:val="single" w:sz="8" w:space="0" w:color="auto"/>
              <w:bottom w:val="single" w:sz="8" w:space="0" w:color="auto"/>
              <w:right w:val="single" w:sz="8" w:space="0" w:color="auto"/>
            </w:tcBorders>
            <w:shd w:val="clear" w:color="auto" w:fill="FFFF00"/>
            <w:vAlign w:val="center"/>
            <w:hideMark/>
          </w:tcPr>
          <w:p w14:paraId="54D68A85" w14:textId="77777777" w:rsidR="00261323" w:rsidRPr="00261323" w:rsidRDefault="00261323" w:rsidP="00261323">
            <w:pPr>
              <w:spacing w:after="0" w:line="240" w:lineRule="auto"/>
              <w:rPr>
                <w:rFonts w:ascii="Calibri" w:eastAsia="Times New Roman" w:hAnsi="Calibri" w:cs="Calibri"/>
                <w:kern w:val="0"/>
                <w:sz w:val="28"/>
                <w:szCs w:val="28"/>
                <w:lang w:eastAsia="ro-RO"/>
                <w14:ligatures w14:val="none"/>
              </w:rPr>
            </w:pPr>
          </w:p>
        </w:tc>
        <w:tc>
          <w:tcPr>
            <w:tcW w:w="35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458D02A9"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35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4DABDEEA"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c>
          <w:tcPr>
            <w:tcW w:w="45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5593A8D3"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45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1CC07D1F"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c>
          <w:tcPr>
            <w:tcW w:w="50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1F8CD944"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50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7977D8B8"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c>
          <w:tcPr>
            <w:tcW w:w="50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05C214F1"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500" w:type="pct"/>
            <w:tcBorders>
              <w:top w:val="nil"/>
              <w:left w:val="nil"/>
              <w:bottom w:val="single" w:sz="8" w:space="0" w:color="auto"/>
              <w:right w:val="single" w:sz="8" w:space="0" w:color="auto"/>
            </w:tcBorders>
            <w:shd w:val="clear" w:color="auto" w:fill="47D459" w:themeFill="accent3" w:themeFillTint="99"/>
            <w:tcMar>
              <w:top w:w="0" w:type="dxa"/>
              <w:left w:w="108" w:type="dxa"/>
              <w:bottom w:w="0" w:type="dxa"/>
              <w:right w:w="108" w:type="dxa"/>
            </w:tcMar>
            <w:vAlign w:val="center"/>
            <w:hideMark/>
          </w:tcPr>
          <w:p w14:paraId="01AA0C0A"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r>
      <w:tr w:rsidR="00261323" w:rsidRPr="00261323" w14:paraId="391CCAE3" w14:textId="77777777" w:rsidTr="00EB134E">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1C977E"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FUNDAŞI</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EC9004"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168</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5DE217"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168</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B750C4"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176</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A242D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180</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EA676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184</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8DB097"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193</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CBC402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189</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F549C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201</w:t>
            </w:r>
          </w:p>
        </w:tc>
      </w:tr>
      <w:tr w:rsidR="00261323" w:rsidRPr="00261323" w14:paraId="78B6537F" w14:textId="77777777" w:rsidTr="00EB134E">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02DA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EXTREME</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04023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173</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D5A158"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171</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9B6AA3"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56B580"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7DBD03"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193</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C9059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202</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E8421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197</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3CCDF7"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208</w:t>
            </w:r>
          </w:p>
        </w:tc>
      </w:tr>
      <w:tr w:rsidR="00261323" w:rsidRPr="00261323" w14:paraId="5C0F438B" w14:textId="77777777" w:rsidTr="00EB134E">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AE1604"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PIVOŢI</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8F5A1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178</w:t>
            </w:r>
          </w:p>
        </w:tc>
        <w:tc>
          <w:tcPr>
            <w:tcW w:w="3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7F040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175</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C9A5A9"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190</w:t>
            </w:r>
          </w:p>
        </w:tc>
        <w:tc>
          <w:tcPr>
            <w:tcW w:w="4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9E5023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190</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92A5D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198</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F0E2E0"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207</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3C86F1"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203</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117DAE"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217</w:t>
            </w:r>
          </w:p>
        </w:tc>
      </w:tr>
    </w:tbl>
    <w:p w14:paraId="509F0DD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00E2C74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17039DE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Lungimea palmei reprezintă, în cazul unei dezvoltări normale, 10.4% din înălţimea corpului. Pentru jucătorii şi jucătoarele de baschet trebuie să depăşească procentajul indicat.</w:t>
      </w:r>
    </w:p>
    <w:p w14:paraId="00CE4A3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De regulă, greutatea corporală a baschetbaliştilor este mai mică cu 5 – 8 kg faţă de numărul de centimetri ai staturii peste 1 m.</w:t>
      </w:r>
    </w:p>
    <w:p w14:paraId="0502F3E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br/>
      </w:r>
    </w:p>
    <w:p w14:paraId="5D535F5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c) </w:t>
      </w:r>
      <w:r w:rsidRPr="00261323">
        <w:rPr>
          <w:rFonts w:ascii="Calibri" w:eastAsia="Times New Roman" w:hAnsi="Calibri" w:cs="Calibri"/>
          <w:b/>
          <w:bCs/>
          <w:color w:val="212529"/>
          <w:kern w:val="0"/>
          <w:sz w:val="28"/>
          <w:szCs w:val="28"/>
          <w:lang w:eastAsia="ro-RO"/>
          <w14:ligatures w14:val="none"/>
        </w:rPr>
        <w:t>Criteriile motrice</w:t>
      </w:r>
      <w:r w:rsidRPr="00261323">
        <w:rPr>
          <w:rFonts w:ascii="Calibri" w:eastAsia="Times New Roman" w:hAnsi="Calibri" w:cs="Calibri"/>
          <w:color w:val="212529"/>
          <w:kern w:val="0"/>
          <w:sz w:val="28"/>
          <w:szCs w:val="28"/>
          <w:lang w:eastAsia="ro-RO"/>
          <w14:ligatures w14:val="none"/>
        </w:rPr>
        <w:t> determina in egala masura volumul si calitatea deprinderilor motrice de baza si specifice ca si nivelul de dezvoltare al calitatilor motrice.</w:t>
      </w:r>
    </w:p>
    <w:p w14:paraId="627D4A5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Dezvoltarea motricitatii este conditionata de o serie de factori, care pot fi recunoscuti in caracterele ereditare si in activitatea marilor functiuni ale organismului in diversele lui activitati. Trasaturile sau calitatile care pot fi mai greu modificate formeaza </w:t>
      </w:r>
      <w:r w:rsidRPr="00261323">
        <w:rPr>
          <w:rFonts w:ascii="Calibri" w:eastAsia="Times New Roman" w:hAnsi="Calibri" w:cs="Calibri"/>
          <w:color w:val="212529"/>
          <w:kern w:val="0"/>
          <w:sz w:val="28"/>
          <w:szCs w:val="28"/>
          <w:u w:val="single"/>
          <w:lang w:eastAsia="ro-RO"/>
          <w14:ligatures w14:val="none"/>
        </w:rPr>
        <w:t>grupa calitatilor stabile</w:t>
      </w:r>
      <w:r w:rsidRPr="00261323">
        <w:rPr>
          <w:rFonts w:ascii="Calibri" w:eastAsia="Times New Roman" w:hAnsi="Calibri" w:cs="Calibri"/>
          <w:color w:val="212529"/>
          <w:kern w:val="0"/>
          <w:sz w:val="28"/>
          <w:szCs w:val="28"/>
          <w:lang w:eastAsia="ro-RO"/>
          <w14:ligatures w14:val="none"/>
        </w:rPr>
        <w:t> iar celelalte </w:t>
      </w:r>
      <w:r w:rsidRPr="00261323">
        <w:rPr>
          <w:rFonts w:ascii="Calibri" w:eastAsia="Times New Roman" w:hAnsi="Calibri" w:cs="Calibri"/>
          <w:color w:val="212529"/>
          <w:kern w:val="0"/>
          <w:sz w:val="28"/>
          <w:szCs w:val="28"/>
          <w:u w:val="single"/>
          <w:lang w:eastAsia="ro-RO"/>
          <w14:ligatures w14:val="none"/>
        </w:rPr>
        <w:t>grupa calitatilor labile, perfectibile</w:t>
      </w:r>
      <w:r w:rsidRPr="00261323">
        <w:rPr>
          <w:rFonts w:ascii="Calibri" w:eastAsia="Times New Roman" w:hAnsi="Calibri" w:cs="Calibri"/>
          <w:color w:val="212529"/>
          <w:kern w:val="0"/>
          <w:sz w:val="28"/>
          <w:szCs w:val="28"/>
          <w:lang w:eastAsia="ro-RO"/>
          <w14:ligatures w14:val="none"/>
        </w:rPr>
        <w:t>. Din această cauză se impune o tratare diferentiala a selectiei, in functie de caracterul perfectibil sau mai putin prefectibil al calitatilor pe care le reclama practicarea sportului ales.</w:t>
      </w:r>
    </w:p>
    <w:p w14:paraId="7B99D79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În selecţia pentru jocul de baschet se vor evalua calităţile motrice puternic determinate genetic: îndemânarea, viteza, detenta.</w:t>
      </w:r>
    </w:p>
    <w:p w14:paraId="57F018CA"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viteza va fi testată sub toate formele de manifestare inclusiv viteza de deplasare;</w:t>
      </w:r>
    </w:p>
    <w:p w14:paraId="30F3D6EC"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detenta va fi evaluată la început în lungime şi după formarea deprinderii de săritură pe verticală, se va evalua detenta pe verticală;</w:t>
      </w:r>
    </w:p>
    <w:p w14:paraId="1588F7E6"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îndemânarea, calitate foarte complexă va fi evaluată în urma observării dirijate a jocurilor copiilor: leapşa, ştafete, jocuri pe 1/2 de teren (miuţe) de fotbal, baschet, urmărindu-se coordonarea, capacitatea de învăţare (imitaţie), ambidextria, simţul echilibrului, simţul mingii.</w:t>
      </w:r>
    </w:p>
    <w:p w14:paraId="429AF61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           Nivelul pregatirii specifice se apreciaza - pentru incepatori si avansati - in limitele de varsta stabilite pentru fete si baieti, pe baza rezultatelor obtinute la probele </w:t>
      </w:r>
      <w:r w:rsidRPr="00261323">
        <w:rPr>
          <w:rFonts w:ascii="Calibri" w:eastAsia="Times New Roman" w:hAnsi="Calibri" w:cs="Calibri"/>
          <w:color w:val="212529"/>
          <w:kern w:val="0"/>
          <w:sz w:val="28"/>
          <w:szCs w:val="28"/>
          <w:lang w:eastAsia="ro-RO"/>
          <w14:ligatures w14:val="none"/>
        </w:rPr>
        <w:lastRenderedPageBreak/>
        <w:t>si normele de control specifice. Acestea se compara cu normele stabilite de sistemul de selectie, apreciindu-se astfel nivelul atins in pregatirea specifica.</w:t>
      </w:r>
    </w:p>
    <w:p w14:paraId="4DDEB6E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741B95C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d) Criteriile psihologice si psiho-pedagogice</w:t>
      </w:r>
      <w:r w:rsidRPr="00261323">
        <w:rPr>
          <w:rFonts w:ascii="Calibri" w:eastAsia="Times New Roman" w:hAnsi="Calibri" w:cs="Calibri"/>
          <w:color w:val="212529"/>
          <w:kern w:val="0"/>
          <w:sz w:val="28"/>
          <w:szCs w:val="28"/>
          <w:lang w:eastAsia="ro-RO"/>
          <w14:ligatures w14:val="none"/>
        </w:rPr>
        <w:t> determina nivelul de dezvoltare a calitatilor psihice solicitate in procesul de antrenament si in competitiile de baschet.</w:t>
      </w:r>
    </w:p>
    <w:p w14:paraId="614D052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La copii, aptitudinile şi trăsăturile de personalitate nu sunt încă definite, de aceea se va urmări în principal existenţa </w:t>
      </w:r>
      <w:r w:rsidRPr="00261323">
        <w:rPr>
          <w:rFonts w:ascii="Calibri" w:eastAsia="Times New Roman" w:hAnsi="Calibri" w:cs="Calibri"/>
          <w:i/>
          <w:iCs/>
          <w:color w:val="212529"/>
          <w:kern w:val="0"/>
          <w:sz w:val="28"/>
          <w:szCs w:val="28"/>
          <w:lang w:eastAsia="ro-RO"/>
          <w14:ligatures w14:val="none"/>
        </w:rPr>
        <w:t>motivaţiei</w:t>
      </w: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i/>
          <w:iCs/>
          <w:color w:val="212529"/>
          <w:kern w:val="0"/>
          <w:sz w:val="28"/>
          <w:szCs w:val="28"/>
          <w:lang w:eastAsia="ro-RO"/>
          <w14:ligatures w14:val="none"/>
        </w:rPr>
        <w:t>pentru practicarea sportului de performanţă şi dorinţa de victorie</w:t>
      </w:r>
      <w:r w:rsidRPr="00261323">
        <w:rPr>
          <w:rFonts w:ascii="Calibri" w:eastAsia="Times New Roman" w:hAnsi="Calibri" w:cs="Calibri"/>
          <w:color w:val="212529"/>
          <w:kern w:val="0"/>
          <w:sz w:val="28"/>
          <w:szCs w:val="28"/>
          <w:lang w:eastAsia="ro-RO"/>
          <w14:ligatures w14:val="none"/>
        </w:rPr>
        <w:t>, manifestate în diferitele jocuri ale copiilor prin ambiţia de a câştiga, pasiune, plăcerea jocului, competitivitate, combativitate, stabilitate emoţională, capacitate de cooperare, altruism/individualism. De asemenea trebuiesc urmărite: </w:t>
      </w:r>
      <w:r w:rsidRPr="00261323">
        <w:rPr>
          <w:rFonts w:ascii="Calibri" w:eastAsia="Times New Roman" w:hAnsi="Calibri" w:cs="Calibri"/>
          <w:i/>
          <w:iCs/>
          <w:color w:val="212529"/>
          <w:kern w:val="0"/>
          <w:sz w:val="28"/>
          <w:szCs w:val="28"/>
          <w:lang w:eastAsia="ro-RO"/>
          <w14:ligatures w14:val="none"/>
        </w:rPr>
        <w:t>afectivitatea, vointa, </w:t>
      </w: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i/>
          <w:iCs/>
          <w:color w:val="212529"/>
          <w:kern w:val="0"/>
          <w:sz w:val="28"/>
          <w:szCs w:val="28"/>
          <w:lang w:eastAsia="ro-RO"/>
          <w14:ligatures w14:val="none"/>
        </w:rPr>
        <w:t>memoria, imaginatia,  aptitudinile, atitudinea generala, vocatia  si chiar talentul</w:t>
      </w:r>
      <w:r w:rsidRPr="00261323">
        <w:rPr>
          <w:rFonts w:ascii="Calibri" w:eastAsia="Times New Roman" w:hAnsi="Calibri" w:cs="Calibri"/>
          <w:color w:val="212529"/>
          <w:kern w:val="0"/>
          <w:sz w:val="28"/>
          <w:szCs w:val="28"/>
          <w:lang w:eastAsia="ro-RO"/>
          <w14:ligatures w14:val="none"/>
        </w:rPr>
        <w:t>.</w:t>
      </w:r>
    </w:p>
    <w:p w14:paraId="62CB5C58"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e)</w:t>
      </w: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Criteriile sociale – </w:t>
      </w:r>
      <w:r w:rsidRPr="00261323">
        <w:rPr>
          <w:rFonts w:ascii="Calibri" w:eastAsia="Times New Roman" w:hAnsi="Calibri" w:cs="Calibri"/>
          <w:color w:val="212529"/>
          <w:kern w:val="0"/>
          <w:sz w:val="28"/>
          <w:szCs w:val="28"/>
          <w:lang w:eastAsia="ro-RO"/>
          <w14:ligatures w14:val="none"/>
        </w:rPr>
        <w:t>urmăresc</w:t>
      </w:r>
      <w:r w:rsidRPr="00261323">
        <w:rPr>
          <w:rFonts w:ascii="Calibri" w:eastAsia="Times New Roman" w:hAnsi="Calibri" w:cs="Calibri"/>
          <w:b/>
          <w:bCs/>
          <w:color w:val="212529"/>
          <w:kern w:val="0"/>
          <w:sz w:val="28"/>
          <w:szCs w:val="28"/>
          <w:lang w:eastAsia="ro-RO"/>
          <w14:ligatures w14:val="none"/>
        </w:rPr>
        <w:t> </w:t>
      </w:r>
      <w:r w:rsidRPr="00261323">
        <w:rPr>
          <w:rFonts w:ascii="Calibri" w:eastAsia="Times New Roman" w:hAnsi="Calibri" w:cs="Calibri"/>
          <w:color w:val="212529"/>
          <w:kern w:val="0"/>
          <w:sz w:val="28"/>
          <w:szCs w:val="28"/>
          <w:lang w:eastAsia="ro-RO"/>
          <w14:ligatures w14:val="none"/>
        </w:rPr>
        <w:t>determinarea situaţiei sociale, mediului de provenienţă, tradiţia zonei, anturajul, comportamentul scolar, etc</w:t>
      </w:r>
    </w:p>
    <w:p w14:paraId="2EA27822"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f)</w:t>
      </w: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Criteriul si abilitatea de asimilare</w:t>
      </w:r>
      <w:r w:rsidRPr="00261323">
        <w:rPr>
          <w:rFonts w:ascii="Calibri" w:eastAsia="Times New Roman" w:hAnsi="Calibri" w:cs="Calibri"/>
          <w:color w:val="212529"/>
          <w:kern w:val="0"/>
          <w:sz w:val="28"/>
          <w:szCs w:val="28"/>
          <w:lang w:eastAsia="ro-RO"/>
          <w14:ligatures w14:val="none"/>
        </w:rPr>
        <w:t> – antrenorii trebuie sa depisteze copiii si sportivii care demonstreaza abilitatea de a invata repede si foarte repede!</w:t>
      </w:r>
    </w:p>
    <w:p w14:paraId="29E773DD" w14:textId="77777777" w:rsidR="00261323" w:rsidRPr="00261323" w:rsidRDefault="00261323" w:rsidP="00261323">
      <w:pPr>
        <w:shd w:val="clear" w:color="auto" w:fill="FFFFFF"/>
        <w:spacing w:after="0" w:line="240" w:lineRule="auto"/>
        <w:ind w:left="1723"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2F54B20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5F3DF6E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IMPLICATIILE STATISTICE IN SELECTIE</w:t>
      </w:r>
    </w:p>
    <w:p w14:paraId="6736DA2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3E5B23B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Alexe (1993) mentioneaza conceptul de implicatii statistice in selectie. Selectia sportiva reprezinta un fenomen supus legilor statisticii; selectia se incadreaza in legea distributiei normale (si mai precis Curba lui Gauss). Alexe exemplifica acest concept prin graficul din Tabelul 5 in care se evidentiaza faptul ca la 100 de copii un antrenor va depista de la 1 păna la 5 copii care sunt foarte buni .</w:t>
      </w:r>
    </w:p>
    <w:tbl>
      <w:tblPr>
        <w:tblW w:w="5000" w:type="pct"/>
        <w:tblCellMar>
          <w:left w:w="0" w:type="dxa"/>
          <w:right w:w="0" w:type="dxa"/>
        </w:tblCellMar>
        <w:tblLook w:val="04A0" w:firstRow="1" w:lastRow="0" w:firstColumn="1" w:lastColumn="0" w:noHBand="0" w:noVBand="1"/>
      </w:tblPr>
      <w:tblGrid>
        <w:gridCol w:w="9972"/>
      </w:tblGrid>
      <w:tr w:rsidR="00261323" w:rsidRPr="00261323" w14:paraId="4ED45757" w14:textId="77777777" w:rsidTr="00EB134E">
        <w:tc>
          <w:tcPr>
            <w:tcW w:w="0" w:type="auto"/>
            <w:vAlign w:val="center"/>
            <w:hideMark/>
          </w:tcPr>
          <w:p w14:paraId="4976FE40" w14:textId="77777777" w:rsidR="00261323" w:rsidRPr="00261323" w:rsidRDefault="00261323" w:rsidP="00261323">
            <w:pPr>
              <w:spacing w:after="0" w:line="240" w:lineRule="auto"/>
              <w:ind w:firstLine="737"/>
              <w:jc w:val="center"/>
              <w:rPr>
                <w:rFonts w:ascii="Calibri" w:eastAsia="Times New Roman" w:hAnsi="Calibri" w:cs="Calibri"/>
                <w:kern w:val="0"/>
                <w:sz w:val="28"/>
                <w:szCs w:val="28"/>
                <w:lang w:eastAsia="ro-RO"/>
                <w14:ligatures w14:val="none"/>
              </w:rPr>
            </w:pPr>
          </w:p>
          <w:p w14:paraId="7504A900" w14:textId="77777777" w:rsidR="00261323" w:rsidRPr="00261323" w:rsidRDefault="00261323" w:rsidP="00261323">
            <w:pPr>
              <w:spacing w:after="100" w:afterAutospacing="1" w:line="240" w:lineRule="auto"/>
              <w:rPr>
                <w:rFonts w:ascii="Calibri" w:eastAsia="Times New Roman" w:hAnsi="Calibri" w:cs="Calibri"/>
                <w:kern w:val="0"/>
                <w:sz w:val="28"/>
                <w:szCs w:val="28"/>
                <w:lang w:eastAsia="ro-RO"/>
                <w14:ligatures w14:val="none"/>
              </w:rPr>
            </w:pPr>
            <w:r w:rsidRPr="00261323">
              <w:rPr>
                <w:rFonts w:ascii="Calibri" w:eastAsia="Times New Roman" w:hAnsi="Calibri" w:cs="Calibri"/>
                <w:color w:val="00B0F0"/>
                <w:kern w:val="0"/>
                <w:sz w:val="28"/>
                <w:szCs w:val="28"/>
                <w:lang w:eastAsia="ro-RO"/>
                <w14:ligatures w14:val="none"/>
              </w:rPr>
              <w:t> </w:t>
            </w:r>
          </w:p>
        </w:tc>
      </w:tr>
    </w:tbl>
    <w:p w14:paraId="432785A3" w14:textId="77777777" w:rsidR="00261323" w:rsidRPr="00EF22A3" w:rsidRDefault="00261323" w:rsidP="00261323">
      <w:pPr>
        <w:shd w:val="clear" w:color="auto" w:fill="FFFFFF"/>
        <w:spacing w:after="0" w:line="240" w:lineRule="auto"/>
        <w:rPr>
          <w:rFonts w:ascii="Calibri" w:eastAsia="Times New Roman" w:hAnsi="Calibri" w:cs="Calibri"/>
          <w:b/>
          <w:bCs/>
          <w:color w:val="212529"/>
          <w:kern w:val="0"/>
          <w:sz w:val="28"/>
          <w:szCs w:val="28"/>
          <w:shd w:val="clear" w:color="auto" w:fill="FFFFFF"/>
          <w:lang w:eastAsia="ro-RO"/>
          <w14:ligatures w14:val="none"/>
        </w:rPr>
      </w:pPr>
      <w:bookmarkStart w:id="29" w:name="_Toc104369542"/>
      <w:r w:rsidRPr="00EF22A3">
        <w:rPr>
          <w:rFonts w:ascii="Calibri" w:eastAsia="Times New Roman" w:hAnsi="Calibri" w:cs="Calibri"/>
          <w:b/>
          <w:bCs/>
          <w:color w:val="212529"/>
          <w:kern w:val="0"/>
          <w:sz w:val="28"/>
          <w:szCs w:val="28"/>
          <w:shd w:val="clear" w:color="auto" w:fill="FFFFFF"/>
          <w:lang w:eastAsia="ro-RO"/>
          <w14:ligatures w14:val="none"/>
        </w:rPr>
        <w:t>              2.4. Obiectivele selectiei</w:t>
      </w:r>
      <w:bookmarkEnd w:id="29"/>
    </w:p>
    <w:p w14:paraId="5E3EA0AB" w14:textId="77777777" w:rsidR="00261323" w:rsidRPr="00261323" w:rsidRDefault="00261323" w:rsidP="00261323">
      <w:pPr>
        <w:shd w:val="clear" w:color="auto" w:fill="FFFFFF"/>
        <w:spacing w:after="0" w:line="240" w:lineRule="auto"/>
        <w:rPr>
          <w:rFonts w:ascii="Calibri" w:eastAsia="Times New Roman" w:hAnsi="Calibri" w:cs="Calibri"/>
          <w:color w:val="212529"/>
          <w:kern w:val="0"/>
          <w:sz w:val="28"/>
          <w:szCs w:val="28"/>
          <w:lang w:eastAsia="ro-RO"/>
          <w14:ligatures w14:val="none"/>
        </w:rPr>
      </w:pPr>
    </w:p>
    <w:p w14:paraId="23A6B3E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Ca antrenori, este de datoria noastra sa ne implicam activ in procesul de selectie, un proces care trebuie sa se desfasoare in mod riguros si organizat si care are anumite obiective foarte clare. In acest sens, antrenorii trebuie:</w:t>
      </w:r>
    </w:p>
    <w:p w14:paraId="4D4FD74B"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a)    sa depisteze talentele individuale timpuriu;</w:t>
      </w:r>
    </w:p>
    <w:p w14:paraId="0B032B32"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b)   sa prevada corect dezvoltarea viitoare a jucatorilor (prognoza taliei la maturitate si orientarea corecta pe post).</w:t>
      </w:r>
    </w:p>
    <w:p w14:paraId="139CD391"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c)    sa selectioneze jucatorii potriviti pentru jocul modern de baschet;</w:t>
      </w:r>
    </w:p>
    <w:p w14:paraId="026D1036"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 sa polarizeze jucatorii capabili sa formeze o echipa competitiva pe plan intern/international si sa:</w:t>
      </w:r>
    </w:p>
    <w:p w14:paraId="2D139360"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 - contribuie la selectia jucatorilor pentru lotul national.</w:t>
      </w:r>
    </w:p>
    <w:p w14:paraId="6309A6B6"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 contribuie la selectia jucatorilor pentru o echipa de club.</w:t>
      </w:r>
    </w:p>
    <w:p w14:paraId="044D86FC" w14:textId="77777777" w:rsidR="00261323" w:rsidRPr="00261323" w:rsidRDefault="00261323" w:rsidP="00261323">
      <w:pPr>
        <w:shd w:val="clear" w:color="auto" w:fill="FFFFFF"/>
        <w:spacing w:after="0" w:line="240" w:lineRule="auto"/>
        <w:ind w:left="1080" w:firstLine="737"/>
        <w:jc w:val="both"/>
        <w:rPr>
          <w:rFonts w:ascii="Calibri" w:eastAsia="Times New Roman" w:hAnsi="Calibri" w:cs="Calibri"/>
          <w:color w:val="212529"/>
          <w:kern w:val="0"/>
          <w:sz w:val="28"/>
          <w:szCs w:val="28"/>
          <w:lang w:eastAsia="ro-RO"/>
          <w14:ligatures w14:val="none"/>
        </w:rPr>
      </w:pPr>
    </w:p>
    <w:p w14:paraId="2D40367B" w14:textId="77777777" w:rsidR="00261323" w:rsidRPr="00F83BE9" w:rsidRDefault="00261323" w:rsidP="00261323">
      <w:pPr>
        <w:shd w:val="clear" w:color="auto" w:fill="FFFFFF"/>
        <w:spacing w:after="0" w:line="240" w:lineRule="auto"/>
        <w:jc w:val="both"/>
        <w:rPr>
          <w:rFonts w:ascii="Calibri" w:eastAsia="Times New Roman" w:hAnsi="Calibri" w:cs="Calibri"/>
          <w:b/>
          <w:bCs/>
          <w:color w:val="212529"/>
          <w:kern w:val="0"/>
          <w:sz w:val="28"/>
          <w:szCs w:val="28"/>
          <w:lang w:eastAsia="ro-RO"/>
          <w14:ligatures w14:val="none"/>
        </w:rPr>
      </w:pPr>
      <w:bookmarkStart w:id="30" w:name="_Toc104369543"/>
      <w:r w:rsidRPr="00261323">
        <w:rPr>
          <w:rFonts w:ascii="Calibri" w:eastAsia="Times New Roman" w:hAnsi="Calibri" w:cs="Calibri"/>
          <w:color w:val="212529"/>
          <w:kern w:val="0"/>
          <w:sz w:val="28"/>
          <w:szCs w:val="28"/>
          <w:shd w:val="clear" w:color="auto" w:fill="FFFFFF"/>
          <w:lang w:eastAsia="ro-RO"/>
          <w14:ligatures w14:val="none"/>
        </w:rPr>
        <w:t xml:space="preserve">             </w:t>
      </w:r>
      <w:r w:rsidRPr="00F83BE9">
        <w:rPr>
          <w:rFonts w:ascii="Calibri" w:eastAsia="Times New Roman" w:hAnsi="Calibri" w:cs="Calibri"/>
          <w:b/>
          <w:bCs/>
          <w:color w:val="212529"/>
          <w:kern w:val="0"/>
          <w:sz w:val="28"/>
          <w:szCs w:val="28"/>
          <w:shd w:val="clear" w:color="auto" w:fill="FFFFFF"/>
          <w:lang w:eastAsia="ro-RO"/>
          <w14:ligatures w14:val="none"/>
        </w:rPr>
        <w:t>2.5. Avantajele si beneficiile selectiei si identificarii talentului</w:t>
      </w:r>
      <w:bookmarkEnd w:id="30"/>
    </w:p>
    <w:p w14:paraId="1376EAB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54176D1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Procesul de selectie prezinta o serie de avantaje care ajuta pe antrenor (si toate celelalte persoane angrenate in acest proces) sa foloseasca a serie de mijloace cit mai obiective cu intentia de a depista sportivii talentati si de a-i include in procesul de antrenament. Printre benefiicile selectiei amintim:</w:t>
      </w:r>
    </w:p>
    <w:p w14:paraId="21C1A3F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Selectia in baschet implica identificare, orientare si antrenarea potentialilor jucatori pentru a-i transforma in atleti de succes.</w:t>
      </w:r>
    </w:p>
    <w:p w14:paraId="1CBBF79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Problema selectiei in baschet este multilaterala si implica persoane cu un grad inalt de calificare profesionala si  stiintifica.</w:t>
      </w:r>
    </w:p>
    <w:p w14:paraId="721588C2"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Talentul poate fi activat doar in cadrul activitatiilor specifice si in conditii potrivite de antrenamente de intensitate ridicata.</w:t>
      </w:r>
    </w:p>
    <w:p w14:paraId="3F2C69D2"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Problema selectiei in baschet este corelata cu: compararea copilului cu caracteristicile antropologice ale unui model de jucator de succes, prezicerea dinamicii si varfului capacitatii de dezvoltare.</w:t>
      </w:r>
    </w:p>
    <w:p w14:paraId="25E47422"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484803D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0DC7E729" w14:textId="77777777" w:rsidR="00261323" w:rsidRPr="00F83BE9" w:rsidRDefault="00261323" w:rsidP="00261323">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31" w:name="_Toc104369544"/>
      <w:r w:rsidRPr="00261323">
        <w:rPr>
          <w:rFonts w:ascii="Calibri" w:eastAsia="Times New Roman" w:hAnsi="Calibri" w:cs="Calibri"/>
          <w:color w:val="212529"/>
          <w:kern w:val="0"/>
          <w:sz w:val="28"/>
          <w:szCs w:val="28"/>
          <w:lang w:eastAsia="ro-RO"/>
          <w14:ligatures w14:val="none"/>
        </w:rPr>
        <w:t>     </w:t>
      </w:r>
      <w:r w:rsidRPr="00F83BE9">
        <w:rPr>
          <w:rFonts w:ascii="Calibri" w:eastAsia="Times New Roman" w:hAnsi="Calibri" w:cs="Calibri"/>
          <w:b/>
          <w:bCs/>
          <w:color w:val="212529"/>
          <w:kern w:val="0"/>
          <w:sz w:val="28"/>
          <w:szCs w:val="28"/>
          <w:lang w:eastAsia="ro-RO"/>
          <w14:ligatures w14:val="none"/>
        </w:rPr>
        <w:t>2.6. Talentul</w:t>
      </w:r>
      <w:bookmarkEnd w:id="31"/>
    </w:p>
    <w:p w14:paraId="48FBCF22"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La modul general, </w:t>
      </w:r>
      <w:r w:rsidRPr="00261323">
        <w:rPr>
          <w:rFonts w:ascii="Calibri" w:eastAsia="Times New Roman" w:hAnsi="Calibri" w:cs="Calibri"/>
          <w:b/>
          <w:bCs/>
          <w:color w:val="212529"/>
          <w:kern w:val="0"/>
          <w:sz w:val="28"/>
          <w:szCs w:val="28"/>
          <w:lang w:eastAsia="ro-RO"/>
          <w14:ligatures w14:val="none"/>
        </w:rPr>
        <w:t>TALENTUL</w:t>
      </w:r>
      <w:r w:rsidRPr="00261323">
        <w:rPr>
          <w:rFonts w:ascii="Calibri" w:eastAsia="Times New Roman" w:hAnsi="Calibri" w:cs="Calibri"/>
          <w:color w:val="212529"/>
          <w:kern w:val="0"/>
          <w:sz w:val="28"/>
          <w:szCs w:val="28"/>
          <w:lang w:eastAsia="ro-RO"/>
          <w14:ligatures w14:val="none"/>
        </w:rPr>
        <w:t> este definit ca o aptitudine, exprimată într-o anumită direcţie, net superioară aptitudinii medii şi nedezvoltată încă în totalitate (Rothing, 1983).</w:t>
      </w:r>
    </w:p>
    <w:p w14:paraId="7F4630E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În domeniul sportului, important este mai ales talentul motric. Se distinge un talent motric general, un talent sportiv şi unul specific unei anumite discipline sportive.</w:t>
      </w:r>
    </w:p>
    <w:p w14:paraId="42CE064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i/>
          <w:iCs/>
          <w:color w:val="212529"/>
          <w:kern w:val="0"/>
          <w:sz w:val="28"/>
          <w:szCs w:val="28"/>
          <w:lang w:eastAsia="ro-RO"/>
          <w14:ligatures w14:val="none"/>
        </w:rPr>
        <w:t>Talentul motric</w:t>
      </w:r>
      <w:r w:rsidRPr="00261323">
        <w:rPr>
          <w:rFonts w:ascii="Calibri" w:eastAsia="Times New Roman" w:hAnsi="Calibri" w:cs="Calibri"/>
          <w:color w:val="212529"/>
          <w:kern w:val="0"/>
          <w:sz w:val="28"/>
          <w:szCs w:val="28"/>
          <w:lang w:eastAsia="ro-RO"/>
          <w14:ligatures w14:val="none"/>
        </w:rPr>
        <w:t> se manifestă prin faptul că mişcările sunt învăţate cu multă uşurinţă, mai repede şi cu mai multă siguranţă, el presupune un repertoriu foarte vast de acţiuni motrice (Hahn, 1982).</w:t>
      </w:r>
    </w:p>
    <w:p w14:paraId="74D4747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i/>
          <w:iCs/>
          <w:color w:val="212529"/>
          <w:kern w:val="0"/>
          <w:sz w:val="28"/>
          <w:szCs w:val="28"/>
          <w:lang w:eastAsia="ro-RO"/>
          <w14:ligatures w14:val="none"/>
        </w:rPr>
        <w:t>Talentul sportiv</w:t>
      </w:r>
      <w:r w:rsidRPr="00261323">
        <w:rPr>
          <w:rFonts w:ascii="Calibri" w:eastAsia="Times New Roman" w:hAnsi="Calibri" w:cs="Calibri"/>
          <w:color w:val="212529"/>
          <w:kern w:val="0"/>
          <w:sz w:val="28"/>
          <w:szCs w:val="28"/>
          <w:lang w:eastAsia="ro-RO"/>
          <w14:ligatures w14:val="none"/>
        </w:rPr>
        <w:t> reprezintă predispoziţia superioară mediei de a putea realiza mari performanţe în domeniul sportiv.</w:t>
      </w:r>
    </w:p>
    <w:p w14:paraId="1583DCE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i/>
          <w:iCs/>
          <w:color w:val="212529"/>
          <w:kern w:val="0"/>
          <w:sz w:val="28"/>
          <w:szCs w:val="28"/>
          <w:lang w:eastAsia="ro-RO"/>
          <w14:ligatures w14:val="none"/>
        </w:rPr>
        <w:t>Talentul specific</w:t>
      </w:r>
      <w:r w:rsidRPr="00261323">
        <w:rPr>
          <w:rFonts w:ascii="Calibri" w:eastAsia="Times New Roman" w:hAnsi="Calibri" w:cs="Calibri"/>
          <w:color w:val="212529"/>
          <w:kern w:val="0"/>
          <w:sz w:val="28"/>
          <w:szCs w:val="28"/>
          <w:lang w:eastAsia="ro-RO"/>
          <w14:ligatures w14:val="none"/>
        </w:rPr>
        <w:t> pentru o anumită disciplină se caracterizează prin faptul că el comportă predispoziţii fizice şi psihice de a realiza performanţe extraordinare într-un anumit tip de sport.</w:t>
      </w:r>
    </w:p>
    <w:p w14:paraId="7EBF743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După unii cercetători, circa 6% din indivizii unei populaţii prezintă o valoare ridicată, superioară mediei, pentru un anumit parametru.</w:t>
      </w:r>
    </w:p>
    <w:p w14:paraId="11D984E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Specialiştii domeniului sunt aproape unanim de acord că principalele grupe de predispoziţii care influenţează talentul sunt următoarele:</w:t>
      </w:r>
    </w:p>
    <w:p w14:paraId="60CD14CB" w14:textId="683641BF" w:rsidR="00261323" w:rsidRPr="00261323" w:rsidRDefault="00EB783F"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261323" w:rsidRPr="00261323">
        <w:rPr>
          <w:rFonts w:ascii="Calibri" w:eastAsia="Times New Roman" w:hAnsi="Calibri" w:cs="Calibri"/>
          <w:color w:val="212529"/>
          <w:kern w:val="0"/>
          <w:sz w:val="28"/>
          <w:szCs w:val="28"/>
          <w:lang w:eastAsia="ro-RO"/>
          <w14:ligatures w14:val="none"/>
        </w:rPr>
        <w:t>   Predispoziţii antropometrice, ca talia, greutatea, structura corporală, proporţiile, centrul de greutate.</w:t>
      </w:r>
    </w:p>
    <w:p w14:paraId="36A39F64" w14:textId="18343426" w:rsidR="00261323" w:rsidRPr="00261323" w:rsidRDefault="00050016"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261323" w:rsidRPr="00261323">
        <w:rPr>
          <w:rFonts w:ascii="Calibri" w:eastAsia="Times New Roman" w:hAnsi="Calibri" w:cs="Calibri"/>
          <w:color w:val="212529"/>
          <w:kern w:val="0"/>
          <w:sz w:val="28"/>
          <w:szCs w:val="28"/>
          <w:lang w:eastAsia="ro-RO"/>
          <w14:ligatures w14:val="none"/>
        </w:rPr>
        <w:t>  Caracteristici fizice, ca rezistenţa aerobă şi anaerobă, forţa statică şi dinamică, viteza de acţiune şi de reacţie, mobilitatea.</w:t>
      </w:r>
    </w:p>
    <w:p w14:paraId="3E268B88" w14:textId="04340CA5" w:rsidR="00261323" w:rsidRPr="00261323" w:rsidRDefault="00050016"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261323" w:rsidRPr="00261323">
        <w:rPr>
          <w:rFonts w:ascii="Calibri" w:eastAsia="Times New Roman" w:hAnsi="Calibri" w:cs="Calibri"/>
          <w:color w:val="212529"/>
          <w:kern w:val="0"/>
          <w:sz w:val="28"/>
          <w:szCs w:val="28"/>
          <w:lang w:eastAsia="ro-RO"/>
          <w14:ligatures w14:val="none"/>
        </w:rPr>
        <w:t>   Predispoziţii motrice tehnice, cum ar fi calităţile de echilibru, simţ temporal, spaţial şi ritmic, simţ al apei sau al zăpezii, calitatea de expresie, posibilităţile muzicale şi ritmice.</w:t>
      </w:r>
    </w:p>
    <w:p w14:paraId="67C3AFD4" w14:textId="3163B927" w:rsidR="00261323" w:rsidRPr="00261323" w:rsidRDefault="00050016"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261323" w:rsidRPr="00261323">
        <w:rPr>
          <w:rFonts w:ascii="Calibri" w:eastAsia="Times New Roman" w:hAnsi="Calibri" w:cs="Calibri"/>
          <w:color w:val="212529"/>
          <w:kern w:val="0"/>
          <w:sz w:val="28"/>
          <w:szCs w:val="28"/>
          <w:lang w:eastAsia="ro-RO"/>
          <w14:ligatures w14:val="none"/>
        </w:rPr>
        <w:t>   Capacitatea de învăţare, cum ar fi darul de-a concepe, posibilitatea de observaţie şi de analiză.</w:t>
      </w:r>
    </w:p>
    <w:p w14:paraId="593D4689" w14:textId="20E0BA8B" w:rsidR="00261323" w:rsidRPr="00261323" w:rsidRDefault="00050016"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261323" w:rsidRPr="00261323">
        <w:rPr>
          <w:rFonts w:ascii="Calibri" w:eastAsia="Times New Roman" w:hAnsi="Calibri" w:cs="Calibri"/>
          <w:color w:val="212529"/>
          <w:kern w:val="0"/>
          <w:sz w:val="28"/>
          <w:szCs w:val="28"/>
          <w:lang w:eastAsia="ro-RO"/>
          <w14:ligatures w14:val="none"/>
        </w:rPr>
        <w:t>   Dispoziţiile pentru performanţă, cum ar fi dispoziţiile pentru efort, ambiţie, perseverenţă, sârguinţă la antrenament, toleranţă la frustrare.</w:t>
      </w:r>
    </w:p>
    <w:p w14:paraId="1EC7CC8A" w14:textId="74D44196" w:rsidR="00261323" w:rsidRPr="00261323" w:rsidRDefault="00050016"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261323" w:rsidRPr="00261323">
        <w:rPr>
          <w:rFonts w:ascii="Calibri" w:eastAsia="Times New Roman" w:hAnsi="Calibri" w:cs="Calibri"/>
          <w:color w:val="212529"/>
          <w:kern w:val="0"/>
          <w:sz w:val="28"/>
          <w:szCs w:val="28"/>
          <w:lang w:eastAsia="ro-RO"/>
          <w14:ligatures w14:val="none"/>
        </w:rPr>
        <w:t>   Capacităţi cognitive, cum ar fi concentrarea, inteligenţa motrică, creativitatea, posibilităţile tactice.</w:t>
      </w:r>
    </w:p>
    <w:p w14:paraId="71FE8AA5" w14:textId="2601F97C" w:rsidR="00261323" w:rsidRPr="00261323" w:rsidRDefault="00050016"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261323" w:rsidRPr="00261323">
        <w:rPr>
          <w:rFonts w:ascii="Calibri" w:eastAsia="Times New Roman" w:hAnsi="Calibri" w:cs="Calibri"/>
          <w:color w:val="212529"/>
          <w:kern w:val="0"/>
          <w:sz w:val="28"/>
          <w:szCs w:val="28"/>
          <w:lang w:eastAsia="ro-RO"/>
          <w14:ligatures w14:val="none"/>
        </w:rPr>
        <w:t>   Factori afectivi, stabilitatea psihică, înclinare pentru competiţie, insensibilitate faţă de competiţie, posibilitatea controlării stresului.</w:t>
      </w:r>
    </w:p>
    <w:p w14:paraId="4D19C4D7" w14:textId="323879AF" w:rsidR="00261323" w:rsidRPr="00261323" w:rsidRDefault="00050016"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261323" w:rsidRPr="00261323">
        <w:rPr>
          <w:rFonts w:ascii="Calibri" w:eastAsia="Times New Roman" w:hAnsi="Calibri" w:cs="Calibri"/>
          <w:color w:val="212529"/>
          <w:kern w:val="0"/>
          <w:sz w:val="28"/>
          <w:szCs w:val="28"/>
          <w:lang w:eastAsia="ro-RO"/>
          <w14:ligatures w14:val="none"/>
        </w:rPr>
        <w:t>   Factori sociali, aptitudine pentru a conduce, capacitate de integrare, capacitate de cooperare etc.</w:t>
      </w:r>
    </w:p>
    <w:p w14:paraId="70A15155"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În consecinţă, talentul sportiv se distinge prin posesia de aptitudini şi abilităţi diferite, în domenii variate, care condiţionează în ansamblu capacitatea de performanţă sportivă.</w:t>
      </w:r>
    </w:p>
    <w:p w14:paraId="77BA12E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3875016A" w14:textId="77777777" w:rsidR="00261323" w:rsidRPr="00F83BE9" w:rsidRDefault="00261323" w:rsidP="00261323">
      <w:pPr>
        <w:shd w:val="clear" w:color="auto" w:fill="FFFFFF"/>
        <w:spacing w:after="0" w:line="240" w:lineRule="auto"/>
        <w:ind w:firstLine="737"/>
        <w:jc w:val="both"/>
        <w:rPr>
          <w:rFonts w:ascii="Calibri" w:eastAsia="Times New Roman" w:hAnsi="Calibri" w:cs="Calibri"/>
          <w:b/>
          <w:bCs/>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bookmarkStart w:id="32" w:name="_Toc104369545"/>
      <w:r w:rsidRPr="00F83BE9">
        <w:rPr>
          <w:rFonts w:ascii="Calibri" w:eastAsia="Times New Roman" w:hAnsi="Calibri" w:cs="Calibri"/>
          <w:b/>
          <w:bCs/>
          <w:color w:val="212529"/>
          <w:kern w:val="0"/>
          <w:sz w:val="28"/>
          <w:szCs w:val="28"/>
          <w:shd w:val="clear" w:color="auto" w:fill="FFFFFF"/>
          <w:lang w:eastAsia="ro-RO"/>
          <w14:ligatures w14:val="none"/>
        </w:rPr>
        <w:t>2.7.  Profilul jucatorului de succes in viitor</w:t>
      </w:r>
      <w:bookmarkEnd w:id="32"/>
    </w:p>
    <w:p w14:paraId="7BC407F6" w14:textId="77777777" w:rsidR="00261323" w:rsidRPr="00F83BE9" w:rsidRDefault="00261323" w:rsidP="00261323">
      <w:pPr>
        <w:shd w:val="clear" w:color="auto" w:fill="FFFFFF"/>
        <w:spacing w:after="0" w:line="240" w:lineRule="auto"/>
        <w:ind w:firstLine="737"/>
        <w:jc w:val="both"/>
        <w:rPr>
          <w:rFonts w:ascii="Calibri" w:eastAsia="Times New Roman" w:hAnsi="Calibri" w:cs="Calibri"/>
          <w:b/>
          <w:bCs/>
          <w:color w:val="212529"/>
          <w:kern w:val="0"/>
          <w:sz w:val="28"/>
          <w:szCs w:val="28"/>
          <w:lang w:eastAsia="ro-RO"/>
          <w14:ligatures w14:val="none"/>
        </w:rPr>
      </w:pPr>
      <w:r w:rsidRPr="00F83BE9">
        <w:rPr>
          <w:rFonts w:ascii="Calibri" w:eastAsia="Times New Roman" w:hAnsi="Calibri" w:cs="Calibri"/>
          <w:b/>
          <w:bCs/>
          <w:color w:val="212529"/>
          <w:kern w:val="0"/>
          <w:sz w:val="28"/>
          <w:szCs w:val="28"/>
          <w:lang w:eastAsia="ro-RO"/>
          <w14:ligatures w14:val="none"/>
        </w:rPr>
        <w:t> </w:t>
      </w:r>
    </w:p>
    <w:p w14:paraId="2A725B02"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Numerosi antrenori de renume au elaborat un profil al jucatorului de succes; in cadrul acestui profil apar mai multe repere si aspecte ale jocului modern, pe teren, cit si aspecte care caracterizeaza jucatorul in afara terenului de joc. Cele mai relevante si importante repere sunt:</w:t>
      </w:r>
    </w:p>
    <w:p w14:paraId="001A3246"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Jucatorul polivalent cu cunostiinte tehnico-tactice pe toate pozitiile (all-round player) si zonele terenului (combo-player).</w:t>
      </w:r>
    </w:p>
    <w:p w14:paraId="0807530B"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Nivel ridicat de coordonare, viteza, echilibru, agilitate, flexibilitate, si putere exploziva.</w:t>
      </w:r>
    </w:p>
    <w:p w14:paraId="1C097589"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Din punct de vedere morfologic, va domina fizicul cu segmente lungi, nivel ridicat de masa musculara si nivel scazut de strat/tesut adipos.</w:t>
      </w:r>
    </w:p>
    <w:p w14:paraId="31EED4E3"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In anduranta aeroba si anaeroba ca si indicator al capacitatii energetice, dezirabile sunt calitatile functionale ridicate de recuperare dupa efort anaerob de intensitate ridicata ( toleranta ridicata fata de acidul lactic).</w:t>
      </w:r>
    </w:p>
    <w:p w14:paraId="3269E809"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                 Din punct de vedere al calitatilor cognitive a jocului polivalent, se doreste: capacitatea de rezolvare a problemelor de timp si spatiu, compensarea, jocul sub presiune, capacitatea de creare a unui stil propriu in incercarea de a rezolva situatii de joc.</w:t>
      </w:r>
    </w:p>
    <w:p w14:paraId="23F7821E"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Nivel ridicat de stabilitate emotionala.</w:t>
      </w:r>
    </w:p>
    <w:p w14:paraId="694776C0"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Agresivitate controlata.</w:t>
      </w:r>
    </w:p>
    <w:p w14:paraId="75A38EA2"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Nivel ridicat de inteligenta.</w:t>
      </w:r>
    </w:p>
    <w:p w14:paraId="1EA3CE25"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Sociabilitate.</w:t>
      </w:r>
    </w:p>
    <w:p w14:paraId="0D282D7F"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Personalitate puternica (stabilitate ridicata si toleranta la stres).</w:t>
      </w:r>
    </w:p>
    <w:p w14:paraId="5966229F"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Inteligenta baschetbalistica.</w:t>
      </w:r>
    </w:p>
    <w:p w14:paraId="3E4B2486"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Capacitatea de invatare.</w:t>
      </w:r>
    </w:p>
    <w:p w14:paraId="63C4FEB2"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Anticipare</w:t>
      </w:r>
    </w:p>
    <w:p w14:paraId="176BE096"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Recunoașterea situatiei din joc si luarea deciziei corecte.</w:t>
      </w:r>
    </w:p>
    <w:p w14:paraId="20939FE1"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Identificarea plusurilor si minusurilor personale si capacitatea de a lucra pentru a imbunatati punctele slabe.</w:t>
      </w:r>
    </w:p>
    <w:p w14:paraId="5A6935DB"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Viteza deciziilor tactice.</w:t>
      </w:r>
    </w:p>
    <w:p w14:paraId="1143F87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779FA1E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42130F5B" w14:textId="77777777" w:rsidR="00261323" w:rsidRPr="00F83BE9" w:rsidRDefault="00261323" w:rsidP="00261323">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33" w:name="_Toc104369546"/>
      <w:r w:rsidRPr="00F83BE9">
        <w:rPr>
          <w:rFonts w:ascii="Calibri" w:eastAsia="Times New Roman" w:hAnsi="Calibri" w:cs="Calibri"/>
          <w:b/>
          <w:bCs/>
          <w:color w:val="212529"/>
          <w:kern w:val="0"/>
          <w:sz w:val="28"/>
          <w:szCs w:val="28"/>
          <w:lang w:eastAsia="ro-RO"/>
          <w14:ligatures w14:val="none"/>
        </w:rPr>
        <w:t>2.8. Probe şi norme de control pentru selecţie</w:t>
      </w:r>
      <w:bookmarkEnd w:id="33"/>
    </w:p>
    <w:p w14:paraId="7040FA6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07D28A2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Motricitate generală</w:t>
      </w:r>
    </w:p>
    <w:p w14:paraId="33099F4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bookmarkStart w:id="34" w:name="_Hlk98767219"/>
      <w:r w:rsidRPr="00261323">
        <w:rPr>
          <w:rFonts w:ascii="Calibri" w:eastAsia="Times New Roman" w:hAnsi="Calibri" w:cs="Calibri"/>
          <w:color w:val="212529"/>
          <w:kern w:val="0"/>
          <w:sz w:val="28"/>
          <w:szCs w:val="28"/>
          <w:lang w:eastAsia="ro-RO"/>
          <w14:ligatures w14:val="none"/>
        </w:rPr>
        <w:t>Probe motrice generale vor fi propuse de Federația Romana de Baschet (FRB) ca modalitate de apreciere a </w:t>
      </w:r>
      <w:r w:rsidRPr="00261323">
        <w:rPr>
          <w:rFonts w:ascii="Calibri" w:eastAsia="Times New Roman" w:hAnsi="Calibri" w:cs="Calibri"/>
          <w:color w:val="000000"/>
          <w:kern w:val="0"/>
          <w:sz w:val="28"/>
          <w:szCs w:val="28"/>
          <w:lang w:eastAsia="ro-RO"/>
          <w14:ligatures w14:val="none"/>
        </w:rPr>
        <w:t>nivelului dezvoltării calităţilor motrice conform nivelului şi categoriei de instruire (viteză, săritura în lungime de pe loc, detenta pe verticală, ridicarea trunchiului din culcat dorsal (abdomen), ridicarea trunchiului din culcat facial (spate), flotări, mobilitate coxo-femurală, alergare de rezistenţă, etc.).</w:t>
      </w:r>
      <w:bookmarkEnd w:id="34"/>
    </w:p>
    <w:p w14:paraId="1331373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Probele de control pentru copii, la selectia initiala, vor fi elaborate si aprobate de </w:t>
      </w:r>
      <w:bookmarkStart w:id="35" w:name="_Hlk98766686"/>
      <w:r w:rsidRPr="00261323">
        <w:rPr>
          <w:rFonts w:ascii="Calibri" w:eastAsia="Times New Roman" w:hAnsi="Calibri" w:cs="Calibri"/>
          <w:color w:val="212529"/>
          <w:kern w:val="0"/>
          <w:sz w:val="28"/>
          <w:szCs w:val="28"/>
          <w:lang w:eastAsia="ro-RO"/>
          <w14:ligatures w14:val="none"/>
        </w:rPr>
        <w:t>Colegiul Central al Antrenorilor (CCA) </w:t>
      </w:r>
      <w:bookmarkEnd w:id="35"/>
      <w:r w:rsidRPr="00261323">
        <w:rPr>
          <w:rFonts w:ascii="Calibri" w:eastAsia="Times New Roman" w:hAnsi="Calibri" w:cs="Calibri"/>
          <w:color w:val="212529"/>
          <w:kern w:val="0"/>
          <w:sz w:val="28"/>
          <w:szCs w:val="28"/>
          <w:lang w:eastAsia="ro-RO"/>
          <w14:ligatures w14:val="none"/>
        </w:rPr>
        <w:t>si vor contine probe pentru calitatile biomotrice: viteza (20 m), detenta (saritura in lungime de pe loc), capacitati motrice coordinative (Test Shark 5 simplificat), mobilitate coxo-femurala si masuratori antropometrice (talie, anvergura, greutate, date despre inaltimea parintilor si antecedente sportive).</w:t>
      </w:r>
    </w:p>
    <w:p w14:paraId="62204EE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Detaliile specifice fiecarei probe in parte cit si modalitatea de administrare (conditiile de desfasurare) vor fi accesate in capitolul Probe si Norme de control pentru selectie.</w:t>
      </w:r>
    </w:p>
    <w:p w14:paraId="0C802C3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2C2E1A12"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7FAAEC5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lastRenderedPageBreak/>
        <w:t>Motricitate specifică</w:t>
      </w:r>
    </w:p>
    <w:p w14:paraId="5B38E014"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Ä    Probe şi teste de control de apreciere a însuşirii conţinutului instruirii ale FRB corespunzătoare fiecărui nivel de instruire.</w:t>
      </w:r>
    </w:p>
    <w:p w14:paraId="2FF9347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Ä    Diferite trasee, complexe de structuri de procedee tehnice atac – apărare care să evalueze însuşirea procedeelor tehnice fundamentale şi a acţiunilor tactice individuale de atac şi apărare, ale FRB şi proprii fiecărui antrenor.</w:t>
      </w:r>
    </w:p>
    <w:p w14:paraId="065E5A8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Ä    Comportamentul în joc 1x1, 2x2, 3x3, 5x5, in jocuri de verificare şi oficiale.</w:t>
      </w:r>
    </w:p>
    <w:p w14:paraId="6CC2ACD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La copii şi juniori, probele trebuie să releve: aptitudinile copiilor, calitatea muncii antrenorului şi să fie un mijloc stimulativ pentru copii (de exemplu: acordarea unor ecusoane reprezentând o minge de baschet diferit colorate, etc.).</w:t>
      </w:r>
    </w:p>
    <w:p w14:paraId="036E048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Pentru selecţia intermediară şi finală, criteriile sunt aceleaşi, dar capătă o mai mare specificitate.</w:t>
      </w:r>
    </w:p>
    <w:p w14:paraId="2EB1A204"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Un baschetbalist de performanţă are nevoie de minimum 6 – 10 ani de pregătire în care instruirea trebuie dirijată gradat pe niveluri ascendente şi la finalul fiecărui stadiu se impune o evaluare precisă a nivelului pregătirii sportivilor în concordanţă cu tendinţele actuale şi de perspectivă ale baschetului de performanţă.</w:t>
      </w:r>
    </w:p>
    <w:p w14:paraId="6FA1328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Probele de control pentru baby/mini, U14, U15-16, U18-20, seniori vor fi prezentate si detaliate la capitolele respective.</w:t>
      </w:r>
    </w:p>
    <w:p w14:paraId="161CD61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6B4DF0D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281E5D8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Activitatea de selecţie în diferitele etape ale devenirii baschetbalistice</w:t>
      </w:r>
      <w:r w:rsidRPr="00261323">
        <w:rPr>
          <w:rFonts w:ascii="Calibri" w:eastAsia="Times New Roman" w:hAnsi="Calibri" w:cs="Calibri"/>
          <w:color w:val="212529"/>
          <w:kern w:val="0"/>
          <w:sz w:val="28"/>
          <w:szCs w:val="28"/>
          <w:lang w:eastAsia="ro-RO"/>
          <w14:ligatures w14:val="none"/>
        </w:rPr>
        <w:t> trebuie să se axeze pe următoarele obiective:</w:t>
      </w:r>
    </w:p>
    <w:p w14:paraId="2FF7A91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NIVELUL ÎNCEPĂTORI</w:t>
      </w:r>
      <w:r w:rsidRPr="00261323">
        <w:rPr>
          <w:rFonts w:ascii="Calibri" w:eastAsia="Times New Roman" w:hAnsi="Calibri" w:cs="Calibri"/>
          <w:color w:val="212529"/>
          <w:kern w:val="0"/>
          <w:sz w:val="28"/>
          <w:szCs w:val="28"/>
          <w:lang w:eastAsia="ro-RO"/>
          <w14:ligatures w14:val="none"/>
        </w:rPr>
        <w:t> (baby-baschet, minibaschet):</w:t>
      </w:r>
    </w:p>
    <w:p w14:paraId="4B1E9A0B"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depistarea atragerea şi recrutarea copiilor cu aptitudini psiho-somato-motrice favorizante pentru baschet;</w:t>
      </w:r>
    </w:p>
    <w:p w14:paraId="700864CC"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tip constituţional: longilin, cu segmente lungi, pronostic favorabil pentru o talie înaltă. La 12 ani, valorile orientative sunt prezentate in </w:t>
      </w:r>
      <w:r w:rsidRPr="00261323">
        <w:rPr>
          <w:rFonts w:ascii="Calibri" w:eastAsia="Times New Roman" w:hAnsi="Calibri" w:cs="Calibri"/>
          <w:color w:val="212529"/>
          <w:kern w:val="0"/>
          <w:sz w:val="28"/>
          <w:szCs w:val="28"/>
          <w:lang w:val="fr-FR" w:eastAsia="ro-RO"/>
          <w14:ligatures w14:val="none"/>
        </w:rPr>
        <w:t>Tabelul 6</w:t>
      </w:r>
      <w:r w:rsidRPr="00261323">
        <w:rPr>
          <w:rFonts w:ascii="Calibri" w:eastAsia="Times New Roman" w:hAnsi="Calibri" w:cs="Calibri"/>
          <w:color w:val="212529"/>
          <w:kern w:val="0"/>
          <w:sz w:val="28"/>
          <w:szCs w:val="28"/>
          <w:lang w:eastAsia="ro-RO"/>
          <w14:ligatures w14:val="none"/>
        </w:rPr>
        <w:t>:</w:t>
      </w:r>
    </w:p>
    <w:p w14:paraId="0D0FC6E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314EF2E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3CCA218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3173F634"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48B90667" w14:textId="77777777" w:rsid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1E2EBBC0" w14:textId="77777777" w:rsidR="006032DD" w:rsidRDefault="006032DD"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5D65967E" w14:textId="77777777" w:rsidR="006032DD" w:rsidRDefault="006032DD"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6D523DA7" w14:textId="77777777" w:rsidR="006032DD" w:rsidRDefault="006032DD"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28869D7D" w14:textId="77777777" w:rsidR="006032DD" w:rsidRDefault="006032DD"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78179F28" w14:textId="77777777" w:rsidR="006032DD" w:rsidRPr="00261323" w:rsidRDefault="006032DD"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7D376B44"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521B0557" w14:textId="77777777" w:rsidR="00261323" w:rsidRPr="00261323" w:rsidRDefault="00261323" w:rsidP="00261323">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36" w:name="_Ref104368972"/>
      <w:bookmarkStart w:id="37" w:name="_Ref104368976"/>
      <w:bookmarkEnd w:id="36"/>
      <w:r w:rsidRPr="00261323">
        <w:rPr>
          <w:rFonts w:ascii="Calibri" w:eastAsia="Times New Roman" w:hAnsi="Calibri" w:cs="Calibri"/>
          <w:color w:val="212529"/>
          <w:kern w:val="0"/>
          <w:sz w:val="28"/>
          <w:szCs w:val="28"/>
          <w:lang w:val="fr-FR" w:eastAsia="ro-RO"/>
          <w14:ligatures w14:val="none"/>
        </w:rPr>
        <w:lastRenderedPageBreak/>
        <w:t>Tabel </w:t>
      </w:r>
      <w:bookmarkEnd w:id="37"/>
      <w:r w:rsidRPr="00261323">
        <w:rPr>
          <w:rFonts w:ascii="Calibri" w:eastAsia="Times New Roman" w:hAnsi="Calibri" w:cs="Calibri"/>
          <w:color w:val="212529"/>
          <w:kern w:val="0"/>
          <w:sz w:val="28"/>
          <w:szCs w:val="28"/>
          <w:lang w:val="fr-FR" w:eastAsia="ro-RO"/>
          <w14:ligatures w14:val="none"/>
        </w:rPr>
        <w:t>6. </w:t>
      </w:r>
      <w:r w:rsidRPr="00261323">
        <w:rPr>
          <w:rFonts w:ascii="Calibri" w:eastAsia="Times New Roman" w:hAnsi="Calibri" w:cs="Calibri"/>
          <w:color w:val="212529"/>
          <w:kern w:val="0"/>
          <w:sz w:val="28"/>
          <w:szCs w:val="28"/>
          <w:lang w:eastAsia="ro-RO"/>
          <w14:ligatures w14:val="none"/>
        </w:rPr>
        <w:t>Valori orientative ale taliei la varsta de 12 ani</w:t>
      </w:r>
    </w:p>
    <w:p w14:paraId="7127BF2F" w14:textId="77777777" w:rsidR="00261323" w:rsidRPr="00261323" w:rsidRDefault="00261323" w:rsidP="00261323">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p>
    <w:tbl>
      <w:tblPr>
        <w:tblW w:w="0" w:type="auto"/>
        <w:jc w:val="center"/>
        <w:tblCellMar>
          <w:left w:w="0" w:type="dxa"/>
          <w:right w:w="0" w:type="dxa"/>
        </w:tblCellMar>
        <w:tblLook w:val="04A0" w:firstRow="1" w:lastRow="0" w:firstColumn="1" w:lastColumn="0" w:noHBand="0" w:noVBand="1"/>
      </w:tblPr>
      <w:tblGrid>
        <w:gridCol w:w="1407"/>
        <w:gridCol w:w="776"/>
        <w:gridCol w:w="776"/>
        <w:gridCol w:w="776"/>
        <w:gridCol w:w="903"/>
        <w:gridCol w:w="776"/>
        <w:gridCol w:w="776"/>
      </w:tblGrid>
      <w:tr w:rsidR="00261323" w:rsidRPr="00261323" w14:paraId="3B265488" w14:textId="77777777" w:rsidTr="00F640EB">
        <w:trPr>
          <w:jc w:val="center"/>
        </w:trPr>
        <w:tc>
          <w:tcPr>
            <w:tcW w:w="1407" w:type="dxa"/>
            <w:vMerge w:val="restart"/>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1CDE727A"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12 ani</w:t>
            </w:r>
          </w:p>
        </w:tc>
        <w:tc>
          <w:tcPr>
            <w:tcW w:w="1552"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1CDA644D"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FUNDAŞI</w:t>
            </w:r>
          </w:p>
        </w:tc>
        <w:tc>
          <w:tcPr>
            <w:tcW w:w="1679"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0146975F"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EXTREME</w:t>
            </w:r>
          </w:p>
        </w:tc>
        <w:tc>
          <w:tcPr>
            <w:tcW w:w="1552"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0C29D03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PIVOTI</w:t>
            </w:r>
          </w:p>
        </w:tc>
      </w:tr>
      <w:tr w:rsidR="00261323" w:rsidRPr="00261323" w14:paraId="08362344" w14:textId="77777777" w:rsidTr="00F640EB">
        <w:trPr>
          <w:jc w:val="center"/>
        </w:trPr>
        <w:tc>
          <w:tcPr>
            <w:tcW w:w="0" w:type="auto"/>
            <w:vMerge/>
            <w:tcBorders>
              <w:top w:val="single" w:sz="8" w:space="0" w:color="auto"/>
              <w:left w:val="single" w:sz="8" w:space="0" w:color="auto"/>
              <w:bottom w:val="single" w:sz="8" w:space="0" w:color="auto"/>
              <w:right w:val="single" w:sz="8" w:space="0" w:color="auto"/>
            </w:tcBorders>
            <w:shd w:val="clear" w:color="auto" w:fill="00B0F0"/>
            <w:vAlign w:val="center"/>
            <w:hideMark/>
          </w:tcPr>
          <w:p w14:paraId="4885B65E" w14:textId="77777777" w:rsidR="00261323" w:rsidRPr="00261323" w:rsidRDefault="00261323" w:rsidP="00261323">
            <w:pPr>
              <w:spacing w:after="0" w:line="240" w:lineRule="auto"/>
              <w:rPr>
                <w:rFonts w:ascii="Calibri" w:eastAsia="Times New Roman" w:hAnsi="Calibri" w:cs="Calibri"/>
                <w:kern w:val="0"/>
                <w:sz w:val="28"/>
                <w:szCs w:val="28"/>
                <w:lang w:eastAsia="ro-RO"/>
                <w14:ligatures w14:val="none"/>
              </w:rPr>
            </w:pP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4CB204E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6473A43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437044C0"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903"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450A410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356CB99A"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2719148D"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r>
      <w:tr w:rsidR="00261323" w:rsidRPr="00261323" w14:paraId="59935062" w14:textId="77777777" w:rsidTr="00EB134E">
        <w:trPr>
          <w:jc w:val="center"/>
        </w:trPr>
        <w:tc>
          <w:tcPr>
            <w:tcW w:w="140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F3AA77"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statura</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61DF6B00"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5318BBAF"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76E51CDC"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170</w:t>
            </w:r>
          </w:p>
        </w:tc>
        <w:tc>
          <w:tcPr>
            <w:tcW w:w="903" w:type="dxa"/>
            <w:tcBorders>
              <w:top w:val="nil"/>
              <w:left w:val="nil"/>
              <w:bottom w:val="single" w:sz="8" w:space="0" w:color="auto"/>
              <w:right w:val="single" w:sz="8" w:space="0" w:color="auto"/>
            </w:tcBorders>
            <w:tcMar>
              <w:top w:w="0" w:type="dxa"/>
              <w:left w:w="108" w:type="dxa"/>
              <w:bottom w:w="0" w:type="dxa"/>
              <w:right w:w="108" w:type="dxa"/>
            </w:tcMar>
            <w:hideMark/>
          </w:tcPr>
          <w:p w14:paraId="4E91208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168</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3099B795"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14248F1F"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172</w:t>
            </w:r>
          </w:p>
        </w:tc>
      </w:tr>
      <w:tr w:rsidR="00261323" w:rsidRPr="00261323" w14:paraId="29CC65A0" w14:textId="77777777" w:rsidTr="00EB134E">
        <w:trPr>
          <w:jc w:val="center"/>
        </w:trPr>
        <w:tc>
          <w:tcPr>
            <w:tcW w:w="140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7F9B51"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anvergura</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5176327D"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168</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3E7BCADD"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168</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2E2257E1"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173</w:t>
            </w:r>
          </w:p>
        </w:tc>
        <w:tc>
          <w:tcPr>
            <w:tcW w:w="903" w:type="dxa"/>
            <w:tcBorders>
              <w:top w:val="nil"/>
              <w:left w:val="nil"/>
              <w:bottom w:val="single" w:sz="8" w:space="0" w:color="auto"/>
              <w:right w:val="single" w:sz="8" w:space="0" w:color="auto"/>
            </w:tcBorders>
            <w:tcMar>
              <w:top w:w="0" w:type="dxa"/>
              <w:left w:w="108" w:type="dxa"/>
              <w:bottom w:w="0" w:type="dxa"/>
              <w:right w:w="108" w:type="dxa"/>
            </w:tcMar>
            <w:hideMark/>
          </w:tcPr>
          <w:p w14:paraId="7692132C"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171</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5CF6874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178</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78B0983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175</w:t>
            </w:r>
          </w:p>
        </w:tc>
      </w:tr>
    </w:tbl>
    <w:p w14:paraId="2163777B"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7FEB60AD"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calităţi motrice puternic determinate genetic: îndemânare, viteză, detentă;</w:t>
      </w:r>
    </w:p>
    <w:p w14:paraId="03E8D97E"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trăsături de personalitate: competitivitate, combativitate, dorinţă de afirmare, cooperare, capacitatea de învăţare motrică.</w:t>
      </w:r>
    </w:p>
    <w:p w14:paraId="16EC680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065EAEC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Concluzii:</w:t>
      </w:r>
      <w:r w:rsidRPr="00261323">
        <w:rPr>
          <w:rFonts w:ascii="Calibri" w:eastAsia="Times New Roman" w:hAnsi="Calibri" w:cs="Calibri"/>
          <w:color w:val="212529"/>
          <w:kern w:val="0"/>
          <w:sz w:val="28"/>
          <w:szCs w:val="28"/>
          <w:lang w:eastAsia="ro-RO"/>
          <w14:ligatures w14:val="none"/>
        </w:rPr>
        <w:t> Profesorul/antrenorul, mai ales pentru selectia initiala, trebuie sa cunoasca raspunsurile la urmatoarele intrebari:</w:t>
      </w:r>
    </w:p>
    <w:p w14:paraId="7964D067"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CE CAUTAM? Raspunsul a fost mentionat mai sus.</w:t>
      </w:r>
    </w:p>
    <w:p w14:paraId="2B9BE8C5"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UNDE/CAND CAUTAM ? Oriunde, oricand/permanent - urmarim jocurilor copiilor in parcuri si gradinite, la orele de educatie fizica, la competitiile altor discipline, la orice eveniment sportiv sau cultural, in transportul in comun, etc.</w:t>
      </w:r>
    </w:p>
    <w:p w14:paraId="173D9008"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CUM CAUTAM: selectia poate fi </w:t>
      </w:r>
      <w:r w:rsidRPr="00261323">
        <w:rPr>
          <w:rFonts w:ascii="Calibri" w:eastAsia="Times New Roman" w:hAnsi="Calibri" w:cs="Calibri"/>
          <w:b/>
          <w:bCs/>
          <w:color w:val="212529"/>
          <w:kern w:val="0"/>
          <w:sz w:val="28"/>
          <w:szCs w:val="28"/>
          <w:lang w:eastAsia="ro-RO"/>
          <w14:ligatures w14:val="none"/>
        </w:rPr>
        <w:t>spontana</w:t>
      </w:r>
      <w:r w:rsidRPr="00261323">
        <w:rPr>
          <w:rFonts w:ascii="Calibri" w:eastAsia="Times New Roman" w:hAnsi="Calibri" w:cs="Calibri"/>
          <w:color w:val="212529"/>
          <w:kern w:val="0"/>
          <w:sz w:val="28"/>
          <w:szCs w:val="28"/>
          <w:lang w:eastAsia="ro-RO"/>
          <w14:ligatures w14:val="none"/>
        </w:rPr>
        <w:t>, intamplatoare, sau </w:t>
      </w:r>
      <w:r w:rsidRPr="00261323">
        <w:rPr>
          <w:rFonts w:ascii="Calibri" w:eastAsia="Times New Roman" w:hAnsi="Calibri" w:cs="Calibri"/>
          <w:b/>
          <w:bCs/>
          <w:color w:val="212529"/>
          <w:kern w:val="0"/>
          <w:sz w:val="28"/>
          <w:szCs w:val="28"/>
          <w:lang w:eastAsia="ro-RO"/>
          <w14:ligatures w14:val="none"/>
        </w:rPr>
        <w:t>organizata</w:t>
      </w:r>
      <w:r w:rsidRPr="00261323">
        <w:rPr>
          <w:rFonts w:ascii="Calibri" w:eastAsia="Times New Roman" w:hAnsi="Calibri" w:cs="Calibri"/>
          <w:color w:val="212529"/>
          <w:kern w:val="0"/>
          <w:sz w:val="28"/>
          <w:szCs w:val="28"/>
          <w:lang w:eastAsia="ro-RO"/>
          <w14:ligatures w14:val="none"/>
        </w:rPr>
        <w:t> de catre cluburi (actiuni proprii de selectie) sau de FRB (campanii zonale/regionale de selectie si promovare a baschetului, sau la nivel national, gen „Actiunea Gigantul”, etc.).</w:t>
      </w:r>
    </w:p>
    <w:p w14:paraId="2FCB3ACE"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p>
    <w:p w14:paraId="229BB7A5" w14:textId="480DC5E5" w:rsidR="00261323" w:rsidRPr="005D47C8" w:rsidRDefault="00261323" w:rsidP="00261323">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spacing w:after="0" w:line="240" w:lineRule="auto"/>
        <w:ind w:firstLine="737"/>
        <w:jc w:val="both"/>
        <w:rPr>
          <w:rFonts w:ascii="Calibri" w:eastAsia="Times New Roman" w:hAnsi="Calibri" w:cs="Calibri"/>
          <w:color w:val="FF0000"/>
          <w:kern w:val="0"/>
          <w:sz w:val="28"/>
          <w:szCs w:val="28"/>
          <w:lang w:eastAsia="ro-RO"/>
          <w14:ligatures w14:val="none"/>
        </w:rPr>
      </w:pPr>
      <w:r w:rsidRPr="00611563">
        <w:rPr>
          <w:rFonts w:ascii="Calibri" w:eastAsia="Times New Roman" w:hAnsi="Calibri" w:cs="Calibri"/>
          <w:b/>
          <w:bCs/>
          <w:color w:val="212529"/>
          <w:kern w:val="0"/>
          <w:sz w:val="28"/>
          <w:szCs w:val="28"/>
          <w:highlight w:val="yellow"/>
          <w:lang w:eastAsia="ro-RO"/>
          <w14:ligatures w14:val="none"/>
        </w:rPr>
        <w:t xml:space="preserve">De </w:t>
      </w:r>
      <w:r w:rsidR="00D8639C" w:rsidRPr="00611563">
        <w:rPr>
          <w:rFonts w:ascii="Calibri" w:eastAsia="Times New Roman" w:hAnsi="Calibri" w:cs="Calibri"/>
          <w:b/>
          <w:bCs/>
          <w:color w:val="212529"/>
          <w:kern w:val="0"/>
          <w:sz w:val="28"/>
          <w:szCs w:val="28"/>
          <w:highlight w:val="yellow"/>
          <w:lang w:eastAsia="ro-RO"/>
          <w14:ligatures w14:val="none"/>
        </w:rPr>
        <w:t>reținut</w:t>
      </w:r>
      <w:r w:rsidRPr="00611563">
        <w:rPr>
          <w:rFonts w:ascii="Calibri" w:eastAsia="Times New Roman" w:hAnsi="Calibri" w:cs="Calibri"/>
          <w:b/>
          <w:bCs/>
          <w:color w:val="212529"/>
          <w:kern w:val="0"/>
          <w:sz w:val="28"/>
          <w:szCs w:val="28"/>
          <w:highlight w:val="yellow"/>
          <w:lang w:eastAsia="ro-RO"/>
          <w14:ligatures w14:val="none"/>
        </w:rPr>
        <w:t>:</w:t>
      </w:r>
      <w:r w:rsidRPr="00611563">
        <w:rPr>
          <w:rFonts w:ascii="Calibri" w:eastAsia="Times New Roman" w:hAnsi="Calibri" w:cs="Calibri"/>
          <w:color w:val="212529"/>
          <w:kern w:val="0"/>
          <w:sz w:val="28"/>
          <w:szCs w:val="28"/>
          <w:highlight w:val="yellow"/>
          <w:lang w:eastAsia="ro-RO"/>
          <w14:ligatures w14:val="none"/>
        </w:rPr>
        <w:t xml:space="preserve"> cea mai mare </w:t>
      </w:r>
      <w:r w:rsidR="00D8639C" w:rsidRPr="00611563">
        <w:rPr>
          <w:rFonts w:ascii="Calibri" w:eastAsia="Times New Roman" w:hAnsi="Calibri" w:cs="Calibri"/>
          <w:color w:val="212529"/>
          <w:kern w:val="0"/>
          <w:sz w:val="28"/>
          <w:szCs w:val="28"/>
          <w:highlight w:val="yellow"/>
          <w:lang w:eastAsia="ro-RO"/>
          <w14:ligatures w14:val="none"/>
        </w:rPr>
        <w:t>greșeala</w:t>
      </w:r>
      <w:r w:rsidRPr="00611563">
        <w:rPr>
          <w:rFonts w:ascii="Calibri" w:eastAsia="Times New Roman" w:hAnsi="Calibri" w:cs="Calibri"/>
          <w:color w:val="212529"/>
          <w:kern w:val="0"/>
          <w:sz w:val="28"/>
          <w:szCs w:val="28"/>
          <w:highlight w:val="yellow"/>
          <w:lang w:eastAsia="ro-RO"/>
          <w14:ligatures w14:val="none"/>
        </w:rPr>
        <w:t xml:space="preserve"> a unui club/antrenor este sa se </w:t>
      </w:r>
      <w:r w:rsidR="00D8639C" w:rsidRPr="00611563">
        <w:rPr>
          <w:rFonts w:ascii="Calibri" w:eastAsia="Times New Roman" w:hAnsi="Calibri" w:cs="Calibri"/>
          <w:color w:val="212529"/>
          <w:kern w:val="0"/>
          <w:sz w:val="28"/>
          <w:szCs w:val="28"/>
          <w:highlight w:val="yellow"/>
          <w:lang w:eastAsia="ro-RO"/>
          <w14:ligatures w14:val="none"/>
        </w:rPr>
        <w:t>mulțumească</w:t>
      </w:r>
      <w:r w:rsidRPr="00611563">
        <w:rPr>
          <w:rFonts w:ascii="Calibri" w:eastAsia="Times New Roman" w:hAnsi="Calibri" w:cs="Calibri"/>
          <w:color w:val="212529"/>
          <w:kern w:val="0"/>
          <w:sz w:val="28"/>
          <w:szCs w:val="28"/>
          <w:highlight w:val="yellow"/>
          <w:lang w:eastAsia="ro-RO"/>
          <w14:ligatures w14:val="none"/>
        </w:rPr>
        <w:t xml:space="preserve"> doar cu copii care vin cu </w:t>
      </w:r>
      <w:r w:rsidR="00D8639C" w:rsidRPr="00611563">
        <w:rPr>
          <w:rFonts w:ascii="Calibri" w:eastAsia="Times New Roman" w:hAnsi="Calibri" w:cs="Calibri"/>
          <w:color w:val="212529"/>
          <w:kern w:val="0"/>
          <w:sz w:val="28"/>
          <w:szCs w:val="28"/>
          <w:highlight w:val="yellow"/>
          <w:lang w:eastAsia="ro-RO"/>
          <w14:ligatures w14:val="none"/>
        </w:rPr>
        <w:t>părinții</w:t>
      </w:r>
      <w:r w:rsidRPr="00611563">
        <w:rPr>
          <w:rFonts w:ascii="Calibri" w:eastAsia="Times New Roman" w:hAnsi="Calibri" w:cs="Calibri"/>
          <w:color w:val="212529"/>
          <w:kern w:val="0"/>
          <w:sz w:val="28"/>
          <w:szCs w:val="28"/>
          <w:highlight w:val="yellow"/>
          <w:lang w:eastAsia="ro-RO"/>
          <w14:ligatures w14:val="none"/>
        </w:rPr>
        <w:t xml:space="preserve">/bunicii la sala, si nu depun eforturi </w:t>
      </w:r>
      <w:r w:rsidR="00D8639C" w:rsidRPr="00611563">
        <w:rPr>
          <w:rFonts w:ascii="Calibri" w:eastAsia="Times New Roman" w:hAnsi="Calibri" w:cs="Calibri"/>
          <w:color w:val="212529"/>
          <w:kern w:val="0"/>
          <w:sz w:val="28"/>
          <w:szCs w:val="28"/>
          <w:highlight w:val="yellow"/>
          <w:lang w:eastAsia="ro-RO"/>
          <w14:ligatures w14:val="none"/>
        </w:rPr>
        <w:t>susținute</w:t>
      </w:r>
      <w:r w:rsidRPr="00611563">
        <w:rPr>
          <w:rFonts w:ascii="Calibri" w:eastAsia="Times New Roman" w:hAnsi="Calibri" w:cs="Calibri"/>
          <w:color w:val="212529"/>
          <w:kern w:val="0"/>
          <w:sz w:val="28"/>
          <w:szCs w:val="28"/>
          <w:highlight w:val="yellow"/>
          <w:lang w:eastAsia="ro-RO"/>
          <w14:ligatures w14:val="none"/>
        </w:rPr>
        <w:t xml:space="preserve"> pentru o </w:t>
      </w:r>
      <w:r w:rsidR="00D8639C" w:rsidRPr="00611563">
        <w:rPr>
          <w:rFonts w:ascii="Calibri" w:eastAsia="Times New Roman" w:hAnsi="Calibri" w:cs="Calibri"/>
          <w:color w:val="212529"/>
          <w:kern w:val="0"/>
          <w:sz w:val="28"/>
          <w:szCs w:val="28"/>
          <w:highlight w:val="yellow"/>
          <w:lang w:eastAsia="ro-RO"/>
          <w14:ligatures w14:val="none"/>
        </w:rPr>
        <w:t>selecție</w:t>
      </w:r>
      <w:r w:rsidRPr="00611563">
        <w:rPr>
          <w:rFonts w:ascii="Calibri" w:eastAsia="Times New Roman" w:hAnsi="Calibri" w:cs="Calibri"/>
          <w:color w:val="212529"/>
          <w:kern w:val="0"/>
          <w:sz w:val="28"/>
          <w:szCs w:val="28"/>
          <w:highlight w:val="yellow"/>
          <w:lang w:eastAsia="ro-RO"/>
          <w14:ligatures w14:val="none"/>
        </w:rPr>
        <w:t xml:space="preserve"> eficienta. </w:t>
      </w:r>
      <w:r w:rsidR="00D8639C" w:rsidRPr="00611563">
        <w:rPr>
          <w:rFonts w:ascii="Calibri" w:eastAsia="Times New Roman" w:hAnsi="Calibri" w:cs="Calibri"/>
          <w:b/>
          <w:bCs/>
          <w:i/>
          <w:iCs/>
          <w:color w:val="FF0000"/>
          <w:kern w:val="0"/>
          <w:sz w:val="28"/>
          <w:szCs w:val="28"/>
          <w:highlight w:val="yellow"/>
          <w:lang w:eastAsia="ro-RO"/>
          <w14:ligatures w14:val="none"/>
        </w:rPr>
        <w:t>S</w:t>
      </w:r>
      <w:r w:rsidR="00CE1741">
        <w:rPr>
          <w:rFonts w:ascii="Calibri" w:eastAsia="Times New Roman" w:hAnsi="Calibri" w:cs="Calibri"/>
          <w:b/>
          <w:bCs/>
          <w:i/>
          <w:iCs/>
          <w:color w:val="FF0000"/>
          <w:kern w:val="0"/>
          <w:sz w:val="28"/>
          <w:szCs w:val="28"/>
          <w:highlight w:val="yellow"/>
          <w:lang w:eastAsia="ro-RO"/>
          <w14:ligatures w14:val="none"/>
        </w:rPr>
        <w:t>ELECȚIA ESTE PERMANENTĂ</w:t>
      </w:r>
      <w:r w:rsidRPr="00611563">
        <w:rPr>
          <w:rFonts w:ascii="Calibri" w:eastAsia="Times New Roman" w:hAnsi="Calibri" w:cs="Calibri"/>
          <w:b/>
          <w:bCs/>
          <w:i/>
          <w:iCs/>
          <w:color w:val="FF0000"/>
          <w:kern w:val="0"/>
          <w:sz w:val="28"/>
          <w:szCs w:val="28"/>
          <w:highlight w:val="yellow"/>
          <w:lang w:eastAsia="ro-RO"/>
          <w14:ligatures w14:val="none"/>
        </w:rPr>
        <w:t>!</w:t>
      </w:r>
    </w:p>
    <w:p w14:paraId="4AE1015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34FE577A"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NIVELUL AVANSAŢI II</w:t>
      </w:r>
      <w:r w:rsidRPr="00261323">
        <w:rPr>
          <w:rFonts w:ascii="Calibri" w:eastAsia="Times New Roman" w:hAnsi="Calibri" w:cs="Calibri"/>
          <w:color w:val="212529"/>
          <w:kern w:val="0"/>
          <w:sz w:val="28"/>
          <w:szCs w:val="28"/>
          <w:lang w:eastAsia="ro-RO"/>
          <w14:ligatures w14:val="none"/>
        </w:rPr>
        <w:t> (juniori III):</w:t>
      </w:r>
    </w:p>
    <w:p w14:paraId="1C6EC57B"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selecţie permanentă corespunzător dinamicii creşterii indicilor somato-motrici şi însuşirii conţinutului instruirii, paralel cu recrutarea unor elemente noi, dotate pentru baschet;</w:t>
      </w:r>
    </w:p>
    <w:p w14:paraId="609AB136"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tip constituţional: longilin, cu statură înaltă, conform valorilor orientative minime  la 14 ani – vezi </w:t>
      </w:r>
      <w:r w:rsidRPr="00261323">
        <w:rPr>
          <w:rFonts w:ascii="Calibri" w:eastAsia="Times New Roman" w:hAnsi="Calibri" w:cs="Calibri"/>
          <w:color w:val="212529"/>
          <w:kern w:val="0"/>
          <w:sz w:val="28"/>
          <w:szCs w:val="28"/>
          <w:lang w:val="fr-FR" w:eastAsia="ro-RO"/>
          <w14:ligatures w14:val="none"/>
        </w:rPr>
        <w:t>Tabelul 7</w:t>
      </w:r>
      <w:r w:rsidRPr="00261323">
        <w:rPr>
          <w:rFonts w:ascii="Calibri" w:eastAsia="Times New Roman" w:hAnsi="Calibri" w:cs="Calibri"/>
          <w:color w:val="212529"/>
          <w:kern w:val="0"/>
          <w:sz w:val="28"/>
          <w:szCs w:val="28"/>
          <w:lang w:eastAsia="ro-RO"/>
          <w14:ligatures w14:val="none"/>
        </w:rPr>
        <w:t> :</w:t>
      </w:r>
    </w:p>
    <w:p w14:paraId="298D40E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2B00BBE9" w14:textId="77777777" w:rsid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4569FA27" w14:textId="77777777" w:rsidR="006032DD" w:rsidRPr="00261323" w:rsidRDefault="006032DD"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56359E21" w14:textId="77777777" w:rsidR="00261323" w:rsidRPr="00261323" w:rsidRDefault="00261323" w:rsidP="00261323">
      <w:pPr>
        <w:shd w:val="clear" w:color="auto" w:fill="FFFFFF"/>
        <w:spacing w:after="100" w:afterAutospacing="1" w:line="240" w:lineRule="auto"/>
        <w:rPr>
          <w:rFonts w:ascii="Calibri" w:eastAsia="Times New Roman" w:hAnsi="Calibri" w:cs="Calibri"/>
          <w:color w:val="212529"/>
          <w:kern w:val="0"/>
          <w:sz w:val="28"/>
          <w:szCs w:val="28"/>
          <w:lang w:eastAsia="ro-RO"/>
          <w14:ligatures w14:val="none"/>
        </w:rPr>
      </w:pPr>
      <w:bookmarkStart w:id="38" w:name="_Ref104369046"/>
      <w:r w:rsidRPr="00261323">
        <w:rPr>
          <w:rFonts w:ascii="Calibri" w:eastAsia="Times New Roman" w:hAnsi="Calibri" w:cs="Calibri"/>
          <w:color w:val="212529"/>
          <w:kern w:val="0"/>
          <w:sz w:val="28"/>
          <w:szCs w:val="28"/>
          <w:lang w:val="fr-FR" w:eastAsia="ro-RO"/>
          <w14:ligatures w14:val="none"/>
        </w:rPr>
        <w:lastRenderedPageBreak/>
        <w:t>Tabel </w:t>
      </w:r>
      <w:bookmarkEnd w:id="38"/>
      <w:r w:rsidRPr="00261323">
        <w:rPr>
          <w:rFonts w:ascii="Calibri" w:eastAsia="Times New Roman" w:hAnsi="Calibri" w:cs="Calibri"/>
          <w:color w:val="212529"/>
          <w:kern w:val="0"/>
          <w:sz w:val="28"/>
          <w:szCs w:val="28"/>
          <w:lang w:val="fr-FR" w:eastAsia="ro-RO"/>
          <w14:ligatures w14:val="none"/>
        </w:rPr>
        <w:t>7. </w:t>
      </w:r>
      <w:r w:rsidRPr="00261323">
        <w:rPr>
          <w:rFonts w:ascii="Calibri" w:eastAsia="Times New Roman" w:hAnsi="Calibri" w:cs="Calibri"/>
          <w:color w:val="212529"/>
          <w:kern w:val="0"/>
          <w:sz w:val="28"/>
          <w:szCs w:val="28"/>
          <w:lang w:eastAsia="ro-RO"/>
          <w14:ligatures w14:val="none"/>
        </w:rPr>
        <w:t>Valori orientative ale taliei la varsta de 14 ani</w:t>
      </w:r>
    </w:p>
    <w:tbl>
      <w:tblPr>
        <w:tblW w:w="0" w:type="auto"/>
        <w:jc w:val="center"/>
        <w:tblCellMar>
          <w:left w:w="0" w:type="dxa"/>
          <w:right w:w="0" w:type="dxa"/>
        </w:tblCellMar>
        <w:tblLook w:val="04A0" w:firstRow="1" w:lastRow="0" w:firstColumn="1" w:lastColumn="0" w:noHBand="0" w:noVBand="1"/>
      </w:tblPr>
      <w:tblGrid>
        <w:gridCol w:w="1407"/>
        <w:gridCol w:w="776"/>
        <w:gridCol w:w="776"/>
        <w:gridCol w:w="776"/>
        <w:gridCol w:w="903"/>
        <w:gridCol w:w="776"/>
        <w:gridCol w:w="776"/>
      </w:tblGrid>
      <w:tr w:rsidR="00261323" w:rsidRPr="00261323" w14:paraId="7D51B276" w14:textId="77777777" w:rsidTr="006A7C41">
        <w:trPr>
          <w:jc w:val="center"/>
        </w:trPr>
        <w:tc>
          <w:tcPr>
            <w:tcW w:w="1407" w:type="dxa"/>
            <w:vMerge w:val="restart"/>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62003293"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14 ani</w:t>
            </w:r>
          </w:p>
        </w:tc>
        <w:tc>
          <w:tcPr>
            <w:tcW w:w="1552"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3CA12265"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FUNDAŞI</w:t>
            </w:r>
          </w:p>
        </w:tc>
        <w:tc>
          <w:tcPr>
            <w:tcW w:w="1679"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0CB1533D"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EXTREME</w:t>
            </w:r>
          </w:p>
        </w:tc>
        <w:tc>
          <w:tcPr>
            <w:tcW w:w="1552" w:type="dxa"/>
            <w:gridSpan w:val="2"/>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hideMark/>
          </w:tcPr>
          <w:p w14:paraId="09D2F6C6"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PIVOTI</w:t>
            </w:r>
          </w:p>
        </w:tc>
      </w:tr>
      <w:tr w:rsidR="00261323" w:rsidRPr="00261323" w14:paraId="426F9459" w14:textId="77777777" w:rsidTr="006A7C41">
        <w:trPr>
          <w:jc w:val="center"/>
        </w:trPr>
        <w:tc>
          <w:tcPr>
            <w:tcW w:w="0" w:type="auto"/>
            <w:vMerge/>
            <w:tcBorders>
              <w:top w:val="single" w:sz="8" w:space="0" w:color="auto"/>
              <w:left w:val="single" w:sz="8" w:space="0" w:color="auto"/>
              <w:bottom w:val="single" w:sz="8" w:space="0" w:color="auto"/>
              <w:right w:val="single" w:sz="8" w:space="0" w:color="auto"/>
            </w:tcBorders>
            <w:shd w:val="clear" w:color="auto" w:fill="00B0F0"/>
            <w:vAlign w:val="center"/>
            <w:hideMark/>
          </w:tcPr>
          <w:p w14:paraId="42386356" w14:textId="77777777" w:rsidR="00261323" w:rsidRPr="00261323" w:rsidRDefault="00261323" w:rsidP="00261323">
            <w:pPr>
              <w:spacing w:after="0" w:line="240" w:lineRule="auto"/>
              <w:rPr>
                <w:rFonts w:ascii="Calibri" w:eastAsia="Times New Roman" w:hAnsi="Calibri" w:cs="Calibri"/>
                <w:kern w:val="0"/>
                <w:sz w:val="28"/>
                <w:szCs w:val="28"/>
                <w:lang w:eastAsia="ro-RO"/>
                <w14:ligatures w14:val="none"/>
              </w:rPr>
            </w:pP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0847A77F"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3FF17107"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2C89F4BB"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903"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437E85F2"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67E570D9"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F</w:t>
            </w:r>
          </w:p>
        </w:tc>
        <w:tc>
          <w:tcPr>
            <w:tcW w:w="776" w:type="dxa"/>
            <w:tcBorders>
              <w:top w:val="nil"/>
              <w:left w:val="nil"/>
              <w:bottom w:val="single" w:sz="8" w:space="0" w:color="auto"/>
              <w:right w:val="single" w:sz="8" w:space="0" w:color="auto"/>
            </w:tcBorders>
            <w:shd w:val="clear" w:color="auto" w:fill="00B0F0"/>
            <w:tcMar>
              <w:top w:w="0" w:type="dxa"/>
              <w:left w:w="108" w:type="dxa"/>
              <w:bottom w:w="0" w:type="dxa"/>
              <w:right w:w="108" w:type="dxa"/>
            </w:tcMar>
            <w:hideMark/>
          </w:tcPr>
          <w:p w14:paraId="68273029"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b/>
                <w:bCs/>
                <w:kern w:val="0"/>
                <w:sz w:val="28"/>
                <w:szCs w:val="28"/>
                <w:lang w:eastAsia="ro-RO"/>
                <w14:ligatures w14:val="none"/>
              </w:rPr>
              <w:t>B</w:t>
            </w:r>
          </w:p>
        </w:tc>
      </w:tr>
      <w:tr w:rsidR="00261323" w:rsidRPr="00261323" w14:paraId="4514A72B" w14:textId="77777777" w:rsidTr="00EB134E">
        <w:trPr>
          <w:jc w:val="center"/>
        </w:trPr>
        <w:tc>
          <w:tcPr>
            <w:tcW w:w="140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9AF30C"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statura</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4C6AEF98"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171</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3D768B10"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07C1AD6C"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180</w:t>
            </w:r>
          </w:p>
        </w:tc>
        <w:tc>
          <w:tcPr>
            <w:tcW w:w="903" w:type="dxa"/>
            <w:tcBorders>
              <w:top w:val="nil"/>
              <w:left w:val="nil"/>
              <w:bottom w:val="single" w:sz="8" w:space="0" w:color="auto"/>
              <w:right w:val="single" w:sz="8" w:space="0" w:color="auto"/>
            </w:tcBorders>
            <w:tcMar>
              <w:top w:w="0" w:type="dxa"/>
              <w:left w:w="108" w:type="dxa"/>
              <w:bottom w:w="0" w:type="dxa"/>
              <w:right w:w="108" w:type="dxa"/>
            </w:tcMar>
            <w:hideMark/>
          </w:tcPr>
          <w:p w14:paraId="2C26BC16"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180</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650A6624"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5AFD5E39"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r>
      <w:tr w:rsidR="00261323" w:rsidRPr="00261323" w14:paraId="2E26ED3E" w14:textId="77777777" w:rsidTr="00EB134E">
        <w:trPr>
          <w:jc w:val="center"/>
        </w:trPr>
        <w:tc>
          <w:tcPr>
            <w:tcW w:w="140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5DFD21" w14:textId="77777777" w:rsidR="00261323" w:rsidRPr="00261323" w:rsidRDefault="00261323" w:rsidP="00261323">
            <w:pPr>
              <w:spacing w:after="0" w:line="240" w:lineRule="auto"/>
              <w:jc w:val="center"/>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anvergura</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64C4B307"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176</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6914FDCA"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180</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65591DF3"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c>
          <w:tcPr>
            <w:tcW w:w="903" w:type="dxa"/>
            <w:tcBorders>
              <w:top w:val="nil"/>
              <w:left w:val="nil"/>
              <w:bottom w:val="single" w:sz="8" w:space="0" w:color="auto"/>
              <w:right w:val="single" w:sz="8" w:space="0" w:color="auto"/>
            </w:tcBorders>
            <w:tcMar>
              <w:top w:w="0" w:type="dxa"/>
              <w:left w:w="108" w:type="dxa"/>
              <w:bottom w:w="0" w:type="dxa"/>
              <w:right w:w="108" w:type="dxa"/>
            </w:tcMar>
            <w:hideMark/>
          </w:tcPr>
          <w:p w14:paraId="26DEDEE0"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185</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4F190AEB"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190</w:t>
            </w:r>
          </w:p>
        </w:tc>
        <w:tc>
          <w:tcPr>
            <w:tcW w:w="776" w:type="dxa"/>
            <w:tcBorders>
              <w:top w:val="nil"/>
              <w:left w:val="nil"/>
              <w:bottom w:val="single" w:sz="8" w:space="0" w:color="auto"/>
              <w:right w:val="single" w:sz="8" w:space="0" w:color="auto"/>
            </w:tcBorders>
            <w:tcMar>
              <w:top w:w="0" w:type="dxa"/>
              <w:left w:w="108" w:type="dxa"/>
              <w:bottom w:w="0" w:type="dxa"/>
              <w:right w:w="108" w:type="dxa"/>
            </w:tcMar>
            <w:hideMark/>
          </w:tcPr>
          <w:p w14:paraId="0EC4C785" w14:textId="77777777" w:rsidR="00261323" w:rsidRPr="00261323" w:rsidRDefault="00261323" w:rsidP="00261323">
            <w:pPr>
              <w:spacing w:after="0" w:line="240" w:lineRule="auto"/>
              <w:jc w:val="both"/>
              <w:rPr>
                <w:rFonts w:ascii="Calibri" w:eastAsia="Times New Roman" w:hAnsi="Calibri" w:cs="Calibri"/>
                <w:kern w:val="0"/>
                <w:sz w:val="28"/>
                <w:szCs w:val="28"/>
                <w:lang w:eastAsia="ro-RO"/>
                <w14:ligatures w14:val="none"/>
              </w:rPr>
            </w:pPr>
            <w:r w:rsidRPr="00261323">
              <w:rPr>
                <w:rFonts w:ascii="Calibri" w:eastAsia="Times New Roman" w:hAnsi="Calibri" w:cs="Calibri"/>
                <w:kern w:val="0"/>
                <w:sz w:val="28"/>
                <w:szCs w:val="28"/>
                <w:lang w:eastAsia="ro-RO"/>
                <w14:ligatures w14:val="none"/>
              </w:rPr>
              <w:t>190</w:t>
            </w:r>
          </w:p>
        </w:tc>
      </w:tr>
    </w:tbl>
    <w:p w14:paraId="266838A5"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0751D29C" w14:textId="55329502"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006A7C41" w:rsidRPr="00261323">
        <w:rPr>
          <w:rFonts w:ascii="Calibri" w:eastAsia="Times New Roman" w:hAnsi="Calibri" w:cs="Calibri"/>
          <w:color w:val="212529"/>
          <w:kern w:val="0"/>
          <w:sz w:val="28"/>
          <w:szCs w:val="28"/>
          <w:lang w:eastAsia="ro-RO"/>
          <w14:ligatures w14:val="none"/>
        </w:rPr>
        <w:t>calități</w:t>
      </w:r>
      <w:r w:rsidRPr="00261323">
        <w:rPr>
          <w:rFonts w:ascii="Calibri" w:eastAsia="Times New Roman" w:hAnsi="Calibri" w:cs="Calibri"/>
          <w:color w:val="212529"/>
          <w:kern w:val="0"/>
          <w:sz w:val="28"/>
          <w:szCs w:val="28"/>
          <w:lang w:eastAsia="ro-RO"/>
          <w14:ligatures w14:val="none"/>
        </w:rPr>
        <w:t xml:space="preserve"> </w:t>
      </w:r>
      <w:r w:rsidR="006A7C41" w:rsidRPr="00261323">
        <w:rPr>
          <w:rFonts w:ascii="Calibri" w:eastAsia="Times New Roman" w:hAnsi="Calibri" w:cs="Calibri"/>
          <w:color w:val="212529"/>
          <w:kern w:val="0"/>
          <w:sz w:val="28"/>
          <w:szCs w:val="28"/>
          <w:lang w:eastAsia="ro-RO"/>
          <w14:ligatures w14:val="none"/>
        </w:rPr>
        <w:t>și</w:t>
      </w:r>
      <w:r w:rsidRPr="00261323">
        <w:rPr>
          <w:rFonts w:ascii="Calibri" w:eastAsia="Times New Roman" w:hAnsi="Calibri" w:cs="Calibri"/>
          <w:color w:val="212529"/>
          <w:kern w:val="0"/>
          <w:sz w:val="28"/>
          <w:szCs w:val="28"/>
          <w:lang w:eastAsia="ro-RO"/>
          <w14:ligatures w14:val="none"/>
        </w:rPr>
        <w:t xml:space="preserve"> deprinderi motrice: viteză de execuţie, reacţie şi deplasare, îndemânare specifică (simţul mingii, ambidextrie, orientare în spaţiu), detenta membrelor inferioare;</w:t>
      </w:r>
    </w:p>
    <w:p w14:paraId="690954C8"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corectitudinea însuşirii şi stabilitatea deprinderilor specifice şi a acţiunilor tehnico-tactice de atac şi apărare;</w:t>
      </w:r>
    </w:p>
    <w:p w14:paraId="260659A5"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profil psihologic: competitivitate, motivaţie, voinţă, perseverenţă, combativitate, autocontrol.</w:t>
      </w:r>
    </w:p>
    <w:p w14:paraId="5CA9D26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79F898F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51124C9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46115B07" w14:textId="77777777" w:rsidR="00261323" w:rsidRPr="00F83BE9" w:rsidRDefault="00261323" w:rsidP="00261323">
      <w:pPr>
        <w:shd w:val="clear" w:color="auto" w:fill="FFFFFF"/>
        <w:spacing w:after="100" w:afterAutospacing="1" w:line="240" w:lineRule="auto"/>
        <w:ind w:left="792" w:hanging="432"/>
        <w:outlineLvl w:val="1"/>
        <w:rPr>
          <w:rFonts w:ascii="Calibri" w:eastAsia="Times New Roman" w:hAnsi="Calibri" w:cs="Calibri"/>
          <w:b/>
          <w:bCs/>
          <w:color w:val="212529"/>
          <w:kern w:val="0"/>
          <w:sz w:val="28"/>
          <w:szCs w:val="28"/>
          <w:lang w:eastAsia="ro-RO"/>
          <w14:ligatures w14:val="none"/>
        </w:rPr>
      </w:pPr>
      <w:bookmarkStart w:id="39" w:name="_Toc104369547"/>
      <w:r w:rsidRPr="00F83BE9">
        <w:rPr>
          <w:rFonts w:ascii="Calibri" w:eastAsia="Times New Roman" w:hAnsi="Calibri" w:cs="Calibri"/>
          <w:b/>
          <w:bCs/>
          <w:color w:val="212529"/>
          <w:kern w:val="0"/>
          <w:sz w:val="28"/>
          <w:szCs w:val="28"/>
          <w:lang w:eastAsia="ro-RO"/>
          <w14:ligatures w14:val="none"/>
        </w:rPr>
        <w:t>2.9. Sistemul national de selectie (SNS)</w:t>
      </w:r>
      <w:bookmarkEnd w:id="39"/>
    </w:p>
    <w:p w14:paraId="22DE0665" w14:textId="77777777" w:rsidR="00261323" w:rsidRPr="00261323" w:rsidRDefault="00261323" w:rsidP="00261323">
      <w:pPr>
        <w:shd w:val="clear" w:color="auto" w:fill="FFFFFF"/>
        <w:spacing w:after="0" w:line="240" w:lineRule="auto"/>
        <w:ind w:left="72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3AA804EB" w14:textId="77777777" w:rsidR="00261323" w:rsidRPr="00F83BE9" w:rsidRDefault="00261323" w:rsidP="00261323">
      <w:pPr>
        <w:shd w:val="clear" w:color="auto" w:fill="FFFFFF"/>
        <w:spacing w:after="100" w:afterAutospacing="1" w:line="240" w:lineRule="auto"/>
        <w:ind w:left="1224" w:hanging="504"/>
        <w:outlineLvl w:val="1"/>
        <w:rPr>
          <w:rFonts w:ascii="Calibri" w:eastAsia="Times New Roman" w:hAnsi="Calibri" w:cs="Calibri"/>
          <w:b/>
          <w:bCs/>
          <w:color w:val="212529"/>
          <w:kern w:val="0"/>
          <w:sz w:val="28"/>
          <w:szCs w:val="28"/>
          <w:lang w:eastAsia="ro-RO"/>
          <w14:ligatures w14:val="none"/>
        </w:rPr>
      </w:pPr>
      <w:bookmarkStart w:id="40" w:name="_Toc104369548"/>
      <w:r w:rsidRPr="00F83BE9">
        <w:rPr>
          <w:rFonts w:ascii="Calibri" w:eastAsia="Times New Roman" w:hAnsi="Calibri" w:cs="Calibri"/>
          <w:b/>
          <w:bCs/>
          <w:color w:val="212529"/>
          <w:kern w:val="0"/>
          <w:sz w:val="28"/>
          <w:szCs w:val="28"/>
          <w:lang w:eastAsia="ro-RO"/>
          <w14:ligatures w14:val="none"/>
        </w:rPr>
        <w:t>2.9.1.   Componentele SNS</w:t>
      </w:r>
      <w:bookmarkEnd w:id="40"/>
    </w:p>
    <w:p w14:paraId="5AD1760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30A8B48B"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In acest moment, FRB implementeaza un sistem national de selectie care are urmatoarele componente:</w:t>
      </w:r>
    </w:p>
    <w:p w14:paraId="53230A7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 selectia initiala, spontana sau organizata, la nivelul cluburilor sau urmare a unor actiuni zonale/ regionale/nationale organizate de FRB, urmata de initierea in baschet a copiilor selectionati, 1-2 ani;</w:t>
      </w:r>
    </w:p>
    <w:p w14:paraId="02556C7F"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b) participarea echipelor de copii la Festivalul de baby/mini baschet si la CN U12 (primele competitii majore in care apar micutii baschetbalisti); dupa aceste competitii FRB organizeaza „Tabara Gigantilor”;</w:t>
      </w:r>
    </w:p>
    <w:p w14:paraId="223001E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 jucatorii remarcati dar si altii intra in programul de selectie si pregatire „PerformBaschet - un pas inainte”, care se desfasoara pe zone geografice (12-14 ani), finalizat cu Turneul Inter-Centre si Summer Camp Performbaschet.</w:t>
      </w:r>
    </w:p>
    <w:p w14:paraId="26C4E1F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 U14 - trial de selectie si 3 stagii de pregatire centralizata, pe 3 grupe de 16 jucatori, masculin si feminin;</w:t>
      </w:r>
    </w:p>
    <w:p w14:paraId="6A1EA22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e) U15 - 2-3 stagii de selectie si pregatire centralizata, pe 2 grupe de16 jucatori, masculin si feminin;</w:t>
      </w:r>
    </w:p>
    <w:p w14:paraId="34401DB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               f) U16 – 2-3 stagii de selectie si pregatire centralizata, pe 2 grupe de 16 jucatori, masculin si feminin, premergatoare formarii LN U16 care participa la CE U16;</w:t>
      </w:r>
    </w:p>
    <w:p w14:paraId="1AC1DED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g) Stagii de pregatire si jocuri pentru U15-16 in cadrul proiectului FIBA Youth Development.</w:t>
      </w:r>
    </w:p>
    <w:p w14:paraId="1A8F79C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h) U18 - 2-3 stagii de selectie si pregatire centralizata, pe 2 grupe de 16 jucatori, masculin si feminin, premergatoare formarii LN U18 care participa la CE U18;</w:t>
      </w:r>
    </w:p>
    <w:p w14:paraId="0D3FE20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i) U20 – 2-3 stagii de selectie si pregatire centralizata, pe 1-2 grupe, masculin si feminin, premergatoare formarii LN U20 care participa la CE U20;</w:t>
      </w:r>
    </w:p>
    <w:p w14:paraId="66CEB70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j) Stagii de selectie si pregatire pentru loturile de tineret U23/universitar si de seniori.</w:t>
      </w:r>
    </w:p>
    <w:p w14:paraId="23505FE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Dupa cum se observa, tinerii jucatori sunt supusi mai multor  stagii de pregatire centralizata, </w:t>
      </w:r>
      <w:r w:rsidRPr="00261323">
        <w:rPr>
          <w:rFonts w:ascii="Calibri" w:eastAsia="Times New Roman" w:hAnsi="Calibri" w:cs="Calibri"/>
          <w:b/>
          <w:bCs/>
          <w:color w:val="212529"/>
          <w:kern w:val="0"/>
          <w:sz w:val="28"/>
          <w:szCs w:val="28"/>
          <w:lang w:eastAsia="ro-RO"/>
          <w14:ligatures w14:val="none"/>
        </w:rPr>
        <w:t>adevarate filtre de selectie</w:t>
      </w:r>
      <w:r w:rsidRPr="00261323">
        <w:rPr>
          <w:rFonts w:ascii="Calibri" w:eastAsia="Times New Roman" w:hAnsi="Calibri" w:cs="Calibri"/>
          <w:color w:val="212529"/>
          <w:kern w:val="0"/>
          <w:sz w:val="28"/>
          <w:szCs w:val="28"/>
          <w:lang w:eastAsia="ro-RO"/>
          <w14:ligatures w14:val="none"/>
        </w:rPr>
        <w:t>, alternate cu perioade de pregatire la clubul lor.</w:t>
      </w:r>
    </w:p>
    <w:p w14:paraId="5D7B40D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Ideal ar fi ca antrenorul de LN si cel de la club sa conlucreze permanent pentru realizarea scopului comun, cresterea valorica a jucatorului – ei pot realiza acest lucru prin centralizarea datelor de la diferitele etape de selectie si crearea unei fise individuale care ulterior va fi incorporata intr-o baza de date centralizata la care vor avea access antrenorii care vor lucra cu sportivul respectiv pentru a monitoriza progresul acestuia.</w:t>
      </w:r>
    </w:p>
    <w:p w14:paraId="5C74170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Acest sistem ofera si multe oportunitati pentru tinerii antrenori de a se face remarcati pentru a fi promovati la LN de juniori.</w:t>
      </w:r>
    </w:p>
    <w:p w14:paraId="6CA36E75"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In viitorul apropiat, cand vor deveni functionale centrele de selectie, de excelenta si   cele olimpice, structura SNS va fi modificata.</w:t>
      </w:r>
    </w:p>
    <w:p w14:paraId="54D16A53" w14:textId="77777777" w:rsidR="00261323" w:rsidRPr="00261323" w:rsidRDefault="00261323" w:rsidP="00261323">
      <w:pPr>
        <w:shd w:val="clear" w:color="auto" w:fill="FFFFFF"/>
        <w:spacing w:after="0" w:line="240" w:lineRule="auto"/>
        <w:ind w:left="360"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00E8DAA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Pentru ca acest sistem national de selectie sa fie eficient trebuie sa rezolvam urmatoarele probeme:</w:t>
      </w:r>
    </w:p>
    <w:p w14:paraId="001A079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Stabilirea criteriilor de selectie;</w:t>
      </w:r>
    </w:p>
    <w:p w14:paraId="01A24FE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Repartizarea continutului baschetului pentru fiecare nivel formativ;</w:t>
      </w:r>
    </w:p>
    <w:p w14:paraId="4ADF1AC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Stabilirea probelor si normelor de control – probe fizice dar si tehnico-tactice, in concordanta cu caracteristicile efortului in baschet;</w:t>
      </w:r>
    </w:p>
    <w:p w14:paraId="6C14176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Stabilirea standardelor finale pentru fiecare esalon competitional;</w:t>
      </w:r>
    </w:p>
    <w:p w14:paraId="59D32AC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Stabilirea modelelor pe post;</w:t>
      </w:r>
    </w:p>
    <w:p w14:paraId="151C01A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Promovarea in esalonul superior doar a jucatorilor care realizeaza normele de control si parametrii de joc ai modelului postului;</w:t>
      </w:r>
    </w:p>
    <w:p w14:paraId="6E78782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Organizarea cu maxima responsabilitate, transparenta si obiectivitate a trialurilor de selectie si a stagiilor de pregatire centralizata, premergatoare formarii LN</w:t>
      </w:r>
      <w:r w:rsidRPr="00261323">
        <w:rPr>
          <w:rFonts w:ascii="Calibri" w:eastAsia="Times New Roman" w:hAnsi="Calibri" w:cs="Calibri"/>
          <w:color w:val="212529"/>
          <w:kern w:val="0"/>
          <w:sz w:val="28"/>
          <w:szCs w:val="28"/>
          <w:lang w:eastAsia="ro-RO"/>
          <w14:ligatures w14:val="none"/>
        </w:rPr>
        <w:t> (pe cine convocam, sustinerea PC, criteriile de selectie, cunoasterea continutului baschetului si a modelului postului, evaluarea corecta, intocmirea fisei individuale si a recomandarilor pentru antrenamentele individualizate);</w:t>
      </w:r>
    </w:p>
    <w:p w14:paraId="1EA730A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Realizarea unei bune colaborari intre antrenorul de lot si cel de la club;</w:t>
      </w:r>
    </w:p>
    <w:p w14:paraId="0F01B26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lastRenderedPageBreak/>
        <w:t>-                 Realizarea unei baze de date centralizate in care sa apara toti jucatorii care au participat la trialuri si stagii de pregatire, de la Performbaschet pana la LN de seniori, din care sa reiasa si eventualul progres inregistrat de acestia.</w:t>
      </w:r>
    </w:p>
    <w:p w14:paraId="4F262DC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Multe dintre aceste aspecte sunt rezolvate in aceasta lucrare, federatiei revenindu-i sarcina dificila sa gaseasca oamenii care sa implementeze acest sistem in practica.</w:t>
      </w:r>
    </w:p>
    <w:p w14:paraId="06B6F7A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3447524E" w14:textId="77777777" w:rsidR="00261323" w:rsidRPr="00F83BE9" w:rsidRDefault="00261323" w:rsidP="00261323">
      <w:pPr>
        <w:shd w:val="clear" w:color="auto" w:fill="FFFFFF"/>
        <w:spacing w:after="100" w:afterAutospacing="1" w:line="240" w:lineRule="auto"/>
        <w:ind w:left="1224" w:hanging="504"/>
        <w:outlineLvl w:val="1"/>
        <w:rPr>
          <w:rFonts w:ascii="Calibri" w:eastAsia="Times New Roman" w:hAnsi="Calibri" w:cs="Calibri"/>
          <w:b/>
          <w:bCs/>
          <w:color w:val="212529"/>
          <w:kern w:val="0"/>
          <w:sz w:val="28"/>
          <w:szCs w:val="28"/>
          <w:lang w:eastAsia="ro-RO"/>
          <w14:ligatures w14:val="none"/>
        </w:rPr>
      </w:pPr>
      <w:bookmarkStart w:id="41" w:name="_Toc104369549"/>
      <w:r w:rsidRPr="00F83BE9">
        <w:rPr>
          <w:rFonts w:ascii="Calibri" w:eastAsia="Times New Roman" w:hAnsi="Calibri" w:cs="Calibri"/>
          <w:b/>
          <w:bCs/>
          <w:color w:val="212529"/>
          <w:kern w:val="0"/>
          <w:sz w:val="28"/>
          <w:szCs w:val="28"/>
          <w:lang w:eastAsia="ro-RO"/>
          <w14:ligatures w14:val="none"/>
        </w:rPr>
        <w:t>2.9.2.   Criterii de selectie pentru loturile nationale</w:t>
      </w:r>
      <w:bookmarkEnd w:id="41"/>
    </w:p>
    <w:p w14:paraId="2F2D3A4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752080C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 </w:t>
      </w:r>
      <w:r w:rsidRPr="00261323">
        <w:rPr>
          <w:rFonts w:ascii="Calibri" w:eastAsia="Times New Roman" w:hAnsi="Calibri" w:cs="Calibri"/>
          <w:b/>
          <w:bCs/>
          <w:color w:val="212529"/>
          <w:kern w:val="0"/>
          <w:sz w:val="28"/>
          <w:szCs w:val="28"/>
          <w:lang w:val="fr-FR" w:eastAsia="ro-RO"/>
          <w14:ligatures w14:val="none"/>
        </w:rPr>
        <w:t>Loturi</w:t>
      </w:r>
      <w:r w:rsidRPr="00261323">
        <w:rPr>
          <w:rFonts w:ascii="Calibri" w:eastAsia="Times New Roman" w:hAnsi="Calibri" w:cs="Calibri"/>
          <w:color w:val="212529"/>
          <w:kern w:val="0"/>
          <w:sz w:val="28"/>
          <w:szCs w:val="28"/>
          <w:lang w:val="fr-FR" w:eastAsia="ro-RO"/>
          <w14:ligatures w14:val="none"/>
        </w:rPr>
        <w:t> </w:t>
      </w:r>
      <w:r w:rsidRPr="00261323">
        <w:rPr>
          <w:rFonts w:ascii="Calibri" w:eastAsia="Times New Roman" w:hAnsi="Calibri" w:cs="Calibri"/>
          <w:b/>
          <w:bCs/>
          <w:color w:val="212529"/>
          <w:kern w:val="0"/>
          <w:sz w:val="28"/>
          <w:szCs w:val="28"/>
          <w:lang w:val="fr-FR" w:eastAsia="ro-RO"/>
          <w14:ligatures w14:val="none"/>
        </w:rPr>
        <w:t>juniori,</w:t>
      </w:r>
      <w:r w:rsidRPr="00261323">
        <w:rPr>
          <w:rFonts w:ascii="Calibri" w:eastAsia="Times New Roman" w:hAnsi="Calibri" w:cs="Calibri"/>
          <w:color w:val="212529"/>
          <w:kern w:val="0"/>
          <w:sz w:val="28"/>
          <w:szCs w:val="28"/>
          <w:lang w:val="fr-FR" w:eastAsia="ro-RO"/>
          <w14:ligatures w14:val="none"/>
        </w:rPr>
        <w:t> categoriile U14, U15, U16, U18, U</w:t>
      </w:r>
      <w:proofErr w:type="gramStart"/>
      <w:r w:rsidRPr="00261323">
        <w:rPr>
          <w:rFonts w:ascii="Calibri" w:eastAsia="Times New Roman" w:hAnsi="Calibri" w:cs="Calibri"/>
          <w:color w:val="212529"/>
          <w:kern w:val="0"/>
          <w:sz w:val="28"/>
          <w:szCs w:val="28"/>
          <w:lang w:val="fr-FR" w:eastAsia="ro-RO"/>
          <w14:ligatures w14:val="none"/>
        </w:rPr>
        <w:t>20:</w:t>
      </w:r>
      <w:proofErr w:type="gramEnd"/>
      <w:r w:rsidRPr="00261323">
        <w:rPr>
          <w:rFonts w:ascii="Calibri" w:eastAsia="Times New Roman" w:hAnsi="Calibri" w:cs="Calibri"/>
          <w:color w:val="212529"/>
          <w:kern w:val="0"/>
          <w:sz w:val="28"/>
          <w:szCs w:val="28"/>
          <w:lang w:val="fr-FR" w:eastAsia="ro-RO"/>
          <w14:ligatures w14:val="none"/>
        </w:rPr>
        <w:t xml:space="preserve"> pentru toate aceste categorii, jucatorii pentru loturile nationale se selectioneaza de-a lungul mai multor etape, care cuprind trialuri de selectie urmate de stagii de pregatire centralizata, premergatoare formarii loturilor nationale, respectand urmatoarele criterii:                                                                                                                           </w:t>
      </w:r>
    </w:p>
    <w:p w14:paraId="7AF8BF0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 - starea de sanatate.                                                                                                                                </w:t>
      </w:r>
    </w:p>
    <w:p w14:paraId="33C5A26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 </w:t>
      </w:r>
      <w:bookmarkStart w:id="42" w:name="_Hlk87612270"/>
      <w:r w:rsidRPr="00261323">
        <w:rPr>
          <w:rFonts w:ascii="Calibri" w:eastAsia="Times New Roman" w:hAnsi="Calibri" w:cs="Calibri"/>
          <w:color w:val="212529"/>
          <w:kern w:val="0"/>
          <w:sz w:val="28"/>
          <w:szCs w:val="28"/>
          <w:lang w:val="fr-FR" w:eastAsia="ro-RO"/>
          <w14:ligatures w14:val="none"/>
        </w:rPr>
        <w:t>- indeplinirea cerintelor modelului biomotric pe posturi, pe categorii de varsta, conform “Conceptiei unitare de joc si pregatire pe niveluri formative”.                                                                                                                </w:t>
      </w:r>
    </w:p>
    <w:p w14:paraId="3FF3ECB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 </w:t>
      </w:r>
      <w:bookmarkEnd w:id="42"/>
      <w:r w:rsidRPr="00261323">
        <w:rPr>
          <w:rFonts w:ascii="Calibri" w:eastAsia="Times New Roman" w:hAnsi="Calibri" w:cs="Calibri"/>
          <w:color w:val="212529"/>
          <w:kern w:val="0"/>
          <w:sz w:val="28"/>
          <w:szCs w:val="28"/>
          <w:lang w:val="fr-FR" w:eastAsia="ro-RO"/>
          <w14:ligatures w14:val="none"/>
        </w:rPr>
        <w:t xml:space="preserve">- analizarea evaluarilor si fiselor individuale intocmite de colectivele tehnice pe parcursul celor 2-3 stagii de pregatire </w:t>
      </w:r>
      <w:proofErr w:type="gramStart"/>
      <w:r w:rsidRPr="00261323">
        <w:rPr>
          <w:rFonts w:ascii="Calibri" w:eastAsia="Times New Roman" w:hAnsi="Calibri" w:cs="Calibri"/>
          <w:color w:val="212529"/>
          <w:kern w:val="0"/>
          <w:sz w:val="28"/>
          <w:szCs w:val="28"/>
          <w:lang w:val="fr-FR" w:eastAsia="ro-RO"/>
          <w14:ligatures w14:val="none"/>
        </w:rPr>
        <w:t>centralizata;</w:t>
      </w:r>
      <w:proofErr w:type="gramEnd"/>
    </w:p>
    <w:p w14:paraId="0BCCCAC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 xml:space="preserve"> - indeplinirea normelor pentru jucatorii de lot la probele de control </w:t>
      </w:r>
      <w:proofErr w:type="gramStart"/>
      <w:r w:rsidRPr="00261323">
        <w:rPr>
          <w:rFonts w:ascii="Calibri" w:eastAsia="Times New Roman" w:hAnsi="Calibri" w:cs="Calibri"/>
          <w:color w:val="212529"/>
          <w:kern w:val="0"/>
          <w:sz w:val="28"/>
          <w:szCs w:val="28"/>
          <w:lang w:val="fr-FR" w:eastAsia="ro-RO"/>
          <w14:ligatures w14:val="none"/>
        </w:rPr>
        <w:t>FRB;</w:t>
      </w:r>
      <w:proofErr w:type="gramEnd"/>
    </w:p>
    <w:p w14:paraId="4A8CD54B"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 xml:space="preserve"> - analizarea prestatiilor jucatorilor conform inregistrarilor statistice din campionatul national si jocurile internationale </w:t>
      </w:r>
      <w:proofErr w:type="gramStart"/>
      <w:r w:rsidRPr="00261323">
        <w:rPr>
          <w:rFonts w:ascii="Calibri" w:eastAsia="Times New Roman" w:hAnsi="Calibri" w:cs="Calibri"/>
          <w:color w:val="212529"/>
          <w:kern w:val="0"/>
          <w:sz w:val="28"/>
          <w:szCs w:val="28"/>
          <w:lang w:val="fr-FR" w:eastAsia="ro-RO"/>
          <w14:ligatures w14:val="none"/>
        </w:rPr>
        <w:t>anterioare;</w:t>
      </w:r>
      <w:proofErr w:type="gramEnd"/>
    </w:p>
    <w:p w14:paraId="17DF684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 - indeplinirea cerintelor tehnico-tactice ale “Modelului Postului” si compatibilitatea jucatorilor cu “Modelul de Joc” prevazut in “Conceptia unitara de joc si pregatire pe niveluri formative”                                                                                                                                                   </w:t>
      </w:r>
    </w:p>
    <w:p w14:paraId="70B030F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 xml:space="preserve"> - criterii </w:t>
      </w:r>
      <w:proofErr w:type="gramStart"/>
      <w:r w:rsidRPr="00261323">
        <w:rPr>
          <w:rFonts w:ascii="Calibri" w:eastAsia="Times New Roman" w:hAnsi="Calibri" w:cs="Calibri"/>
          <w:color w:val="212529"/>
          <w:kern w:val="0"/>
          <w:sz w:val="28"/>
          <w:szCs w:val="28"/>
          <w:lang w:val="fr-FR" w:eastAsia="ro-RO"/>
          <w14:ligatures w14:val="none"/>
        </w:rPr>
        <w:t>psihologice:</w:t>
      </w:r>
      <w:proofErr w:type="gramEnd"/>
      <w:r w:rsidRPr="00261323">
        <w:rPr>
          <w:rFonts w:ascii="Calibri" w:eastAsia="Times New Roman" w:hAnsi="Calibri" w:cs="Calibri"/>
          <w:color w:val="212529"/>
          <w:kern w:val="0"/>
          <w:sz w:val="28"/>
          <w:szCs w:val="28"/>
          <w:lang w:val="fr-FR" w:eastAsia="ro-RO"/>
          <w14:ligatures w14:val="none"/>
        </w:rPr>
        <w:t xml:space="preserve"> trasaturi de caracter, competitivitate, combativitate, vointa stabilitate emotionala, capacitatea de colaborare, capacitatea de autoreglare a starilor psihice negative, etc.</w:t>
      </w:r>
    </w:p>
    <w:p w14:paraId="3252CD38"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 </w:t>
      </w:r>
    </w:p>
    <w:p w14:paraId="2D97A96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bookmarkStart w:id="43" w:name="_Hlk98768680"/>
      <w:r w:rsidRPr="00261323">
        <w:rPr>
          <w:rFonts w:ascii="Calibri" w:eastAsia="Times New Roman" w:hAnsi="Calibri" w:cs="Calibri"/>
          <w:color w:val="212529"/>
          <w:kern w:val="0"/>
          <w:sz w:val="28"/>
          <w:szCs w:val="28"/>
          <w:lang w:val="fr-FR" w:eastAsia="ro-RO"/>
          <w14:ligatures w14:val="none"/>
        </w:rPr>
        <w:t xml:space="preserve">De mentionat faptul </w:t>
      </w:r>
      <w:proofErr w:type="gramStart"/>
      <w:r w:rsidRPr="00261323">
        <w:rPr>
          <w:rFonts w:ascii="Calibri" w:eastAsia="Times New Roman" w:hAnsi="Calibri" w:cs="Calibri"/>
          <w:color w:val="212529"/>
          <w:kern w:val="0"/>
          <w:sz w:val="28"/>
          <w:szCs w:val="28"/>
          <w:lang w:val="fr-FR" w:eastAsia="ro-RO"/>
          <w14:ligatures w14:val="none"/>
        </w:rPr>
        <w:t>ca</w:t>
      </w:r>
      <w:proofErr w:type="gramEnd"/>
      <w:r w:rsidRPr="00261323">
        <w:rPr>
          <w:rFonts w:ascii="Calibri" w:eastAsia="Times New Roman" w:hAnsi="Calibri" w:cs="Calibri"/>
          <w:color w:val="212529"/>
          <w:kern w:val="0"/>
          <w:sz w:val="28"/>
          <w:szCs w:val="28"/>
          <w:lang w:val="fr-FR" w:eastAsia="ro-RO"/>
          <w14:ligatures w14:val="none"/>
        </w:rPr>
        <w:t xml:space="preserve"> FIBA nu impune niciun fel de conditii pentru participare in competitiile internationale, cu exceptia respectarii varstei la categoriile de juniori.</w:t>
      </w:r>
      <w:bookmarkEnd w:id="43"/>
    </w:p>
    <w:p w14:paraId="2E4A6F8B"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 </w:t>
      </w:r>
    </w:p>
    <w:p w14:paraId="78A5F7E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lastRenderedPageBreak/>
        <w:t xml:space="preserve">Departamentul Tehnic al FRB impreuna cu colectivul tehnic al lotului, pe baza criteriilor mentionate, propun lotul largit si Colegiul Central al Antrenorilor il analizeaza </w:t>
      </w:r>
      <w:proofErr w:type="gramStart"/>
      <w:r w:rsidRPr="00261323">
        <w:rPr>
          <w:rFonts w:ascii="Calibri" w:eastAsia="Times New Roman" w:hAnsi="Calibri" w:cs="Calibri"/>
          <w:color w:val="212529"/>
          <w:kern w:val="0"/>
          <w:sz w:val="28"/>
          <w:szCs w:val="28"/>
          <w:lang w:val="fr-FR" w:eastAsia="ro-RO"/>
          <w14:ligatures w14:val="none"/>
        </w:rPr>
        <w:t>si il</w:t>
      </w:r>
      <w:proofErr w:type="gramEnd"/>
      <w:r w:rsidRPr="00261323">
        <w:rPr>
          <w:rFonts w:ascii="Calibri" w:eastAsia="Times New Roman" w:hAnsi="Calibri" w:cs="Calibri"/>
          <w:color w:val="212529"/>
          <w:kern w:val="0"/>
          <w:sz w:val="28"/>
          <w:szCs w:val="28"/>
          <w:lang w:val="fr-FR" w:eastAsia="ro-RO"/>
          <w14:ligatures w14:val="none"/>
        </w:rPr>
        <w:t xml:space="preserve"> valideaza, supunandu-l aprobarii Consiliului Director.</w:t>
      </w:r>
    </w:p>
    <w:p w14:paraId="1223E236"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val="fr-FR" w:eastAsia="ro-RO"/>
          <w14:ligatures w14:val="none"/>
        </w:rPr>
        <w:t>Consiliul Director aproba componenta loturilor nationale si colectivele tehnice. </w:t>
      </w:r>
    </w:p>
    <w:p w14:paraId="05A9F92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b/>
          <w:bCs/>
          <w:color w:val="212529"/>
          <w:kern w:val="0"/>
          <w:sz w:val="28"/>
          <w:szCs w:val="28"/>
          <w:lang w:eastAsia="ro-RO"/>
          <w14:ligatures w14:val="none"/>
        </w:rPr>
        <w:t> </w:t>
      </w:r>
    </w:p>
    <w:p w14:paraId="64C8F8BB"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Convocarea la actiunile de selectie organizate de FRB se va face prin doua modalitati:</w:t>
      </w:r>
    </w:p>
    <w:p w14:paraId="0CFAFF6B"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Invitatie la trial de selectie regional/national  urmat de stagiu de pregatire</w:t>
      </w:r>
      <w:r w:rsidRPr="00261323">
        <w:rPr>
          <w:rFonts w:ascii="Calibri" w:eastAsia="Times New Roman" w:hAnsi="Calibri" w:cs="Calibri"/>
          <w:color w:val="212529"/>
          <w:kern w:val="0"/>
          <w:sz w:val="28"/>
          <w:szCs w:val="28"/>
          <w:lang w:eastAsia="ro-RO"/>
          <w14:ligatures w14:val="none"/>
        </w:rPr>
        <w:t> – pentru U12, U13, U14, sau in situatia cand nu avem date suficiente despre potentialul jucatorilor din teritoriu:  cluburile trimit jucatorii selectionabili, dar transportul, cazarea si masa pentru 1-2 zile de trial vor fi suportate de club/parinti; cei selectionati vor ramane in pregatire pe cheltuiala FRB, ceilalti pleaca acasa;</w:t>
      </w:r>
    </w:p>
    <w:p w14:paraId="14256B6A"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r w:rsidRPr="00261323">
        <w:rPr>
          <w:rFonts w:ascii="Calibri" w:eastAsia="Times New Roman" w:hAnsi="Calibri" w:cs="Calibri"/>
          <w:b/>
          <w:bCs/>
          <w:color w:val="212529"/>
          <w:kern w:val="0"/>
          <w:sz w:val="28"/>
          <w:szCs w:val="28"/>
          <w:lang w:eastAsia="ro-RO"/>
          <w14:ligatures w14:val="none"/>
        </w:rPr>
        <w:t>Preselecție urmata de convocare la stagiu de selectie si pregatire</w:t>
      </w:r>
      <w:r w:rsidRPr="00261323">
        <w:rPr>
          <w:rFonts w:ascii="Calibri" w:eastAsia="Times New Roman" w:hAnsi="Calibri" w:cs="Calibri"/>
          <w:color w:val="212529"/>
          <w:kern w:val="0"/>
          <w:sz w:val="28"/>
          <w:szCs w:val="28"/>
          <w:lang w:eastAsia="ro-RO"/>
          <w14:ligatures w14:val="none"/>
        </w:rPr>
        <w:t> pentru U15, U16, U18, U20;  preselectia se va face de departamentul tehnic si colectivele tehnice ale loturilor in baza urmatoarelor criterii:</w:t>
      </w:r>
    </w:p>
    <w:p w14:paraId="7A96762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identificarea celor mai buni jucatori, remarcati la  stagiile din anul anterior;</w:t>
      </w:r>
    </w:p>
    <w:p w14:paraId="7940B725"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prestatiile la TF ale CN;</w:t>
      </w:r>
    </w:p>
    <w:p w14:paraId="42BF1122"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discutiile cu antrenorii din teritoriu;</w:t>
      </w:r>
    </w:p>
    <w:p w14:paraId="37012795"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rezultatele de la PC (jucatorii propusi pentru preselectie vor sustine probele FRB cu antrenorul de club, rezultatele fiind trimise antrenorului coordonator);</w:t>
      </w:r>
    </w:p>
    <w:p w14:paraId="42585DFD"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Pe baza acestor criterii, departamentul tehnic al FRB va convoca cei 26 de jucatori desemnati sa participe la stagiu.</w:t>
      </w:r>
    </w:p>
    <w:p w14:paraId="531A8B1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3C573644"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Procedura</w:t>
      </w:r>
    </w:p>
    <w:p w14:paraId="78C9B607"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CCA si antrenorii coordonatori vor nominaliza colectivele tehnice, 6-8 antrenori inclusiv preparatorul fizic;</w:t>
      </w:r>
    </w:p>
    <w:p w14:paraId="6D5916E3"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in primele antrenamente se vor sustine PC si se vor compara cu rezultatele trimise de antrenorii de club;</w:t>
      </w:r>
    </w:p>
    <w:p w14:paraId="0DCFF57C"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antrenamentele se vor desfasura conform programului si planurilor de antrenament aprobate de CCA;</w:t>
      </w:r>
    </w:p>
    <w:p w14:paraId="7E0942A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la finalul stagiului, colectivul tehnic va face evaluarea sportivilor, va intocmi fisa individuala a acestora si eventual recomandarile pentru pregatirea individualizata la club;</w:t>
      </w:r>
    </w:p>
    <w:p w14:paraId="444DF74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antrenorii coordonatori vor centraliza aceste evaluari si fisele individuale si le vor arhiva;</w:t>
      </w:r>
    </w:p>
    <w:p w14:paraId="7E13274A"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esential este ca aceste evaluari sa fie folosite pentru preselectia jucatorilor pentru stagiile din anii urmatori.</w:t>
      </w:r>
    </w:p>
    <w:p w14:paraId="3FD7484E"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p>
    <w:p w14:paraId="40FDAD15" w14:textId="77777777" w:rsidR="00261323" w:rsidRPr="00261323" w:rsidRDefault="00261323" w:rsidP="00261323">
      <w:pPr>
        <w:shd w:val="clear" w:color="auto" w:fill="FFFFFF"/>
        <w:spacing w:after="0" w:line="240" w:lineRule="auto"/>
        <w:rPr>
          <w:rFonts w:ascii="Calibri" w:eastAsia="Times New Roman" w:hAnsi="Calibri" w:cs="Calibri"/>
          <w:color w:val="212529"/>
          <w:kern w:val="0"/>
          <w:sz w:val="28"/>
          <w:szCs w:val="28"/>
          <w:lang w:eastAsia="ro-RO"/>
          <w14:ligatures w14:val="none"/>
        </w:rPr>
      </w:pPr>
    </w:p>
    <w:p w14:paraId="5EE5C2D0" w14:textId="77777777" w:rsidR="00261323" w:rsidRPr="00261323" w:rsidRDefault="00261323" w:rsidP="00261323">
      <w:pPr>
        <w:shd w:val="clear" w:color="auto" w:fill="FFFFFF"/>
        <w:spacing w:after="0" w:line="240" w:lineRule="auto"/>
        <w:ind w:firstLine="737"/>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w:t>
      </w:r>
    </w:p>
    <w:p w14:paraId="2F6F8AA4" w14:textId="77777777" w:rsidR="00261323" w:rsidRPr="00F83BE9" w:rsidRDefault="00261323" w:rsidP="00261323">
      <w:pPr>
        <w:shd w:val="clear" w:color="auto" w:fill="FFFFFF"/>
        <w:spacing w:after="100" w:afterAutospacing="1" w:line="240" w:lineRule="auto"/>
        <w:ind w:left="1224" w:hanging="504"/>
        <w:outlineLvl w:val="1"/>
        <w:rPr>
          <w:rFonts w:ascii="Calibri" w:eastAsia="Times New Roman" w:hAnsi="Calibri" w:cs="Calibri"/>
          <w:b/>
          <w:bCs/>
          <w:color w:val="212529"/>
          <w:kern w:val="0"/>
          <w:sz w:val="28"/>
          <w:szCs w:val="28"/>
          <w:lang w:eastAsia="ro-RO"/>
          <w14:ligatures w14:val="none"/>
        </w:rPr>
      </w:pPr>
      <w:bookmarkStart w:id="44" w:name="_Toc104369550"/>
      <w:r w:rsidRPr="00F83BE9">
        <w:rPr>
          <w:rFonts w:ascii="Calibri" w:eastAsia="Times New Roman" w:hAnsi="Calibri" w:cs="Calibri"/>
          <w:b/>
          <w:bCs/>
          <w:color w:val="212529"/>
          <w:kern w:val="0"/>
          <w:sz w:val="28"/>
          <w:szCs w:val="28"/>
          <w:lang w:eastAsia="ro-RO"/>
          <w14:ligatures w14:val="none"/>
        </w:rPr>
        <w:t>2.9.3.   Criterii pentru alcătuirea echipelor de club</w:t>
      </w:r>
      <w:bookmarkEnd w:id="44"/>
    </w:p>
    <w:p w14:paraId="652690B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p>
    <w:p w14:paraId="1389AB5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Un grup social de mici dimensiuni (2 – 40 componenţi) special constituit şi cu o bună organizare, format pentru a putea efectua sarcini precise cu bune rezultate, poate fi definiţia pentru echipă – Grup sportiv (Colibaba Evuleţ – Dumitru).</w:t>
      </w:r>
    </w:p>
    <w:p w14:paraId="237F2F07"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Se aleg persoane specializate ce-şi cunosc rolurile de îndeplinit pentru a atinge scopul vizat (performanţa sportivă). Specialiştii (managerii) cu foarte bună pregătire profesională alcătuiesc, organizează şi conduc echipa – Grup sportiv. De desfăşurarea corespunzătoare a acestor acţiuni depinde calitatea, eficienţa şi valoarea rezultatelor finale urmărite.</w:t>
      </w:r>
    </w:p>
    <w:p w14:paraId="613BF42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Prin atragerea jucătorilor talentaţi, care pot atinge o capacitate maximă de performanţă în competiţii, se constituie echipele sportive profesioniste. Această selecţie se face prin mai multe metode:</w:t>
      </w:r>
    </w:p>
    <w:p w14:paraId="5411BF5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Participarea permanentă la târgurile valorice unde cei mai buni jucători sunt aleşi şi angajaţi. Jucătorii provin de la echipele de tineret, universitare sau sunt jucători transferabili.</w:t>
      </w:r>
    </w:p>
    <w:p w14:paraId="47E5C07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Atragerea jucătorilor foarte valoroşi şi de mare perspectivă din orice zonă geografică.</w:t>
      </w:r>
    </w:p>
    <w:p w14:paraId="5415BC52"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Transferurile avantajoase de jucători pentru ambele echipe ce negociază.</w:t>
      </w:r>
    </w:p>
    <w:p w14:paraId="60E671E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Atragerea tinerilor talentaţi, cu mari disponibilităţi.</w:t>
      </w:r>
    </w:p>
    <w:p w14:paraId="03AB8149"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Urmărirea şi angajarea jucătorilor cărora le expiră contractele.</w:t>
      </w:r>
    </w:p>
    <w:p w14:paraId="658B780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Persoana care gândeşte, decide şi răspunde de formarea şi pregătirea unei echipe de performanţă este directorul tehnic. În selecţia jucătorilor necesari este ajutat de aceiaşi membri ai echipei de conducere. Antrenorul acceptă sau nu diferite sugestii de la ceilalţi membri din conducerea clubului (echipei), răspunzând în final în nume propriu de rezultatele obţinute de echipă în competiţiile la care participă.</w:t>
      </w:r>
    </w:p>
    <w:p w14:paraId="328797D4"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O conducere colectivă nu este eficientă deoarece duce la diminuarea responsabilităţii şi  la o tendinţă de anihilare a criticilor, luându-se în final decizii întâmplătoare sau greşite. Antrenorul unei echipe trebuie să ştie în amănunt caracteristicile şi tendinţele de dezvoltare a jocului pe plan internaţional şi să aibă o concepţie personală de joc, şi pregătire eficientă.</w:t>
      </w:r>
    </w:p>
    <w:p w14:paraId="16D87536"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xml:space="preserve">Antrenorul trebuie să aibă o concepţie ancorată în realitate, deschisă la noutăţi, având capacitatea de precizie şi de creare, fapt ce-i conferă acestuia originalitate. Regulamentele de joc standardizate pe plan internaţional uneori fiind foarte rigide (fără </w:t>
      </w:r>
      <w:r w:rsidRPr="00261323">
        <w:rPr>
          <w:rFonts w:ascii="Calibri" w:eastAsia="Times New Roman" w:hAnsi="Calibri" w:cs="Calibri"/>
          <w:color w:val="212529"/>
          <w:kern w:val="0"/>
          <w:sz w:val="28"/>
          <w:szCs w:val="28"/>
          <w:lang w:eastAsia="ro-RO"/>
          <w14:ligatures w14:val="none"/>
        </w:rPr>
        <w:lastRenderedPageBreak/>
        <w:t>schimbări care uneori se impun) limitează creativitatea antrenorului. În strategia şi tactica jocurilor sportive creativitatea este foarte importantă.</w:t>
      </w:r>
    </w:p>
    <w:p w14:paraId="09156041"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Se impune ca antrenorul să cerceteze şi să analizeze acele situaţii anormale ce duc la rezultate neobişnuite. Pentru efectele atipice, benefice totuşi, trebuie să cunoaştem cauzele care le produc.</w:t>
      </w:r>
    </w:p>
    <w:p w14:paraId="141A439B"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Aceste efecte trebuie reţinute şi provocate tot timpul (operaţiuni creative), ulterior făcându-se verificări şi experimentări ameliorative. Antrenorul trebuie să cunoască în amănunt jucătorii şi echipa, nivelul de pregătire, performanţele şi rezervele sportivilor şi echipei.</w:t>
      </w:r>
    </w:p>
    <w:p w14:paraId="4EA0484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Se impune cunoaşterea eficienţei sportivilor pe posturi permanente sau temporale (pe alte poziţii în cadrul echipei)  în funcţie de pregătirea generală a jucătorilor. Aprecierea unui jucător trebuie să fie completă şi complexă, urmărindu-se obiectivitatea în evaluarea acestuia.</w:t>
      </w:r>
    </w:p>
    <w:p w14:paraId="7602BE9C"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Jucătorii urmăriţi a fi atraşi la echipă trebuie testaţi în noile condiţii de activitate. Pentru a ne da seama de valoarea jucătorilor vizaţi se efectuează:</w:t>
      </w:r>
    </w:p>
    <w:p w14:paraId="6257648D"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Testarea medico – sportivă.</w:t>
      </w:r>
    </w:p>
    <w:p w14:paraId="4DB9550E"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Testarea capacităţii de performanţă în pregătire şi în joc.</w:t>
      </w:r>
    </w:p>
    <w:p w14:paraId="5A00E02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Concursurile pentru o echipă sau un post.</w:t>
      </w:r>
    </w:p>
    <w:p w14:paraId="6EA387B0"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Pentru a forma o echipă performanţială, dinamica continuă a grupului se impune, obţinându-se rezultate optime în pregătire şi competiţii. Se urmăreşte să se aducă sportivii necesari pentru îmbunătăţirea jocului echipei, în general jucători tineri şi de perspectivă. Foarte relevantă este analiza şi cunoaşterea eficienţei modelului de joc anterior, urmărindu-se comportamentul echipei pe compartimente, momente, faze şi eficienţa echipei prin prisma parametrilor de joc.</w:t>
      </w:r>
    </w:p>
    <w:p w14:paraId="12995723"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Se stabileşte concordanţa dintre capacitatea de performanţă a jucătorilor şi concepţia tactică de joc. Se constată care sunt părţile puternice şi părţile slabe ale jocului. După stabilirea erorilor concepţiei tactice anterioare şi a jucătorilor ce nu corespund, nu se încadrează în noua concepţie de joc sau nu au disponibilităţi pentru o înaltă performanţă, se poate trece la faza în care se efectuează schimbări în lotul echipei.</w:t>
      </w:r>
    </w:p>
    <w:p w14:paraId="1FB09848"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Ţinând cont de toate cele arătate anterior, antrenorul ştie ce trebuie să facă pentru a obţine o creştere continuă a capacităţii de performanţă a echipei pe care o pregăteşte. Echipa (grupul sportiv) reprezintă un sistem social finalist performanţial. Conţine diferite tipuri de elemente:</w:t>
      </w:r>
    </w:p>
    <w:p w14:paraId="54CECF55"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Jucătorii şi repartizarea lor pe posturi în cadrul echipei.</w:t>
      </w:r>
    </w:p>
    <w:p w14:paraId="1CF4CD2B" w14:textId="77777777" w:rsidR="00261323" w:rsidRPr="00261323" w:rsidRDefault="00261323" w:rsidP="00261323">
      <w:pPr>
        <w:shd w:val="clear" w:color="auto" w:fill="FFFFFF"/>
        <w:spacing w:after="0" w:line="240" w:lineRule="auto"/>
        <w:ind w:firstLine="737"/>
        <w:jc w:val="both"/>
        <w:rPr>
          <w:rFonts w:ascii="Calibri" w:eastAsia="Times New Roman" w:hAnsi="Calibri" w:cs="Calibri"/>
          <w:color w:val="212529"/>
          <w:kern w:val="0"/>
          <w:sz w:val="28"/>
          <w:szCs w:val="28"/>
          <w:lang w:eastAsia="ro-RO"/>
          <w14:ligatures w14:val="none"/>
        </w:rPr>
      </w:pPr>
      <w:r w:rsidRPr="00261323">
        <w:rPr>
          <w:rFonts w:ascii="Calibri" w:eastAsia="Times New Roman" w:hAnsi="Calibri" w:cs="Calibri"/>
          <w:color w:val="212529"/>
          <w:kern w:val="0"/>
          <w:sz w:val="28"/>
          <w:szCs w:val="28"/>
          <w:lang w:eastAsia="ro-RO"/>
          <w14:ligatures w14:val="none"/>
        </w:rPr>
        <w:t>-   Acţiunile (comportamentul sau conduita în teren).</w:t>
      </w:r>
    </w:p>
    <w:p w14:paraId="766FA390" w14:textId="77777777" w:rsidR="00261323" w:rsidRDefault="00261323" w:rsidP="00261323">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p>
    <w:p w14:paraId="7ADFF456" w14:textId="77777777" w:rsidR="006032DD" w:rsidRPr="00261323" w:rsidRDefault="006032DD" w:rsidP="00261323">
      <w:pPr>
        <w:shd w:val="clear" w:color="auto" w:fill="FFFFFF"/>
        <w:spacing w:after="0" w:line="240" w:lineRule="auto"/>
        <w:jc w:val="both"/>
        <w:rPr>
          <w:rFonts w:ascii="Calibri" w:eastAsia="Times New Roman" w:hAnsi="Calibri" w:cs="Calibri"/>
          <w:color w:val="212529"/>
          <w:kern w:val="0"/>
          <w:sz w:val="28"/>
          <w:szCs w:val="28"/>
          <w:lang w:eastAsia="ro-RO"/>
          <w14:ligatures w14:val="none"/>
        </w:rPr>
      </w:pPr>
    </w:p>
    <w:p w14:paraId="33E2CD50" w14:textId="171B2101" w:rsidR="00261323" w:rsidRPr="00261323" w:rsidRDefault="00261323" w:rsidP="0061688C">
      <w:pPr>
        <w:pBdr>
          <w:top w:val="single" w:sz="4" w:space="1" w:color="auto"/>
          <w:left w:val="single" w:sz="4" w:space="4" w:color="auto"/>
          <w:bottom w:val="single" w:sz="4" w:space="1" w:color="auto"/>
          <w:right w:val="single" w:sz="4" w:space="4" w:color="auto"/>
        </w:pBdr>
        <w:spacing w:after="200" w:line="276" w:lineRule="auto"/>
        <w:jc w:val="center"/>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lastRenderedPageBreak/>
        <w:t>3.ANTRENAMENTUL SPORTIV  SPECIFIC DIFERITELOR GRUPE DE VÂRSTĂ</w:t>
      </w:r>
    </w:p>
    <w:p w14:paraId="1EEB5599" w14:textId="77777777" w:rsidR="00261323" w:rsidRPr="00261323" w:rsidRDefault="00261323" w:rsidP="00261323">
      <w:pPr>
        <w:spacing w:after="0" w:line="240" w:lineRule="auto"/>
        <w:rPr>
          <w:rFonts w:ascii="Calibri" w:eastAsia="Calibri" w:hAnsi="Calibri" w:cs="Calibri"/>
          <w:kern w:val="0"/>
          <w14:ligatures w14:val="none"/>
        </w:rPr>
      </w:pPr>
    </w:p>
    <w:p w14:paraId="453F98C3" w14:textId="77777777" w:rsidR="00261323" w:rsidRPr="00261323" w:rsidRDefault="00261323" w:rsidP="00261323">
      <w:pPr>
        <w:spacing w:after="0" w:line="240" w:lineRule="auto"/>
        <w:jc w:val="center"/>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3.1 PRINCIPIILE ANTRENAMENTULUI SPORTIV</w:t>
      </w:r>
    </w:p>
    <w:p w14:paraId="33D443F0" w14:textId="77777777" w:rsidR="00261323" w:rsidRPr="00261323" w:rsidRDefault="00261323" w:rsidP="00261323">
      <w:pPr>
        <w:spacing w:after="0" w:line="240" w:lineRule="auto"/>
        <w:rPr>
          <w:rFonts w:ascii="Calibri" w:eastAsia="Calibri" w:hAnsi="Calibri" w:cs="Calibri"/>
          <w:kern w:val="0"/>
          <w14:ligatures w14:val="none"/>
        </w:rPr>
      </w:pPr>
    </w:p>
    <w:p w14:paraId="713F1285" w14:textId="77777777" w:rsidR="00261323" w:rsidRPr="00261323" w:rsidRDefault="00261323" w:rsidP="00F651F6">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Orientarea spre rezultate maxime, specializarea si individualizarea</w:t>
      </w:r>
    </w:p>
    <w:p w14:paraId="1BB66B55" w14:textId="77777777" w:rsidR="00261323" w:rsidRPr="00261323" w:rsidRDefault="00261323" w:rsidP="00261323">
      <w:pPr>
        <w:spacing w:after="0" w:line="240" w:lineRule="auto"/>
        <w:ind w:left="720"/>
        <w:rPr>
          <w:rFonts w:ascii="Calibri" w:eastAsia="Calibri" w:hAnsi="Calibri" w:cs="Calibri"/>
          <w:b/>
          <w:kern w:val="0"/>
          <w:sz w:val="28"/>
          <w:szCs w:val="28"/>
          <w14:ligatures w14:val="none"/>
        </w:rPr>
      </w:pPr>
    </w:p>
    <w:p w14:paraId="40406ED3" w14:textId="72777258" w:rsidR="00261323" w:rsidRPr="00261323" w:rsidRDefault="00261323" w:rsidP="00261323">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002E247E" w:rsidRPr="00261323">
        <w:rPr>
          <w:rFonts w:ascii="Calibri" w:eastAsia="Calibri" w:hAnsi="Calibri" w:cs="Calibri"/>
          <w:kern w:val="0"/>
          <w:sz w:val="28"/>
          <w:szCs w:val="28"/>
          <w14:ligatures w14:val="none"/>
        </w:rPr>
        <w:t>Obținerea</w:t>
      </w:r>
      <w:r w:rsidRPr="00261323">
        <w:rPr>
          <w:rFonts w:ascii="Calibri" w:eastAsia="Calibri" w:hAnsi="Calibri" w:cs="Calibri"/>
          <w:kern w:val="0"/>
          <w:sz w:val="28"/>
          <w:szCs w:val="28"/>
          <w14:ligatures w14:val="none"/>
        </w:rPr>
        <w:t xml:space="preserve"> rezultatelor maxime in sport depinde de un numar de factori interni si externi. In stadiile timpurii ale unui proces de instruire intins pe mai multi ani, orientat spre obtinerea rezultatelor maxime, procesul de antrenament trebuie implementat treptat astfel incat obiectivul de varf va fi atins mai tarziu, la o varsta mai inaintata, parcurgând etapele instruirii care sunt cele mai potrivite pentru obținerea performanțelor maxime.</w:t>
      </w:r>
    </w:p>
    <w:p w14:paraId="02E8716B" w14:textId="77777777" w:rsidR="00261323" w:rsidRPr="00261323" w:rsidRDefault="00261323" w:rsidP="00261323">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O astfel de strategie a pregătirii depinde foarte mult de antrenori, de planificarea antrenamentului, de aplicarea procesului de instruire si de interesul antrenorului de a obtine rezultate excelente, corelat cu dezvoltarea treptata a jucatorilor pana la atingerea varfului sportiv. Formarea echipelor nu trebuie să fie un scop în detrimentul formării jucătorilor. </w:t>
      </w:r>
    </w:p>
    <w:p w14:paraId="2A53C467" w14:textId="77777777" w:rsidR="00261323" w:rsidRPr="00261323" w:rsidRDefault="00261323" w:rsidP="00261323">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 functie de optiunea reala a antrenorului se determina scopul final al antrenamentului sportiv si obiectivele specifice fiecărei etape de instruire: macrociclu, mezociclu, microciclu si plan de lecție</w:t>
      </w:r>
    </w:p>
    <w:p w14:paraId="6AA2758A" w14:textId="77777777" w:rsidR="00261323" w:rsidRPr="00261323" w:rsidRDefault="00261323" w:rsidP="00261323">
      <w:pPr>
        <w:spacing w:after="0" w:line="240" w:lineRule="auto"/>
        <w:rPr>
          <w:rFonts w:ascii="Calibri" w:eastAsia="Calibri" w:hAnsi="Calibri" w:cs="Calibri"/>
          <w:kern w:val="0"/>
          <w14:ligatures w14:val="none"/>
        </w:rPr>
      </w:pPr>
    </w:p>
    <w:p w14:paraId="758422F8" w14:textId="77777777" w:rsidR="00261323" w:rsidRPr="00261323" w:rsidRDefault="00261323" w:rsidP="00F651F6">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Raportul dintre pregatirea generala si cea specifica in antrenament</w:t>
      </w:r>
    </w:p>
    <w:p w14:paraId="693E7D40" w14:textId="77777777" w:rsidR="00261323" w:rsidRPr="00261323" w:rsidRDefault="00261323" w:rsidP="00261323">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Antrenamentul sportivilor privit ca cea mai ampla si mai importanta parte a pregatirii sportive cuprinde trei componente strans legate intre ele:</w:t>
      </w:r>
    </w:p>
    <w:p w14:paraId="1D57F584" w14:textId="77777777" w:rsidR="00261323" w:rsidRPr="00261323" w:rsidRDefault="00261323" w:rsidP="00261323">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1. antrenamentul sportiv</w:t>
      </w:r>
    </w:p>
    <w:p w14:paraId="527286B1" w14:textId="77777777" w:rsidR="00261323" w:rsidRPr="00261323" w:rsidRDefault="00261323" w:rsidP="00261323">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2. competitia sportiva</w:t>
      </w:r>
    </w:p>
    <w:p w14:paraId="0EA627EB" w14:textId="77777777" w:rsidR="00261323" w:rsidRPr="00261323" w:rsidRDefault="00261323" w:rsidP="00261323">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3. factorii de pregatire din afara terenului si a competitiilor</w:t>
      </w:r>
    </w:p>
    <w:p w14:paraId="17562044" w14:textId="77777777" w:rsidR="00261323" w:rsidRPr="00261323" w:rsidRDefault="00261323" w:rsidP="00261323">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Pregatirea generala este adesea confundata cu pregatirea fizica generala, lucru care este complet gresit.</w:t>
      </w:r>
    </w:p>
    <w:p w14:paraId="5E208587" w14:textId="77777777" w:rsidR="00261323" w:rsidRPr="00261323" w:rsidRDefault="00261323" w:rsidP="00261323">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 xml:space="preserve">  De exemplu</w:t>
      </w:r>
      <w:r w:rsidRPr="00261323">
        <w:rPr>
          <w:rFonts w:ascii="Calibri" w:eastAsia="Calibri" w:hAnsi="Calibri" w:cs="Calibri"/>
          <w:kern w:val="0"/>
          <w:sz w:val="28"/>
          <w:szCs w:val="28"/>
          <w14:ligatures w14:val="none"/>
        </w:rPr>
        <w:t xml:space="preserve"> : </w:t>
      </w:r>
    </w:p>
    <w:p w14:paraId="20AF680F" w14:textId="77777777" w:rsidR="00261323" w:rsidRPr="00261323" w:rsidRDefault="00261323" w:rsidP="00F651F6">
      <w:pPr>
        <w:numPr>
          <w:ilvl w:val="0"/>
          <w:numId w:val="3"/>
        </w:numPr>
        <w:tabs>
          <w:tab w:val="left" w:pos="1134"/>
        </w:tabs>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Din punct de vedere fizic – se abordează diferit pregatirea generala si specifica</w:t>
      </w:r>
    </w:p>
    <w:p w14:paraId="0437BD07" w14:textId="77777777" w:rsidR="00261323" w:rsidRPr="00261323" w:rsidRDefault="00261323" w:rsidP="00F651F6">
      <w:pPr>
        <w:numPr>
          <w:ilvl w:val="0"/>
          <w:numId w:val="3"/>
        </w:numPr>
        <w:tabs>
          <w:tab w:val="left" w:pos="1134"/>
        </w:tabs>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Din punct de vedere tehnic – se antrenează tehnica de baza si tehnica specifică a jucătorului specific postului</w:t>
      </w:r>
    </w:p>
    <w:p w14:paraId="695B6425" w14:textId="77777777" w:rsidR="00261323" w:rsidRDefault="00261323" w:rsidP="00261323">
      <w:pPr>
        <w:tabs>
          <w:tab w:val="left" w:pos="1134"/>
        </w:tabs>
        <w:spacing w:after="0" w:line="240" w:lineRule="auto"/>
        <w:rPr>
          <w:rFonts w:ascii="Calibri" w:eastAsia="Calibri" w:hAnsi="Calibri" w:cs="Calibri"/>
          <w:kern w:val="0"/>
          <w:sz w:val="28"/>
          <w:szCs w:val="28"/>
          <w14:ligatures w14:val="none"/>
        </w:rPr>
      </w:pPr>
    </w:p>
    <w:p w14:paraId="38D1546C" w14:textId="77777777" w:rsidR="006032DD" w:rsidRPr="00261323" w:rsidRDefault="006032DD" w:rsidP="00261323">
      <w:pPr>
        <w:tabs>
          <w:tab w:val="left" w:pos="1134"/>
        </w:tabs>
        <w:spacing w:after="0" w:line="240" w:lineRule="auto"/>
        <w:rPr>
          <w:rFonts w:ascii="Calibri" w:eastAsia="Calibri" w:hAnsi="Calibri" w:cs="Calibri"/>
          <w:kern w:val="0"/>
          <w:sz w:val="28"/>
          <w:szCs w:val="28"/>
          <w14:ligatures w14:val="none"/>
        </w:rPr>
      </w:pPr>
    </w:p>
    <w:p w14:paraId="721DDEE4" w14:textId="77777777" w:rsidR="00261323" w:rsidRPr="00261323" w:rsidRDefault="00261323" w:rsidP="00261323">
      <w:pPr>
        <w:spacing w:after="0" w:line="240" w:lineRule="auto"/>
        <w:ind w:firstLine="851"/>
        <w:rPr>
          <w:rFonts w:ascii="Calibri" w:eastAsia="Calibri" w:hAnsi="Calibri" w:cs="Calibri"/>
          <w:kern w:val="0"/>
          <w:sz w:val="28"/>
          <w:szCs w:val="28"/>
          <w14:ligatures w14:val="none"/>
        </w:rPr>
      </w:pPr>
    </w:p>
    <w:p w14:paraId="7EFCCFE7" w14:textId="77777777" w:rsidR="00261323" w:rsidRPr="00261323" w:rsidRDefault="00261323" w:rsidP="00F651F6">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lastRenderedPageBreak/>
        <w:t xml:space="preserve"> Continuitatea procesului de instruire</w:t>
      </w:r>
    </w:p>
    <w:p w14:paraId="43C0D385" w14:textId="77777777" w:rsidR="00261323" w:rsidRPr="00261323" w:rsidRDefault="00261323" w:rsidP="00261323">
      <w:pPr>
        <w:spacing w:after="0" w:line="240" w:lineRule="auto"/>
        <w:rPr>
          <w:rFonts w:ascii="Calibri" w:eastAsia="Calibri" w:hAnsi="Calibri" w:cs="Calibri"/>
          <w:b/>
          <w:kern w:val="0"/>
          <w:sz w:val="28"/>
          <w:szCs w:val="28"/>
          <w14:ligatures w14:val="none"/>
        </w:rPr>
      </w:pPr>
    </w:p>
    <w:p w14:paraId="577F5FDE" w14:textId="77777777" w:rsidR="00261323" w:rsidRPr="00261323" w:rsidRDefault="00261323" w:rsidP="00261323">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Continuitatea procesului de instruire este una din regulile de baza ale antrenamentului sportiv. Continuitatea procesului de instruire derivă din necesitatea de a conecta din punct de vedere al conținutului și caracterului efortului microciclurile de pregătire, astfel încât microciclul următor să se construiască pe baza celui anterior, iar cel anterior să fundamenteze conținutul microciclului care urmează. Principala sarcina în elaborarea microciclurilor este de a realiza pregatirea astfel incat sa se asigure efecte pozitive.</w:t>
      </w:r>
    </w:p>
    <w:p w14:paraId="4C8DBD96" w14:textId="77777777" w:rsidR="00261323" w:rsidRPr="00261323" w:rsidRDefault="00261323" w:rsidP="00261323">
      <w:pPr>
        <w:spacing w:after="0" w:line="240" w:lineRule="auto"/>
        <w:ind w:firstLine="851"/>
        <w:jc w:val="both"/>
        <w:rPr>
          <w:rFonts w:ascii="Calibri" w:eastAsia="Calibri" w:hAnsi="Calibri" w:cs="Calibri"/>
          <w:kern w:val="0"/>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daca dorim sa imbunatatim aruncarea lay-up (element de tehnica ) sau imbunatatim viteza ( abilitate motrica ) – pentru aceasta avem nevoie de o exersare îndelungată, pe parcursul mai multor microcicluri, progresiv din punct de vedere metodic, ceea ce exemplifică continuitatea obiectivelor de antrenament</w:t>
      </w:r>
      <w:r w:rsidRPr="00261323">
        <w:rPr>
          <w:rFonts w:ascii="Calibri" w:eastAsia="Calibri" w:hAnsi="Calibri" w:cs="Calibri"/>
          <w:kern w:val="0"/>
          <w14:ligatures w14:val="none"/>
        </w:rPr>
        <w:t>.</w:t>
      </w:r>
    </w:p>
    <w:p w14:paraId="74AEF995" w14:textId="77777777" w:rsidR="00261323" w:rsidRPr="00261323" w:rsidRDefault="00261323" w:rsidP="00261323">
      <w:pPr>
        <w:spacing w:after="0" w:line="240" w:lineRule="auto"/>
        <w:rPr>
          <w:rFonts w:ascii="Calibri" w:eastAsia="Calibri" w:hAnsi="Calibri" w:cs="Calibri"/>
          <w:kern w:val="0"/>
          <w14:ligatures w14:val="none"/>
        </w:rPr>
      </w:pPr>
    </w:p>
    <w:p w14:paraId="77A9BE04" w14:textId="77777777" w:rsidR="00261323" w:rsidRPr="00261323" w:rsidRDefault="00261323" w:rsidP="00F651F6">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Cresterea treptata a incarcaturii ( solicitarii ) in procesul de instruire</w:t>
      </w:r>
    </w:p>
    <w:p w14:paraId="45EB8714" w14:textId="77777777" w:rsidR="00261323" w:rsidRPr="00261323" w:rsidRDefault="00261323" w:rsidP="00261323">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Intregul proces de instruire este un proces de adaptare la incarcatura permanent modificată în cadrul fiecarei noi faze de instruire. Sportivii trebuie sa-si depaseasca permanent incarcatura cu care este obișnuit, ceea ce reprezinta limita capacitatilor lor functionale. Așadar corpul unui sportiv este intr-o continua adaptare la noi cerinte. </w:t>
      </w:r>
    </w:p>
    <w:p w14:paraId="77A9EC32" w14:textId="77777777" w:rsidR="00261323" w:rsidRPr="00261323" w:rsidRDefault="00261323" w:rsidP="00261323">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Rezultatele sportive depind direct de dimensiunea incarcaturii de antrenament fizic si mental și de capacitatea sportivului de a se adpta. ACEST LUCRU SE ANTRENEAZĂ!</w:t>
      </w:r>
    </w:p>
    <w:p w14:paraId="4CD72383" w14:textId="77777777" w:rsidR="00261323" w:rsidRPr="00261323" w:rsidRDefault="00261323" w:rsidP="00261323">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suprasolicitarea jucatorilor ( faza de incarcatura excesiva ) sau antrenamentul scazut ca intensitate vor indica o lipsa a dezvoltarii si progresului jucatorilor ( în acest caz trebuie revizuit conținutul pregatirii fizice !!! )</w:t>
      </w:r>
    </w:p>
    <w:p w14:paraId="747A4169"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112C5DC5" w14:textId="77777777" w:rsidR="00261323" w:rsidRPr="00261323" w:rsidRDefault="00261323" w:rsidP="00F651F6">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Concentrarea procesului de instruire</w:t>
      </w:r>
    </w:p>
    <w:p w14:paraId="6E161585" w14:textId="77777777" w:rsidR="00261323" w:rsidRPr="00261323" w:rsidRDefault="00261323" w:rsidP="00261323">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La fel ca oricare alte activitati din viata de zi cu zi si procesul de antrenament se desfășoaă in cicluri de pregătire.</w:t>
      </w:r>
    </w:p>
    <w:p w14:paraId="6044900B" w14:textId="77777777" w:rsidR="00261323" w:rsidRPr="00261323" w:rsidRDefault="00261323" w:rsidP="00261323">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De exemplu : in eșalonare antrenamentelor in cadrul unui macrociclu, mezociclu si microciclu pentru o echipa care are multe meciuri intr-o scurta perioada de timp (cazul turneelor repetate), o echipa va fi în pericol de a deveni obosita fizic si mental. De aceea trebuie sa schimbam sistemul de antrenament si caracteristicile procesului de instruire.</w:t>
      </w:r>
    </w:p>
    <w:p w14:paraId="4156D23C"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3ACC1247" w14:textId="77777777" w:rsidR="00261323" w:rsidRPr="00261323" w:rsidRDefault="00261323" w:rsidP="00261323">
      <w:pPr>
        <w:spacing w:after="0" w:line="240" w:lineRule="auto"/>
        <w:jc w:val="center"/>
        <w:rPr>
          <w:rFonts w:ascii="Calibri" w:eastAsia="Calibri" w:hAnsi="Calibri" w:cs="Calibri"/>
          <w:b/>
          <w:kern w:val="0"/>
          <w14:ligatures w14:val="none"/>
        </w:rPr>
      </w:pPr>
    </w:p>
    <w:p w14:paraId="41E5F666" w14:textId="77777777" w:rsidR="00261323" w:rsidRPr="00261323" w:rsidRDefault="00261323" w:rsidP="00261323">
      <w:pPr>
        <w:spacing w:after="0" w:line="240" w:lineRule="auto"/>
        <w:jc w:val="center"/>
        <w:rPr>
          <w:rFonts w:ascii="Calibri" w:eastAsia="Calibri" w:hAnsi="Calibri" w:cs="Calibri"/>
          <w:b/>
          <w:kern w:val="0"/>
          <w14:ligatures w14:val="none"/>
        </w:rPr>
      </w:pPr>
    </w:p>
    <w:p w14:paraId="2E2A8145" w14:textId="77777777" w:rsidR="00261323" w:rsidRPr="00261323" w:rsidRDefault="00261323" w:rsidP="00261323">
      <w:pPr>
        <w:spacing w:after="0" w:line="240" w:lineRule="auto"/>
        <w:jc w:val="center"/>
        <w:rPr>
          <w:rFonts w:ascii="Calibri" w:eastAsia="Calibri" w:hAnsi="Calibri" w:cs="Calibri"/>
          <w:b/>
          <w:kern w:val="0"/>
          <w14:ligatures w14:val="none"/>
        </w:rPr>
      </w:pPr>
    </w:p>
    <w:p w14:paraId="2FAE0238" w14:textId="77777777" w:rsidR="00261323" w:rsidRPr="00261323" w:rsidRDefault="00261323" w:rsidP="00261323">
      <w:pPr>
        <w:spacing w:after="0" w:line="240" w:lineRule="auto"/>
        <w:jc w:val="center"/>
        <w:rPr>
          <w:rFonts w:ascii="Calibri" w:eastAsia="Calibri" w:hAnsi="Calibri" w:cs="Calibri"/>
          <w:b/>
          <w:kern w:val="0"/>
          <w14:ligatures w14:val="none"/>
        </w:rPr>
      </w:pPr>
    </w:p>
    <w:p w14:paraId="4197E321" w14:textId="77777777" w:rsidR="00261323" w:rsidRPr="00261323" w:rsidRDefault="00261323" w:rsidP="00261323">
      <w:pPr>
        <w:spacing w:after="0" w:line="240" w:lineRule="auto"/>
        <w:jc w:val="center"/>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lastRenderedPageBreak/>
        <w:t>3.2 COMPONENTELE ANTRENAMENTULUI SPORTIV</w:t>
      </w:r>
    </w:p>
    <w:p w14:paraId="7AF13915"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1327E181" w14:textId="64F64B82" w:rsidR="00261323" w:rsidRPr="00261323" w:rsidRDefault="00261323" w:rsidP="00F651F6">
      <w:pPr>
        <w:numPr>
          <w:ilvl w:val="0"/>
          <w:numId w:val="4"/>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w:t>
      </w:r>
      <w:r w:rsidR="009F0132" w:rsidRPr="00261323">
        <w:rPr>
          <w:rFonts w:ascii="Calibri" w:eastAsia="Calibri" w:hAnsi="Calibri" w:cs="Calibri"/>
          <w:b/>
          <w:kern w:val="0"/>
          <w:sz w:val="28"/>
          <w:szCs w:val="28"/>
          <w14:ligatures w14:val="none"/>
        </w:rPr>
        <w:t>Pregătirea</w:t>
      </w:r>
      <w:r w:rsidRPr="00261323">
        <w:rPr>
          <w:rFonts w:ascii="Calibri" w:eastAsia="Calibri" w:hAnsi="Calibri" w:cs="Calibri"/>
          <w:b/>
          <w:kern w:val="0"/>
          <w:sz w:val="28"/>
          <w:szCs w:val="28"/>
          <w14:ligatures w14:val="none"/>
        </w:rPr>
        <w:t xml:space="preserve"> fizica</w:t>
      </w:r>
    </w:p>
    <w:p w14:paraId="7C02C38A" w14:textId="77777777" w:rsidR="00261323" w:rsidRPr="00261323" w:rsidRDefault="00261323" w:rsidP="00261323">
      <w:pPr>
        <w:spacing w:after="0" w:line="240" w:lineRule="auto"/>
        <w:rPr>
          <w:rFonts w:ascii="Calibri" w:eastAsia="Calibri" w:hAnsi="Calibri" w:cs="Calibri"/>
          <w:b/>
          <w:kern w:val="0"/>
          <w:sz w:val="28"/>
          <w:szCs w:val="28"/>
          <w14:ligatures w14:val="none"/>
        </w:rPr>
      </w:pPr>
    </w:p>
    <w:p w14:paraId="11146F62"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Pregatirea fizica este una dintre cele mai importante componente ale antrenamentului sportiv si este parte integranta a pregatirii sportivilor in toate sporturile. Pregatirea fizica are o semnificatie și un conținut diferit pentru fiecare ramura de sport in parte. </w:t>
      </w:r>
    </w:p>
    <w:p w14:paraId="5801CBF5"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Pregatirea fizica este de 2 tipuri:</w:t>
      </w:r>
    </w:p>
    <w:p w14:paraId="57FA492C" w14:textId="77777777" w:rsidR="00261323" w:rsidRPr="00261323" w:rsidRDefault="00261323" w:rsidP="00F651F6">
      <w:pPr>
        <w:numPr>
          <w:ilvl w:val="0"/>
          <w:numId w:val="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generala (PFG)</w:t>
      </w:r>
    </w:p>
    <w:p w14:paraId="37D60EA7" w14:textId="77777777" w:rsidR="00261323" w:rsidRPr="00261323" w:rsidRDefault="00261323" w:rsidP="00F651F6">
      <w:pPr>
        <w:numPr>
          <w:ilvl w:val="0"/>
          <w:numId w:val="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specifica (PFS)</w:t>
      </w:r>
    </w:p>
    <w:p w14:paraId="29FCE533"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PFG rezolva doua probleme in cadrul procesului de antrenament. In primul rand, este necesara pentru dezvoltarea armonioasa a diferitelor calitati motrice. A doua sarcina este aceea de a crea o baza pentru  antrenamentul si specificul fiecarui sport, fiind fundamentul pentru o bună PFS. </w:t>
      </w:r>
    </w:p>
    <w:p w14:paraId="65F1A8C5"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PFS este concentrata pe dezvoltarea acelor calitati motrice si functionale care sunt specifice sportului respectiv si care influenteaza in mod deosebit nivelul performantei sportive. In plus, utilizarea diferitelor metode de pregătire fizică si intensitatii in pregatirea fizica trebuie sa fie in concordanta cu nivelul de pregatire al sportivilor, caracteristicile de varsta si de sex, perioada si faza pregatirii etc.</w:t>
      </w:r>
    </w:p>
    <w:p w14:paraId="02E48634"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Conținutul capacitatii fizice (CF) este diferita de la sport la sport. CF este formata din forta, viteza, rezistenta, mobilitate si coordonarea (întâlnită în literatura de specialitate și sub denumirea de indemanare). </w:t>
      </w:r>
    </w:p>
    <w:p w14:paraId="13FD3D4E"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Fiecare dintre aceste calitati poate fi diferentiata mai tarziu, ca intreg oferind o structura foarte complexa a pregatirii fizice. </w:t>
      </w:r>
    </w:p>
    <w:p w14:paraId="75258698"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w:t>
      </w:r>
    </w:p>
    <w:p w14:paraId="3BA95AF9" w14:textId="77777777" w:rsidR="00261323" w:rsidRPr="00261323" w:rsidRDefault="00261323" w:rsidP="00F651F6">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viteza de reacție, viteza de deplasare, viteza de execuție; </w:t>
      </w:r>
    </w:p>
    <w:p w14:paraId="6B13CFB5" w14:textId="77777777" w:rsidR="00261323" w:rsidRPr="00261323" w:rsidRDefault="00261323" w:rsidP="00F651F6">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forța statică, forța dinamică; </w:t>
      </w:r>
    </w:p>
    <w:p w14:paraId="72143701" w14:textId="77777777" w:rsidR="00261323" w:rsidRPr="00261323" w:rsidRDefault="00261323" w:rsidP="00F651F6">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rezistența de durată lungă, medie și scurtă (aerob – anaerob), </w:t>
      </w:r>
    </w:p>
    <w:p w14:paraId="0C8F2311" w14:textId="77777777" w:rsidR="00261323" w:rsidRPr="00261323" w:rsidRDefault="00261323" w:rsidP="00F651F6">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capacitățile coordinative: echilibru, capacitatea de cuplare a mișcărilor, simțul ritmului și al tempoului etc.</w:t>
      </w:r>
    </w:p>
    <w:p w14:paraId="6A4106D5"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Toate calitatile fizice si formele lor de manifestare sunt interconectate. Antrenorul trebuie sa cunoasca regulile de baza ale dezvoltarii calitatilor naturale, specificul dezvoltarii lor in antrenament, relatia dintre diferitele aptitudini fizice (de ex: viteză – forță), substratul biochimic al efortului.</w:t>
      </w:r>
    </w:p>
    <w:p w14:paraId="5BB01A67"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p>
    <w:p w14:paraId="0DF1D962"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8"/>
        <w:gridCol w:w="1260"/>
        <w:gridCol w:w="360"/>
        <w:gridCol w:w="387"/>
        <w:gridCol w:w="669"/>
        <w:gridCol w:w="669"/>
        <w:gridCol w:w="669"/>
        <w:gridCol w:w="669"/>
        <w:gridCol w:w="669"/>
        <w:gridCol w:w="669"/>
        <w:gridCol w:w="669"/>
        <w:gridCol w:w="669"/>
        <w:gridCol w:w="669"/>
      </w:tblGrid>
      <w:tr w:rsidR="00261323" w:rsidRPr="00261323" w14:paraId="136D6568" w14:textId="77777777" w:rsidTr="00EB134E">
        <w:tc>
          <w:tcPr>
            <w:tcW w:w="1548" w:type="dxa"/>
            <w:vMerge w:val="restart"/>
          </w:tcPr>
          <w:p w14:paraId="122D30AA"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8028" w:type="dxa"/>
            <w:gridSpan w:val="12"/>
          </w:tcPr>
          <w:p w14:paraId="6AB095BD" w14:textId="77777777" w:rsidR="00261323" w:rsidRPr="00261323" w:rsidRDefault="00261323" w:rsidP="00261323">
            <w:pPr>
              <w:spacing w:after="200" w:line="276" w:lineRule="auto"/>
              <w:rPr>
                <w:rFonts w:ascii="Calibri" w:eastAsia="Calibri" w:hAnsi="Calibri" w:cs="Times New Roman"/>
                <w:b/>
                <w:bCs/>
                <w:kern w:val="0"/>
                <w:sz w:val="20"/>
                <w:szCs w:val="20"/>
                <w14:ligatures w14:val="none"/>
              </w:rPr>
            </w:pPr>
            <w:r w:rsidRPr="00261323">
              <w:rPr>
                <w:rFonts w:ascii="Calibri" w:eastAsia="Calibri" w:hAnsi="Calibri" w:cs="Times New Roman"/>
                <w:b/>
                <w:bCs/>
                <w:kern w:val="0"/>
                <w:sz w:val="20"/>
                <w:szCs w:val="20"/>
                <w:lang w:val="en"/>
                <w14:ligatures w14:val="none"/>
              </w:rPr>
              <w:t xml:space="preserve">            Perioade senzitive importante in dezvoltarea abilitatilor motrice</w:t>
            </w:r>
          </w:p>
        </w:tc>
      </w:tr>
      <w:tr w:rsidR="00261323" w:rsidRPr="00261323" w14:paraId="231AEECC" w14:textId="77777777" w:rsidTr="00EB134E">
        <w:tc>
          <w:tcPr>
            <w:tcW w:w="1548" w:type="dxa"/>
            <w:vMerge/>
          </w:tcPr>
          <w:p w14:paraId="66D7EFEA"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1260" w:type="dxa"/>
          </w:tcPr>
          <w:p w14:paraId="051BD980" w14:textId="77777777" w:rsidR="00261323" w:rsidRPr="00261323" w:rsidRDefault="00261323" w:rsidP="00261323">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14:ligatures w14:val="none"/>
              </w:rPr>
              <w:t>Varsta</w:t>
            </w:r>
          </w:p>
        </w:tc>
        <w:tc>
          <w:tcPr>
            <w:tcW w:w="360" w:type="dxa"/>
          </w:tcPr>
          <w:p w14:paraId="1873AFC9" w14:textId="77777777" w:rsidR="00261323" w:rsidRPr="00261323" w:rsidRDefault="00261323" w:rsidP="00261323">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5</w:t>
            </w:r>
          </w:p>
        </w:tc>
        <w:tc>
          <w:tcPr>
            <w:tcW w:w="387" w:type="dxa"/>
          </w:tcPr>
          <w:p w14:paraId="292B72E9" w14:textId="77777777" w:rsidR="00261323" w:rsidRPr="00261323" w:rsidRDefault="00261323" w:rsidP="00261323">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6</w:t>
            </w:r>
          </w:p>
        </w:tc>
        <w:tc>
          <w:tcPr>
            <w:tcW w:w="669" w:type="dxa"/>
          </w:tcPr>
          <w:p w14:paraId="02E413AA" w14:textId="77777777" w:rsidR="00261323" w:rsidRPr="00261323" w:rsidRDefault="00261323" w:rsidP="00261323">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7</w:t>
            </w:r>
          </w:p>
        </w:tc>
        <w:tc>
          <w:tcPr>
            <w:tcW w:w="669" w:type="dxa"/>
          </w:tcPr>
          <w:p w14:paraId="02D30B05" w14:textId="77777777" w:rsidR="00261323" w:rsidRPr="00261323" w:rsidRDefault="00261323" w:rsidP="00261323">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8</w:t>
            </w:r>
          </w:p>
        </w:tc>
        <w:tc>
          <w:tcPr>
            <w:tcW w:w="669" w:type="dxa"/>
          </w:tcPr>
          <w:p w14:paraId="755A8360" w14:textId="77777777" w:rsidR="00261323" w:rsidRPr="00261323" w:rsidRDefault="00261323" w:rsidP="00261323">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9</w:t>
            </w:r>
          </w:p>
        </w:tc>
        <w:tc>
          <w:tcPr>
            <w:tcW w:w="669" w:type="dxa"/>
          </w:tcPr>
          <w:p w14:paraId="2C6EF26E" w14:textId="77777777" w:rsidR="00261323" w:rsidRPr="00261323" w:rsidRDefault="00261323" w:rsidP="00261323">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10</w:t>
            </w:r>
          </w:p>
        </w:tc>
        <w:tc>
          <w:tcPr>
            <w:tcW w:w="669" w:type="dxa"/>
          </w:tcPr>
          <w:p w14:paraId="37574233" w14:textId="77777777" w:rsidR="00261323" w:rsidRPr="00261323" w:rsidRDefault="00261323" w:rsidP="00261323">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11</w:t>
            </w:r>
          </w:p>
        </w:tc>
        <w:tc>
          <w:tcPr>
            <w:tcW w:w="669" w:type="dxa"/>
          </w:tcPr>
          <w:p w14:paraId="29936902" w14:textId="77777777" w:rsidR="00261323" w:rsidRPr="00261323" w:rsidRDefault="00261323" w:rsidP="00261323">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12</w:t>
            </w:r>
          </w:p>
        </w:tc>
        <w:tc>
          <w:tcPr>
            <w:tcW w:w="669" w:type="dxa"/>
          </w:tcPr>
          <w:p w14:paraId="17303A56" w14:textId="77777777" w:rsidR="00261323" w:rsidRPr="00261323" w:rsidRDefault="00261323" w:rsidP="00261323">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13</w:t>
            </w:r>
          </w:p>
        </w:tc>
        <w:tc>
          <w:tcPr>
            <w:tcW w:w="669" w:type="dxa"/>
          </w:tcPr>
          <w:p w14:paraId="303AA918" w14:textId="77777777" w:rsidR="00261323" w:rsidRPr="00261323" w:rsidRDefault="00261323" w:rsidP="00261323">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14</w:t>
            </w:r>
          </w:p>
        </w:tc>
        <w:tc>
          <w:tcPr>
            <w:tcW w:w="669" w:type="dxa"/>
          </w:tcPr>
          <w:p w14:paraId="5575CBDE" w14:textId="77777777" w:rsidR="00261323" w:rsidRPr="00261323" w:rsidRDefault="00261323" w:rsidP="00261323">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15</w:t>
            </w:r>
          </w:p>
        </w:tc>
      </w:tr>
      <w:tr w:rsidR="00261323" w:rsidRPr="00261323" w14:paraId="73E182E3" w14:textId="77777777" w:rsidTr="00EB134E">
        <w:tc>
          <w:tcPr>
            <w:tcW w:w="1548" w:type="dxa"/>
            <w:vMerge w:val="restart"/>
          </w:tcPr>
          <w:p w14:paraId="5B47D835" w14:textId="77777777" w:rsidR="00261323" w:rsidRPr="00261323" w:rsidRDefault="00261323" w:rsidP="00261323">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lang w:val="en"/>
                <w14:ligatures w14:val="none"/>
              </w:rPr>
              <w:t>Abilitati psihomotorii si de coordonare</w:t>
            </w:r>
          </w:p>
        </w:tc>
        <w:tc>
          <w:tcPr>
            <w:tcW w:w="1260" w:type="dxa"/>
          </w:tcPr>
          <w:p w14:paraId="6E3E49C2" w14:textId="77777777" w:rsidR="00261323" w:rsidRPr="00261323" w:rsidRDefault="00261323" w:rsidP="00261323">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Capacitati de invatare motrica</w:t>
            </w:r>
          </w:p>
        </w:tc>
        <w:tc>
          <w:tcPr>
            <w:tcW w:w="360" w:type="dxa"/>
          </w:tcPr>
          <w:p w14:paraId="66A095E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387" w:type="dxa"/>
          </w:tcPr>
          <w:p w14:paraId="39A2C310"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34220CFD"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9590707"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76F451A"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2BABAB4"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0997770"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A87DAAD"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48DD1AA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65536F06"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CD71F8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261323" w:rsidRPr="00261323" w14:paraId="4240D3BC" w14:textId="77777777" w:rsidTr="00EB134E">
        <w:tc>
          <w:tcPr>
            <w:tcW w:w="1548" w:type="dxa"/>
            <w:vMerge/>
          </w:tcPr>
          <w:p w14:paraId="2D67408B"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1260" w:type="dxa"/>
          </w:tcPr>
          <w:p w14:paraId="6D23D48F" w14:textId="77777777" w:rsidR="00261323" w:rsidRPr="00261323" w:rsidRDefault="00261323" w:rsidP="00261323">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Abilitati de control al miscarii si diferentiere</w:t>
            </w:r>
          </w:p>
        </w:tc>
        <w:tc>
          <w:tcPr>
            <w:tcW w:w="360" w:type="dxa"/>
          </w:tcPr>
          <w:p w14:paraId="129E576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387" w:type="dxa"/>
          </w:tcPr>
          <w:p w14:paraId="5F8BE22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14700D46"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9B9E9C2"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C497B36"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A08A84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92B6CBB"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1F6EE5D"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59235AF9"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3C65DF9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B3F9B9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261323" w:rsidRPr="00261323" w14:paraId="3BA4BFE8" w14:textId="77777777" w:rsidTr="00EB134E">
        <w:tc>
          <w:tcPr>
            <w:tcW w:w="1548" w:type="dxa"/>
            <w:vMerge/>
          </w:tcPr>
          <w:p w14:paraId="4C07B20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1260" w:type="dxa"/>
          </w:tcPr>
          <w:p w14:paraId="5E44C0FB"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16"/>
                <w:szCs w:val="16"/>
                <w:lang w:val="en"/>
                <w14:ligatures w14:val="none"/>
              </w:rPr>
              <w:t>Abilitati de raspuns la stimuli vizuali si auditivi</w:t>
            </w:r>
          </w:p>
        </w:tc>
        <w:tc>
          <w:tcPr>
            <w:tcW w:w="360" w:type="dxa"/>
          </w:tcPr>
          <w:p w14:paraId="0EAC3740"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387" w:type="dxa"/>
          </w:tcPr>
          <w:p w14:paraId="7FD05276"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75F86C4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65DEF53"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CB32AC7"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07CF627"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44FBF256"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108CA19D"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7E20CBBD"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4B350B5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4D010835"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r>
      <w:tr w:rsidR="00261323" w:rsidRPr="00261323" w14:paraId="4C0BAC3B" w14:textId="77777777" w:rsidTr="00EB134E">
        <w:tc>
          <w:tcPr>
            <w:tcW w:w="1548" w:type="dxa"/>
            <w:vMerge/>
          </w:tcPr>
          <w:p w14:paraId="3A62FB47"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1260" w:type="dxa"/>
          </w:tcPr>
          <w:p w14:paraId="024E9E06" w14:textId="77777777" w:rsidR="00261323" w:rsidRPr="00261323" w:rsidRDefault="00261323" w:rsidP="00261323">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Abilitati de orientare in spatiu</w:t>
            </w:r>
          </w:p>
        </w:tc>
        <w:tc>
          <w:tcPr>
            <w:tcW w:w="360" w:type="dxa"/>
          </w:tcPr>
          <w:p w14:paraId="1D110DBF"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387" w:type="dxa"/>
          </w:tcPr>
          <w:p w14:paraId="32490965"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6FA2A3B"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632D84D"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7A0C4A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DA55432"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A9BE2F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95F3802"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4F47E7E"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2A57279"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0258FD5"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r>
      <w:tr w:rsidR="00261323" w:rsidRPr="00261323" w14:paraId="6E343670" w14:textId="77777777" w:rsidTr="00EB134E">
        <w:tc>
          <w:tcPr>
            <w:tcW w:w="1548" w:type="dxa"/>
            <w:vMerge/>
          </w:tcPr>
          <w:p w14:paraId="76DB22B4"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1260" w:type="dxa"/>
          </w:tcPr>
          <w:p w14:paraId="4FCF5A56" w14:textId="77777777" w:rsidR="00261323" w:rsidRPr="00261323" w:rsidRDefault="00261323" w:rsidP="00261323">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Ritm</w:t>
            </w:r>
          </w:p>
        </w:tc>
        <w:tc>
          <w:tcPr>
            <w:tcW w:w="360" w:type="dxa"/>
          </w:tcPr>
          <w:p w14:paraId="60C97453"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387" w:type="dxa"/>
          </w:tcPr>
          <w:p w14:paraId="2B808140"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BEB39B5"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A11BD35"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59455D2"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6AD42A4"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FE24FE4"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81FAE26"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268DD3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2BFB7906"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695EA030"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r>
      <w:tr w:rsidR="00261323" w:rsidRPr="00261323" w14:paraId="2E7941F1" w14:textId="77777777" w:rsidTr="00EB134E">
        <w:tc>
          <w:tcPr>
            <w:tcW w:w="1548" w:type="dxa"/>
            <w:vMerge/>
          </w:tcPr>
          <w:p w14:paraId="64196132"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1260" w:type="dxa"/>
          </w:tcPr>
          <w:p w14:paraId="3CB29467" w14:textId="77777777" w:rsidR="00261323" w:rsidRPr="00261323" w:rsidRDefault="00261323" w:rsidP="00261323">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Echilibru</w:t>
            </w:r>
          </w:p>
        </w:tc>
        <w:tc>
          <w:tcPr>
            <w:tcW w:w="360" w:type="dxa"/>
          </w:tcPr>
          <w:p w14:paraId="29F41A12"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387" w:type="dxa"/>
          </w:tcPr>
          <w:p w14:paraId="1498F889"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4B836AFF"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0BACA09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78988BAD"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F33641C"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1944E2E"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188038A"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9FCB44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3E9BE37A"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7D728C3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r>
      <w:tr w:rsidR="00261323" w:rsidRPr="00261323" w14:paraId="540B0C0B" w14:textId="77777777" w:rsidTr="00EB134E">
        <w:tc>
          <w:tcPr>
            <w:tcW w:w="1548" w:type="dxa"/>
            <w:vMerge w:val="restart"/>
          </w:tcPr>
          <w:p w14:paraId="7CE3840D" w14:textId="77777777" w:rsidR="00261323" w:rsidRPr="00261323" w:rsidRDefault="00261323" w:rsidP="00261323">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lang w:val="en"/>
                <w14:ligatures w14:val="none"/>
              </w:rPr>
              <w:t>Caracteristici fizice</w:t>
            </w:r>
          </w:p>
        </w:tc>
        <w:tc>
          <w:tcPr>
            <w:tcW w:w="1260" w:type="dxa"/>
          </w:tcPr>
          <w:p w14:paraId="3F4DEE32" w14:textId="77777777" w:rsidR="00261323" w:rsidRPr="00261323" w:rsidRDefault="00261323" w:rsidP="00261323">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Rezistenta</w:t>
            </w:r>
          </w:p>
        </w:tc>
        <w:tc>
          <w:tcPr>
            <w:tcW w:w="360" w:type="dxa"/>
          </w:tcPr>
          <w:p w14:paraId="2BB7B73A"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387" w:type="dxa"/>
          </w:tcPr>
          <w:p w14:paraId="41FCF55A"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05D49E6"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5E8CBFB"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EE62457"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E0CF460"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207C763"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F7909DE"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17C4883"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7F6B2A4"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E300A6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261323" w:rsidRPr="00261323" w14:paraId="0C4DD6B1" w14:textId="77777777" w:rsidTr="00EB134E">
        <w:tc>
          <w:tcPr>
            <w:tcW w:w="1548" w:type="dxa"/>
            <w:vMerge/>
          </w:tcPr>
          <w:p w14:paraId="46D9F5E9"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1260" w:type="dxa"/>
          </w:tcPr>
          <w:p w14:paraId="32BBC569" w14:textId="77777777" w:rsidR="00261323" w:rsidRPr="00261323" w:rsidRDefault="00261323" w:rsidP="00261323">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Forta</w:t>
            </w:r>
          </w:p>
        </w:tc>
        <w:tc>
          <w:tcPr>
            <w:tcW w:w="360" w:type="dxa"/>
          </w:tcPr>
          <w:p w14:paraId="689117D9"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387" w:type="dxa"/>
          </w:tcPr>
          <w:p w14:paraId="214CBD5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1808A6D2"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1EF4959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81A95E6"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EF55134"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438F7A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881B19C"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28795C0"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688A5B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34940F5"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261323" w:rsidRPr="00261323" w14:paraId="150B1652" w14:textId="77777777" w:rsidTr="00EB134E">
        <w:tc>
          <w:tcPr>
            <w:tcW w:w="1548" w:type="dxa"/>
            <w:vMerge/>
          </w:tcPr>
          <w:p w14:paraId="2131F60E"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1260" w:type="dxa"/>
          </w:tcPr>
          <w:p w14:paraId="14B941F1" w14:textId="77777777" w:rsidR="00261323" w:rsidRPr="00261323" w:rsidRDefault="00261323" w:rsidP="00261323">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Viteza</w:t>
            </w:r>
          </w:p>
        </w:tc>
        <w:tc>
          <w:tcPr>
            <w:tcW w:w="360" w:type="dxa"/>
          </w:tcPr>
          <w:p w14:paraId="22237FA3"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387" w:type="dxa"/>
          </w:tcPr>
          <w:p w14:paraId="46E455D3"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0BD4FAD"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9A67963"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28BA720"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297608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45DDB3B"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FB019EA"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1DEE84F"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1F830624"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008F5060"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r>
      <w:tr w:rsidR="00261323" w:rsidRPr="00261323" w14:paraId="304C650F" w14:textId="77777777" w:rsidTr="00EB134E">
        <w:tc>
          <w:tcPr>
            <w:tcW w:w="1548" w:type="dxa"/>
            <w:vMerge w:val="restart"/>
          </w:tcPr>
          <w:p w14:paraId="6563F80B" w14:textId="77777777" w:rsidR="00261323" w:rsidRPr="00261323" w:rsidRDefault="00261323" w:rsidP="00261323">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lang w:val="en"/>
                <w14:ligatures w14:val="none"/>
              </w:rPr>
              <w:t xml:space="preserve">Abilitati afectiv-cognitive </w:t>
            </w:r>
          </w:p>
        </w:tc>
        <w:tc>
          <w:tcPr>
            <w:tcW w:w="1260" w:type="dxa"/>
          </w:tcPr>
          <w:p w14:paraId="472FA270" w14:textId="77777777" w:rsidR="00261323" w:rsidRPr="00261323" w:rsidRDefault="00261323" w:rsidP="00261323">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Abilitati afectiv-cognitive</w:t>
            </w:r>
          </w:p>
        </w:tc>
        <w:tc>
          <w:tcPr>
            <w:tcW w:w="360" w:type="dxa"/>
          </w:tcPr>
          <w:p w14:paraId="09777C28"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387" w:type="dxa"/>
          </w:tcPr>
          <w:p w14:paraId="47E2B95C"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5FEDEC6A"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5939139"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937151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1301374"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C6720A9"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B5CACDD"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D608056"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A284C5E"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70685EB"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261323" w:rsidRPr="00261323" w14:paraId="0407B50B" w14:textId="77777777" w:rsidTr="00EB134E">
        <w:tc>
          <w:tcPr>
            <w:tcW w:w="1548" w:type="dxa"/>
            <w:vMerge/>
          </w:tcPr>
          <w:p w14:paraId="7DCDBE5F"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1260" w:type="dxa"/>
          </w:tcPr>
          <w:p w14:paraId="590D3F1E" w14:textId="77777777" w:rsidR="00261323" w:rsidRPr="00261323" w:rsidRDefault="00261323" w:rsidP="00261323">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 xml:space="preserve">Capacitatea de </w:t>
            </w:r>
            <w:proofErr w:type="gramStart"/>
            <w:r w:rsidRPr="00261323">
              <w:rPr>
                <w:rFonts w:ascii="Calibri" w:eastAsia="Calibri" w:hAnsi="Calibri" w:cs="Times New Roman"/>
                <w:kern w:val="0"/>
                <w:sz w:val="16"/>
                <w:szCs w:val="16"/>
                <w:lang w:val="en"/>
                <w14:ligatures w14:val="none"/>
              </w:rPr>
              <w:t>a</w:t>
            </w:r>
            <w:proofErr w:type="gramEnd"/>
            <w:r w:rsidRPr="00261323">
              <w:rPr>
                <w:rFonts w:ascii="Calibri" w:eastAsia="Calibri" w:hAnsi="Calibri" w:cs="Times New Roman"/>
                <w:kern w:val="0"/>
                <w:sz w:val="16"/>
                <w:szCs w:val="16"/>
                <w:lang w:val="en"/>
                <w14:ligatures w14:val="none"/>
              </w:rPr>
              <w:t xml:space="preserve"> insusi informatii noi</w:t>
            </w:r>
          </w:p>
        </w:tc>
        <w:tc>
          <w:tcPr>
            <w:tcW w:w="360" w:type="dxa"/>
          </w:tcPr>
          <w:p w14:paraId="6C3B3E6F"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387" w:type="dxa"/>
          </w:tcPr>
          <w:p w14:paraId="37D70EAD"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05AE17B"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9891555"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B043C11"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C811803"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F832200"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4BC3DF4"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4A19F52"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4769D2EC"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c>
          <w:tcPr>
            <w:tcW w:w="669" w:type="dxa"/>
          </w:tcPr>
          <w:p w14:paraId="41CD822C"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tc>
      </w:tr>
    </w:tbl>
    <w:p w14:paraId="36B91F6B" w14:textId="77777777" w:rsidR="00261323" w:rsidRPr="00261323" w:rsidRDefault="00261323" w:rsidP="00261323">
      <w:pPr>
        <w:spacing w:after="200" w:line="276" w:lineRule="auto"/>
        <w:rPr>
          <w:rFonts w:ascii="Calibri" w:eastAsia="Calibri" w:hAnsi="Calibri" w:cs="Times New Roman"/>
          <w:kern w:val="0"/>
          <w:sz w:val="22"/>
          <w:szCs w:val="22"/>
          <w14:ligatures w14:val="none"/>
        </w:rPr>
      </w:pPr>
    </w:p>
    <w:p w14:paraId="76F71D17" w14:textId="77777777" w:rsidR="00261323" w:rsidRPr="00261323" w:rsidRDefault="00261323" w:rsidP="00261323">
      <w:pPr>
        <w:spacing w:after="0" w:line="240" w:lineRule="auto"/>
        <w:rPr>
          <w:rFonts w:ascii="Calibri" w:eastAsia="Calibri" w:hAnsi="Calibri" w:cs="Calibri"/>
          <w:kern w:val="0"/>
          <w14:ligatures w14:val="none"/>
        </w:rPr>
      </w:pPr>
    </w:p>
    <w:p w14:paraId="0123F7AA" w14:textId="77777777" w:rsidR="00261323" w:rsidRPr="00261323" w:rsidRDefault="00261323" w:rsidP="00F651F6">
      <w:pPr>
        <w:numPr>
          <w:ilvl w:val="0"/>
          <w:numId w:val="4"/>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Pregatirea tehnica</w:t>
      </w:r>
    </w:p>
    <w:p w14:paraId="5BE0F56B"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Tehnica in sport este definita ca o executare rationala si eficienta a miscarii, in scopul de a rezolva sarcini motrice in procesul de antrenament si in competitii. Rezolvarea cu succes a acestor sarcini necesita un anumit nivel de pregatire tehnica. Cuvantul ''tehnica'', in sport, are doua intelesuri: tehnica ideala ( modelul ) si tehnica reala, originala a unui anumit sportiv. Execuția tehnică conform modelului trebuie să reprezinte tinta finala a fiecarui sportiv.</w:t>
      </w:r>
    </w:p>
    <w:p w14:paraId="603400B5"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Faimosul antrenor american John Wooden a spus :''Baschetul inseamna sa faci elementele de baza in viteza maxima''</w:t>
      </w:r>
    </w:p>
    <w:p w14:paraId="460C0834"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Pregatirea tehnica in sport poate fi:</w:t>
      </w:r>
    </w:p>
    <w:p w14:paraId="56A394AC" w14:textId="77777777" w:rsidR="00261323" w:rsidRPr="00261323" w:rsidRDefault="00261323" w:rsidP="00F651F6">
      <w:pPr>
        <w:numPr>
          <w:ilvl w:val="0"/>
          <w:numId w:val="6"/>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generala (PTG)</w:t>
      </w:r>
    </w:p>
    <w:p w14:paraId="5C8B65E5" w14:textId="77777777" w:rsidR="00261323" w:rsidRPr="00261323" w:rsidRDefault="00261323" w:rsidP="00F651F6">
      <w:pPr>
        <w:numPr>
          <w:ilvl w:val="0"/>
          <w:numId w:val="6"/>
        </w:numPr>
        <w:spacing w:after="0" w:line="240" w:lineRule="auto"/>
        <w:jc w:val="both"/>
        <w:rPr>
          <w:rFonts w:ascii="Calibri" w:eastAsia="Calibri" w:hAnsi="Calibri" w:cs="Calibri"/>
          <w:kern w:val="0"/>
          <w14:ligatures w14:val="none"/>
        </w:rPr>
      </w:pPr>
      <w:r w:rsidRPr="00261323">
        <w:rPr>
          <w:rFonts w:ascii="Calibri" w:eastAsia="Calibri" w:hAnsi="Calibri" w:cs="Calibri"/>
          <w:kern w:val="0"/>
          <w14:ligatures w14:val="none"/>
        </w:rPr>
        <w:t>specifica (PTS)</w:t>
      </w:r>
    </w:p>
    <w:p w14:paraId="6AD0F31B"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PTG - sportivul trebuie mai intai sa invete miscarile corecte din punct de vedere tehnic si apoi sa-si imbunatateasca abilitatile motrice. Asadar, incepatorii trebuie sa lucreze la dezvoltarea calitatilor de coordonare si indemanare pentru ca de dezvoltarea lor va depinde nivelul tehnicii in viitor.</w:t>
      </w:r>
    </w:p>
    <w:p w14:paraId="6D0B48BE"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PTS - cuprinde doua parti : </w:t>
      </w:r>
    </w:p>
    <w:p w14:paraId="64F29DA1" w14:textId="77777777" w:rsidR="00261323" w:rsidRPr="00261323" w:rsidRDefault="00261323" w:rsidP="00F651F6">
      <w:pPr>
        <w:numPr>
          <w:ilvl w:val="0"/>
          <w:numId w:val="7"/>
        </w:num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pregatirea tehnica de baza</w:t>
      </w:r>
      <w:r w:rsidRPr="00261323">
        <w:rPr>
          <w:rFonts w:ascii="Calibri" w:eastAsia="Calibri" w:hAnsi="Calibri" w:cs="Calibri"/>
          <w:kern w:val="0"/>
          <w:sz w:val="28"/>
          <w:szCs w:val="28"/>
          <w14:ligatures w14:val="none"/>
        </w:rPr>
        <w:t xml:space="preserve"> - atat jucatorii de top cat si incepatorii trebuie sa antreneze si sa se imbunatateasca tehnica de baza, trebuie sa depuna eforturi pentru a ajunge cat mai aproape de modelul ideal. În competitiile de incepatori un rol decisiv il are tehnica de baza: aruncare, ținerea, prinderea, pasa, dribling, oprire, pivotare, mișcarea în teren</w:t>
      </w:r>
    </w:p>
    <w:p w14:paraId="4A960606" w14:textId="77777777" w:rsidR="00261323" w:rsidRPr="00261323" w:rsidRDefault="00261323" w:rsidP="00F651F6">
      <w:pPr>
        <w:numPr>
          <w:ilvl w:val="0"/>
          <w:numId w:val="7"/>
        </w:num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pregatirea tehnica suplimentara</w:t>
      </w:r>
      <w:r w:rsidRPr="00261323">
        <w:rPr>
          <w:rFonts w:ascii="Calibri" w:eastAsia="Calibri" w:hAnsi="Calibri" w:cs="Calibri"/>
          <w:kern w:val="0"/>
          <w:sz w:val="28"/>
          <w:szCs w:val="28"/>
          <w14:ligatures w14:val="none"/>
        </w:rPr>
        <w:t xml:space="preserve"> - reprezinta un nivel tehnic mai ridicat, caracteristic fiecarui sportiv. Acest nivel al tehnicii este legat de caracteristicile individuale si reprezinta baza stilului tehnic specific sportivului. Pregătirea tehnică suplimentară devine componentă a instruirii numai după pregătirea tehnică de bază (pentru fiecare procedeu tehnic în parte, corelat cu instruirea de ansamblu). </w:t>
      </w:r>
    </w:p>
    <w:p w14:paraId="7871FA87" w14:textId="77777777" w:rsidR="00261323" w:rsidRPr="00261323" w:rsidRDefault="00261323" w:rsidP="00261323">
      <w:p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ab/>
      </w:r>
      <w:r w:rsidRPr="00261323">
        <w:rPr>
          <w:rFonts w:ascii="Calibri" w:eastAsia="Calibri" w:hAnsi="Calibri" w:cs="Calibri"/>
          <w:i/>
          <w:kern w:val="0"/>
          <w:sz w:val="28"/>
          <w:szCs w:val="28"/>
          <w14:ligatures w14:val="none"/>
        </w:rPr>
        <w:tab/>
      </w: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trebuie sa explicam jucatorilor tineri ca nu se lucreaza aruncarea la coș din săritură cu pas inapoi, inainte de consolidarea aruncării la coș din săritură - tehnica de baza.</w:t>
      </w:r>
    </w:p>
    <w:p w14:paraId="47A511E4" w14:textId="77777777" w:rsidR="00261323" w:rsidRPr="00261323" w:rsidRDefault="00261323" w:rsidP="00F651F6">
      <w:pPr>
        <w:numPr>
          <w:ilvl w:val="0"/>
          <w:numId w:val="9"/>
        </w:num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Învățarea tehnicii poate fi abordată prin 2 metode: </w:t>
      </w:r>
    </w:p>
    <w:p w14:paraId="22AC339E" w14:textId="77777777" w:rsidR="00261323" w:rsidRPr="00261323" w:rsidRDefault="00261323" w:rsidP="00F651F6">
      <w:pPr>
        <w:numPr>
          <w:ilvl w:val="0"/>
          <w:numId w:val="8"/>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învatare – analitica </w:t>
      </w:r>
    </w:p>
    <w:p w14:paraId="4344FB6E" w14:textId="77777777" w:rsidR="00261323" w:rsidRPr="00261323" w:rsidRDefault="00261323" w:rsidP="00F651F6">
      <w:pPr>
        <w:numPr>
          <w:ilvl w:val="0"/>
          <w:numId w:val="8"/>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învățare sintetica (globală)</w:t>
      </w:r>
    </w:p>
    <w:p w14:paraId="486E8C4B" w14:textId="77777777" w:rsidR="00261323" w:rsidRPr="00261323" w:rsidRDefault="00261323" w:rsidP="00F651F6">
      <w:pPr>
        <w:numPr>
          <w:ilvl w:val="0"/>
          <w:numId w:val="9"/>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perfectionare ( presupune automatizarea mișcării ) care poate fi realizată prin:</w:t>
      </w:r>
    </w:p>
    <w:p w14:paraId="5408F136" w14:textId="77777777" w:rsidR="00261323" w:rsidRPr="00261323" w:rsidRDefault="00261323" w:rsidP="00F651F6">
      <w:pPr>
        <w:numPr>
          <w:ilvl w:val="1"/>
          <w:numId w:val="10"/>
        </w:numPr>
        <w:spacing w:after="0" w:line="240" w:lineRule="auto"/>
        <w:ind w:left="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numar mare de repetitii</w:t>
      </w:r>
    </w:p>
    <w:p w14:paraId="761A87E5" w14:textId="77777777" w:rsidR="00261323" w:rsidRPr="00261323" w:rsidRDefault="00261323" w:rsidP="00F651F6">
      <w:pPr>
        <w:numPr>
          <w:ilvl w:val="1"/>
          <w:numId w:val="10"/>
        </w:numPr>
        <w:spacing w:after="0" w:line="240" w:lineRule="auto"/>
        <w:ind w:left="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execuție cu încărcătură (sub sarcină)</w:t>
      </w:r>
    </w:p>
    <w:p w14:paraId="72DC4FE1"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08F155F7" w14:textId="77777777" w:rsidR="00261323" w:rsidRPr="00261323" w:rsidRDefault="00261323" w:rsidP="00F651F6">
      <w:pPr>
        <w:numPr>
          <w:ilvl w:val="0"/>
          <w:numId w:val="4"/>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Pregatirea tactica</w:t>
      </w:r>
    </w:p>
    <w:p w14:paraId="2D7B9583"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In primul rand trebuie inteleasa diferenta dintre tactica si strategie. Notiunile de strategie si tactica sunt foarte asemanatoare, dar de fapt foarte diferite. Strategia ar trebui sa raspunda la intrebarea ''ce sa facem?'', tactica la ''cum sa facem asta?''. </w:t>
      </w:r>
    </w:p>
    <w:p w14:paraId="79237F94"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Strategia si tactica pot fi generale si specifice.</w:t>
      </w:r>
    </w:p>
    <w:p w14:paraId="61E24B6C" w14:textId="77777777" w:rsidR="00261323" w:rsidRPr="00261323" w:rsidRDefault="00261323" w:rsidP="00F651F6">
      <w:pPr>
        <w:numPr>
          <w:ilvl w:val="0"/>
          <w:numId w:val="11"/>
        </w:numPr>
        <w:tabs>
          <w:tab w:val="left" w:pos="1134"/>
        </w:tabs>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generala – presupune dobandirea de cunostinte, abilitati si metode adecvate care pot fi aplicate rational in competitii</w:t>
      </w:r>
    </w:p>
    <w:p w14:paraId="41745569"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w:t>
      </w:r>
    </w:p>
    <w:p w14:paraId="26FD7B8E" w14:textId="77777777" w:rsidR="00261323" w:rsidRPr="00261323" w:rsidRDefault="00261323" w:rsidP="00F651F6">
      <w:pPr>
        <w:numPr>
          <w:ilvl w:val="0"/>
          <w:numId w:val="12"/>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incepatorii trebuie sa aprofundeze notiunile tehnice de baza, deoarece la aceasta varsta partea tehnica este cheia succesului</w:t>
      </w:r>
    </w:p>
    <w:p w14:paraId="6579CB54" w14:textId="77777777" w:rsidR="00261323" w:rsidRPr="00261323" w:rsidRDefault="00261323" w:rsidP="00F651F6">
      <w:pPr>
        <w:numPr>
          <w:ilvl w:val="0"/>
          <w:numId w:val="12"/>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in anumite perioade trebuie modificate conditiile, cerintele si sarcinile in antrenament, cum ar fi creșterea numarului de jocuri pentru a capata experienta inaintea unei competitii importante.</w:t>
      </w:r>
    </w:p>
    <w:p w14:paraId="0C7A4011" w14:textId="77777777" w:rsidR="00261323" w:rsidRPr="00261323" w:rsidRDefault="00261323" w:rsidP="00F651F6">
      <w:pPr>
        <w:numPr>
          <w:ilvl w:val="0"/>
          <w:numId w:val="11"/>
        </w:numPr>
        <w:tabs>
          <w:tab w:val="left" w:pos="1134"/>
        </w:tabs>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specifica - se refera la un anumit meci sau competitie la care participa echipa, in care se cunosc caracteristicile adversarului, perioada și conditiile de desfășurare</w:t>
      </w:r>
    </w:p>
    <w:p w14:paraId="48F88AE4" w14:textId="77777777" w:rsidR="00261323" w:rsidRPr="00261323" w:rsidRDefault="00261323" w:rsidP="00261323">
      <w:pPr>
        <w:tabs>
          <w:tab w:val="left" w:pos="709"/>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pentru echipele care participa la turneul national de baby si minibaschet, acestea trebuie să se antreneze pe terenuri în aer liber cu mult inainte de competitie. De asemenea trebuie organizate meciuri amicale sau turnee amicale de pregătire ( exemplu de modificare a conditiilor de pregatire )</w:t>
      </w:r>
    </w:p>
    <w:p w14:paraId="01F527F2"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Tactica poate fi : </w:t>
      </w:r>
    </w:p>
    <w:p w14:paraId="350A1D98" w14:textId="77777777" w:rsidR="00261323" w:rsidRPr="00261323" w:rsidRDefault="00261323" w:rsidP="00261323">
      <w:pPr>
        <w:spacing w:after="0" w:line="240" w:lineRule="auto"/>
        <w:ind w:firstLine="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 tactica individuala</w:t>
      </w:r>
    </w:p>
    <w:p w14:paraId="601E3047" w14:textId="77777777" w:rsidR="00261323" w:rsidRPr="00261323" w:rsidRDefault="00261323" w:rsidP="00261323">
      <w:pPr>
        <w:spacing w:after="0" w:line="240" w:lineRule="auto"/>
        <w:ind w:firstLine="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b. tactica de grup</w:t>
      </w:r>
    </w:p>
    <w:p w14:paraId="012EFF65" w14:textId="77777777" w:rsidR="00261323" w:rsidRPr="00261323" w:rsidRDefault="00261323" w:rsidP="00261323">
      <w:pPr>
        <w:spacing w:after="0" w:line="240" w:lineRule="auto"/>
        <w:ind w:firstLine="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 tactica colectiva</w:t>
      </w:r>
    </w:p>
    <w:p w14:paraId="030872E1"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p>
    <w:p w14:paraId="762BC328" w14:textId="77777777" w:rsidR="00261323" w:rsidRPr="00261323" w:rsidRDefault="00261323" w:rsidP="00F651F6">
      <w:pPr>
        <w:numPr>
          <w:ilvl w:val="0"/>
          <w:numId w:val="4"/>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Pregatirea psihologica</w:t>
      </w:r>
    </w:p>
    <w:p w14:paraId="07EABB53"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Un nivel ridicat de pregatire fizica, tehnica si tactica, precum si de pregatire generala influenteaza in mod pozitiv pregatirea psihologica a sportivilor. Cand sportivul se simte puternic el este mult mai increzator, mai motivat sa se antreneze si sa concureze. Scopul si sarcinile pregatirii psihologice, se schimba odata cu inaintarea in varsta si maturizarea sportivului. Vom discuta mai mult despre acest subiect in orele dedicate pedagogiei.</w:t>
      </w:r>
    </w:p>
    <w:p w14:paraId="53210597"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34E052AA" w14:textId="77777777" w:rsidR="00261323" w:rsidRPr="00261323" w:rsidRDefault="00261323" w:rsidP="00261323">
      <w:pPr>
        <w:spacing w:after="0" w:line="240" w:lineRule="auto"/>
        <w:ind w:firstLine="426"/>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5.Pregatirea teoretica</w:t>
      </w:r>
    </w:p>
    <w:p w14:paraId="1CD01150" w14:textId="77777777" w:rsidR="00261323" w:rsidRPr="00261323" w:rsidRDefault="00261323" w:rsidP="00261323">
      <w:pPr>
        <w:spacing w:after="0" w:line="240" w:lineRule="auto"/>
        <w:ind w:firstLine="426"/>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Mijloacele pregătirii teoretice frecvent utilizate sunt:</w:t>
      </w:r>
    </w:p>
    <w:p w14:paraId="7534DD76" w14:textId="77777777" w:rsidR="00261323" w:rsidRPr="00261323" w:rsidRDefault="00261323" w:rsidP="00F651F6">
      <w:pPr>
        <w:numPr>
          <w:ilvl w:val="0"/>
          <w:numId w:val="16"/>
        </w:num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prelegeri special organizate si programate. </w:t>
      </w:r>
    </w:p>
    <w:p w14:paraId="0820E8F0" w14:textId="77777777" w:rsidR="00261323" w:rsidRPr="00261323" w:rsidRDefault="00261323" w:rsidP="00261323">
      <w:pPr>
        <w:spacing w:after="0" w:line="240" w:lineRule="auto"/>
        <w:ind w:left="1353"/>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invitati profesori, doctori, jucatori celebri</w:t>
      </w:r>
    </w:p>
    <w:p w14:paraId="7194F668" w14:textId="77777777" w:rsidR="00261323" w:rsidRPr="00261323" w:rsidRDefault="00261323" w:rsidP="00F651F6">
      <w:pPr>
        <w:numPr>
          <w:ilvl w:val="0"/>
          <w:numId w:val="16"/>
        </w:num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proiectii video.  </w:t>
      </w:r>
    </w:p>
    <w:p w14:paraId="7ABDEEF6" w14:textId="77777777" w:rsidR="00261323" w:rsidRPr="00261323" w:rsidRDefault="00261323" w:rsidP="00261323">
      <w:pPr>
        <w:spacing w:after="0" w:line="240" w:lineRule="auto"/>
        <w:ind w:left="1353" w:firstLine="87"/>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vizualizarea materialului adecvat varstei sportivilor</w:t>
      </w:r>
    </w:p>
    <w:p w14:paraId="638544E2" w14:textId="77777777" w:rsidR="00261323" w:rsidRPr="00261323" w:rsidRDefault="00261323" w:rsidP="00F651F6">
      <w:pPr>
        <w:numPr>
          <w:ilvl w:val="0"/>
          <w:numId w:val="16"/>
        </w:num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discutii constructive intre antrenor si jucator. </w:t>
      </w:r>
    </w:p>
    <w:p w14:paraId="0AB07323" w14:textId="77777777" w:rsidR="00261323" w:rsidRPr="00261323" w:rsidRDefault="00261323" w:rsidP="00261323">
      <w:pPr>
        <w:spacing w:after="0" w:line="240" w:lineRule="auto"/>
        <w:ind w:left="1353" w:firstLine="87"/>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discutii antrenor-jucator despre ceea ce trebuie sa corecteze, care sunt cele mai des intalnite greseli etc.</w:t>
      </w:r>
    </w:p>
    <w:p w14:paraId="2E3DC1CF"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1240EF9A" w14:textId="77777777" w:rsidR="00261323" w:rsidRDefault="00261323" w:rsidP="00261323">
      <w:pPr>
        <w:spacing w:after="0" w:line="240" w:lineRule="auto"/>
        <w:jc w:val="center"/>
        <w:rPr>
          <w:rFonts w:ascii="Calibri" w:eastAsia="Calibri" w:hAnsi="Calibri" w:cs="Calibri"/>
          <w:b/>
          <w:kern w:val="0"/>
          <w14:ligatures w14:val="none"/>
        </w:rPr>
      </w:pPr>
    </w:p>
    <w:p w14:paraId="0D5BC88B" w14:textId="77777777" w:rsidR="00C425BD" w:rsidRDefault="00C425BD" w:rsidP="00261323">
      <w:pPr>
        <w:spacing w:after="0" w:line="240" w:lineRule="auto"/>
        <w:jc w:val="center"/>
        <w:rPr>
          <w:rFonts w:ascii="Calibri" w:eastAsia="Calibri" w:hAnsi="Calibri" w:cs="Calibri"/>
          <w:b/>
          <w:kern w:val="0"/>
          <w14:ligatures w14:val="none"/>
        </w:rPr>
      </w:pPr>
    </w:p>
    <w:p w14:paraId="670B61AC" w14:textId="77777777" w:rsidR="00C425BD" w:rsidRDefault="00C425BD" w:rsidP="00261323">
      <w:pPr>
        <w:spacing w:after="0" w:line="240" w:lineRule="auto"/>
        <w:jc w:val="center"/>
        <w:rPr>
          <w:rFonts w:ascii="Calibri" w:eastAsia="Calibri" w:hAnsi="Calibri" w:cs="Calibri"/>
          <w:b/>
          <w:kern w:val="0"/>
          <w14:ligatures w14:val="none"/>
        </w:rPr>
      </w:pPr>
    </w:p>
    <w:p w14:paraId="63C64FCB" w14:textId="77777777" w:rsidR="00C425BD" w:rsidRDefault="00C425BD" w:rsidP="00261323">
      <w:pPr>
        <w:spacing w:after="0" w:line="240" w:lineRule="auto"/>
        <w:jc w:val="center"/>
        <w:rPr>
          <w:rFonts w:ascii="Calibri" w:eastAsia="Calibri" w:hAnsi="Calibri" w:cs="Calibri"/>
          <w:b/>
          <w:kern w:val="0"/>
          <w14:ligatures w14:val="none"/>
        </w:rPr>
      </w:pPr>
    </w:p>
    <w:p w14:paraId="1936E09A" w14:textId="77777777" w:rsidR="00C425BD" w:rsidRPr="00261323" w:rsidRDefault="00C425BD" w:rsidP="00261323">
      <w:pPr>
        <w:spacing w:after="0" w:line="240" w:lineRule="auto"/>
        <w:jc w:val="center"/>
        <w:rPr>
          <w:rFonts w:ascii="Calibri" w:eastAsia="Calibri" w:hAnsi="Calibri" w:cs="Calibri"/>
          <w:b/>
          <w:kern w:val="0"/>
          <w14:ligatures w14:val="none"/>
        </w:rPr>
      </w:pPr>
    </w:p>
    <w:p w14:paraId="6034B2C5" w14:textId="77777777" w:rsidR="00261323" w:rsidRPr="00261323" w:rsidRDefault="00261323" w:rsidP="00261323">
      <w:pPr>
        <w:spacing w:after="0" w:line="240" w:lineRule="auto"/>
        <w:jc w:val="center"/>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lastRenderedPageBreak/>
        <w:t>3.3 METODE, INSTRUMENTE SI INCARCATURA ANTRENAMENTULUI SPORTIV</w:t>
      </w:r>
    </w:p>
    <w:p w14:paraId="60BB28E0"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071BF624" w14:textId="77777777" w:rsidR="00261323" w:rsidRPr="00261323" w:rsidRDefault="00261323" w:rsidP="00261323">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1. Metoda instruirii</w:t>
      </w:r>
    </w:p>
    <w:p w14:paraId="56BE719C"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Aceasta metoda se refera la modalitatile si procedurile care trebuie aplicate in vederea imbunatatirii cunostintelor, calitatilor si deprinderilor motrice.</w:t>
      </w:r>
    </w:p>
    <w:p w14:paraId="63193FCB" w14:textId="77777777" w:rsidR="00261323" w:rsidRPr="00261323" w:rsidRDefault="00261323" w:rsidP="00F651F6">
      <w:pPr>
        <w:numPr>
          <w:ilvl w:val="0"/>
          <w:numId w:val="13"/>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metoda sintetica (globală)</w:t>
      </w:r>
      <w:r w:rsidRPr="00261323">
        <w:rPr>
          <w:rFonts w:ascii="Calibri" w:eastAsia="Calibri" w:hAnsi="Calibri" w:cs="Calibri"/>
          <w:kern w:val="0"/>
          <w:sz w:val="28"/>
          <w:szCs w:val="28"/>
          <w14:ligatures w14:val="none"/>
        </w:rPr>
        <w:t xml:space="preserve"> - invatarea unei miscari astfel incat sa se ia ca ansamblu</w:t>
      </w:r>
    </w:p>
    <w:p w14:paraId="5AB12B95" w14:textId="77777777" w:rsidR="00261323" w:rsidRPr="00261323" w:rsidRDefault="00261323" w:rsidP="00261323">
      <w:pPr>
        <w:spacing w:after="0" w:line="240" w:lineRule="auto"/>
        <w:ind w:left="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Utilizare:</w:t>
      </w:r>
    </w:p>
    <w:p w14:paraId="59E1CEFD"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folosită la grupele de vârstă mică;</w:t>
      </w:r>
    </w:p>
    <w:p w14:paraId="46CEB446"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pentru mișcări simple și în elemente care implică mișcarea;</w:t>
      </w:r>
    </w:p>
    <w:p w14:paraId="02E6BEA5"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pentru perfectionarea deprinderilor motrice (elementelor tehnice)</w:t>
      </w:r>
    </w:p>
    <w:p w14:paraId="692C71EB"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p>
    <w:p w14:paraId="691B2421"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b. metoda analitica</w:t>
      </w:r>
      <w:r w:rsidRPr="00261323">
        <w:rPr>
          <w:rFonts w:ascii="Calibri" w:eastAsia="Calibri" w:hAnsi="Calibri" w:cs="Calibri"/>
          <w:kern w:val="0"/>
          <w:sz w:val="28"/>
          <w:szCs w:val="28"/>
          <w14:ligatures w14:val="none"/>
        </w:rPr>
        <w:t xml:space="preserve"> – presupune invatarea unei miscari prin împărțirea acesteia în unitati mai mici. Nu se pot imparti toate miscarile in unitati mici, ceea ce este important este o impartire logica in entitati independente. </w:t>
      </w:r>
    </w:p>
    <w:p w14:paraId="5145FC13"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Impartirea ilogica a mișcării poate transforma metoda analitica intr-o metodă a cărei aplicare să aibă efecte complet negative!</w:t>
      </w:r>
    </w:p>
    <w:p w14:paraId="04E448EF"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Utilizare:</w:t>
      </w:r>
    </w:p>
    <w:p w14:paraId="44CEBF1B"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antrenarea unor miscari complexe</w:t>
      </w:r>
    </w:p>
    <w:p w14:paraId="4A86572F"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aprofundarea  unui element al miscarii</w:t>
      </w:r>
    </w:p>
    <w:p w14:paraId="1ECB80E4"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cand in perioada anterioara de invatare s-a trecut peste o greseala care trebuie corectata</w:t>
      </w:r>
    </w:p>
    <w:p w14:paraId="001C6401"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p>
    <w:p w14:paraId="5C351E2D"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c. metoda complexa</w:t>
      </w:r>
      <w:r w:rsidRPr="00261323">
        <w:rPr>
          <w:rFonts w:ascii="Calibri" w:eastAsia="Calibri" w:hAnsi="Calibri" w:cs="Calibri"/>
          <w:kern w:val="0"/>
          <w:sz w:val="28"/>
          <w:szCs w:val="28"/>
          <w14:ligatures w14:val="none"/>
        </w:rPr>
        <w:t xml:space="preserve"> - aceasta metoda este o combinatie a metodelor analitica si sintetica, iar in practica cel mai adesea se foloseste o combinare a acestora, în funcție de elementul tehnic :</w:t>
      </w:r>
    </w:p>
    <w:p w14:paraId="7CD39DCE"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analitic, sintetic, analitic</w:t>
      </w:r>
    </w:p>
    <w:p w14:paraId="5D59E0EB"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sintetic, analitic, sintetic</w:t>
      </w:r>
    </w:p>
    <w:p w14:paraId="5C168597"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670FD31C" w14:textId="77777777" w:rsidR="00261323" w:rsidRPr="00261323" w:rsidRDefault="00261323" w:rsidP="00F651F6">
      <w:pPr>
        <w:numPr>
          <w:ilvl w:val="0"/>
          <w:numId w:val="1"/>
        </w:numPr>
        <w:spacing w:after="0" w:line="240" w:lineRule="auto"/>
        <w:contextualSpacing/>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Metode cu încărcătură</w:t>
      </w:r>
    </w:p>
    <w:p w14:paraId="6522D088" w14:textId="77777777" w:rsidR="00261323" w:rsidRPr="00261323" w:rsidRDefault="00261323" w:rsidP="00261323">
      <w:pPr>
        <w:spacing w:after="0" w:line="240" w:lineRule="auto"/>
        <w:rPr>
          <w:rFonts w:ascii="Calibri" w:eastAsia="Calibri" w:hAnsi="Calibri" w:cs="Calibri"/>
          <w:b/>
          <w:kern w:val="0"/>
          <w:sz w:val="28"/>
          <w:szCs w:val="28"/>
          <w14:ligatures w14:val="none"/>
        </w:rPr>
      </w:pPr>
    </w:p>
    <w:p w14:paraId="03A6D8D0"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a. metoda continua</w:t>
      </w:r>
      <w:r w:rsidRPr="00261323">
        <w:rPr>
          <w:rFonts w:ascii="Calibri" w:eastAsia="Calibri" w:hAnsi="Calibri" w:cs="Calibri"/>
          <w:kern w:val="0"/>
          <w:sz w:val="28"/>
          <w:szCs w:val="28"/>
          <w14:ligatures w14:val="none"/>
        </w:rPr>
        <w:t xml:space="preserve"> - este caracterizata prin faptul ca in partea principala a antrenamentului incarcatura este aplicata fara pauza de odihna ( este cazul exercitiilor / exersărilor cu caracter ciclic )</w:t>
      </w:r>
    </w:p>
    <w:p w14:paraId="32D84A27"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metoda continua de antrenament sau metoda continua aplicata in exercitii </w:t>
      </w:r>
    </w:p>
    <w:p w14:paraId="2EA1828D"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Exista doua variante de baza ale acestei metode :</w:t>
      </w:r>
    </w:p>
    <w:p w14:paraId="051A2089"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metoda continua uniforma ( intensitate constanta )</w:t>
      </w:r>
    </w:p>
    <w:p w14:paraId="565EDBEB"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 xml:space="preserve">   - metoda variabila continua ( modificarea intensitatii, care variaza de la mediu la maxim sau de la maxim la mediu )</w:t>
      </w:r>
    </w:p>
    <w:p w14:paraId="1027B066"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5DA6ED5A"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b. metoda intervalelor</w:t>
      </w:r>
      <w:r w:rsidRPr="00261323">
        <w:rPr>
          <w:rFonts w:ascii="Calibri" w:eastAsia="Calibri" w:hAnsi="Calibri" w:cs="Calibri"/>
          <w:kern w:val="0"/>
          <w:sz w:val="28"/>
          <w:szCs w:val="28"/>
          <w14:ligatures w14:val="none"/>
        </w:rPr>
        <w:t xml:space="preserve"> - este metoda dominanta in pregatirea baschetbaliștilor, intercaland efortul cu odihna, crescand numarul pauzelor pentru a odihni sportivii si pentru a-i pregati pentru efortul urmator. Efortul depus în timpul jocului este similar cu efortul depus în timpul exercițiilor în care se aplică metoda intervalelor în care momentele de efort intens sunt întrerupte de momente de pauză (de exemplu: ”minge moartă” determinată de fluierul arbitrului).</w:t>
      </w:r>
    </w:p>
    <w:p w14:paraId="67EC8DA7" w14:textId="77777777" w:rsidR="00261323" w:rsidRPr="00261323" w:rsidRDefault="00261323" w:rsidP="00261323">
      <w:p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Variante:</w:t>
      </w:r>
    </w:p>
    <w:p w14:paraId="79033873" w14:textId="77777777" w:rsidR="00261323" w:rsidRPr="00261323" w:rsidRDefault="00261323" w:rsidP="00F651F6">
      <w:pPr>
        <w:numPr>
          <w:ilvl w:val="0"/>
          <w:numId w:val="11"/>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Metoda de repetare cu intervale egale:</w:t>
      </w:r>
    </w:p>
    <w:p w14:paraId="0B998C7E"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determina cu exactitate numarul de serii si de repetari</w:t>
      </w:r>
    </w:p>
    <w:p w14:paraId="1CAF62DE"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este o metoda circulara de antrenament </w:t>
      </w:r>
    </w:p>
    <w:p w14:paraId="0F708EC1" w14:textId="77777777" w:rsidR="00261323" w:rsidRPr="00261323" w:rsidRDefault="00261323" w:rsidP="00F651F6">
      <w:pPr>
        <w:numPr>
          <w:ilvl w:val="0"/>
          <w:numId w:val="11"/>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Metoda intervalelor variabile : mers - fartlek (alergare de durată); alergare - sarituri</w:t>
      </w:r>
    </w:p>
    <w:p w14:paraId="6C214D1D" w14:textId="77777777" w:rsidR="00261323" w:rsidRPr="00261323" w:rsidRDefault="00261323" w:rsidP="00261323">
      <w:pPr>
        <w:spacing w:after="0" w:line="240" w:lineRule="auto"/>
        <w:ind w:firstLine="46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la categoriile de varsta unde principiul jocului respectă regula ”5+1” în primele 2 reprize, antrenorul  trebui sa ia in considerare aceasta metoda.</w:t>
      </w:r>
    </w:p>
    <w:p w14:paraId="54984AEB"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p>
    <w:p w14:paraId="717EFD19"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c. metoda de antrenament competițional</w:t>
      </w:r>
      <w:r w:rsidRPr="00261323">
        <w:rPr>
          <w:rFonts w:ascii="Calibri" w:eastAsia="Calibri" w:hAnsi="Calibri" w:cs="Calibri"/>
          <w:kern w:val="0"/>
          <w:sz w:val="28"/>
          <w:szCs w:val="28"/>
          <w14:ligatures w14:val="none"/>
        </w:rPr>
        <w:t xml:space="preserve">  - este o metoda prin care în instruire domina mijloacele cu caracter competițional; competitia astfel utilizată poate avea scopuri, niveluri și organizări diferite.</w:t>
      </w:r>
    </w:p>
    <w:p w14:paraId="2FC09F38"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seniorii folosesc aceasta metoda pentru a ajunge intr-o forma sportiva mai buna inaintea competitiilor importante, incepatorii folosesc jocuri distractive si imbunatatirea calitatilor motrice, cadetii si juniorii repeta elementele invatate la viteza maxima.</w:t>
      </w:r>
    </w:p>
    <w:p w14:paraId="0BA8F9FE"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6C8B4629" w14:textId="77777777" w:rsidR="00261323" w:rsidRPr="00261323" w:rsidRDefault="00261323" w:rsidP="00261323">
      <w:pPr>
        <w:spacing w:after="0" w:line="240" w:lineRule="auto"/>
        <w:ind w:firstLine="709"/>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d. metoda informării</w:t>
      </w:r>
      <w:r w:rsidRPr="00261323">
        <w:rPr>
          <w:rFonts w:ascii="Calibri" w:eastAsia="Calibri" w:hAnsi="Calibri" w:cs="Calibri"/>
          <w:kern w:val="0"/>
          <w:sz w:val="28"/>
          <w:szCs w:val="28"/>
          <w14:ligatures w14:val="none"/>
        </w:rPr>
        <w:t xml:space="preserve"> - fiecare exercitiu, fiecare eveniment, fiecare antrenament individual si fiecare faza a acestora incep si se termina de obicei cu o informatie. In procesul de antrenare a unui sportiv se folosesc diferite tipuri de informatii:</w:t>
      </w:r>
    </w:p>
    <w:p w14:paraId="360F7846" w14:textId="77777777" w:rsidR="00261323" w:rsidRPr="00261323" w:rsidRDefault="00261323" w:rsidP="00261323">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cuvantul vorbit (o comanda, o explicatie, o conversatie... )</w:t>
      </w:r>
    </w:p>
    <w:p w14:paraId="0A85E622" w14:textId="77777777" w:rsidR="00261323" w:rsidRPr="00261323" w:rsidRDefault="00261323" w:rsidP="00261323">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demonstratia ( este foarte important pentru antrenorii tineri sa stie sa demonstreze, uneori este util sa se aduca fosti jucatori pentru a demonstra )</w:t>
      </w:r>
    </w:p>
    <w:p w14:paraId="4DDA4B84" w14:textId="77777777" w:rsidR="00261323" w:rsidRPr="00261323" w:rsidRDefault="00261323" w:rsidP="00261323">
      <w:p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observatia ( vizionarea de meciuri,videouri ale marilor jucatori )</w:t>
      </w:r>
    </w:p>
    <w:p w14:paraId="4A8FE463"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0D399737" w14:textId="77777777" w:rsidR="00261323" w:rsidRPr="00261323" w:rsidRDefault="00261323" w:rsidP="00261323">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3. Mijloacele de antrenament ( exercitiile )</w:t>
      </w:r>
    </w:p>
    <w:p w14:paraId="756AC602"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Din punctul de vedere al conținutului, antrenamentul reprezintă ceea ce folosim in pregatirea sportivilor, care inseamna de fapt exercitiile folosite in pregatire. </w:t>
      </w:r>
    </w:p>
    <w:p w14:paraId="1C3B414D"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Toate exercitiile din pregatire sportiva sunt impartite in :</w:t>
      </w:r>
    </w:p>
    <w:p w14:paraId="2844E324"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p>
    <w:p w14:paraId="75CAB072"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a. mijloace competiționale</w:t>
      </w:r>
      <w:r w:rsidRPr="00261323">
        <w:rPr>
          <w:rFonts w:ascii="Calibri" w:eastAsia="Calibri" w:hAnsi="Calibri" w:cs="Calibri"/>
          <w:kern w:val="0"/>
          <w:sz w:val="28"/>
          <w:szCs w:val="28"/>
          <w14:ligatures w14:val="none"/>
        </w:rPr>
        <w:t xml:space="preserve"> ( tipic pentru baschet 5:5 )</w:t>
      </w:r>
    </w:p>
    <w:p w14:paraId="7BDFF37B"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14:ligatures w14:val="none"/>
        </w:rPr>
        <w:tab/>
        <w:t>* competiții ( ca in meci )</w:t>
      </w:r>
    </w:p>
    <w:p w14:paraId="598CAF71"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14:ligatures w14:val="none"/>
        </w:rPr>
        <w:tab/>
        <w:t>* exerciții sub formă de competiții (întreceri)</w:t>
      </w:r>
    </w:p>
    <w:p w14:paraId="05336256"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p>
    <w:p w14:paraId="1F504061"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b. mijloace specifice</w:t>
      </w:r>
      <w:r w:rsidRPr="00261323">
        <w:rPr>
          <w:rFonts w:ascii="Calibri" w:eastAsia="Calibri" w:hAnsi="Calibri" w:cs="Calibri"/>
          <w:kern w:val="0"/>
          <w:sz w:val="28"/>
          <w:szCs w:val="28"/>
          <w14:ligatures w14:val="none"/>
        </w:rPr>
        <w:t xml:space="preserve"> ( realizate in conditii specifice, cum ar fi antrenarea pe părți a sistemului defensiv )</w:t>
      </w:r>
    </w:p>
    <w:p w14:paraId="64C2997C"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c. mijloace generale</w:t>
      </w:r>
      <w:r w:rsidRPr="00261323">
        <w:rPr>
          <w:rFonts w:ascii="Calibri" w:eastAsia="Calibri" w:hAnsi="Calibri" w:cs="Calibri"/>
          <w:kern w:val="0"/>
          <w:sz w:val="28"/>
          <w:szCs w:val="28"/>
          <w14:ligatures w14:val="none"/>
        </w:rPr>
        <w:t xml:space="preserve"> ( sarcini de dezvoltare a pregatirii generale in antrenament )</w:t>
      </w:r>
    </w:p>
    <w:p w14:paraId="1887187E"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in cazul tinerilor exercitiile generale sunt folosite pentru a se dezvolta, in cazul seniorilor pentru pregatire si odihna.</w:t>
      </w:r>
    </w:p>
    <w:p w14:paraId="11C36993" w14:textId="77777777" w:rsidR="00261323" w:rsidRPr="00261323" w:rsidRDefault="00261323" w:rsidP="00261323">
      <w:pPr>
        <w:spacing w:after="0" w:line="240" w:lineRule="auto"/>
        <w:jc w:val="both"/>
        <w:rPr>
          <w:rFonts w:ascii="Calibri" w:eastAsia="Calibri" w:hAnsi="Calibri" w:cs="Calibri"/>
          <w:kern w:val="0"/>
          <w14:ligatures w14:val="none"/>
        </w:rPr>
      </w:pPr>
    </w:p>
    <w:p w14:paraId="10B5F10A" w14:textId="77777777" w:rsidR="00261323" w:rsidRPr="00261323" w:rsidRDefault="00261323" w:rsidP="00261323">
      <w:pPr>
        <w:spacing w:after="0" w:line="240" w:lineRule="auto"/>
        <w:ind w:firstLine="720"/>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4. Incarcatura in antrenamentul sportiv</w:t>
      </w:r>
    </w:p>
    <w:p w14:paraId="2EECCECC"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Incarcatura in antrenamentul sportiv reprezinta impactului exercitiului fizic asupra corpului sportivului, care genereaza un raspuns activ al sistemului functional. Incarcatura poate fi: mica, medie, mare si maxima.</w:t>
      </w:r>
    </w:p>
    <w:p w14:paraId="4DC62A7F"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Componentele incarcaturii sunt :</w:t>
      </w:r>
    </w:p>
    <w:p w14:paraId="4659216E"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 intensitatea ( nivelul efortului realizat )</w:t>
      </w:r>
    </w:p>
    <w:p w14:paraId="646443E3"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b. cantitatea de munca efectuata (volumul efortului)</w:t>
      </w:r>
    </w:p>
    <w:p w14:paraId="758D4DE1"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 durata si tipul pauzei ( pauza completa, scurta, prelungita)</w:t>
      </w:r>
    </w:p>
    <w:p w14:paraId="48F19897"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 caracterul exercitiilor</w:t>
      </w:r>
    </w:p>
    <w:p w14:paraId="7777A966"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exercitii cu impact total ( folosite pentru mai mult de 2/3 din corp</w:t>
      </w:r>
    </w:p>
    <w:p w14:paraId="44AAB85F"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exercitii partiale ( intre 1/3 si 2/3 din corp )</w:t>
      </w:r>
    </w:p>
    <w:p w14:paraId="646FFA56"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exercitii localizate ( pana la 1/3 din corp )    </w:t>
      </w:r>
    </w:p>
    <w:p w14:paraId="36E3AFAD"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57D7520B" w14:textId="77777777" w:rsidR="00261323" w:rsidRPr="00261323" w:rsidRDefault="00261323" w:rsidP="00261323">
      <w:pPr>
        <w:spacing w:after="0" w:line="240" w:lineRule="auto"/>
        <w:jc w:val="center"/>
        <w:rPr>
          <w:rFonts w:ascii="Calibri" w:eastAsia="Calibri" w:hAnsi="Calibri" w:cs="Calibri"/>
          <w:b/>
          <w:kern w:val="0"/>
          <w:sz w:val="28"/>
          <w:szCs w:val="28"/>
          <w14:ligatures w14:val="none"/>
        </w:rPr>
      </w:pPr>
    </w:p>
    <w:p w14:paraId="7A7353CC" w14:textId="77777777" w:rsidR="00261323" w:rsidRPr="00261323" w:rsidRDefault="00261323" w:rsidP="00261323">
      <w:pPr>
        <w:spacing w:after="0" w:line="240" w:lineRule="auto"/>
        <w:jc w:val="center"/>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3.4 PERIODIZAREA ANTRENAMENTULUI SPORTIV</w:t>
      </w:r>
    </w:p>
    <w:p w14:paraId="3562B737"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271B876F" w14:textId="77777777" w:rsidR="00261323" w:rsidRPr="00261323" w:rsidRDefault="00261323" w:rsidP="00261323">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1. Forma sportiva </w:t>
      </w:r>
    </w:p>
    <w:p w14:paraId="6627679E"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Forma sportiva reprezinta o stare de pregatire optima pentru evenimentele sportive si pentru obtinerea rezultatelor in competitiile sportive. Sportivul obtine forma sportivă prin pregatire adecvata, prin perfectionarea pregatirii în cadrul fiecărui nou nivel atins. ( componentele care generează forma sportivă sunt: pregatirea fizica, tehnica, tactica si psihologica )</w:t>
      </w:r>
    </w:p>
    <w:p w14:paraId="10BEFE61"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pentru jucatorii tineri ''a fi in forma'' inseamna pregatire continua, pe cand la seniori, care sunt in mod constant aproape de o finala, maxim inseamna altceva. </w:t>
      </w:r>
    </w:p>
    <w:p w14:paraId="0A318AE3" w14:textId="77777777" w:rsidR="00261323" w:rsidRDefault="00261323" w:rsidP="00261323">
      <w:pPr>
        <w:spacing w:after="0" w:line="240" w:lineRule="auto"/>
        <w:jc w:val="both"/>
        <w:rPr>
          <w:rFonts w:ascii="Calibri" w:eastAsia="Calibri" w:hAnsi="Calibri" w:cs="Calibri"/>
          <w:kern w:val="0"/>
          <w:sz w:val="28"/>
          <w:szCs w:val="28"/>
          <w14:ligatures w14:val="none"/>
        </w:rPr>
      </w:pPr>
    </w:p>
    <w:p w14:paraId="38AE6E4B" w14:textId="77777777" w:rsidR="00C425BD" w:rsidRPr="00261323" w:rsidRDefault="00C425BD" w:rsidP="00261323">
      <w:pPr>
        <w:spacing w:after="0" w:line="240" w:lineRule="auto"/>
        <w:jc w:val="both"/>
        <w:rPr>
          <w:rFonts w:ascii="Calibri" w:eastAsia="Calibri" w:hAnsi="Calibri" w:cs="Calibri"/>
          <w:kern w:val="0"/>
          <w:sz w:val="28"/>
          <w:szCs w:val="28"/>
          <w14:ligatures w14:val="none"/>
        </w:rPr>
      </w:pPr>
    </w:p>
    <w:p w14:paraId="29A9CA0F" w14:textId="77777777" w:rsidR="00261323" w:rsidRPr="00261323" w:rsidRDefault="00261323" w:rsidP="00261323">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lastRenderedPageBreak/>
        <w:t>2. Antrenamentul individual</w:t>
      </w:r>
    </w:p>
    <w:p w14:paraId="71B95FA3"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Antrenamentul individual reprezinta forma de baza a organizarii antrenamentului in sport. Durata sa depinde de scopul perioadei de pregatire, de varsta sportivului, de nivelul de pregatire, de numarul de antrenamente zilnice din cadrul unui microciclu, de conditiile externe in care se desfasoara anttrenamentul etc.</w:t>
      </w:r>
    </w:p>
    <w:p w14:paraId="6F96E746"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Putem imparti antrenamentul individual dupa urmatoarele criterii:</w:t>
      </w:r>
    </w:p>
    <w:p w14:paraId="0B335A66"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scop </w:t>
      </w:r>
    </w:p>
    <w:p w14:paraId="4C1FB92B"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de instruire</w:t>
      </w:r>
    </w:p>
    <w:p w14:paraId="780F96B6"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teoretic</w:t>
      </w:r>
    </w:p>
    <w:p w14:paraId="0915BA22"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de recuperare</w:t>
      </w:r>
    </w:p>
    <w:p w14:paraId="21926120"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model</w:t>
      </w:r>
    </w:p>
    <w:p w14:paraId="07A4DA00"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w:t>
      </w:r>
    </w:p>
    <w:p w14:paraId="5A4BEF84"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sarcini </w:t>
      </w:r>
    </w:p>
    <w:p w14:paraId="2E3079AA"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cu accentul pe alegeri</w:t>
      </w:r>
    </w:p>
    <w:p w14:paraId="14B83904"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complex</w:t>
      </w:r>
    </w:p>
    <w:p w14:paraId="7A700227"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specific </w:t>
      </w:r>
    </w:p>
    <w:p w14:paraId="360F78BF"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de pregatire generala</w:t>
      </w:r>
    </w:p>
    <w:p w14:paraId="0A98047E"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antrenament de pregatire specifica</w:t>
      </w:r>
    </w:p>
    <w:p w14:paraId="04F105BB"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antrenament competițional</w:t>
      </w:r>
    </w:p>
    <w:p w14:paraId="2D759400"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w:t>
      </w:r>
    </w:p>
    <w:p w14:paraId="12BB9F44"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nivelul incarcaturii </w:t>
      </w:r>
    </w:p>
    <w:p w14:paraId="42D9B052" w14:textId="77777777" w:rsidR="00261323" w:rsidRPr="00261323" w:rsidRDefault="00261323" w:rsidP="00261323">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cu incarcare maxima</w:t>
      </w:r>
    </w:p>
    <w:p w14:paraId="344E119B"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cu greutati mari</w:t>
      </w:r>
    </w:p>
    <w:p w14:paraId="32063CA7"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cu greutati medii</w:t>
      </w:r>
    </w:p>
    <w:p w14:paraId="3451A83D"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de rezistenta</w:t>
      </w:r>
    </w:p>
    <w:p w14:paraId="3BAFF045"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metoda de antrenament </w:t>
      </w:r>
    </w:p>
    <w:p w14:paraId="67A1652D" w14:textId="77777777" w:rsidR="00261323" w:rsidRPr="00261323" w:rsidRDefault="00261323" w:rsidP="00261323">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cu intervale</w:t>
      </w:r>
    </w:p>
    <w:p w14:paraId="35B34E95"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cu caracter continuu</w:t>
      </w:r>
    </w:p>
    <w:p w14:paraId="3ADA7ECC"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cu caracter analitic</w:t>
      </w:r>
    </w:p>
    <w:p w14:paraId="6B3F3BB0"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cu caracter sintetic</w:t>
      </w:r>
    </w:p>
    <w:p w14:paraId="73E1B822"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 analitic-sintetic</w:t>
      </w:r>
    </w:p>
    <w:p w14:paraId="3561F174"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importanta </w:t>
      </w:r>
    </w:p>
    <w:p w14:paraId="0978C7C9" w14:textId="77777777" w:rsidR="00261323" w:rsidRPr="00261323" w:rsidRDefault="00261323" w:rsidP="00261323">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de baza</w:t>
      </w:r>
    </w:p>
    <w:p w14:paraId="799518EC"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antrenament suplimentar</w:t>
      </w:r>
    </w:p>
    <w:p w14:paraId="67EA0AB2"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forma de organizare </w:t>
      </w:r>
    </w:p>
    <w:p w14:paraId="18A93D56" w14:textId="77777777" w:rsidR="00261323" w:rsidRPr="00261323" w:rsidRDefault="00261323" w:rsidP="00261323">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individual</w:t>
      </w:r>
    </w:p>
    <w:p w14:paraId="2FA2CA95"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pe perechi</w:t>
      </w:r>
    </w:p>
    <w:p w14:paraId="134294C4"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in grup</w:t>
      </w:r>
    </w:p>
    <w:p w14:paraId="7C51E67C"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 xml:space="preserve">                          - antrenament frontal</w:t>
      </w:r>
    </w:p>
    <w:p w14:paraId="6D042798"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liber</w:t>
      </w:r>
    </w:p>
    <w:p w14:paraId="536FD87F"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 (combinarea variantelor de mai sus: individual, pe  perechi, în grup, frontal, liber)</w:t>
      </w:r>
    </w:p>
    <w:p w14:paraId="04D157BB"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Fiecare antrenament are propria sa structura. În general, antrenamentul este format din trei parti ( faze ) :</w:t>
      </w:r>
    </w:p>
    <w:p w14:paraId="6E1F615F"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1) partea introductiva, pregatitoare</w:t>
      </w:r>
    </w:p>
    <w:p w14:paraId="44E75B71"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2) partea fundamentala</w:t>
      </w:r>
    </w:p>
    <w:p w14:paraId="7AABE779"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3) partea de incheiere</w:t>
      </w:r>
    </w:p>
    <w:p w14:paraId="2FDBFC9A"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p>
    <w:p w14:paraId="25766C4D"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1. Partea introductiva</w:t>
      </w:r>
      <w:r w:rsidRPr="00261323">
        <w:rPr>
          <w:rFonts w:ascii="Calibri" w:eastAsia="Calibri" w:hAnsi="Calibri" w:cs="Calibri"/>
          <w:kern w:val="0"/>
          <w:sz w:val="28"/>
          <w:szCs w:val="28"/>
          <w14:ligatures w14:val="none"/>
        </w:rPr>
        <w:t xml:space="preserve"> - este numita de antrenori si sportivi incalzire. Principalul obiectiv al acestei faze a sesiunii de antrenament nu este numai sa incalzeasca sportivul, ci sa-l ''introduca'' si sa-l pregateasca pentru partea fundamentala a antrenamentului. Cu toate aceste, incalzirea nu are trebui privita doar ca pe o problema fiziologica, pentru ca sportivul trebuie sa incalzeasca si partea psihologica si sociala.</w:t>
      </w:r>
    </w:p>
    <w:p w14:paraId="4B257CF8"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2. Partea fundamentala</w:t>
      </w:r>
      <w:r w:rsidRPr="00261323">
        <w:rPr>
          <w:rFonts w:ascii="Calibri" w:eastAsia="Calibri" w:hAnsi="Calibri" w:cs="Calibri"/>
          <w:kern w:val="0"/>
          <w:sz w:val="28"/>
          <w:szCs w:val="28"/>
          <w14:ligatures w14:val="none"/>
        </w:rPr>
        <w:t xml:space="preserve"> - numele insusi sugereaza ca este cea mai importanta parte a antrenamentului. In cadrul sau se determina tipul de antrenament, incarcatura folosita, care metoda de antrenament este dominanta si altele. </w:t>
      </w:r>
    </w:p>
    <w:p w14:paraId="78381C5E"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Dupa durata, ocupa cel mai mult spatiu in antrenament, aproximativ 60%, si cel mai important, rezolva obiectivele principale ale antrenamentului. Un antrenament poate avea un singur obiectiv si se numeste antrenament optional – orientat. Atunci când sunt mai multe obiective se numeste antrenament complex. Intr-o singura sesiune de antrenament nu pot exista mai mult de patru obiective.</w:t>
      </w:r>
    </w:p>
    <w:p w14:paraId="1BA54008"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p>
    <w:p w14:paraId="2D962C61"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 antrenamentul optional - orientat are un impact mai mare asupra sportivilor deoarece mereu partea fundamentala indeplineste un singur obiectiv (de exemplu dezvoltarea fortei explozive). Oboseala mai mare apare atunci cand exercitiile repetitive sunt executate in acelasi fel. Revenirea dupa un astfel de antrenament dureaza mai mult pentru calitatea pe care dorim s-o dezvoltam, dar este mult mai rapida pentru toate celelalte calitati. Antrenamentul bazat pe alegeri ar trebui folosit mai mult in presezon, deoarece datorita naturii sale de refacere rapida este posibil sa fie realizat de cateva ori pe zi ( de obicei schimbandu-se orientarea antrenamentului ). Pentru utilizarea rațională acestui tip de anrenament trebuie ca anrenorul să cunoască substratul biochimic la efortului depus.</w:t>
      </w:r>
    </w:p>
    <w:p w14:paraId="753144ED"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p>
    <w:p w14:paraId="7E2E2112"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b. antrenamentul complex este relativ mai putin eficient, deoarece comprima o arie mai ampla de pregatire, dar ceea ce este interesant, este mai usor de tolerat si revenirea este mai rapida deoarece este ''putin din tot''. In plus, este indispensabil la </w:t>
      </w:r>
      <w:r w:rsidRPr="00261323">
        <w:rPr>
          <w:rFonts w:ascii="Calibri" w:eastAsia="Calibri" w:hAnsi="Calibri" w:cs="Calibri"/>
          <w:kern w:val="0"/>
          <w:sz w:val="28"/>
          <w:szCs w:val="28"/>
          <w14:ligatures w14:val="none"/>
        </w:rPr>
        <w:lastRenderedPageBreak/>
        <w:t>inceputul sezonului, cand se doreste o refacere activa. Sportivul singur poate face acest lucru la sfarsitul antrenamentului ( de exemplu datorita unei accidentari ). Este util în antrenamentele în care se dorește aplicarea unei incarcaturi maxime pe anumite perioade de antrenament sau invatarea diferitelor structuri.</w:t>
      </w:r>
    </w:p>
    <w:p w14:paraId="4AB79BCF"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Aplicarea antrenamentului complex poate determina rezolvarea problemelor în cazul în care acestea sunt complexe (implică mai mulți factori). Acest lucru nu se intampla in cazul antrenamentului orientat deoarece obiectivul este doar unul. Daca obiectivele sunt mai multe, ele trebuie dispuse intr-o ordine logica, pentru a fi indeplinite in intregime si pentru a se evita eventualele accidentari.</w:t>
      </w:r>
    </w:p>
    <w:p w14:paraId="00E1402D"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p>
    <w:p w14:paraId="5C67A802"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3. Partea de incheiere</w:t>
      </w:r>
      <w:r w:rsidRPr="00261323">
        <w:rPr>
          <w:rFonts w:ascii="Calibri" w:eastAsia="Calibri" w:hAnsi="Calibri" w:cs="Calibri"/>
          <w:kern w:val="0"/>
          <w:sz w:val="28"/>
          <w:szCs w:val="28"/>
          <w14:ligatures w14:val="none"/>
        </w:rPr>
        <w:t xml:space="preserve"> - reprezinta aproximativ 5% din timpul total al antrenamentului. Sarcina fiziologica in aceasta parte a antrenamentului este de a usura procesul de revenire, de a determina iesirea treptată a sportivului din antrenament prin linistirea tuturor functiilor corpului. Antrenamentul nu trebuie intrerupt brusc dupa partea fundamentala, procesul de revenire trebuie sa inceapa inca din timpul antrenamentului propriu-zis. În această parte trebuie redusa intensitatea exercitiilor de baza sau executate exercitii de o mai mica intensitate. Cateodata antrenorii, la sfarsitul antrenamentului, inainte</w:t>
      </w:r>
      <w:r w:rsidRPr="00261323">
        <w:rPr>
          <w:rFonts w:ascii="Calibri" w:eastAsia="Calibri" w:hAnsi="Calibri" w:cs="Calibri"/>
          <w:kern w:val="0"/>
          <w14:ligatures w14:val="none"/>
        </w:rPr>
        <w:t xml:space="preserve"> </w:t>
      </w:r>
      <w:r w:rsidRPr="00261323">
        <w:rPr>
          <w:rFonts w:ascii="Calibri" w:eastAsia="Calibri" w:hAnsi="Calibri" w:cs="Calibri"/>
          <w:kern w:val="0"/>
          <w:sz w:val="28"/>
          <w:szCs w:val="28"/>
          <w14:ligatures w14:val="none"/>
        </w:rPr>
        <w:t>sa se mearga la vestiare, le dau sporivilor sprinturi cu schimbari bruste de directie, lucru care este o mare greseala.</w:t>
      </w:r>
    </w:p>
    <w:p w14:paraId="0FA52E45"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p>
    <w:p w14:paraId="4EECCE54" w14:textId="77777777" w:rsidR="00261323" w:rsidRPr="00261323" w:rsidRDefault="00261323" w:rsidP="00261323">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 stabilirea ordinii de rezolvare a obiectivelor complexe in antrenament ar trebui sa se tina cont de urmatoarele reguli:</w:t>
      </w:r>
    </w:p>
    <w:p w14:paraId="6DB44E5F" w14:textId="77777777" w:rsidR="00261323" w:rsidRPr="00261323" w:rsidRDefault="00261323" w:rsidP="00F651F6">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La inceputul partii fundamentale a antrenamentului ar trebui indeplinite obiectivele care depind in mare masura de activitatea sistemului nervos central, iar la final cele care necesita o activitate intensa a functiilor vegetative.</w:t>
      </w:r>
    </w:p>
    <w:p w14:paraId="392F74E5" w14:textId="77777777" w:rsidR="00261323" w:rsidRPr="00261323" w:rsidRDefault="00261323" w:rsidP="00F651F6">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Exercitiile care dezvolta viteza ar trebui exersate la inceputul partii fundamentale a antrenamentului.</w:t>
      </w:r>
    </w:p>
    <w:p w14:paraId="6CA43BB2" w14:textId="77777777" w:rsidR="00261323" w:rsidRPr="00261323" w:rsidRDefault="00261323" w:rsidP="00F651F6">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Sportivii de top pot executa exercitii pentru dezvoltarea vitezei si la sfarsitul partii fundamentale a antrenamentului, daca sunt capabili sa ofere rezultate maxime in conditii de oboseala.</w:t>
      </w:r>
    </w:p>
    <w:p w14:paraId="739318F1" w14:textId="77777777" w:rsidR="00261323" w:rsidRPr="00261323" w:rsidRDefault="00261323" w:rsidP="00F651F6">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Exercitiile care dezvolta forta exploziva trebuie executate la inceputul sau mijlocul partii fundamentale a antrenamentului, atunci cand sportivul nu este obosit.</w:t>
      </w:r>
    </w:p>
    <w:p w14:paraId="6D30CA5D" w14:textId="77777777" w:rsidR="00261323" w:rsidRPr="00261323" w:rsidRDefault="00261323" w:rsidP="00F651F6">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Daca vrei sa lucrezi pentru dezvoltarea fortei in regim de rezistenta, aceasta se abordeaza spre sfarsitul partii fundamentale a antrenamentului.</w:t>
      </w:r>
    </w:p>
    <w:p w14:paraId="03D03286" w14:textId="77777777" w:rsidR="00261323" w:rsidRPr="00261323" w:rsidRDefault="00261323" w:rsidP="00F651F6">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Invatarea unor noi elemente tehnice sau acțiuni tactice se face la inceputul partii fundamentale.</w:t>
      </w:r>
    </w:p>
    <w:p w14:paraId="652EDEF9" w14:textId="77777777" w:rsidR="00261323" w:rsidRPr="00261323" w:rsidRDefault="00261323" w:rsidP="00F651F6">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Elemente tehnice sau acțiuni tactice binecunoscute pot fi executate si la sfarsitul antrenamentului in conditii de oboseala.</w:t>
      </w:r>
    </w:p>
    <w:p w14:paraId="522CDB4F" w14:textId="77777777" w:rsidR="00261323" w:rsidRPr="00261323" w:rsidRDefault="00261323" w:rsidP="00F651F6">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Daca obiectivul antrenamentului este dezvoltarea rezistentei, trebuie intai lucrata dezvoltarea rezistentei anaerobe si ulterior a celei aerobe. Dezvoltarea rezistentei aerobe este ultima sarcina a antrenamentului complex.</w:t>
      </w:r>
    </w:p>
    <w:p w14:paraId="1DE65246"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p>
    <w:p w14:paraId="27EF027A"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Ar putea fi enuntate chiar si alte reguli, dar daca ești atent, toate sunt derivate din primele reguli, cele de baza. Exista exceptii de la reguli, deci ordinea trebuie aplicata in functie de situatia respectiva.</w:t>
      </w:r>
    </w:p>
    <w:p w14:paraId="173EBAE5"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Din nefericire, uneori in antrenament se intampla lucruri total gresite. Unii antrenori incearca sa invete elemente noi de tactica la sfarsitul unui antrenament obositor, sa invete elemente noi de tehnica in conditii de oboseala vizibila, sa ceara miscari explozive, rapide ( sprinturi, sarituri etc, ) dupa alergari lungi in regim aerob si asa mai departe. </w:t>
      </w:r>
    </w:p>
    <w:p w14:paraId="5C949BFC"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Daca nerezolvarea obiectivelor poate fi considerat raul cel mai mic, nu acelasi lucru poate fi spus despre accidentari. Trebuie sa se tina minte: organizarea ineficienta a obiectivelor de urmarit in antrenament este de obicei cauza accidentarilor sportive.</w:t>
      </w:r>
    </w:p>
    <w:p w14:paraId="4C31069C"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p>
    <w:p w14:paraId="0FD77660" w14:textId="77777777" w:rsidR="00261323" w:rsidRPr="00261323" w:rsidRDefault="00261323" w:rsidP="00261323">
      <w:pPr>
        <w:spacing w:after="0" w:line="240" w:lineRule="auto"/>
        <w:ind w:firstLine="709"/>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3. Microciclul </w:t>
      </w:r>
    </w:p>
    <w:p w14:paraId="57E50356"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Este o unitate de operare care poate varia ca lungime, continut si structura. Ca durată, microciclul poate dura intre 2 si 14 zile, dar cea mai comuna varianta este cea de sapte zile.</w:t>
      </w:r>
    </w:p>
    <w:p w14:paraId="07BDD881" w14:textId="77777777" w:rsidR="00261323" w:rsidRPr="00261323" w:rsidRDefault="00261323" w:rsidP="00261323">
      <w:pPr>
        <w:spacing w:after="0" w:line="240" w:lineRule="auto"/>
        <w:jc w:val="both"/>
        <w:rPr>
          <w:rFonts w:ascii="Calibri" w:eastAsia="Calibri" w:hAnsi="Calibri" w:cs="Calibri"/>
          <w:kern w:val="0"/>
          <w:sz w:val="28"/>
          <w:szCs w:val="28"/>
          <w14:ligatures w14:val="none"/>
        </w:rPr>
      </w:pPr>
    </w:p>
    <w:p w14:paraId="192793AC" w14:textId="77777777" w:rsidR="00261323" w:rsidRPr="00261323" w:rsidRDefault="00261323" w:rsidP="00261323">
      <w:pPr>
        <w:spacing w:after="0" w:line="240" w:lineRule="auto"/>
        <w:ind w:firstLine="709"/>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4. Mezociclul </w:t>
      </w:r>
    </w:p>
    <w:p w14:paraId="1E58F9EA"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Este o structură intermediară în programarea antrenamentelor, compusă din mai multe unități mai mici, numite microcicluri. Poate cuprinde minimum doua microcicluri, cu o durata de 15 zile, si maximum 6-7 microcicluri, care pot dura pana la 45 de zile. Cei mai multi autori sunt de acord ca cel mai comun si popular mezociclu contine 4 microcicluri si dureaza aproximativ o luna. In cadrul unui mezociclu se construiește un proces de pregatire in conformitate cu principalele obiective si sarcini ale perioadei respective, stagii sau faze ale pregatirii, oferind incarcatura dinamica adecvata si raportul potrivit intre mijloace si metode.</w:t>
      </w:r>
    </w:p>
    <w:p w14:paraId="567843F9" w14:textId="77777777" w:rsidR="00261323" w:rsidRDefault="00261323" w:rsidP="00261323">
      <w:pPr>
        <w:spacing w:after="0" w:line="240" w:lineRule="auto"/>
        <w:jc w:val="both"/>
        <w:rPr>
          <w:rFonts w:ascii="Calibri" w:eastAsia="Calibri" w:hAnsi="Calibri" w:cs="Calibri"/>
          <w:kern w:val="0"/>
          <w:sz w:val="28"/>
          <w:szCs w:val="28"/>
          <w14:ligatures w14:val="none"/>
        </w:rPr>
      </w:pPr>
    </w:p>
    <w:p w14:paraId="5CE11F24" w14:textId="77777777" w:rsidR="00C425BD" w:rsidRDefault="00C425BD" w:rsidP="00261323">
      <w:pPr>
        <w:spacing w:after="0" w:line="240" w:lineRule="auto"/>
        <w:jc w:val="both"/>
        <w:rPr>
          <w:rFonts w:ascii="Calibri" w:eastAsia="Calibri" w:hAnsi="Calibri" w:cs="Calibri"/>
          <w:kern w:val="0"/>
          <w:sz w:val="28"/>
          <w:szCs w:val="28"/>
          <w14:ligatures w14:val="none"/>
        </w:rPr>
      </w:pPr>
    </w:p>
    <w:p w14:paraId="6B2C9D90" w14:textId="77777777" w:rsidR="00C425BD" w:rsidRPr="00261323" w:rsidRDefault="00C425BD" w:rsidP="00261323">
      <w:pPr>
        <w:spacing w:after="0" w:line="240" w:lineRule="auto"/>
        <w:jc w:val="both"/>
        <w:rPr>
          <w:rFonts w:ascii="Calibri" w:eastAsia="Calibri" w:hAnsi="Calibri" w:cs="Calibri"/>
          <w:kern w:val="0"/>
          <w:sz w:val="28"/>
          <w:szCs w:val="28"/>
          <w14:ligatures w14:val="none"/>
        </w:rPr>
      </w:pPr>
    </w:p>
    <w:p w14:paraId="5ED4899D" w14:textId="77777777" w:rsidR="00261323" w:rsidRPr="00261323" w:rsidRDefault="00261323" w:rsidP="00261323">
      <w:pPr>
        <w:spacing w:after="0" w:line="240" w:lineRule="auto"/>
        <w:ind w:firstLine="709"/>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lastRenderedPageBreak/>
        <w:t>5. Macrociclul</w:t>
      </w:r>
    </w:p>
    <w:p w14:paraId="1AB023EE"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Este un mare ciclu de pregatire, care acopera o perioada de la cateva luni la patru ani, sau mai mult. Ciclul care dureaza patru ani la sportivii de elita este legat de Jocurile Olimpice si se numeste ciclu olimpic. Daca un ciclu dureaza mai mult de atat literatura de specialitate folosește denumirea de polimacrociclu.</w:t>
      </w:r>
    </w:p>
    <w:p w14:paraId="725F1768" w14:textId="77777777" w:rsidR="00261323" w:rsidRPr="00261323" w:rsidRDefault="00261323" w:rsidP="00261323">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Structura macrociclului determina in cea mai mare masura scopul principal al sportului si sarcinile de antrenament si pregatire care deriva din el. Cand se lucreaza cu categoriile tinere si in stadiul initial al mai multor ani de pregatire, principalul scop al pregatirii este sa se creeze conditii pentru viitoarea performanta. Atentia este in primul rand concentrata pe  dezvoltarea si imbunatatirea capacitatilor fizice, tehnice, tactice si psihologice. Durata macrociclului este de obicei de un an. Obiectivele de pregatire  ( fizic ,tehnic, tactic, teoretic si psihologic) sunt de obicei rezolvate in paralel si in cele din urma unul dupa altul, doar daca este necesar.</w:t>
      </w:r>
    </w:p>
    <w:p w14:paraId="4511E897" w14:textId="77777777" w:rsidR="00261323" w:rsidRPr="00261323" w:rsidRDefault="00261323" w:rsidP="00261323">
      <w:p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p>
    <w:p w14:paraId="5B14D3C7" w14:textId="77777777" w:rsidR="00261323" w:rsidRPr="00261323" w:rsidRDefault="00261323" w:rsidP="00261323">
      <w:pPr>
        <w:spacing w:after="0" w:line="240" w:lineRule="auto"/>
        <w:rPr>
          <w:rFonts w:ascii="Calibri" w:eastAsia="Calibri" w:hAnsi="Calibri" w:cs="Calibri"/>
          <w:kern w:val="0"/>
          <w:sz w:val="28"/>
          <w:szCs w:val="28"/>
          <w14:ligatures w14:val="none"/>
        </w:rPr>
      </w:pPr>
    </w:p>
    <w:p w14:paraId="490D5AD9" w14:textId="77777777" w:rsidR="00261323" w:rsidRPr="00261323" w:rsidRDefault="00261323" w:rsidP="00261323">
      <w:pPr>
        <w:keepNext/>
        <w:spacing w:after="0" w:line="240" w:lineRule="auto"/>
        <w:jc w:val="center"/>
        <w:outlineLvl w:val="0"/>
        <w:rPr>
          <w:rFonts w:ascii="Calibri" w:eastAsia="Times New Roman" w:hAnsi="Calibri" w:cs="Calibri"/>
          <w:b/>
          <w:bCs/>
          <w:kern w:val="0"/>
          <w:sz w:val="28"/>
          <w:szCs w:val="28"/>
          <w:lang w:val="en-US"/>
          <w14:ligatures w14:val="none"/>
        </w:rPr>
      </w:pPr>
      <w:r w:rsidRPr="00261323">
        <w:rPr>
          <w:rFonts w:ascii="Times New Roman" w:eastAsia="Times New Roman" w:hAnsi="Times New Roman" w:cs="Calibri"/>
          <w:b/>
          <w:bCs/>
          <w:kern w:val="0"/>
          <w:sz w:val="28"/>
          <w:szCs w:val="28"/>
          <w:lang w:val="en-US"/>
          <w14:ligatures w14:val="none"/>
        </w:rPr>
        <w:br w:type="page"/>
      </w:r>
      <w:r w:rsidRPr="00261323">
        <w:rPr>
          <w:rFonts w:ascii="Calibri" w:eastAsia="Times New Roman" w:hAnsi="Calibri" w:cs="Calibri"/>
          <w:b/>
          <w:bCs/>
          <w:kern w:val="0"/>
          <w:sz w:val="28"/>
          <w:szCs w:val="28"/>
          <w:lang w:val="en-US"/>
          <w14:ligatures w14:val="none"/>
        </w:rPr>
        <w:lastRenderedPageBreak/>
        <w:t>3.5</w:t>
      </w:r>
      <w:r w:rsidRPr="00261323">
        <w:rPr>
          <w:rFonts w:ascii="Times New Roman" w:eastAsia="Times New Roman" w:hAnsi="Times New Roman" w:cs="Calibri"/>
          <w:b/>
          <w:bCs/>
          <w:kern w:val="0"/>
          <w:lang w:val="en-US"/>
          <w14:ligatures w14:val="none"/>
        </w:rPr>
        <w:t xml:space="preserve"> </w:t>
      </w:r>
      <w:r w:rsidRPr="00261323">
        <w:rPr>
          <w:rFonts w:ascii="Calibri" w:eastAsia="Times New Roman" w:hAnsi="Calibri" w:cs="Calibri"/>
          <w:b/>
          <w:bCs/>
          <w:kern w:val="0"/>
          <w:sz w:val="28"/>
          <w:szCs w:val="28"/>
          <w:lang w:val="en-US"/>
          <w14:ligatures w14:val="none"/>
        </w:rPr>
        <w:t>PLAN DE LECȚIE</w:t>
      </w:r>
    </w:p>
    <w:p w14:paraId="206323B5" w14:textId="77777777" w:rsidR="00261323" w:rsidRPr="00261323" w:rsidRDefault="00261323" w:rsidP="00261323">
      <w:pPr>
        <w:spacing w:after="0" w:line="240" w:lineRule="auto"/>
        <w:jc w:val="center"/>
        <w:rPr>
          <w:rFonts w:ascii="Calibri" w:eastAsia="Calibri" w:hAnsi="Calibri" w:cs="Calibri"/>
          <w:kern w:val="0"/>
          <w14:ligatures w14:val="none"/>
        </w:rPr>
      </w:pPr>
      <w:r w:rsidRPr="00261323">
        <w:rPr>
          <w:rFonts w:ascii="Calibri" w:eastAsia="Calibri" w:hAnsi="Calibri" w:cs="Calibri"/>
          <w:noProof/>
          <w:kern w:val="0"/>
          <w:lang w:val="en-US"/>
          <w14:ligatures w14:val="none"/>
        </w:rPr>
        <mc:AlternateContent>
          <mc:Choice Requires="wps">
            <w:drawing>
              <wp:anchor distT="0" distB="0" distL="114300" distR="114300" simplePos="0" relativeHeight="251658241" behindDoc="0" locked="0" layoutInCell="1" allowOverlap="1" wp14:anchorId="0326AF38" wp14:editId="7E1CABCA">
                <wp:simplePos x="0" y="0"/>
                <wp:positionH relativeFrom="column">
                  <wp:posOffset>3460115</wp:posOffset>
                </wp:positionH>
                <wp:positionV relativeFrom="paragraph">
                  <wp:posOffset>157480</wp:posOffset>
                </wp:positionV>
                <wp:extent cx="2901950" cy="1217295"/>
                <wp:effectExtent l="10795" t="8255" r="11430" b="12700"/>
                <wp:wrapSquare wrapText="bothSides"/>
                <wp:docPr id="588514797"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1217295"/>
                        </a:xfrm>
                        <a:prstGeom prst="rect">
                          <a:avLst/>
                        </a:prstGeom>
                        <a:solidFill>
                          <a:srgbClr val="FFFFFF"/>
                        </a:solidFill>
                        <a:ln w="9525">
                          <a:solidFill>
                            <a:srgbClr val="000000"/>
                          </a:solidFill>
                          <a:miter lim="800000"/>
                          <a:headEnd/>
                          <a:tailEnd/>
                        </a:ln>
                      </wps:spPr>
                      <wps:txbx>
                        <w:txbxContent>
                          <w:p w14:paraId="62C78BDE" w14:textId="77777777" w:rsidR="00261323" w:rsidRPr="00846FF1" w:rsidRDefault="00261323" w:rsidP="00261323">
                            <w:pPr>
                              <w:spacing w:after="0" w:line="360" w:lineRule="auto"/>
                              <w:jc w:val="both"/>
                              <w:rPr>
                                <w:rFonts w:cs="Calibri"/>
                              </w:rPr>
                            </w:pPr>
                            <w:r w:rsidRPr="00846FF1">
                              <w:rPr>
                                <w:rFonts w:cs="Calibri"/>
                              </w:rPr>
                              <w:t>Intensitate</w:t>
                            </w:r>
                          </w:p>
                          <w:p w14:paraId="1C4DAF2C" w14:textId="77777777" w:rsidR="00261323" w:rsidRPr="00846FF1" w:rsidRDefault="00261323" w:rsidP="00261323">
                            <w:pPr>
                              <w:spacing w:after="0" w:line="360" w:lineRule="auto"/>
                              <w:jc w:val="both"/>
                              <w:rPr>
                                <w:rFonts w:cs="Calibri"/>
                              </w:rPr>
                            </w:pPr>
                            <w:r w:rsidRPr="00846FF1">
                              <w:rPr>
                                <w:rFonts w:cs="Calibri"/>
                              </w:rPr>
                              <w:t>Complexitate</w:t>
                            </w:r>
                          </w:p>
                          <w:p w14:paraId="6B45F78F" w14:textId="77777777" w:rsidR="00261323" w:rsidRPr="00846FF1" w:rsidRDefault="00261323" w:rsidP="00261323">
                            <w:pPr>
                              <w:spacing w:after="0" w:line="360" w:lineRule="auto"/>
                              <w:jc w:val="both"/>
                              <w:rPr>
                                <w:rFonts w:cs="Calibri"/>
                              </w:rPr>
                            </w:pPr>
                            <w:r w:rsidRPr="00846FF1">
                              <w:rPr>
                                <w:rFonts w:cs="Calibri"/>
                              </w:rPr>
                              <w:t>Volum</w:t>
                            </w:r>
                          </w:p>
                          <w:p w14:paraId="76371B36" w14:textId="77777777" w:rsidR="00261323" w:rsidRPr="00846FF1" w:rsidRDefault="00261323" w:rsidP="00261323">
                            <w:pPr>
                              <w:spacing w:after="0" w:line="360" w:lineRule="auto"/>
                              <w:jc w:val="both"/>
                            </w:pPr>
                            <w:r w:rsidRPr="00846FF1">
                              <w:rPr>
                                <w:rFonts w:cs="Calibri"/>
                              </w:rPr>
                              <w:t>Durata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0326AF38" id="_x0000_t202" coordsize="21600,21600" o:spt="202" path="m,l,21600r21600,l21600,xe">
                <v:stroke joinstyle="miter"/>
                <v:path gradientshapeok="t" o:connecttype="rect"/>
              </v:shapetype>
              <v:shape id="Casetă text 2" o:spid="_x0000_s1026" type="#_x0000_t202" style="position:absolute;left:0;text-align:left;margin-left:272.45pt;margin-top:12.4pt;width:228.5pt;height:95.85pt;z-index:25165824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">
                <v:textbox style="mso-fit-shape-to-text:t">
                  <w:txbxContent>
                    <w:p w14:paraId="62C78BDE" w14:textId="77777777" w:rsidR="00261323" w:rsidRPr="00846FF1" w:rsidRDefault="00261323" w:rsidP="00261323">
                      <w:pPr>
                        <w:spacing w:after="0" w:line="360" w:lineRule="auto"/>
                        <w:jc w:val="both"/>
                        <w:rPr>
                          <w:rFonts w:cs="Calibri"/>
                        </w:rPr>
                      </w:pPr>
                      <w:r w:rsidRPr="00846FF1">
                        <w:rPr>
                          <w:rFonts w:cs="Calibri"/>
                        </w:rPr>
                        <w:t>Intensitate</w:t>
                      </w:r>
                    </w:p>
                    <w:p w14:paraId="1C4DAF2C" w14:textId="77777777" w:rsidR="00261323" w:rsidRPr="00846FF1" w:rsidRDefault="00261323" w:rsidP="00261323">
                      <w:pPr>
                        <w:spacing w:after="0" w:line="360" w:lineRule="auto"/>
                        <w:jc w:val="both"/>
                        <w:rPr>
                          <w:rFonts w:cs="Calibri"/>
                        </w:rPr>
                      </w:pPr>
                      <w:r w:rsidRPr="00846FF1">
                        <w:rPr>
                          <w:rFonts w:cs="Calibri"/>
                        </w:rPr>
                        <w:t>Complexitate</w:t>
                      </w:r>
                    </w:p>
                    <w:p w14:paraId="6B45F78F" w14:textId="77777777" w:rsidR="00261323" w:rsidRPr="00846FF1" w:rsidRDefault="00261323" w:rsidP="00261323">
                      <w:pPr>
                        <w:spacing w:after="0" w:line="360" w:lineRule="auto"/>
                        <w:jc w:val="both"/>
                        <w:rPr>
                          <w:rFonts w:cs="Calibri"/>
                        </w:rPr>
                      </w:pPr>
                      <w:r w:rsidRPr="00846FF1">
                        <w:rPr>
                          <w:rFonts w:cs="Calibri"/>
                        </w:rPr>
                        <w:t>Volum</w:t>
                      </w:r>
                    </w:p>
                    <w:p w14:paraId="76371B36" w14:textId="77777777" w:rsidR="00261323" w:rsidRPr="00846FF1" w:rsidRDefault="00261323" w:rsidP="00261323">
                      <w:pPr>
                        <w:spacing w:after="0" w:line="360" w:lineRule="auto"/>
                        <w:jc w:val="both"/>
                      </w:pPr>
                      <w:r w:rsidRPr="00846FF1">
                        <w:rPr>
                          <w:rFonts w:cs="Calibri"/>
                        </w:rPr>
                        <w:t>Durata</w:t>
                      </w:r>
                    </w:p>
                  </w:txbxContent>
                </v:textbox>
                <w10:wrap type="square"/>
              </v:shape>
            </w:pict>
          </mc:Fallback>
        </mc:AlternateContent>
      </w:r>
      <w:r w:rsidRPr="00261323">
        <w:rPr>
          <w:rFonts w:ascii="Calibri" w:eastAsia="Calibri" w:hAnsi="Calibri" w:cs="Calibri"/>
          <w:noProof/>
          <w:kern w:val="0"/>
          <w:lang w:eastAsia="zh-TW"/>
          <w14:ligatures w14:val="none"/>
        </w:rPr>
        <mc:AlternateContent>
          <mc:Choice Requires="wps">
            <w:drawing>
              <wp:anchor distT="0" distB="0" distL="114300" distR="114300" simplePos="0" relativeHeight="251658240" behindDoc="0" locked="0" layoutInCell="1" allowOverlap="1" wp14:anchorId="2CF76A49" wp14:editId="2AB52D57">
                <wp:simplePos x="0" y="0"/>
                <wp:positionH relativeFrom="column">
                  <wp:posOffset>-31750</wp:posOffset>
                </wp:positionH>
                <wp:positionV relativeFrom="paragraph">
                  <wp:posOffset>151130</wp:posOffset>
                </wp:positionV>
                <wp:extent cx="2977515" cy="1217295"/>
                <wp:effectExtent l="12065" t="6350" r="10795" b="5080"/>
                <wp:wrapSquare wrapText="bothSides"/>
                <wp:docPr id="911005259" name="Casetă tex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7515" cy="1217295"/>
                        </a:xfrm>
                        <a:prstGeom prst="rect">
                          <a:avLst/>
                        </a:prstGeom>
                        <a:solidFill>
                          <a:srgbClr val="FFFFFF"/>
                        </a:solidFill>
                        <a:ln w="9525">
                          <a:solidFill>
                            <a:srgbClr val="000000"/>
                          </a:solidFill>
                          <a:miter lim="800000"/>
                          <a:headEnd/>
                          <a:tailEnd/>
                        </a:ln>
                      </wps:spPr>
                      <wps:txbx>
                        <w:txbxContent>
                          <w:p w14:paraId="387897C7" w14:textId="77777777" w:rsidR="00261323" w:rsidRPr="00846FF1" w:rsidRDefault="00261323" w:rsidP="00261323">
                            <w:pPr>
                              <w:spacing w:after="0" w:line="360" w:lineRule="auto"/>
                              <w:jc w:val="both"/>
                              <w:rPr>
                                <w:rFonts w:cs="Calibri"/>
                              </w:rPr>
                            </w:pPr>
                            <w:r w:rsidRPr="00846FF1">
                              <w:rPr>
                                <w:rFonts w:cs="Calibri"/>
                              </w:rPr>
                              <w:t xml:space="preserve">Data  </w:t>
                            </w:r>
                          </w:p>
                          <w:p w14:paraId="0563856A" w14:textId="77777777" w:rsidR="00261323" w:rsidRPr="00846FF1" w:rsidRDefault="00261323" w:rsidP="00261323">
                            <w:pPr>
                              <w:spacing w:after="0" w:line="360" w:lineRule="auto"/>
                              <w:jc w:val="both"/>
                              <w:rPr>
                                <w:rFonts w:cs="Calibri"/>
                              </w:rPr>
                            </w:pPr>
                            <w:r w:rsidRPr="00846FF1">
                              <w:rPr>
                                <w:rFonts w:cs="Calibri"/>
                              </w:rPr>
                              <w:t>Locul</w:t>
                            </w:r>
                          </w:p>
                          <w:p w14:paraId="5601D7FF" w14:textId="77777777" w:rsidR="00261323" w:rsidRPr="00846FF1" w:rsidRDefault="00261323" w:rsidP="00261323">
                            <w:pPr>
                              <w:spacing w:after="0" w:line="360" w:lineRule="auto"/>
                              <w:jc w:val="both"/>
                              <w:rPr>
                                <w:rFonts w:cs="Calibri"/>
                              </w:rPr>
                            </w:pPr>
                            <w:r w:rsidRPr="00846FF1">
                              <w:rPr>
                                <w:rFonts w:cs="Calibri"/>
                              </w:rPr>
                              <w:t>Obiective</w:t>
                            </w:r>
                          </w:p>
                          <w:p w14:paraId="1FC83D16" w14:textId="77777777" w:rsidR="00261323" w:rsidRDefault="00261323" w:rsidP="00261323">
                            <w:pPr>
                              <w:spacing w:line="360" w:lineRule="auto"/>
                            </w:pPr>
                            <w:r w:rsidRPr="00846FF1">
                              <w:rPr>
                                <w:rFonts w:cs="Calibri"/>
                              </w:rPr>
                              <w:t>Materiale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F76A49" id="Casetă text 1" o:spid="_x0000_s1027" type="#_x0000_t202" style="position:absolute;left:0;text-align:left;margin-left:-2.5pt;margin-top:11.9pt;width:234.45pt;height:95.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">
                <v:textbox>
                  <w:txbxContent>
                    <w:p w14:paraId="387897C7" w14:textId="77777777" w:rsidR="00261323" w:rsidRPr="00846FF1" w:rsidRDefault="00261323" w:rsidP="00261323">
                      <w:pPr>
                        <w:spacing w:after="0" w:line="360" w:lineRule="auto"/>
                        <w:jc w:val="both"/>
                        <w:rPr>
                          <w:rFonts w:cs="Calibri"/>
                        </w:rPr>
                      </w:pPr>
                      <w:r w:rsidRPr="00846FF1">
                        <w:rPr>
                          <w:rFonts w:cs="Calibri"/>
                        </w:rPr>
                        <w:t xml:space="preserve">Data  </w:t>
                      </w:r>
                    </w:p>
                    <w:p w14:paraId="0563856A" w14:textId="77777777" w:rsidR="00261323" w:rsidRPr="00846FF1" w:rsidRDefault="00261323" w:rsidP="00261323">
                      <w:pPr>
                        <w:spacing w:after="0" w:line="360" w:lineRule="auto"/>
                        <w:jc w:val="both"/>
                        <w:rPr>
                          <w:rFonts w:cs="Calibri"/>
                        </w:rPr>
                      </w:pPr>
                      <w:r w:rsidRPr="00846FF1">
                        <w:rPr>
                          <w:rFonts w:cs="Calibri"/>
                        </w:rPr>
                        <w:t>Locul</w:t>
                      </w:r>
                    </w:p>
                    <w:p w14:paraId="5601D7FF" w14:textId="77777777" w:rsidR="00261323" w:rsidRPr="00846FF1" w:rsidRDefault="00261323" w:rsidP="00261323">
                      <w:pPr>
                        <w:spacing w:after="0" w:line="360" w:lineRule="auto"/>
                        <w:jc w:val="both"/>
                        <w:rPr>
                          <w:rFonts w:cs="Calibri"/>
                        </w:rPr>
                      </w:pPr>
                      <w:r w:rsidRPr="00846FF1">
                        <w:rPr>
                          <w:rFonts w:cs="Calibri"/>
                        </w:rPr>
                        <w:t>Obiective</w:t>
                      </w:r>
                    </w:p>
                    <w:p w14:paraId="1FC83D16" w14:textId="77777777" w:rsidR="00261323" w:rsidRDefault="00261323" w:rsidP="00261323">
                      <w:pPr>
                        <w:spacing w:line="360" w:lineRule="auto"/>
                      </w:pPr>
                      <w:r w:rsidRPr="00846FF1">
                        <w:rPr>
                          <w:rFonts w:cs="Calibri"/>
                        </w:rPr>
                        <w:t>Materiale</w:t>
                      </w:r>
                    </w:p>
                  </w:txbxContent>
                </v:textbox>
                <w10:wrap type="square"/>
              </v:shape>
            </w:pict>
          </mc:Fallback>
        </mc:AlternateContent>
      </w:r>
    </w:p>
    <w:p w14:paraId="165D874F" w14:textId="77777777" w:rsidR="00261323" w:rsidRPr="00261323" w:rsidRDefault="00261323" w:rsidP="00261323">
      <w:pPr>
        <w:spacing w:after="0" w:line="240" w:lineRule="auto"/>
        <w:jc w:val="both"/>
        <w:rPr>
          <w:rFonts w:ascii="Calibri" w:eastAsia="Calibri" w:hAnsi="Calibri" w:cs="Calibri"/>
          <w:kern w:val="0"/>
          <w14:ligatures w14:val="none"/>
        </w:rPr>
      </w:pPr>
    </w:p>
    <w:p w14:paraId="1D1CB027" w14:textId="77777777" w:rsidR="00261323" w:rsidRPr="00261323" w:rsidRDefault="00261323" w:rsidP="00261323">
      <w:pPr>
        <w:spacing w:after="0" w:line="240" w:lineRule="auto"/>
        <w:jc w:val="both"/>
        <w:rPr>
          <w:rFonts w:ascii="Calibri" w:eastAsia="Calibri" w:hAnsi="Calibri" w:cs="Calibri"/>
          <w:kern w:val="0"/>
          <w14:ligatures w14:val="none"/>
        </w:rPr>
      </w:pPr>
    </w:p>
    <w:p w14:paraId="709E8276" w14:textId="77777777" w:rsidR="00261323" w:rsidRPr="00261323" w:rsidRDefault="00261323" w:rsidP="00261323">
      <w:pPr>
        <w:spacing w:after="0" w:line="240" w:lineRule="auto"/>
        <w:jc w:val="both"/>
        <w:rPr>
          <w:rFonts w:ascii="Calibri" w:eastAsia="Calibri" w:hAnsi="Calibri" w:cs="Calibri"/>
          <w:kern w:val="0"/>
          <w14:ligatures w14:val="none"/>
        </w:rPr>
      </w:pPr>
    </w:p>
    <w:p w14:paraId="0BFFCED9" w14:textId="77777777" w:rsidR="00261323" w:rsidRPr="00261323" w:rsidRDefault="00261323" w:rsidP="00261323">
      <w:pPr>
        <w:spacing w:after="0" w:line="240" w:lineRule="auto"/>
        <w:rPr>
          <w:rFonts w:ascii="Calibri" w:eastAsia="Calibri" w:hAnsi="Calibri" w:cs="Calibri"/>
          <w:b/>
          <w:kern w:val="0"/>
          <w14:ligatures w14:val="none"/>
        </w:rPr>
      </w:pPr>
    </w:p>
    <w:p w14:paraId="6FAF168C" w14:textId="77777777" w:rsidR="00261323" w:rsidRPr="00261323" w:rsidRDefault="00261323" w:rsidP="00261323">
      <w:pPr>
        <w:spacing w:after="0" w:line="240" w:lineRule="auto"/>
        <w:rPr>
          <w:rFonts w:ascii="Calibri" w:eastAsia="Calibri" w:hAnsi="Calibri" w:cs="Calibri"/>
          <w:b/>
          <w:kern w:val="0"/>
          <w14:ligatures w14:val="none"/>
        </w:rPr>
      </w:pPr>
    </w:p>
    <w:p w14:paraId="2B00F026" w14:textId="77777777" w:rsidR="00261323" w:rsidRPr="00261323" w:rsidRDefault="00261323" w:rsidP="00261323">
      <w:pPr>
        <w:spacing w:after="0" w:line="240" w:lineRule="auto"/>
        <w:rPr>
          <w:rFonts w:ascii="Calibri" w:eastAsia="Calibri" w:hAnsi="Calibri" w:cs="Calibri"/>
          <w:b/>
          <w:kern w:val="0"/>
          <w14:ligatures w14:val="none"/>
        </w:rPr>
      </w:pPr>
    </w:p>
    <w:p w14:paraId="5E099BDF" w14:textId="77777777" w:rsidR="00261323" w:rsidRPr="00261323" w:rsidRDefault="00261323" w:rsidP="00261323">
      <w:pPr>
        <w:spacing w:after="0" w:line="240" w:lineRule="auto"/>
        <w:rPr>
          <w:rFonts w:ascii="Calibri" w:eastAsia="Calibri" w:hAnsi="Calibri" w:cs="Calibri"/>
          <w:b/>
          <w:kern w:val="0"/>
          <w14:ligatures w14:val="none"/>
        </w:rPr>
      </w:pPr>
    </w:p>
    <w:p w14:paraId="31ADB173" w14:textId="77777777" w:rsidR="00261323" w:rsidRPr="00261323" w:rsidRDefault="00261323" w:rsidP="00261323">
      <w:pPr>
        <w:spacing w:after="0" w:line="240" w:lineRule="auto"/>
        <w:rPr>
          <w:rFonts w:ascii="Calibri" w:eastAsia="Calibri" w:hAnsi="Calibri" w:cs="Calibri"/>
          <w:b/>
          <w:kern w:val="0"/>
          <w14:ligatures w14:val="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91"/>
        <w:gridCol w:w="970"/>
        <w:gridCol w:w="3345"/>
        <w:gridCol w:w="3156"/>
      </w:tblGrid>
      <w:tr w:rsidR="00261323" w:rsidRPr="00261323" w14:paraId="619729DE" w14:textId="77777777" w:rsidTr="00EB134E">
        <w:tc>
          <w:tcPr>
            <w:tcW w:w="1250" w:type="pct"/>
            <w:vAlign w:val="center"/>
          </w:tcPr>
          <w:p w14:paraId="6F7D50C8" w14:textId="77777777" w:rsidR="00261323" w:rsidRPr="00261323" w:rsidRDefault="00261323" w:rsidP="00261323">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Părţile lecţiei</w:t>
            </w:r>
          </w:p>
        </w:tc>
        <w:tc>
          <w:tcPr>
            <w:tcW w:w="487" w:type="pct"/>
            <w:vAlign w:val="center"/>
          </w:tcPr>
          <w:p w14:paraId="3590F7DA" w14:textId="77777777" w:rsidR="00261323" w:rsidRPr="00261323" w:rsidRDefault="00261323" w:rsidP="00261323">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Durata</w:t>
            </w:r>
          </w:p>
        </w:tc>
        <w:tc>
          <w:tcPr>
            <w:tcW w:w="1679" w:type="pct"/>
            <w:vAlign w:val="center"/>
          </w:tcPr>
          <w:p w14:paraId="15812EF4" w14:textId="77777777" w:rsidR="00261323" w:rsidRPr="00261323" w:rsidRDefault="00261323" w:rsidP="00261323">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Conţinutul instruirii</w:t>
            </w:r>
          </w:p>
        </w:tc>
        <w:tc>
          <w:tcPr>
            <w:tcW w:w="1584" w:type="pct"/>
            <w:vAlign w:val="center"/>
          </w:tcPr>
          <w:p w14:paraId="17F3086E" w14:textId="77777777" w:rsidR="00261323" w:rsidRPr="00261323" w:rsidRDefault="00261323" w:rsidP="00261323">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Recomandări metodice (exerciţii-formaţii etc.)</w:t>
            </w:r>
          </w:p>
        </w:tc>
      </w:tr>
      <w:tr w:rsidR="00261323" w:rsidRPr="00261323" w14:paraId="00EA8379" w14:textId="77777777" w:rsidTr="00EB134E">
        <w:tc>
          <w:tcPr>
            <w:tcW w:w="1250" w:type="pct"/>
          </w:tcPr>
          <w:p w14:paraId="7F2E158B" w14:textId="77777777" w:rsidR="00261323" w:rsidRPr="00261323" w:rsidRDefault="00261323" w:rsidP="00261323">
            <w:pPr>
              <w:spacing w:after="0" w:line="240" w:lineRule="auto"/>
              <w:rPr>
                <w:rFonts w:ascii="Calibri" w:eastAsia="Calibri" w:hAnsi="Calibri" w:cs="Calibri"/>
                <w:kern w:val="0"/>
                <w14:ligatures w14:val="none"/>
              </w:rPr>
            </w:pPr>
          </w:p>
          <w:p w14:paraId="25FD64EB" w14:textId="77777777" w:rsidR="00261323" w:rsidRPr="00261323" w:rsidRDefault="00261323" w:rsidP="00261323">
            <w:pPr>
              <w:spacing w:after="0" w:line="240" w:lineRule="auto"/>
              <w:rPr>
                <w:rFonts w:ascii="Calibri" w:eastAsia="Calibri" w:hAnsi="Calibri" w:cs="Calibri"/>
                <w:kern w:val="0"/>
                <w14:ligatures w14:val="none"/>
              </w:rPr>
            </w:pPr>
          </w:p>
          <w:p w14:paraId="051542BF" w14:textId="77777777" w:rsidR="00261323" w:rsidRPr="00261323" w:rsidRDefault="00261323" w:rsidP="00261323">
            <w:pPr>
              <w:spacing w:after="0" w:line="240" w:lineRule="auto"/>
              <w:rPr>
                <w:rFonts w:ascii="Calibri" w:eastAsia="Calibri" w:hAnsi="Calibri" w:cs="Calibri"/>
                <w:kern w:val="0"/>
                <w14:ligatures w14:val="none"/>
              </w:rPr>
            </w:pPr>
          </w:p>
          <w:p w14:paraId="1BAE55C8" w14:textId="77777777" w:rsidR="00261323" w:rsidRPr="00261323" w:rsidRDefault="00261323" w:rsidP="00261323">
            <w:pPr>
              <w:spacing w:after="0" w:line="240" w:lineRule="auto"/>
              <w:rPr>
                <w:rFonts w:ascii="Calibri" w:eastAsia="Calibri" w:hAnsi="Calibri" w:cs="Calibri"/>
                <w:kern w:val="0"/>
                <w14:ligatures w14:val="none"/>
              </w:rPr>
            </w:pPr>
          </w:p>
          <w:p w14:paraId="0A1D9C92" w14:textId="77777777" w:rsidR="00261323" w:rsidRPr="00261323" w:rsidRDefault="00261323" w:rsidP="00261323">
            <w:pPr>
              <w:spacing w:after="0" w:line="240" w:lineRule="auto"/>
              <w:rPr>
                <w:rFonts w:ascii="Calibri" w:eastAsia="Calibri" w:hAnsi="Calibri" w:cs="Calibri"/>
                <w:kern w:val="0"/>
                <w14:ligatures w14:val="none"/>
              </w:rPr>
            </w:pPr>
          </w:p>
        </w:tc>
        <w:tc>
          <w:tcPr>
            <w:tcW w:w="487" w:type="pct"/>
          </w:tcPr>
          <w:p w14:paraId="2D0C4862" w14:textId="77777777" w:rsidR="00261323" w:rsidRPr="00261323" w:rsidRDefault="00261323" w:rsidP="00261323">
            <w:pPr>
              <w:spacing w:after="0" w:line="240" w:lineRule="auto"/>
              <w:rPr>
                <w:rFonts w:ascii="Calibri" w:eastAsia="Calibri" w:hAnsi="Calibri" w:cs="Calibri"/>
                <w:kern w:val="0"/>
                <w14:ligatures w14:val="none"/>
              </w:rPr>
            </w:pPr>
          </w:p>
        </w:tc>
        <w:tc>
          <w:tcPr>
            <w:tcW w:w="1679" w:type="pct"/>
          </w:tcPr>
          <w:p w14:paraId="4B41AC0C" w14:textId="77777777" w:rsidR="00261323" w:rsidRPr="00261323" w:rsidRDefault="00261323" w:rsidP="00261323">
            <w:pPr>
              <w:spacing w:after="0" w:line="240" w:lineRule="auto"/>
              <w:rPr>
                <w:rFonts w:ascii="Calibri" w:eastAsia="Calibri" w:hAnsi="Calibri" w:cs="Calibri"/>
                <w:kern w:val="0"/>
                <w14:ligatures w14:val="none"/>
              </w:rPr>
            </w:pPr>
          </w:p>
        </w:tc>
        <w:tc>
          <w:tcPr>
            <w:tcW w:w="1584" w:type="pct"/>
          </w:tcPr>
          <w:p w14:paraId="31721709" w14:textId="77777777" w:rsidR="00261323" w:rsidRPr="00261323" w:rsidRDefault="00261323" w:rsidP="00261323">
            <w:pPr>
              <w:spacing w:after="0" w:line="240" w:lineRule="auto"/>
              <w:rPr>
                <w:rFonts w:ascii="Calibri" w:eastAsia="Calibri" w:hAnsi="Calibri" w:cs="Calibri"/>
                <w:kern w:val="0"/>
                <w14:ligatures w14:val="none"/>
              </w:rPr>
            </w:pPr>
          </w:p>
        </w:tc>
      </w:tr>
      <w:tr w:rsidR="00261323" w:rsidRPr="00261323" w14:paraId="4E4C7131" w14:textId="77777777" w:rsidTr="00EB134E">
        <w:tc>
          <w:tcPr>
            <w:tcW w:w="1250" w:type="pct"/>
          </w:tcPr>
          <w:p w14:paraId="3FC26C35" w14:textId="77777777" w:rsidR="00261323" w:rsidRPr="00261323" w:rsidRDefault="00261323" w:rsidP="00261323">
            <w:pPr>
              <w:spacing w:after="0" w:line="240" w:lineRule="auto"/>
              <w:rPr>
                <w:rFonts w:ascii="Calibri" w:eastAsia="Calibri" w:hAnsi="Calibri" w:cs="Calibri"/>
                <w:kern w:val="0"/>
                <w14:ligatures w14:val="none"/>
              </w:rPr>
            </w:pPr>
          </w:p>
          <w:p w14:paraId="20BE1063" w14:textId="77777777" w:rsidR="00261323" w:rsidRPr="00261323" w:rsidRDefault="00261323" w:rsidP="00261323">
            <w:pPr>
              <w:spacing w:after="0" w:line="240" w:lineRule="auto"/>
              <w:rPr>
                <w:rFonts w:ascii="Calibri" w:eastAsia="Calibri" w:hAnsi="Calibri" w:cs="Calibri"/>
                <w:kern w:val="0"/>
                <w14:ligatures w14:val="none"/>
              </w:rPr>
            </w:pPr>
          </w:p>
          <w:p w14:paraId="368770D2" w14:textId="77777777" w:rsidR="00261323" w:rsidRPr="00261323" w:rsidRDefault="00261323" w:rsidP="00261323">
            <w:pPr>
              <w:spacing w:after="0" w:line="240" w:lineRule="auto"/>
              <w:rPr>
                <w:rFonts w:ascii="Calibri" w:eastAsia="Calibri" w:hAnsi="Calibri" w:cs="Calibri"/>
                <w:kern w:val="0"/>
                <w14:ligatures w14:val="none"/>
              </w:rPr>
            </w:pPr>
          </w:p>
          <w:p w14:paraId="04FFED60" w14:textId="77777777" w:rsidR="00261323" w:rsidRPr="00261323" w:rsidRDefault="00261323" w:rsidP="00261323">
            <w:pPr>
              <w:spacing w:after="0" w:line="240" w:lineRule="auto"/>
              <w:rPr>
                <w:rFonts w:ascii="Calibri" w:eastAsia="Calibri" w:hAnsi="Calibri" w:cs="Calibri"/>
                <w:kern w:val="0"/>
                <w14:ligatures w14:val="none"/>
              </w:rPr>
            </w:pPr>
          </w:p>
          <w:p w14:paraId="6942417B" w14:textId="77777777" w:rsidR="00261323" w:rsidRPr="00261323" w:rsidRDefault="00261323" w:rsidP="00261323">
            <w:pPr>
              <w:spacing w:after="0" w:line="240" w:lineRule="auto"/>
              <w:rPr>
                <w:rFonts w:ascii="Calibri" w:eastAsia="Calibri" w:hAnsi="Calibri" w:cs="Calibri"/>
                <w:kern w:val="0"/>
                <w14:ligatures w14:val="none"/>
              </w:rPr>
            </w:pPr>
          </w:p>
          <w:p w14:paraId="2DD70212" w14:textId="77777777" w:rsidR="00261323" w:rsidRPr="00261323" w:rsidRDefault="00261323" w:rsidP="00261323">
            <w:pPr>
              <w:spacing w:after="0" w:line="240" w:lineRule="auto"/>
              <w:rPr>
                <w:rFonts w:ascii="Calibri" w:eastAsia="Calibri" w:hAnsi="Calibri" w:cs="Calibri"/>
                <w:kern w:val="0"/>
                <w14:ligatures w14:val="none"/>
              </w:rPr>
            </w:pPr>
          </w:p>
          <w:p w14:paraId="2C774614" w14:textId="77777777" w:rsidR="00261323" w:rsidRPr="00261323" w:rsidRDefault="00261323" w:rsidP="00261323">
            <w:pPr>
              <w:spacing w:after="0" w:line="240" w:lineRule="auto"/>
              <w:rPr>
                <w:rFonts w:ascii="Calibri" w:eastAsia="Calibri" w:hAnsi="Calibri" w:cs="Calibri"/>
                <w:kern w:val="0"/>
                <w14:ligatures w14:val="none"/>
              </w:rPr>
            </w:pPr>
          </w:p>
          <w:p w14:paraId="76C8496D" w14:textId="77777777" w:rsidR="00261323" w:rsidRPr="00261323" w:rsidRDefault="00261323" w:rsidP="00261323">
            <w:pPr>
              <w:spacing w:after="0" w:line="240" w:lineRule="auto"/>
              <w:rPr>
                <w:rFonts w:ascii="Calibri" w:eastAsia="Calibri" w:hAnsi="Calibri" w:cs="Calibri"/>
                <w:kern w:val="0"/>
                <w14:ligatures w14:val="none"/>
              </w:rPr>
            </w:pPr>
          </w:p>
          <w:p w14:paraId="7CB5C478" w14:textId="77777777" w:rsidR="00261323" w:rsidRPr="00261323" w:rsidRDefault="00261323" w:rsidP="00261323">
            <w:pPr>
              <w:spacing w:after="0" w:line="240" w:lineRule="auto"/>
              <w:rPr>
                <w:rFonts w:ascii="Calibri" w:eastAsia="Calibri" w:hAnsi="Calibri" w:cs="Calibri"/>
                <w:kern w:val="0"/>
                <w14:ligatures w14:val="none"/>
              </w:rPr>
            </w:pPr>
          </w:p>
        </w:tc>
        <w:tc>
          <w:tcPr>
            <w:tcW w:w="487" w:type="pct"/>
          </w:tcPr>
          <w:p w14:paraId="643F22C2" w14:textId="77777777" w:rsidR="00261323" w:rsidRPr="00261323" w:rsidRDefault="00261323" w:rsidP="00261323">
            <w:pPr>
              <w:spacing w:after="0" w:line="240" w:lineRule="auto"/>
              <w:rPr>
                <w:rFonts w:ascii="Calibri" w:eastAsia="Calibri" w:hAnsi="Calibri" w:cs="Calibri"/>
                <w:kern w:val="0"/>
                <w14:ligatures w14:val="none"/>
              </w:rPr>
            </w:pPr>
          </w:p>
        </w:tc>
        <w:tc>
          <w:tcPr>
            <w:tcW w:w="1679" w:type="pct"/>
          </w:tcPr>
          <w:p w14:paraId="65254D5B" w14:textId="77777777" w:rsidR="00261323" w:rsidRPr="00261323" w:rsidRDefault="00261323" w:rsidP="00261323">
            <w:pPr>
              <w:spacing w:after="0" w:line="240" w:lineRule="auto"/>
              <w:rPr>
                <w:rFonts w:ascii="Calibri" w:eastAsia="Calibri" w:hAnsi="Calibri" w:cs="Calibri"/>
                <w:kern w:val="0"/>
                <w14:ligatures w14:val="none"/>
              </w:rPr>
            </w:pPr>
          </w:p>
        </w:tc>
        <w:tc>
          <w:tcPr>
            <w:tcW w:w="1584" w:type="pct"/>
          </w:tcPr>
          <w:p w14:paraId="631596F0" w14:textId="77777777" w:rsidR="00261323" w:rsidRPr="00261323" w:rsidRDefault="00261323" w:rsidP="00261323">
            <w:pPr>
              <w:spacing w:after="0" w:line="240" w:lineRule="auto"/>
              <w:rPr>
                <w:rFonts w:ascii="Calibri" w:eastAsia="Calibri" w:hAnsi="Calibri" w:cs="Calibri"/>
                <w:kern w:val="0"/>
                <w14:ligatures w14:val="none"/>
              </w:rPr>
            </w:pPr>
          </w:p>
        </w:tc>
      </w:tr>
      <w:tr w:rsidR="00261323" w:rsidRPr="00261323" w14:paraId="515E4BE1" w14:textId="77777777" w:rsidTr="00EB134E">
        <w:tc>
          <w:tcPr>
            <w:tcW w:w="1250" w:type="pct"/>
          </w:tcPr>
          <w:p w14:paraId="659F563E" w14:textId="77777777" w:rsidR="00261323" w:rsidRPr="00261323" w:rsidRDefault="00261323" w:rsidP="00261323">
            <w:pPr>
              <w:spacing w:after="0" w:line="240" w:lineRule="auto"/>
              <w:rPr>
                <w:rFonts w:ascii="Calibri" w:eastAsia="Calibri" w:hAnsi="Calibri" w:cs="Calibri"/>
                <w:kern w:val="0"/>
                <w14:ligatures w14:val="none"/>
              </w:rPr>
            </w:pPr>
          </w:p>
          <w:p w14:paraId="2CBC6284" w14:textId="77777777" w:rsidR="00261323" w:rsidRPr="00261323" w:rsidRDefault="00261323" w:rsidP="00261323">
            <w:pPr>
              <w:spacing w:after="0" w:line="240" w:lineRule="auto"/>
              <w:rPr>
                <w:rFonts w:ascii="Calibri" w:eastAsia="Calibri" w:hAnsi="Calibri" w:cs="Calibri"/>
                <w:kern w:val="0"/>
                <w14:ligatures w14:val="none"/>
              </w:rPr>
            </w:pPr>
          </w:p>
          <w:p w14:paraId="521C1B33" w14:textId="77777777" w:rsidR="00261323" w:rsidRPr="00261323" w:rsidRDefault="00261323" w:rsidP="00261323">
            <w:pPr>
              <w:spacing w:after="0" w:line="240" w:lineRule="auto"/>
              <w:rPr>
                <w:rFonts w:ascii="Calibri" w:eastAsia="Calibri" w:hAnsi="Calibri" w:cs="Calibri"/>
                <w:kern w:val="0"/>
                <w14:ligatures w14:val="none"/>
              </w:rPr>
            </w:pPr>
          </w:p>
          <w:p w14:paraId="1B4C44AD" w14:textId="77777777" w:rsidR="00261323" w:rsidRPr="00261323" w:rsidRDefault="00261323" w:rsidP="00261323">
            <w:pPr>
              <w:spacing w:after="0" w:line="240" w:lineRule="auto"/>
              <w:rPr>
                <w:rFonts w:ascii="Calibri" w:eastAsia="Calibri" w:hAnsi="Calibri" w:cs="Calibri"/>
                <w:kern w:val="0"/>
                <w14:ligatures w14:val="none"/>
              </w:rPr>
            </w:pPr>
          </w:p>
          <w:p w14:paraId="57F36FD2" w14:textId="77777777" w:rsidR="00261323" w:rsidRPr="00261323" w:rsidRDefault="00261323" w:rsidP="00261323">
            <w:pPr>
              <w:spacing w:after="0" w:line="240" w:lineRule="auto"/>
              <w:rPr>
                <w:rFonts w:ascii="Calibri" w:eastAsia="Calibri" w:hAnsi="Calibri" w:cs="Calibri"/>
                <w:kern w:val="0"/>
                <w14:ligatures w14:val="none"/>
              </w:rPr>
            </w:pPr>
          </w:p>
        </w:tc>
        <w:tc>
          <w:tcPr>
            <w:tcW w:w="487" w:type="pct"/>
          </w:tcPr>
          <w:p w14:paraId="3115B65D" w14:textId="77777777" w:rsidR="00261323" w:rsidRPr="00261323" w:rsidRDefault="00261323" w:rsidP="00261323">
            <w:pPr>
              <w:spacing w:after="0" w:line="240" w:lineRule="auto"/>
              <w:rPr>
                <w:rFonts w:ascii="Calibri" w:eastAsia="Calibri" w:hAnsi="Calibri" w:cs="Calibri"/>
                <w:kern w:val="0"/>
                <w14:ligatures w14:val="none"/>
              </w:rPr>
            </w:pPr>
          </w:p>
        </w:tc>
        <w:tc>
          <w:tcPr>
            <w:tcW w:w="1679" w:type="pct"/>
          </w:tcPr>
          <w:p w14:paraId="2901D6EB" w14:textId="77777777" w:rsidR="00261323" w:rsidRPr="00261323" w:rsidRDefault="00261323" w:rsidP="00261323">
            <w:pPr>
              <w:spacing w:after="0" w:line="240" w:lineRule="auto"/>
              <w:rPr>
                <w:rFonts w:ascii="Calibri" w:eastAsia="Calibri" w:hAnsi="Calibri" w:cs="Calibri"/>
                <w:kern w:val="0"/>
                <w14:ligatures w14:val="none"/>
              </w:rPr>
            </w:pPr>
          </w:p>
        </w:tc>
        <w:tc>
          <w:tcPr>
            <w:tcW w:w="1584" w:type="pct"/>
          </w:tcPr>
          <w:p w14:paraId="469EB3A3" w14:textId="77777777" w:rsidR="00261323" w:rsidRPr="00261323" w:rsidRDefault="00261323" w:rsidP="00261323">
            <w:pPr>
              <w:spacing w:after="0" w:line="240" w:lineRule="auto"/>
              <w:rPr>
                <w:rFonts w:ascii="Calibri" w:eastAsia="Calibri" w:hAnsi="Calibri" w:cs="Calibri"/>
                <w:kern w:val="0"/>
                <w14:ligatures w14:val="none"/>
              </w:rPr>
            </w:pPr>
          </w:p>
        </w:tc>
      </w:tr>
    </w:tbl>
    <w:p w14:paraId="2991E483" w14:textId="77777777" w:rsidR="00261323" w:rsidRPr="00261323" w:rsidRDefault="00261323" w:rsidP="00261323">
      <w:pPr>
        <w:spacing w:after="0" w:line="240" w:lineRule="auto"/>
        <w:rPr>
          <w:rFonts w:ascii="Calibri" w:eastAsia="Calibri" w:hAnsi="Calibri" w:cs="Calibri"/>
          <w:b/>
          <w:kern w:val="0"/>
          <w14:ligatures w14:val="none"/>
        </w:rPr>
      </w:pPr>
    </w:p>
    <w:p w14:paraId="5CF82D09" w14:textId="77777777" w:rsidR="00261323" w:rsidRPr="00261323" w:rsidRDefault="00261323" w:rsidP="00261323">
      <w:pPr>
        <w:spacing w:after="0" w:line="240" w:lineRule="auto"/>
        <w:rPr>
          <w:rFonts w:ascii="Calibri" w:eastAsia="Times New Roman" w:hAnsi="Calibri" w:cs="Calibri"/>
          <w:b/>
          <w:bCs/>
          <w:kern w:val="0"/>
          <w:sz w:val="28"/>
          <w:szCs w:val="28"/>
          <w14:ligatures w14:val="none"/>
        </w:rPr>
      </w:pPr>
      <w:r w:rsidRPr="00261323">
        <w:rPr>
          <w:rFonts w:ascii="Calibri" w:eastAsia="Times New Roman" w:hAnsi="Calibri" w:cs="Calibri"/>
          <w:b/>
          <w:bCs/>
          <w:kern w:val="0"/>
          <w14:ligatures w14:val="none"/>
        </w:rPr>
        <w:t>Observații</w:t>
      </w:r>
      <w:r w:rsidRPr="00261323">
        <w:rPr>
          <w:rFonts w:ascii="Calibri" w:eastAsia="Times New Roman" w:hAnsi="Calibri" w:cs="Calibri"/>
          <w:b/>
          <w:bCs/>
          <w:kern w:val="0"/>
          <w:sz w:val="28"/>
          <w:szCs w:val="28"/>
          <w14:ligatures w14:val="none"/>
        </w:rPr>
        <w:t xml:space="preserve"> </w:t>
      </w:r>
    </w:p>
    <w:p w14:paraId="37E49BFF" w14:textId="77777777" w:rsidR="00261323" w:rsidRPr="00261323" w:rsidRDefault="00261323" w:rsidP="00261323">
      <w:pPr>
        <w:spacing w:after="0" w:line="240" w:lineRule="auto"/>
        <w:rPr>
          <w:rFonts w:ascii="Calibri" w:eastAsia="Times New Roman" w:hAnsi="Calibri" w:cs="Calibri"/>
          <w:bCs/>
          <w:kern w:val="0"/>
          <w:sz w:val="28"/>
          <w:szCs w:val="28"/>
          <w14:ligatures w14:val="none"/>
        </w:rPr>
      </w:pPr>
      <w:r w:rsidRPr="00261323">
        <w:rPr>
          <w:rFonts w:ascii="Calibri" w:eastAsia="Times New Roman" w:hAnsi="Calibri" w:cs="Calibri"/>
          <w:bCs/>
          <w:kern w:val="0"/>
          <w:sz w:val="28"/>
          <w:szCs w:val="28"/>
          <w14:ligatures w14:val="non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41446D" w14:textId="77777777" w:rsidR="00261323" w:rsidRPr="00261323" w:rsidRDefault="00261323" w:rsidP="00261323">
      <w:pPr>
        <w:spacing w:after="0" w:line="240" w:lineRule="auto"/>
        <w:jc w:val="center"/>
        <w:rPr>
          <w:rFonts w:ascii="Calibri" w:eastAsia="Times New Roman" w:hAnsi="Calibri" w:cs="Calibri"/>
          <w:b/>
          <w:bCs/>
          <w:kern w:val="0"/>
          <w:sz w:val="28"/>
          <w:szCs w:val="28"/>
          <w14:ligatures w14:val="none"/>
        </w:rPr>
      </w:pPr>
      <w:r w:rsidRPr="00261323">
        <w:rPr>
          <w:rFonts w:ascii="Calibri" w:eastAsia="Times New Roman" w:hAnsi="Calibri" w:cs="Calibri"/>
          <w:bCs/>
          <w:kern w:val="0"/>
          <w:sz w:val="28"/>
          <w:szCs w:val="28"/>
          <w14:ligatures w14:val="none"/>
        </w:rPr>
        <w:br w:type="page"/>
      </w:r>
      <w:r w:rsidRPr="00261323">
        <w:rPr>
          <w:rFonts w:ascii="Calibri" w:eastAsia="Times New Roman" w:hAnsi="Calibri" w:cs="Calibri"/>
          <w:bCs/>
          <w:kern w:val="0"/>
          <w:sz w:val="28"/>
          <w:szCs w:val="28"/>
          <w14:ligatures w14:val="none"/>
        </w:rPr>
        <w:lastRenderedPageBreak/>
        <w:t xml:space="preserve">3.6 </w:t>
      </w:r>
      <w:r w:rsidRPr="00261323">
        <w:rPr>
          <w:rFonts w:ascii="Calibri" w:eastAsia="Times New Roman" w:hAnsi="Calibri" w:cs="Calibri"/>
          <w:b/>
          <w:bCs/>
          <w:kern w:val="0"/>
          <w:sz w:val="28"/>
          <w:szCs w:val="28"/>
          <w14:ligatures w14:val="none"/>
        </w:rPr>
        <w:t>MICROCICLUL SĂPTĂMÎNAL</w:t>
      </w:r>
    </w:p>
    <w:p w14:paraId="5AEAEBAD" w14:textId="77777777" w:rsidR="00261323" w:rsidRPr="00261323" w:rsidRDefault="00261323" w:rsidP="00261323">
      <w:pPr>
        <w:spacing w:after="0" w:line="240" w:lineRule="auto"/>
        <w:jc w:val="center"/>
        <w:rPr>
          <w:rFonts w:ascii="Calibri" w:eastAsia="Times New Roman" w:hAnsi="Calibri" w:cs="Calibri"/>
          <w:b/>
          <w:bCs/>
          <w:kern w:val="0"/>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9"/>
        <w:gridCol w:w="1003"/>
        <w:gridCol w:w="1141"/>
        <w:gridCol w:w="1381"/>
        <w:gridCol w:w="878"/>
        <w:gridCol w:w="1146"/>
        <w:gridCol w:w="1384"/>
        <w:gridCol w:w="1430"/>
      </w:tblGrid>
      <w:tr w:rsidR="00261323" w:rsidRPr="00261323" w14:paraId="6B8ACCAC" w14:textId="77777777" w:rsidTr="00EB134E">
        <w:tc>
          <w:tcPr>
            <w:tcW w:w="1777" w:type="dxa"/>
            <w:vAlign w:val="center"/>
          </w:tcPr>
          <w:p w14:paraId="01604323"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Ziua</w:t>
            </w:r>
          </w:p>
        </w:tc>
        <w:tc>
          <w:tcPr>
            <w:tcW w:w="1777" w:type="dxa"/>
            <w:vAlign w:val="center"/>
          </w:tcPr>
          <w:p w14:paraId="64FC4FC8" w14:textId="77777777" w:rsidR="00261323" w:rsidRPr="00261323" w:rsidRDefault="00261323" w:rsidP="00261323">
            <w:pPr>
              <w:spacing w:after="200" w:line="276" w:lineRule="auto"/>
              <w:jc w:val="center"/>
              <w:rPr>
                <w:rFonts w:ascii="Calibri" w:eastAsia="Calibri" w:hAnsi="Calibri" w:cs="Calibri"/>
                <w:b/>
                <w:kern w:val="0"/>
                <w14:ligatures w14:val="none"/>
              </w:rPr>
            </w:pPr>
          </w:p>
          <w:p w14:paraId="3E8DA318"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LUNI</w:t>
            </w:r>
          </w:p>
          <w:p w14:paraId="5AB6A330"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7" w:type="dxa"/>
            <w:vAlign w:val="center"/>
          </w:tcPr>
          <w:p w14:paraId="2B9F4F9E"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MARŢI</w:t>
            </w:r>
          </w:p>
        </w:tc>
        <w:tc>
          <w:tcPr>
            <w:tcW w:w="1777" w:type="dxa"/>
            <w:vAlign w:val="center"/>
          </w:tcPr>
          <w:p w14:paraId="19BE1873"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MIERCURI</w:t>
            </w:r>
          </w:p>
        </w:tc>
        <w:tc>
          <w:tcPr>
            <w:tcW w:w="1778" w:type="dxa"/>
            <w:vAlign w:val="center"/>
          </w:tcPr>
          <w:p w14:paraId="2CBCA229"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JOI</w:t>
            </w:r>
          </w:p>
        </w:tc>
        <w:tc>
          <w:tcPr>
            <w:tcW w:w="1778" w:type="dxa"/>
            <w:vAlign w:val="center"/>
          </w:tcPr>
          <w:p w14:paraId="5BA5C314"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VINERI</w:t>
            </w:r>
          </w:p>
        </w:tc>
        <w:tc>
          <w:tcPr>
            <w:tcW w:w="1778" w:type="dxa"/>
            <w:vAlign w:val="center"/>
          </w:tcPr>
          <w:p w14:paraId="0139BB59"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SÂMBĂTĂ</w:t>
            </w:r>
          </w:p>
        </w:tc>
        <w:tc>
          <w:tcPr>
            <w:tcW w:w="1778" w:type="dxa"/>
            <w:vAlign w:val="center"/>
          </w:tcPr>
          <w:p w14:paraId="1ED4FA15"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DUMINICĂ</w:t>
            </w:r>
          </w:p>
        </w:tc>
      </w:tr>
      <w:tr w:rsidR="00261323" w:rsidRPr="00261323" w14:paraId="005735A5" w14:textId="77777777" w:rsidTr="00EB134E">
        <w:tc>
          <w:tcPr>
            <w:tcW w:w="1777" w:type="dxa"/>
            <w:vAlign w:val="center"/>
          </w:tcPr>
          <w:p w14:paraId="46DACE0B"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Data</w:t>
            </w:r>
          </w:p>
        </w:tc>
        <w:tc>
          <w:tcPr>
            <w:tcW w:w="1777" w:type="dxa"/>
            <w:vAlign w:val="center"/>
          </w:tcPr>
          <w:p w14:paraId="531F5F46"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7" w:type="dxa"/>
            <w:vAlign w:val="center"/>
          </w:tcPr>
          <w:p w14:paraId="7596F41E"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7" w:type="dxa"/>
            <w:vAlign w:val="center"/>
          </w:tcPr>
          <w:p w14:paraId="3B200E1F"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8" w:type="dxa"/>
            <w:vAlign w:val="center"/>
          </w:tcPr>
          <w:p w14:paraId="57CA9267"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8" w:type="dxa"/>
            <w:vAlign w:val="center"/>
          </w:tcPr>
          <w:p w14:paraId="115F5CC7"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8" w:type="dxa"/>
            <w:vAlign w:val="center"/>
          </w:tcPr>
          <w:p w14:paraId="1276EC3A"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8" w:type="dxa"/>
            <w:vAlign w:val="center"/>
          </w:tcPr>
          <w:p w14:paraId="77512DCE" w14:textId="77777777" w:rsidR="00261323" w:rsidRPr="00261323" w:rsidRDefault="00261323" w:rsidP="00261323">
            <w:pPr>
              <w:spacing w:after="200" w:line="276" w:lineRule="auto"/>
              <w:jc w:val="center"/>
              <w:rPr>
                <w:rFonts w:ascii="Calibri" w:eastAsia="Calibri" w:hAnsi="Calibri" w:cs="Calibri"/>
                <w:b/>
                <w:kern w:val="0"/>
                <w14:ligatures w14:val="none"/>
              </w:rPr>
            </w:pPr>
          </w:p>
        </w:tc>
      </w:tr>
      <w:tr w:rsidR="00261323" w:rsidRPr="00261323" w14:paraId="385C15CD" w14:textId="77777777" w:rsidTr="00EB134E">
        <w:tc>
          <w:tcPr>
            <w:tcW w:w="1777" w:type="dxa"/>
            <w:vAlign w:val="center"/>
          </w:tcPr>
          <w:p w14:paraId="2CB1AD85"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Loc</w:t>
            </w:r>
          </w:p>
        </w:tc>
        <w:tc>
          <w:tcPr>
            <w:tcW w:w="1777" w:type="dxa"/>
            <w:vAlign w:val="center"/>
          </w:tcPr>
          <w:p w14:paraId="375A9219"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7" w:type="dxa"/>
            <w:vAlign w:val="center"/>
          </w:tcPr>
          <w:p w14:paraId="28A39596"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7" w:type="dxa"/>
            <w:vAlign w:val="center"/>
          </w:tcPr>
          <w:p w14:paraId="26AE606E"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8" w:type="dxa"/>
            <w:vAlign w:val="center"/>
          </w:tcPr>
          <w:p w14:paraId="0AB613A3"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8" w:type="dxa"/>
            <w:vAlign w:val="center"/>
          </w:tcPr>
          <w:p w14:paraId="061C061F"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8" w:type="dxa"/>
            <w:vAlign w:val="center"/>
          </w:tcPr>
          <w:p w14:paraId="7C2385AF" w14:textId="77777777" w:rsidR="00261323" w:rsidRPr="00261323" w:rsidRDefault="00261323" w:rsidP="00261323">
            <w:pPr>
              <w:spacing w:after="200" w:line="276" w:lineRule="auto"/>
              <w:jc w:val="center"/>
              <w:rPr>
                <w:rFonts w:ascii="Calibri" w:eastAsia="Calibri" w:hAnsi="Calibri" w:cs="Calibri"/>
                <w:b/>
                <w:kern w:val="0"/>
                <w14:ligatures w14:val="none"/>
              </w:rPr>
            </w:pPr>
          </w:p>
        </w:tc>
        <w:tc>
          <w:tcPr>
            <w:tcW w:w="1778" w:type="dxa"/>
            <w:vAlign w:val="center"/>
          </w:tcPr>
          <w:p w14:paraId="79CC9424" w14:textId="77777777" w:rsidR="00261323" w:rsidRPr="00261323" w:rsidRDefault="00261323" w:rsidP="00261323">
            <w:pPr>
              <w:spacing w:after="200" w:line="276" w:lineRule="auto"/>
              <w:jc w:val="center"/>
              <w:rPr>
                <w:rFonts w:ascii="Calibri" w:eastAsia="Calibri" w:hAnsi="Calibri" w:cs="Calibri"/>
                <w:b/>
                <w:kern w:val="0"/>
                <w14:ligatures w14:val="none"/>
              </w:rPr>
            </w:pPr>
          </w:p>
        </w:tc>
      </w:tr>
      <w:tr w:rsidR="00261323" w:rsidRPr="00261323" w14:paraId="5CDA7706" w14:textId="77777777" w:rsidTr="00EB134E">
        <w:tc>
          <w:tcPr>
            <w:tcW w:w="1777" w:type="dxa"/>
            <w:vAlign w:val="center"/>
          </w:tcPr>
          <w:p w14:paraId="3FBD2287"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Nr. antrenament</w:t>
            </w:r>
          </w:p>
        </w:tc>
        <w:tc>
          <w:tcPr>
            <w:tcW w:w="1777" w:type="dxa"/>
            <w:vAlign w:val="center"/>
          </w:tcPr>
          <w:p w14:paraId="55E272B4"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7" w:type="dxa"/>
            <w:vAlign w:val="center"/>
          </w:tcPr>
          <w:p w14:paraId="6B573F2D"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7" w:type="dxa"/>
            <w:vAlign w:val="center"/>
          </w:tcPr>
          <w:p w14:paraId="0D1F8EBF"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0EB3F05C"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2818AB07"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5565E875"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4193C432" w14:textId="77777777" w:rsidR="00261323" w:rsidRPr="00261323" w:rsidRDefault="00261323" w:rsidP="00261323">
            <w:pPr>
              <w:spacing w:after="200" w:line="276" w:lineRule="auto"/>
              <w:jc w:val="center"/>
              <w:rPr>
                <w:rFonts w:ascii="Calibri" w:eastAsia="Calibri" w:hAnsi="Calibri" w:cs="Calibri"/>
                <w:kern w:val="0"/>
                <w14:ligatures w14:val="none"/>
              </w:rPr>
            </w:pPr>
          </w:p>
        </w:tc>
      </w:tr>
      <w:tr w:rsidR="00261323" w:rsidRPr="00261323" w14:paraId="1EA9EC7F" w14:textId="77777777" w:rsidTr="00EB134E">
        <w:tc>
          <w:tcPr>
            <w:tcW w:w="1777" w:type="dxa"/>
            <w:vAlign w:val="center"/>
          </w:tcPr>
          <w:p w14:paraId="4414F83F"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OBIECTIVE</w:t>
            </w:r>
          </w:p>
          <w:p w14:paraId="73846545" w14:textId="77777777" w:rsidR="00261323" w:rsidRPr="00261323" w:rsidRDefault="00261323" w:rsidP="00261323">
            <w:pPr>
              <w:spacing w:after="200" w:line="276" w:lineRule="auto"/>
              <w:jc w:val="center"/>
              <w:rPr>
                <w:rFonts w:ascii="Calibri" w:eastAsia="Calibri" w:hAnsi="Calibri" w:cs="Calibri"/>
                <w:b/>
                <w:kern w:val="0"/>
                <w14:ligatures w14:val="none"/>
              </w:rPr>
            </w:pPr>
          </w:p>
          <w:p w14:paraId="392E06D9"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A. M.</w:t>
            </w:r>
          </w:p>
        </w:tc>
        <w:tc>
          <w:tcPr>
            <w:tcW w:w="1777" w:type="dxa"/>
            <w:vAlign w:val="center"/>
          </w:tcPr>
          <w:p w14:paraId="35C97332" w14:textId="77777777" w:rsidR="00261323" w:rsidRPr="00261323" w:rsidRDefault="00261323" w:rsidP="00261323">
            <w:pPr>
              <w:spacing w:after="200" w:line="276" w:lineRule="auto"/>
              <w:jc w:val="center"/>
              <w:rPr>
                <w:rFonts w:ascii="Calibri" w:eastAsia="Calibri" w:hAnsi="Calibri" w:cs="Calibri"/>
                <w:kern w:val="0"/>
                <w14:ligatures w14:val="none"/>
              </w:rPr>
            </w:pPr>
          </w:p>
          <w:p w14:paraId="0C552021" w14:textId="77777777" w:rsidR="00261323" w:rsidRPr="00261323" w:rsidRDefault="00261323" w:rsidP="00261323">
            <w:pPr>
              <w:spacing w:after="200" w:line="276" w:lineRule="auto"/>
              <w:jc w:val="center"/>
              <w:rPr>
                <w:rFonts w:ascii="Calibri" w:eastAsia="Calibri" w:hAnsi="Calibri" w:cs="Calibri"/>
                <w:kern w:val="0"/>
                <w14:ligatures w14:val="none"/>
              </w:rPr>
            </w:pPr>
          </w:p>
          <w:p w14:paraId="38BE5919" w14:textId="77777777" w:rsidR="00261323" w:rsidRPr="00261323" w:rsidRDefault="00261323" w:rsidP="00261323">
            <w:pPr>
              <w:spacing w:after="200" w:line="276" w:lineRule="auto"/>
              <w:jc w:val="center"/>
              <w:rPr>
                <w:rFonts w:ascii="Calibri" w:eastAsia="Calibri" w:hAnsi="Calibri" w:cs="Calibri"/>
                <w:kern w:val="0"/>
                <w14:ligatures w14:val="none"/>
              </w:rPr>
            </w:pPr>
          </w:p>
          <w:p w14:paraId="796CD604" w14:textId="77777777" w:rsidR="00261323" w:rsidRPr="00261323" w:rsidRDefault="00261323" w:rsidP="00261323">
            <w:pPr>
              <w:spacing w:after="200" w:line="276" w:lineRule="auto"/>
              <w:jc w:val="center"/>
              <w:rPr>
                <w:rFonts w:ascii="Calibri" w:eastAsia="Calibri" w:hAnsi="Calibri" w:cs="Calibri"/>
                <w:kern w:val="0"/>
                <w14:ligatures w14:val="none"/>
              </w:rPr>
            </w:pPr>
          </w:p>
          <w:p w14:paraId="5F5B51A9"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7" w:type="dxa"/>
            <w:vAlign w:val="center"/>
          </w:tcPr>
          <w:p w14:paraId="4D58A420"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7" w:type="dxa"/>
            <w:vAlign w:val="center"/>
          </w:tcPr>
          <w:p w14:paraId="5C9D3065"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15568B8E"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3434798A"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5C276A63"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6F294E33" w14:textId="77777777" w:rsidR="00261323" w:rsidRPr="00261323" w:rsidRDefault="00261323" w:rsidP="00261323">
            <w:pPr>
              <w:spacing w:after="200" w:line="276" w:lineRule="auto"/>
              <w:jc w:val="center"/>
              <w:rPr>
                <w:rFonts w:ascii="Calibri" w:eastAsia="Calibri" w:hAnsi="Calibri" w:cs="Calibri"/>
                <w:kern w:val="0"/>
                <w14:ligatures w14:val="none"/>
              </w:rPr>
            </w:pPr>
          </w:p>
        </w:tc>
      </w:tr>
      <w:tr w:rsidR="00261323" w:rsidRPr="00261323" w14:paraId="0483CD54" w14:textId="77777777" w:rsidTr="00EB134E">
        <w:tc>
          <w:tcPr>
            <w:tcW w:w="1777" w:type="dxa"/>
            <w:vAlign w:val="center"/>
          </w:tcPr>
          <w:p w14:paraId="77E28240"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Loc</w:t>
            </w:r>
          </w:p>
        </w:tc>
        <w:tc>
          <w:tcPr>
            <w:tcW w:w="1777" w:type="dxa"/>
            <w:vAlign w:val="center"/>
          </w:tcPr>
          <w:p w14:paraId="47ABC158"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7" w:type="dxa"/>
            <w:vAlign w:val="center"/>
          </w:tcPr>
          <w:p w14:paraId="23251C9F"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7" w:type="dxa"/>
            <w:vAlign w:val="center"/>
          </w:tcPr>
          <w:p w14:paraId="61C7B675"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45AF9745"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7C4B1A10"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6833DC82"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289F5B71" w14:textId="77777777" w:rsidR="00261323" w:rsidRPr="00261323" w:rsidRDefault="00261323" w:rsidP="00261323">
            <w:pPr>
              <w:spacing w:after="200" w:line="276" w:lineRule="auto"/>
              <w:jc w:val="center"/>
              <w:rPr>
                <w:rFonts w:ascii="Calibri" w:eastAsia="Calibri" w:hAnsi="Calibri" w:cs="Calibri"/>
                <w:kern w:val="0"/>
                <w14:ligatures w14:val="none"/>
              </w:rPr>
            </w:pPr>
          </w:p>
        </w:tc>
      </w:tr>
      <w:tr w:rsidR="00261323" w:rsidRPr="00261323" w14:paraId="534CC640" w14:textId="77777777" w:rsidTr="00EB134E">
        <w:tc>
          <w:tcPr>
            <w:tcW w:w="1777" w:type="dxa"/>
            <w:vAlign w:val="center"/>
          </w:tcPr>
          <w:p w14:paraId="4F68C9BC"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Nr. antrenament</w:t>
            </w:r>
          </w:p>
        </w:tc>
        <w:tc>
          <w:tcPr>
            <w:tcW w:w="1777" w:type="dxa"/>
            <w:vAlign w:val="center"/>
          </w:tcPr>
          <w:p w14:paraId="0210104F"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7" w:type="dxa"/>
            <w:vAlign w:val="center"/>
          </w:tcPr>
          <w:p w14:paraId="3D4E6677"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7" w:type="dxa"/>
            <w:vAlign w:val="center"/>
          </w:tcPr>
          <w:p w14:paraId="03BDACD1"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1E9B8048"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4E950007"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452EFD63"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36BB8792" w14:textId="77777777" w:rsidR="00261323" w:rsidRPr="00261323" w:rsidRDefault="00261323" w:rsidP="00261323">
            <w:pPr>
              <w:spacing w:after="200" w:line="276" w:lineRule="auto"/>
              <w:jc w:val="center"/>
              <w:rPr>
                <w:rFonts w:ascii="Calibri" w:eastAsia="Calibri" w:hAnsi="Calibri" w:cs="Calibri"/>
                <w:kern w:val="0"/>
                <w14:ligatures w14:val="none"/>
              </w:rPr>
            </w:pPr>
          </w:p>
        </w:tc>
      </w:tr>
      <w:tr w:rsidR="00261323" w:rsidRPr="00261323" w14:paraId="6745BD05" w14:textId="77777777" w:rsidTr="00EB134E">
        <w:tc>
          <w:tcPr>
            <w:tcW w:w="1777" w:type="dxa"/>
            <w:vAlign w:val="center"/>
          </w:tcPr>
          <w:p w14:paraId="435E79C3"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OBIECTIVE</w:t>
            </w:r>
          </w:p>
          <w:p w14:paraId="1A7218FD" w14:textId="77777777" w:rsidR="00261323" w:rsidRPr="00261323" w:rsidRDefault="00261323" w:rsidP="00261323">
            <w:pPr>
              <w:spacing w:after="200" w:line="276" w:lineRule="auto"/>
              <w:jc w:val="center"/>
              <w:rPr>
                <w:rFonts w:ascii="Calibri" w:eastAsia="Calibri" w:hAnsi="Calibri" w:cs="Calibri"/>
                <w:b/>
                <w:kern w:val="0"/>
                <w14:ligatures w14:val="none"/>
              </w:rPr>
            </w:pPr>
          </w:p>
          <w:p w14:paraId="26357203" w14:textId="77777777" w:rsidR="00261323" w:rsidRPr="00261323" w:rsidRDefault="00261323" w:rsidP="00261323">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P.M.</w:t>
            </w:r>
          </w:p>
        </w:tc>
        <w:tc>
          <w:tcPr>
            <w:tcW w:w="1777" w:type="dxa"/>
            <w:vAlign w:val="center"/>
          </w:tcPr>
          <w:p w14:paraId="6B63973B" w14:textId="77777777" w:rsidR="00261323" w:rsidRPr="00261323" w:rsidRDefault="00261323" w:rsidP="00261323">
            <w:pPr>
              <w:spacing w:after="200" w:line="276" w:lineRule="auto"/>
              <w:jc w:val="center"/>
              <w:rPr>
                <w:rFonts w:ascii="Calibri" w:eastAsia="Calibri" w:hAnsi="Calibri" w:cs="Calibri"/>
                <w:kern w:val="0"/>
                <w14:ligatures w14:val="none"/>
              </w:rPr>
            </w:pPr>
          </w:p>
          <w:p w14:paraId="66ADB0D6" w14:textId="77777777" w:rsidR="00261323" w:rsidRPr="00261323" w:rsidRDefault="00261323" w:rsidP="00261323">
            <w:pPr>
              <w:spacing w:after="200" w:line="276" w:lineRule="auto"/>
              <w:jc w:val="center"/>
              <w:rPr>
                <w:rFonts w:ascii="Calibri" w:eastAsia="Calibri" w:hAnsi="Calibri" w:cs="Calibri"/>
                <w:kern w:val="0"/>
                <w14:ligatures w14:val="none"/>
              </w:rPr>
            </w:pPr>
          </w:p>
          <w:p w14:paraId="3065EC11" w14:textId="77777777" w:rsidR="00261323" w:rsidRPr="00261323" w:rsidRDefault="00261323" w:rsidP="00261323">
            <w:pPr>
              <w:spacing w:after="200" w:line="276" w:lineRule="auto"/>
              <w:jc w:val="center"/>
              <w:rPr>
                <w:rFonts w:ascii="Calibri" w:eastAsia="Calibri" w:hAnsi="Calibri" w:cs="Calibri"/>
                <w:kern w:val="0"/>
                <w14:ligatures w14:val="none"/>
              </w:rPr>
            </w:pPr>
          </w:p>
          <w:p w14:paraId="511E1859" w14:textId="77777777" w:rsidR="00261323" w:rsidRPr="00261323" w:rsidRDefault="00261323" w:rsidP="00261323">
            <w:pPr>
              <w:spacing w:after="200" w:line="276" w:lineRule="auto"/>
              <w:jc w:val="center"/>
              <w:rPr>
                <w:rFonts w:ascii="Calibri" w:eastAsia="Calibri" w:hAnsi="Calibri" w:cs="Calibri"/>
                <w:kern w:val="0"/>
                <w14:ligatures w14:val="none"/>
              </w:rPr>
            </w:pPr>
          </w:p>
          <w:p w14:paraId="0A98F5D0"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7" w:type="dxa"/>
            <w:vAlign w:val="center"/>
          </w:tcPr>
          <w:p w14:paraId="291ADA1F"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7" w:type="dxa"/>
            <w:vAlign w:val="center"/>
          </w:tcPr>
          <w:p w14:paraId="062E9B86"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4511295D"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3E6CABC7"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6A06C6B5" w14:textId="77777777" w:rsidR="00261323" w:rsidRPr="00261323" w:rsidRDefault="00261323" w:rsidP="00261323">
            <w:pPr>
              <w:spacing w:after="200" w:line="276" w:lineRule="auto"/>
              <w:jc w:val="center"/>
              <w:rPr>
                <w:rFonts w:ascii="Calibri" w:eastAsia="Calibri" w:hAnsi="Calibri" w:cs="Calibri"/>
                <w:kern w:val="0"/>
                <w14:ligatures w14:val="none"/>
              </w:rPr>
            </w:pPr>
          </w:p>
        </w:tc>
        <w:tc>
          <w:tcPr>
            <w:tcW w:w="1778" w:type="dxa"/>
            <w:vAlign w:val="center"/>
          </w:tcPr>
          <w:p w14:paraId="210210A8" w14:textId="77777777" w:rsidR="00261323" w:rsidRPr="00261323" w:rsidRDefault="00261323" w:rsidP="00261323">
            <w:pPr>
              <w:spacing w:after="200" w:line="276" w:lineRule="auto"/>
              <w:jc w:val="center"/>
              <w:rPr>
                <w:rFonts w:ascii="Calibri" w:eastAsia="Calibri" w:hAnsi="Calibri" w:cs="Calibri"/>
                <w:kern w:val="0"/>
                <w14:ligatures w14:val="none"/>
              </w:rPr>
            </w:pPr>
          </w:p>
        </w:tc>
      </w:tr>
    </w:tbl>
    <w:p w14:paraId="7971474C" w14:textId="77777777" w:rsidR="00261323" w:rsidRPr="00261323" w:rsidRDefault="00261323" w:rsidP="00261323">
      <w:pPr>
        <w:spacing w:after="200" w:line="276" w:lineRule="auto"/>
        <w:jc w:val="center"/>
        <w:rPr>
          <w:rFonts w:ascii="Calibri" w:eastAsia="Calibri" w:hAnsi="Calibri" w:cs="Calibri"/>
          <w:kern w:val="0"/>
          <w14:ligatures w14:val="none"/>
        </w:rPr>
      </w:pPr>
    </w:p>
    <w:p w14:paraId="09C930B0" w14:textId="77777777" w:rsidR="00261323" w:rsidRPr="00261323" w:rsidRDefault="00261323" w:rsidP="00261323">
      <w:pPr>
        <w:spacing w:after="200" w:line="276" w:lineRule="auto"/>
        <w:rPr>
          <w:rFonts w:ascii="Calibri" w:eastAsia="Calibri" w:hAnsi="Calibri" w:cs="Calibri"/>
          <w:kern w:val="0"/>
          <w14:ligatures w14:val="none"/>
        </w:rPr>
      </w:pPr>
    </w:p>
    <w:p w14:paraId="065D9001" w14:textId="77777777" w:rsidR="00261323" w:rsidRPr="00261323" w:rsidRDefault="00261323" w:rsidP="00261323">
      <w:pPr>
        <w:spacing w:after="0" w:line="240" w:lineRule="auto"/>
        <w:jc w:val="center"/>
        <w:rPr>
          <w:rFonts w:ascii="Calibri" w:eastAsia="Calibri" w:hAnsi="Calibri" w:cs="Calibri"/>
          <w:b/>
          <w:kern w:val="0"/>
          <w:sz w:val="28"/>
          <w:szCs w:val="28"/>
          <w14:ligatures w14:val="none"/>
        </w:rPr>
      </w:pPr>
      <w:r w:rsidRPr="00261323">
        <w:rPr>
          <w:rFonts w:ascii="Calibri" w:eastAsia="Calibri" w:hAnsi="Calibri" w:cs="Calibri"/>
          <w:kern w:val="0"/>
          <w14:ligatures w14:val="none"/>
        </w:rPr>
        <w:br w:type="page"/>
      </w:r>
      <w:r w:rsidRPr="00261323">
        <w:rPr>
          <w:rFonts w:ascii="Calibri" w:eastAsia="Calibri" w:hAnsi="Calibri" w:cs="Calibri"/>
          <w:b/>
          <w:bCs/>
          <w:kern w:val="0"/>
          <w:sz w:val="28"/>
          <w:szCs w:val="28"/>
          <w14:ligatures w14:val="none"/>
        </w:rPr>
        <w:lastRenderedPageBreak/>
        <w:t>3.7</w:t>
      </w:r>
      <w:r w:rsidRPr="00261323">
        <w:rPr>
          <w:rFonts w:ascii="Calibri" w:eastAsia="Calibri" w:hAnsi="Calibri" w:cs="Calibri"/>
          <w:kern w:val="0"/>
          <w14:ligatures w14:val="none"/>
        </w:rPr>
        <w:t xml:space="preserve"> </w:t>
      </w:r>
      <w:r w:rsidRPr="00261323">
        <w:rPr>
          <w:rFonts w:ascii="Calibri" w:eastAsia="Calibri" w:hAnsi="Calibri" w:cs="Calibri"/>
          <w:b/>
          <w:kern w:val="0"/>
          <w:sz w:val="28"/>
          <w:szCs w:val="28"/>
          <w14:ligatures w14:val="none"/>
        </w:rPr>
        <w:t>MEZOCICLU</w:t>
      </w:r>
    </w:p>
    <w:p w14:paraId="4E6A3574" w14:textId="77777777" w:rsidR="00261323" w:rsidRPr="00261323" w:rsidRDefault="00261323" w:rsidP="00261323">
      <w:pPr>
        <w:spacing w:after="0" w:line="240" w:lineRule="auto"/>
        <w:ind w:left="360"/>
        <w:rPr>
          <w:rFonts w:ascii="Calibri" w:eastAsia="Calibri" w:hAnsi="Calibri" w:cs="Calibri"/>
          <w:b/>
          <w:kern w:val="0"/>
          <w14:ligatures w14:val="none"/>
        </w:rPr>
      </w:pPr>
    </w:p>
    <w:p w14:paraId="5B917ABB" w14:textId="77777777" w:rsidR="00261323" w:rsidRPr="00261323" w:rsidRDefault="00261323" w:rsidP="00261323">
      <w:pPr>
        <w:spacing w:after="0" w:line="240" w:lineRule="auto"/>
        <w:rPr>
          <w:rFonts w:ascii="Calibri" w:eastAsia="Calibri" w:hAnsi="Calibri" w:cs="Calibri"/>
          <w:kern w:val="0"/>
          <w14:ligatures w14:val="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21"/>
        <w:gridCol w:w="571"/>
        <w:gridCol w:w="571"/>
        <w:gridCol w:w="774"/>
        <w:gridCol w:w="332"/>
        <w:gridCol w:w="356"/>
        <w:gridCol w:w="571"/>
        <w:gridCol w:w="872"/>
        <w:gridCol w:w="264"/>
        <w:gridCol w:w="274"/>
        <w:gridCol w:w="874"/>
        <w:gridCol w:w="495"/>
        <w:gridCol w:w="435"/>
        <w:gridCol w:w="330"/>
        <w:gridCol w:w="872"/>
        <w:gridCol w:w="1050"/>
      </w:tblGrid>
      <w:tr w:rsidR="00261323" w:rsidRPr="00261323" w14:paraId="76B05754" w14:textId="77777777" w:rsidTr="00EB134E">
        <w:trPr>
          <w:cantSplit/>
          <w:trHeight w:val="671"/>
        </w:trPr>
        <w:tc>
          <w:tcPr>
            <w:tcW w:w="953" w:type="pct"/>
            <w:gridSpan w:val="2"/>
            <w:vMerge w:val="restart"/>
            <w:vAlign w:val="center"/>
          </w:tcPr>
          <w:p w14:paraId="771E3EBB" w14:textId="77777777" w:rsidR="00261323" w:rsidRPr="00261323" w:rsidRDefault="00261323" w:rsidP="00261323">
            <w:pPr>
              <w:spacing w:after="0" w:line="240" w:lineRule="auto"/>
              <w:jc w:val="center"/>
              <w:rPr>
                <w:rFonts w:ascii="Calibri" w:eastAsia="Calibri" w:hAnsi="Calibri" w:cs="Calibri"/>
                <w:b/>
                <w:kern w:val="0"/>
                <w:sz w:val="22"/>
                <w:szCs w:val="22"/>
                <w14:ligatures w14:val="none"/>
              </w:rPr>
            </w:pPr>
            <w:r w:rsidRPr="00261323">
              <w:rPr>
                <w:rFonts w:ascii="Calibri" w:eastAsia="Calibri" w:hAnsi="Calibri" w:cs="Calibri"/>
                <w:b/>
                <w:kern w:val="0"/>
                <w:sz w:val="22"/>
                <w:szCs w:val="22"/>
                <w14:ligatures w14:val="none"/>
              </w:rPr>
              <w:t>Perioada şi durata</w:t>
            </w:r>
          </w:p>
        </w:tc>
        <w:tc>
          <w:tcPr>
            <w:tcW w:w="288" w:type="pct"/>
            <w:vMerge w:val="restart"/>
            <w:textDirection w:val="btLr"/>
            <w:vAlign w:val="center"/>
          </w:tcPr>
          <w:p w14:paraId="5E59943A" w14:textId="77777777" w:rsidR="00261323" w:rsidRPr="00261323" w:rsidRDefault="00261323" w:rsidP="00261323">
            <w:pPr>
              <w:spacing w:after="0" w:line="240" w:lineRule="auto"/>
              <w:jc w:val="center"/>
              <w:rPr>
                <w:rFonts w:ascii="Calibri" w:eastAsia="Calibri" w:hAnsi="Calibri" w:cs="Calibri"/>
                <w:b/>
                <w:kern w:val="0"/>
                <w:sz w:val="22"/>
                <w:szCs w:val="22"/>
                <w14:ligatures w14:val="none"/>
              </w:rPr>
            </w:pPr>
            <w:r w:rsidRPr="00261323">
              <w:rPr>
                <w:rFonts w:ascii="Calibri" w:eastAsia="Calibri" w:hAnsi="Calibri" w:cs="Calibri"/>
                <w:b/>
                <w:kern w:val="0"/>
                <w:sz w:val="22"/>
                <w:szCs w:val="22"/>
                <w14:ligatures w14:val="none"/>
              </w:rPr>
              <w:t>Număr săptămâni</w:t>
            </w:r>
          </w:p>
        </w:tc>
        <w:tc>
          <w:tcPr>
            <w:tcW w:w="380" w:type="pct"/>
            <w:vMerge w:val="restart"/>
            <w:textDirection w:val="btLr"/>
            <w:vAlign w:val="center"/>
          </w:tcPr>
          <w:p w14:paraId="2D985E7F" w14:textId="77777777" w:rsidR="00261323" w:rsidRPr="00261323" w:rsidRDefault="00261323" w:rsidP="00261323">
            <w:pPr>
              <w:spacing w:after="0" w:line="240" w:lineRule="auto"/>
              <w:jc w:val="center"/>
              <w:rPr>
                <w:rFonts w:ascii="Calibri" w:eastAsia="Calibri" w:hAnsi="Calibri" w:cs="Calibri"/>
                <w:b/>
                <w:kern w:val="0"/>
                <w:sz w:val="22"/>
                <w:szCs w:val="22"/>
                <w14:ligatures w14:val="none"/>
              </w:rPr>
            </w:pPr>
            <w:r w:rsidRPr="00261323">
              <w:rPr>
                <w:rFonts w:ascii="Calibri" w:eastAsia="Calibri" w:hAnsi="Calibri" w:cs="Calibri"/>
                <w:b/>
                <w:kern w:val="0"/>
                <w:sz w:val="22"/>
                <w:szCs w:val="22"/>
                <w14:ligatures w14:val="none"/>
              </w:rPr>
              <w:t xml:space="preserve">Număr </w:t>
            </w:r>
          </w:p>
          <w:p w14:paraId="496DF76B" w14:textId="77777777" w:rsidR="00261323" w:rsidRPr="00261323" w:rsidRDefault="00261323" w:rsidP="00261323">
            <w:pPr>
              <w:spacing w:after="0" w:line="240" w:lineRule="auto"/>
              <w:jc w:val="center"/>
              <w:rPr>
                <w:rFonts w:ascii="Calibri" w:eastAsia="Calibri" w:hAnsi="Calibri" w:cs="Calibri"/>
                <w:b/>
                <w:kern w:val="0"/>
                <w:sz w:val="22"/>
                <w:szCs w:val="22"/>
                <w14:ligatures w14:val="none"/>
              </w:rPr>
            </w:pPr>
            <w:r w:rsidRPr="00261323">
              <w:rPr>
                <w:rFonts w:ascii="Calibri" w:eastAsia="Calibri" w:hAnsi="Calibri" w:cs="Calibri"/>
                <w:b/>
                <w:kern w:val="0"/>
                <w:sz w:val="22"/>
                <w:szCs w:val="22"/>
                <w14:ligatures w14:val="none"/>
              </w:rPr>
              <w:t>antrenam.</w:t>
            </w:r>
          </w:p>
        </w:tc>
        <w:tc>
          <w:tcPr>
            <w:tcW w:w="348" w:type="pct"/>
            <w:gridSpan w:val="2"/>
            <w:vMerge w:val="restart"/>
            <w:textDirection w:val="btLr"/>
            <w:vAlign w:val="center"/>
          </w:tcPr>
          <w:p w14:paraId="1AB99013" w14:textId="77777777" w:rsidR="00261323" w:rsidRPr="00261323" w:rsidRDefault="00261323" w:rsidP="00261323">
            <w:pPr>
              <w:spacing w:after="0" w:line="240" w:lineRule="auto"/>
              <w:jc w:val="center"/>
              <w:rPr>
                <w:rFonts w:ascii="Calibri" w:eastAsia="Calibri" w:hAnsi="Calibri" w:cs="Calibri"/>
                <w:b/>
                <w:kern w:val="0"/>
                <w:sz w:val="22"/>
                <w:szCs w:val="22"/>
                <w14:ligatures w14:val="none"/>
              </w:rPr>
            </w:pPr>
            <w:r w:rsidRPr="00261323">
              <w:rPr>
                <w:rFonts w:ascii="Calibri" w:eastAsia="Calibri" w:hAnsi="Calibri" w:cs="Calibri"/>
                <w:b/>
                <w:kern w:val="0"/>
                <w:sz w:val="22"/>
                <w:szCs w:val="22"/>
                <w14:ligatures w14:val="none"/>
              </w:rPr>
              <w:t>Număr ore</w:t>
            </w:r>
          </w:p>
        </w:tc>
        <w:tc>
          <w:tcPr>
            <w:tcW w:w="2077" w:type="pct"/>
            <w:gridSpan w:val="8"/>
            <w:vAlign w:val="center"/>
          </w:tcPr>
          <w:p w14:paraId="5BD8F853" w14:textId="77777777" w:rsidR="00261323" w:rsidRPr="00261323" w:rsidRDefault="00261323" w:rsidP="00261323">
            <w:pPr>
              <w:spacing w:after="0" w:line="240" w:lineRule="auto"/>
              <w:jc w:val="center"/>
              <w:rPr>
                <w:rFonts w:ascii="Calibri" w:eastAsia="Calibri" w:hAnsi="Calibri" w:cs="Calibri"/>
                <w:b/>
                <w:kern w:val="0"/>
                <w:sz w:val="22"/>
                <w:szCs w:val="22"/>
                <w14:ligatures w14:val="none"/>
              </w:rPr>
            </w:pPr>
            <w:r w:rsidRPr="00261323">
              <w:rPr>
                <w:rFonts w:ascii="Calibri" w:eastAsia="Calibri" w:hAnsi="Calibri" w:cs="Calibri"/>
                <w:b/>
                <w:kern w:val="0"/>
                <w:sz w:val="22"/>
                <w:szCs w:val="22"/>
                <w14:ligatures w14:val="none"/>
              </w:rPr>
              <w:t>Ponderea componentelor antrenamentelor</w:t>
            </w:r>
          </w:p>
        </w:tc>
        <w:tc>
          <w:tcPr>
            <w:tcW w:w="439" w:type="pct"/>
            <w:vMerge w:val="restart"/>
            <w:textDirection w:val="btLr"/>
            <w:vAlign w:val="center"/>
          </w:tcPr>
          <w:p w14:paraId="2DBB76AC" w14:textId="77777777" w:rsidR="00261323" w:rsidRPr="00261323" w:rsidRDefault="00261323" w:rsidP="00261323">
            <w:pPr>
              <w:spacing w:after="0" w:line="240" w:lineRule="auto"/>
              <w:jc w:val="center"/>
              <w:rPr>
                <w:rFonts w:ascii="Calibri" w:eastAsia="Calibri" w:hAnsi="Calibri" w:cs="Calibri"/>
                <w:b/>
                <w:kern w:val="0"/>
                <w:sz w:val="22"/>
                <w:szCs w:val="22"/>
                <w14:ligatures w14:val="none"/>
              </w:rPr>
            </w:pPr>
            <w:r w:rsidRPr="00261323">
              <w:rPr>
                <w:rFonts w:ascii="Calibri" w:eastAsia="Calibri" w:hAnsi="Calibri" w:cs="Calibri"/>
                <w:b/>
                <w:kern w:val="0"/>
                <w:sz w:val="22"/>
                <w:szCs w:val="22"/>
                <w14:ligatures w14:val="none"/>
              </w:rPr>
              <w:t xml:space="preserve">Jocuri de verificare </w:t>
            </w:r>
          </w:p>
          <w:p w14:paraId="0BC47B41" w14:textId="77777777" w:rsidR="00261323" w:rsidRPr="00261323" w:rsidRDefault="00261323" w:rsidP="00261323">
            <w:pPr>
              <w:spacing w:after="0" w:line="240" w:lineRule="auto"/>
              <w:jc w:val="center"/>
              <w:rPr>
                <w:rFonts w:ascii="Calibri" w:eastAsia="Calibri" w:hAnsi="Calibri" w:cs="Calibri"/>
                <w:b/>
                <w:kern w:val="0"/>
                <w:sz w:val="22"/>
                <w:szCs w:val="22"/>
                <w14:ligatures w14:val="none"/>
              </w:rPr>
            </w:pPr>
            <w:r w:rsidRPr="00261323">
              <w:rPr>
                <w:rFonts w:ascii="Calibri" w:eastAsia="Calibri" w:hAnsi="Calibri" w:cs="Calibri"/>
                <w:b/>
                <w:kern w:val="0"/>
                <w:sz w:val="22"/>
                <w:szCs w:val="22"/>
                <w14:ligatures w14:val="none"/>
              </w:rPr>
              <w:t>(nr. ore)</w:t>
            </w:r>
          </w:p>
        </w:tc>
        <w:tc>
          <w:tcPr>
            <w:tcW w:w="515" w:type="pct"/>
            <w:vMerge w:val="restart"/>
            <w:textDirection w:val="btLr"/>
            <w:vAlign w:val="center"/>
          </w:tcPr>
          <w:p w14:paraId="0BB92D21" w14:textId="77777777" w:rsidR="00261323" w:rsidRPr="00261323" w:rsidRDefault="00261323" w:rsidP="00261323">
            <w:pPr>
              <w:spacing w:after="0" w:line="240" w:lineRule="auto"/>
              <w:jc w:val="center"/>
              <w:rPr>
                <w:rFonts w:ascii="Calibri" w:eastAsia="Calibri" w:hAnsi="Calibri" w:cs="Calibri"/>
                <w:b/>
                <w:kern w:val="0"/>
                <w:sz w:val="22"/>
                <w:szCs w:val="22"/>
                <w14:ligatures w14:val="none"/>
              </w:rPr>
            </w:pPr>
            <w:r w:rsidRPr="00261323">
              <w:rPr>
                <w:rFonts w:ascii="Calibri" w:eastAsia="Calibri" w:hAnsi="Calibri" w:cs="Calibri"/>
                <w:b/>
                <w:kern w:val="0"/>
                <w:sz w:val="22"/>
                <w:szCs w:val="22"/>
                <w14:ligatures w14:val="none"/>
              </w:rPr>
              <w:t xml:space="preserve">Jocuri </w:t>
            </w:r>
          </w:p>
          <w:p w14:paraId="5A050D86" w14:textId="77777777" w:rsidR="00261323" w:rsidRPr="00261323" w:rsidRDefault="00261323" w:rsidP="00261323">
            <w:pPr>
              <w:spacing w:after="0" w:line="240" w:lineRule="auto"/>
              <w:jc w:val="center"/>
              <w:rPr>
                <w:rFonts w:ascii="Calibri" w:eastAsia="Calibri" w:hAnsi="Calibri" w:cs="Calibri"/>
                <w:b/>
                <w:kern w:val="0"/>
                <w:sz w:val="22"/>
                <w:szCs w:val="22"/>
                <w14:ligatures w14:val="none"/>
              </w:rPr>
            </w:pPr>
            <w:r w:rsidRPr="00261323">
              <w:rPr>
                <w:rFonts w:ascii="Calibri" w:eastAsia="Calibri" w:hAnsi="Calibri" w:cs="Calibri"/>
                <w:b/>
                <w:kern w:val="0"/>
                <w:sz w:val="22"/>
                <w:szCs w:val="22"/>
                <w14:ligatures w14:val="none"/>
              </w:rPr>
              <w:t>oficiale</w:t>
            </w:r>
          </w:p>
          <w:p w14:paraId="0EE4B2E9" w14:textId="77777777" w:rsidR="00261323" w:rsidRPr="00261323" w:rsidRDefault="00261323" w:rsidP="00261323">
            <w:pPr>
              <w:spacing w:after="0" w:line="240" w:lineRule="auto"/>
              <w:jc w:val="center"/>
              <w:rPr>
                <w:rFonts w:ascii="Calibri" w:eastAsia="Calibri" w:hAnsi="Calibri" w:cs="Calibri"/>
                <w:b/>
                <w:kern w:val="0"/>
                <w:sz w:val="22"/>
                <w:szCs w:val="22"/>
                <w14:ligatures w14:val="none"/>
              </w:rPr>
            </w:pPr>
            <w:r w:rsidRPr="00261323">
              <w:rPr>
                <w:rFonts w:ascii="Calibri" w:eastAsia="Calibri" w:hAnsi="Calibri" w:cs="Calibri"/>
                <w:b/>
                <w:kern w:val="0"/>
                <w:sz w:val="22"/>
                <w:szCs w:val="22"/>
                <w14:ligatures w14:val="none"/>
              </w:rPr>
              <w:t xml:space="preserve"> (nr ore)</w:t>
            </w:r>
          </w:p>
        </w:tc>
      </w:tr>
      <w:tr w:rsidR="00261323" w:rsidRPr="00261323" w14:paraId="08E2C6C0" w14:textId="77777777" w:rsidTr="00EB134E">
        <w:trPr>
          <w:cantSplit/>
          <w:trHeight w:val="188"/>
        </w:trPr>
        <w:tc>
          <w:tcPr>
            <w:tcW w:w="953" w:type="pct"/>
            <w:gridSpan w:val="2"/>
            <w:vMerge/>
          </w:tcPr>
          <w:p w14:paraId="661324AE" w14:textId="77777777" w:rsidR="00261323" w:rsidRPr="00261323" w:rsidRDefault="00261323" w:rsidP="00261323">
            <w:pPr>
              <w:spacing w:after="0" w:line="240" w:lineRule="auto"/>
              <w:rPr>
                <w:rFonts w:ascii="Calibri" w:eastAsia="Calibri" w:hAnsi="Calibri" w:cs="Calibri"/>
                <w:b/>
                <w:kern w:val="0"/>
                <w:u w:val="single"/>
                <w14:ligatures w14:val="none"/>
              </w:rPr>
            </w:pPr>
          </w:p>
        </w:tc>
        <w:tc>
          <w:tcPr>
            <w:tcW w:w="288" w:type="pct"/>
            <w:vMerge/>
            <w:textDirection w:val="btLr"/>
            <w:vAlign w:val="center"/>
          </w:tcPr>
          <w:p w14:paraId="07730819" w14:textId="77777777" w:rsidR="00261323" w:rsidRPr="00261323" w:rsidRDefault="00261323" w:rsidP="00261323">
            <w:pPr>
              <w:spacing w:after="0" w:line="240" w:lineRule="auto"/>
              <w:jc w:val="center"/>
              <w:rPr>
                <w:rFonts w:ascii="Calibri" w:eastAsia="Calibri" w:hAnsi="Calibri" w:cs="Calibri"/>
                <w:b/>
                <w:kern w:val="0"/>
                <w14:ligatures w14:val="none"/>
              </w:rPr>
            </w:pPr>
          </w:p>
        </w:tc>
        <w:tc>
          <w:tcPr>
            <w:tcW w:w="380" w:type="pct"/>
            <w:vMerge/>
            <w:textDirection w:val="btLr"/>
            <w:vAlign w:val="center"/>
          </w:tcPr>
          <w:p w14:paraId="630A553C" w14:textId="77777777" w:rsidR="00261323" w:rsidRPr="00261323" w:rsidRDefault="00261323" w:rsidP="00261323">
            <w:pPr>
              <w:spacing w:after="0" w:line="240" w:lineRule="auto"/>
              <w:jc w:val="center"/>
              <w:rPr>
                <w:rFonts w:ascii="Calibri" w:eastAsia="Calibri" w:hAnsi="Calibri" w:cs="Calibri"/>
                <w:b/>
                <w:kern w:val="0"/>
                <w14:ligatures w14:val="none"/>
              </w:rPr>
            </w:pPr>
          </w:p>
        </w:tc>
        <w:tc>
          <w:tcPr>
            <w:tcW w:w="348" w:type="pct"/>
            <w:gridSpan w:val="2"/>
            <w:vMerge/>
            <w:textDirection w:val="btLr"/>
            <w:vAlign w:val="center"/>
          </w:tcPr>
          <w:p w14:paraId="1E74DACE" w14:textId="77777777" w:rsidR="00261323" w:rsidRPr="00261323" w:rsidRDefault="00261323" w:rsidP="00261323">
            <w:pPr>
              <w:spacing w:after="0" w:line="240" w:lineRule="auto"/>
              <w:jc w:val="center"/>
              <w:rPr>
                <w:rFonts w:ascii="Calibri" w:eastAsia="Calibri" w:hAnsi="Calibri" w:cs="Calibri"/>
                <w:b/>
                <w:kern w:val="0"/>
                <w14:ligatures w14:val="none"/>
              </w:rPr>
            </w:pPr>
          </w:p>
        </w:tc>
        <w:tc>
          <w:tcPr>
            <w:tcW w:w="727" w:type="pct"/>
            <w:gridSpan w:val="2"/>
            <w:vAlign w:val="center"/>
          </w:tcPr>
          <w:p w14:paraId="03FADBEB" w14:textId="77777777" w:rsidR="00261323" w:rsidRPr="00261323" w:rsidRDefault="00261323" w:rsidP="00261323">
            <w:pPr>
              <w:spacing w:after="0" w:line="240" w:lineRule="auto"/>
              <w:ind w:left="-108" w:right="-108"/>
              <w:jc w:val="center"/>
              <w:rPr>
                <w:rFonts w:ascii="Calibri" w:eastAsia="Calibri" w:hAnsi="Calibri" w:cs="Calibri"/>
                <w:b/>
                <w:kern w:val="0"/>
                <w14:ligatures w14:val="none"/>
              </w:rPr>
            </w:pPr>
            <w:r w:rsidRPr="00261323">
              <w:rPr>
                <w:rFonts w:ascii="Calibri" w:eastAsia="Calibri" w:hAnsi="Calibri" w:cs="Calibri"/>
                <w:b/>
                <w:kern w:val="0"/>
                <w14:ligatures w14:val="none"/>
              </w:rPr>
              <w:t xml:space="preserve">Fizic </w:t>
            </w:r>
          </w:p>
        </w:tc>
        <w:tc>
          <w:tcPr>
            <w:tcW w:w="713" w:type="pct"/>
            <w:gridSpan w:val="3"/>
            <w:vAlign w:val="center"/>
          </w:tcPr>
          <w:p w14:paraId="49D379FF" w14:textId="77777777" w:rsidR="00261323" w:rsidRPr="00261323" w:rsidRDefault="00261323" w:rsidP="00261323">
            <w:pPr>
              <w:spacing w:after="0" w:line="240" w:lineRule="auto"/>
              <w:ind w:left="-108" w:right="-108"/>
              <w:jc w:val="center"/>
              <w:rPr>
                <w:rFonts w:ascii="Calibri" w:eastAsia="Calibri" w:hAnsi="Calibri" w:cs="Calibri"/>
                <w:b/>
                <w:kern w:val="0"/>
                <w14:ligatures w14:val="none"/>
              </w:rPr>
            </w:pPr>
            <w:r w:rsidRPr="00261323">
              <w:rPr>
                <w:rFonts w:ascii="Calibri" w:eastAsia="Calibri" w:hAnsi="Calibri" w:cs="Calibri"/>
                <w:b/>
                <w:kern w:val="0"/>
                <w14:ligatures w14:val="none"/>
              </w:rPr>
              <w:t xml:space="preserve">Tehnic </w:t>
            </w:r>
          </w:p>
        </w:tc>
        <w:tc>
          <w:tcPr>
            <w:tcW w:w="637" w:type="pct"/>
            <w:gridSpan w:val="3"/>
            <w:vAlign w:val="center"/>
          </w:tcPr>
          <w:p w14:paraId="50FC0B3F" w14:textId="77777777" w:rsidR="00261323" w:rsidRPr="00261323" w:rsidRDefault="00261323" w:rsidP="00261323">
            <w:pPr>
              <w:spacing w:after="0" w:line="240" w:lineRule="auto"/>
              <w:ind w:left="-108" w:right="-108"/>
              <w:jc w:val="center"/>
              <w:rPr>
                <w:rFonts w:ascii="Calibri" w:eastAsia="Calibri" w:hAnsi="Calibri" w:cs="Calibri"/>
                <w:b/>
                <w:kern w:val="0"/>
                <w14:ligatures w14:val="none"/>
              </w:rPr>
            </w:pPr>
            <w:r w:rsidRPr="00261323">
              <w:rPr>
                <w:rFonts w:ascii="Calibri" w:eastAsia="Calibri" w:hAnsi="Calibri" w:cs="Calibri"/>
                <w:b/>
                <w:kern w:val="0"/>
                <w14:ligatures w14:val="none"/>
              </w:rPr>
              <w:t>Tactic</w:t>
            </w:r>
          </w:p>
        </w:tc>
        <w:tc>
          <w:tcPr>
            <w:tcW w:w="439" w:type="pct"/>
            <w:vMerge/>
            <w:textDirection w:val="btLr"/>
            <w:vAlign w:val="center"/>
          </w:tcPr>
          <w:p w14:paraId="70484108" w14:textId="77777777" w:rsidR="00261323" w:rsidRPr="00261323" w:rsidRDefault="00261323" w:rsidP="00261323">
            <w:pPr>
              <w:spacing w:after="0" w:line="240" w:lineRule="auto"/>
              <w:jc w:val="center"/>
              <w:rPr>
                <w:rFonts w:ascii="Calibri" w:eastAsia="Calibri" w:hAnsi="Calibri" w:cs="Calibri"/>
                <w:b/>
                <w:kern w:val="0"/>
                <w14:ligatures w14:val="none"/>
              </w:rPr>
            </w:pPr>
          </w:p>
        </w:tc>
        <w:tc>
          <w:tcPr>
            <w:tcW w:w="515" w:type="pct"/>
            <w:vMerge/>
            <w:textDirection w:val="btLr"/>
            <w:vAlign w:val="center"/>
          </w:tcPr>
          <w:p w14:paraId="1EF3C53F" w14:textId="77777777" w:rsidR="00261323" w:rsidRPr="00261323" w:rsidRDefault="00261323" w:rsidP="00261323">
            <w:pPr>
              <w:spacing w:after="0" w:line="240" w:lineRule="auto"/>
              <w:jc w:val="center"/>
              <w:rPr>
                <w:rFonts w:ascii="Calibri" w:eastAsia="Calibri" w:hAnsi="Calibri" w:cs="Calibri"/>
                <w:b/>
                <w:kern w:val="0"/>
                <w14:ligatures w14:val="none"/>
              </w:rPr>
            </w:pPr>
          </w:p>
        </w:tc>
      </w:tr>
      <w:tr w:rsidR="00261323" w:rsidRPr="00261323" w14:paraId="73EACFDC" w14:textId="77777777" w:rsidTr="00EB134E">
        <w:trPr>
          <w:cantSplit/>
          <w:trHeight w:val="187"/>
        </w:trPr>
        <w:tc>
          <w:tcPr>
            <w:tcW w:w="953" w:type="pct"/>
            <w:gridSpan w:val="2"/>
            <w:vMerge/>
          </w:tcPr>
          <w:p w14:paraId="7EEF6473" w14:textId="77777777" w:rsidR="00261323" w:rsidRPr="00261323" w:rsidRDefault="00261323" w:rsidP="00261323">
            <w:pPr>
              <w:spacing w:after="0" w:line="240" w:lineRule="auto"/>
              <w:rPr>
                <w:rFonts w:ascii="Calibri" w:eastAsia="Calibri" w:hAnsi="Calibri" w:cs="Calibri"/>
                <w:b/>
                <w:kern w:val="0"/>
                <w:u w:val="single"/>
                <w14:ligatures w14:val="none"/>
              </w:rPr>
            </w:pPr>
          </w:p>
        </w:tc>
        <w:tc>
          <w:tcPr>
            <w:tcW w:w="288" w:type="pct"/>
            <w:vMerge/>
            <w:textDirection w:val="btLr"/>
            <w:vAlign w:val="center"/>
          </w:tcPr>
          <w:p w14:paraId="40ED9287" w14:textId="77777777" w:rsidR="00261323" w:rsidRPr="00261323" w:rsidRDefault="00261323" w:rsidP="00261323">
            <w:pPr>
              <w:spacing w:after="0" w:line="240" w:lineRule="auto"/>
              <w:jc w:val="center"/>
              <w:rPr>
                <w:rFonts w:ascii="Calibri" w:eastAsia="Calibri" w:hAnsi="Calibri" w:cs="Calibri"/>
                <w:b/>
                <w:kern w:val="0"/>
                <w14:ligatures w14:val="none"/>
              </w:rPr>
            </w:pPr>
          </w:p>
        </w:tc>
        <w:tc>
          <w:tcPr>
            <w:tcW w:w="380" w:type="pct"/>
            <w:vMerge/>
            <w:textDirection w:val="btLr"/>
            <w:vAlign w:val="center"/>
          </w:tcPr>
          <w:p w14:paraId="751B1D88" w14:textId="77777777" w:rsidR="00261323" w:rsidRPr="00261323" w:rsidRDefault="00261323" w:rsidP="00261323">
            <w:pPr>
              <w:spacing w:after="0" w:line="240" w:lineRule="auto"/>
              <w:jc w:val="center"/>
              <w:rPr>
                <w:rFonts w:ascii="Calibri" w:eastAsia="Calibri" w:hAnsi="Calibri" w:cs="Calibri"/>
                <w:b/>
                <w:kern w:val="0"/>
                <w14:ligatures w14:val="none"/>
              </w:rPr>
            </w:pPr>
          </w:p>
        </w:tc>
        <w:tc>
          <w:tcPr>
            <w:tcW w:w="348" w:type="pct"/>
            <w:gridSpan w:val="2"/>
            <w:vMerge/>
            <w:textDirection w:val="btLr"/>
            <w:vAlign w:val="center"/>
          </w:tcPr>
          <w:p w14:paraId="2C48D81A" w14:textId="77777777" w:rsidR="00261323" w:rsidRPr="00261323" w:rsidRDefault="00261323" w:rsidP="00261323">
            <w:pPr>
              <w:spacing w:after="0" w:line="240" w:lineRule="auto"/>
              <w:jc w:val="center"/>
              <w:rPr>
                <w:rFonts w:ascii="Calibri" w:eastAsia="Calibri" w:hAnsi="Calibri" w:cs="Calibri"/>
                <w:b/>
                <w:kern w:val="0"/>
                <w14:ligatures w14:val="none"/>
              </w:rPr>
            </w:pPr>
          </w:p>
        </w:tc>
        <w:tc>
          <w:tcPr>
            <w:tcW w:w="288" w:type="pct"/>
            <w:vAlign w:val="center"/>
          </w:tcPr>
          <w:p w14:paraId="0197344B" w14:textId="77777777" w:rsidR="00261323" w:rsidRPr="00261323" w:rsidRDefault="00261323" w:rsidP="00261323">
            <w:pPr>
              <w:spacing w:after="0" w:line="240" w:lineRule="auto"/>
              <w:ind w:left="-108" w:right="-108"/>
              <w:jc w:val="center"/>
              <w:rPr>
                <w:rFonts w:ascii="Calibri" w:eastAsia="Calibri" w:hAnsi="Calibri" w:cs="Calibri"/>
                <w:b/>
                <w:kern w:val="0"/>
                <w14:ligatures w14:val="none"/>
              </w:rPr>
            </w:pPr>
            <w:r w:rsidRPr="00261323">
              <w:rPr>
                <w:rFonts w:ascii="Calibri" w:eastAsia="Calibri" w:hAnsi="Calibri" w:cs="Calibri"/>
                <w:b/>
                <w:kern w:val="0"/>
                <w14:ligatures w14:val="none"/>
              </w:rPr>
              <w:t>Nr.</w:t>
            </w:r>
          </w:p>
        </w:tc>
        <w:tc>
          <w:tcPr>
            <w:tcW w:w="439" w:type="pct"/>
            <w:vAlign w:val="center"/>
          </w:tcPr>
          <w:p w14:paraId="20BDC25E" w14:textId="77777777" w:rsidR="00261323" w:rsidRPr="00261323" w:rsidRDefault="00261323" w:rsidP="00261323">
            <w:pPr>
              <w:spacing w:after="0" w:line="240" w:lineRule="auto"/>
              <w:ind w:left="-108" w:right="-108"/>
              <w:jc w:val="center"/>
              <w:rPr>
                <w:rFonts w:ascii="Calibri" w:eastAsia="Calibri" w:hAnsi="Calibri" w:cs="Calibri"/>
                <w:b/>
                <w:kern w:val="0"/>
                <w14:ligatures w14:val="none"/>
              </w:rPr>
            </w:pPr>
            <w:r w:rsidRPr="00261323">
              <w:rPr>
                <w:rFonts w:ascii="Calibri" w:eastAsia="Calibri" w:hAnsi="Calibri" w:cs="Calibri"/>
                <w:b/>
                <w:kern w:val="0"/>
                <w14:ligatures w14:val="none"/>
              </w:rPr>
              <w:t>%</w:t>
            </w:r>
          </w:p>
        </w:tc>
        <w:tc>
          <w:tcPr>
            <w:tcW w:w="273" w:type="pct"/>
            <w:gridSpan w:val="2"/>
            <w:vAlign w:val="center"/>
          </w:tcPr>
          <w:p w14:paraId="2AD64E91" w14:textId="77777777" w:rsidR="00261323" w:rsidRPr="00261323" w:rsidRDefault="00261323" w:rsidP="00261323">
            <w:pPr>
              <w:spacing w:after="0" w:line="240" w:lineRule="auto"/>
              <w:ind w:left="-108" w:right="-108"/>
              <w:jc w:val="center"/>
              <w:rPr>
                <w:rFonts w:ascii="Calibri" w:eastAsia="Calibri" w:hAnsi="Calibri" w:cs="Calibri"/>
                <w:b/>
                <w:kern w:val="0"/>
                <w14:ligatures w14:val="none"/>
              </w:rPr>
            </w:pPr>
            <w:r w:rsidRPr="00261323">
              <w:rPr>
                <w:rFonts w:ascii="Calibri" w:eastAsia="Calibri" w:hAnsi="Calibri" w:cs="Calibri"/>
                <w:b/>
                <w:kern w:val="0"/>
                <w14:ligatures w14:val="none"/>
              </w:rPr>
              <w:t>Nr.</w:t>
            </w:r>
          </w:p>
        </w:tc>
        <w:tc>
          <w:tcPr>
            <w:tcW w:w="440" w:type="pct"/>
            <w:vAlign w:val="center"/>
          </w:tcPr>
          <w:p w14:paraId="7A90DB6A" w14:textId="77777777" w:rsidR="00261323" w:rsidRPr="00261323" w:rsidRDefault="00261323" w:rsidP="00261323">
            <w:pPr>
              <w:spacing w:after="0" w:line="240" w:lineRule="auto"/>
              <w:ind w:left="-108" w:right="-108"/>
              <w:jc w:val="center"/>
              <w:rPr>
                <w:rFonts w:ascii="Calibri" w:eastAsia="Calibri" w:hAnsi="Calibri" w:cs="Calibri"/>
                <w:b/>
                <w:kern w:val="0"/>
                <w14:ligatures w14:val="none"/>
              </w:rPr>
            </w:pPr>
            <w:r w:rsidRPr="00261323">
              <w:rPr>
                <w:rFonts w:ascii="Calibri" w:eastAsia="Calibri" w:hAnsi="Calibri" w:cs="Calibri"/>
                <w:b/>
                <w:kern w:val="0"/>
                <w14:ligatures w14:val="none"/>
              </w:rPr>
              <w:t>%</w:t>
            </w:r>
          </w:p>
        </w:tc>
        <w:tc>
          <w:tcPr>
            <w:tcW w:w="250" w:type="pct"/>
            <w:vAlign w:val="center"/>
          </w:tcPr>
          <w:p w14:paraId="223E65B0" w14:textId="77777777" w:rsidR="00261323" w:rsidRPr="00261323" w:rsidRDefault="00261323" w:rsidP="00261323">
            <w:pPr>
              <w:spacing w:after="0" w:line="240" w:lineRule="auto"/>
              <w:ind w:left="-108" w:right="-108"/>
              <w:jc w:val="center"/>
              <w:rPr>
                <w:rFonts w:ascii="Calibri" w:eastAsia="Calibri" w:hAnsi="Calibri" w:cs="Calibri"/>
                <w:b/>
                <w:kern w:val="0"/>
                <w14:ligatures w14:val="none"/>
              </w:rPr>
            </w:pPr>
            <w:r w:rsidRPr="00261323">
              <w:rPr>
                <w:rFonts w:ascii="Calibri" w:eastAsia="Calibri" w:hAnsi="Calibri" w:cs="Calibri"/>
                <w:b/>
                <w:kern w:val="0"/>
                <w14:ligatures w14:val="none"/>
              </w:rPr>
              <w:t>Nr.</w:t>
            </w:r>
          </w:p>
        </w:tc>
        <w:tc>
          <w:tcPr>
            <w:tcW w:w="387" w:type="pct"/>
            <w:gridSpan w:val="2"/>
            <w:vAlign w:val="center"/>
          </w:tcPr>
          <w:p w14:paraId="4ECFC9A8" w14:textId="77777777" w:rsidR="00261323" w:rsidRPr="00261323" w:rsidRDefault="00261323" w:rsidP="00261323">
            <w:pPr>
              <w:spacing w:after="0" w:line="240" w:lineRule="auto"/>
              <w:ind w:left="-108" w:right="-108"/>
              <w:jc w:val="center"/>
              <w:rPr>
                <w:rFonts w:ascii="Calibri" w:eastAsia="Calibri" w:hAnsi="Calibri" w:cs="Calibri"/>
                <w:b/>
                <w:kern w:val="0"/>
                <w14:ligatures w14:val="none"/>
              </w:rPr>
            </w:pPr>
            <w:r w:rsidRPr="00261323">
              <w:rPr>
                <w:rFonts w:ascii="Calibri" w:eastAsia="Calibri" w:hAnsi="Calibri" w:cs="Calibri"/>
                <w:b/>
                <w:kern w:val="0"/>
                <w14:ligatures w14:val="none"/>
              </w:rPr>
              <w:t>%</w:t>
            </w:r>
          </w:p>
        </w:tc>
        <w:tc>
          <w:tcPr>
            <w:tcW w:w="439" w:type="pct"/>
            <w:vMerge/>
            <w:textDirection w:val="btLr"/>
            <w:vAlign w:val="center"/>
          </w:tcPr>
          <w:p w14:paraId="14781F21" w14:textId="77777777" w:rsidR="00261323" w:rsidRPr="00261323" w:rsidRDefault="00261323" w:rsidP="00261323">
            <w:pPr>
              <w:spacing w:after="0" w:line="240" w:lineRule="auto"/>
              <w:jc w:val="center"/>
              <w:rPr>
                <w:rFonts w:ascii="Calibri" w:eastAsia="Calibri" w:hAnsi="Calibri" w:cs="Calibri"/>
                <w:b/>
                <w:kern w:val="0"/>
                <w14:ligatures w14:val="none"/>
              </w:rPr>
            </w:pPr>
          </w:p>
        </w:tc>
        <w:tc>
          <w:tcPr>
            <w:tcW w:w="515" w:type="pct"/>
            <w:vMerge/>
            <w:textDirection w:val="btLr"/>
            <w:vAlign w:val="center"/>
          </w:tcPr>
          <w:p w14:paraId="5F4EFA72" w14:textId="77777777" w:rsidR="00261323" w:rsidRPr="00261323" w:rsidRDefault="00261323" w:rsidP="00261323">
            <w:pPr>
              <w:spacing w:after="0" w:line="240" w:lineRule="auto"/>
              <w:jc w:val="center"/>
              <w:rPr>
                <w:rFonts w:ascii="Calibri" w:eastAsia="Calibri" w:hAnsi="Calibri" w:cs="Calibri"/>
                <w:b/>
                <w:kern w:val="0"/>
                <w14:ligatures w14:val="none"/>
              </w:rPr>
            </w:pPr>
          </w:p>
        </w:tc>
      </w:tr>
      <w:tr w:rsidR="00261323" w:rsidRPr="00261323" w14:paraId="359072CF" w14:textId="77777777" w:rsidTr="00EB134E">
        <w:trPr>
          <w:cantSplit/>
          <w:trHeight w:val="505"/>
        </w:trPr>
        <w:tc>
          <w:tcPr>
            <w:tcW w:w="953" w:type="pct"/>
            <w:gridSpan w:val="2"/>
          </w:tcPr>
          <w:p w14:paraId="12353312"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288" w:type="pct"/>
            <w:vAlign w:val="center"/>
          </w:tcPr>
          <w:p w14:paraId="1DF4EEAA"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380" w:type="pct"/>
            <w:vAlign w:val="center"/>
          </w:tcPr>
          <w:p w14:paraId="5874C147"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348" w:type="pct"/>
            <w:gridSpan w:val="2"/>
            <w:vAlign w:val="center"/>
          </w:tcPr>
          <w:p w14:paraId="1227B29D"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288" w:type="pct"/>
            <w:vAlign w:val="center"/>
          </w:tcPr>
          <w:p w14:paraId="17FBE124" w14:textId="77777777" w:rsidR="00261323" w:rsidRPr="00261323" w:rsidRDefault="00261323" w:rsidP="00261323">
            <w:pPr>
              <w:spacing w:after="0" w:line="240" w:lineRule="auto"/>
              <w:ind w:left="-250" w:right="-179"/>
              <w:jc w:val="center"/>
              <w:rPr>
                <w:rFonts w:ascii="Calibri" w:eastAsia="Calibri" w:hAnsi="Calibri" w:cs="Calibri"/>
                <w:kern w:val="0"/>
                <w14:ligatures w14:val="none"/>
              </w:rPr>
            </w:pPr>
          </w:p>
        </w:tc>
        <w:tc>
          <w:tcPr>
            <w:tcW w:w="439" w:type="pct"/>
            <w:vAlign w:val="center"/>
          </w:tcPr>
          <w:p w14:paraId="34F8ED15"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273" w:type="pct"/>
            <w:gridSpan w:val="2"/>
            <w:vAlign w:val="center"/>
          </w:tcPr>
          <w:p w14:paraId="4CAC11A6"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440" w:type="pct"/>
            <w:vAlign w:val="center"/>
          </w:tcPr>
          <w:p w14:paraId="002DF10A"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250" w:type="pct"/>
            <w:vAlign w:val="center"/>
          </w:tcPr>
          <w:p w14:paraId="7D84B70A"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387" w:type="pct"/>
            <w:gridSpan w:val="2"/>
            <w:vAlign w:val="center"/>
          </w:tcPr>
          <w:p w14:paraId="676EF37E"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439" w:type="pct"/>
            <w:vAlign w:val="center"/>
          </w:tcPr>
          <w:p w14:paraId="2680108D"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515" w:type="pct"/>
            <w:vAlign w:val="center"/>
          </w:tcPr>
          <w:p w14:paraId="1A07BAA8" w14:textId="77777777" w:rsidR="00261323" w:rsidRPr="00261323" w:rsidRDefault="00261323" w:rsidP="00261323">
            <w:pPr>
              <w:spacing w:after="0" w:line="240" w:lineRule="auto"/>
              <w:jc w:val="center"/>
              <w:rPr>
                <w:rFonts w:ascii="Calibri" w:eastAsia="Calibri" w:hAnsi="Calibri" w:cs="Calibri"/>
                <w:kern w:val="0"/>
                <w14:ligatures w14:val="none"/>
              </w:rPr>
            </w:pPr>
          </w:p>
        </w:tc>
      </w:tr>
      <w:tr w:rsidR="00261323" w:rsidRPr="00261323" w14:paraId="41CC48F4" w14:textId="77777777" w:rsidTr="00EB134E">
        <w:trPr>
          <w:cantSplit/>
          <w:trHeight w:val="505"/>
        </w:trPr>
        <w:tc>
          <w:tcPr>
            <w:tcW w:w="5000" w:type="pct"/>
            <w:gridSpan w:val="16"/>
          </w:tcPr>
          <w:p w14:paraId="01913663" w14:textId="77777777" w:rsidR="00261323" w:rsidRPr="00261323" w:rsidRDefault="00261323" w:rsidP="00261323">
            <w:pPr>
              <w:spacing w:after="0" w:line="240" w:lineRule="auto"/>
              <w:rPr>
                <w:rFonts w:ascii="Calibri" w:eastAsia="Calibri" w:hAnsi="Calibri" w:cs="Calibri"/>
                <w:b/>
                <w:kern w:val="0"/>
                <w14:ligatures w14:val="none"/>
              </w:rPr>
            </w:pPr>
            <w:r w:rsidRPr="00261323">
              <w:rPr>
                <w:rFonts w:ascii="Calibri" w:eastAsia="Calibri" w:hAnsi="Calibri" w:cs="Calibri"/>
                <w:b/>
                <w:kern w:val="0"/>
                <w14:ligatures w14:val="none"/>
              </w:rPr>
              <w:t>Obiective de pregătire</w:t>
            </w:r>
          </w:p>
          <w:p w14:paraId="3AE01682" w14:textId="77777777" w:rsidR="00261323" w:rsidRPr="00261323" w:rsidRDefault="00261323" w:rsidP="00261323">
            <w:pPr>
              <w:spacing w:after="0" w:line="240" w:lineRule="auto"/>
              <w:rPr>
                <w:rFonts w:ascii="Calibri" w:eastAsia="Calibri" w:hAnsi="Calibri" w:cs="Calibri"/>
                <w:kern w:val="0"/>
                <w14:ligatures w14:val="none"/>
              </w:rPr>
            </w:pPr>
          </w:p>
        </w:tc>
      </w:tr>
      <w:tr w:rsidR="00261323" w:rsidRPr="00261323" w14:paraId="30B9150A" w14:textId="77777777" w:rsidTr="00EB134E">
        <w:trPr>
          <w:cantSplit/>
          <w:trHeight w:val="505"/>
        </w:trPr>
        <w:tc>
          <w:tcPr>
            <w:tcW w:w="665" w:type="pct"/>
          </w:tcPr>
          <w:p w14:paraId="551781C5" w14:textId="77777777" w:rsidR="00261323" w:rsidRPr="00261323" w:rsidRDefault="00261323" w:rsidP="00261323">
            <w:pPr>
              <w:spacing w:after="0" w:line="240" w:lineRule="auto"/>
              <w:jc w:val="center"/>
              <w:rPr>
                <w:rFonts w:ascii="Calibri" w:eastAsia="Calibri" w:hAnsi="Calibri" w:cs="Calibri"/>
                <w:b/>
                <w:kern w:val="0"/>
                <w14:ligatures w14:val="none"/>
              </w:rPr>
            </w:pPr>
          </w:p>
        </w:tc>
        <w:tc>
          <w:tcPr>
            <w:tcW w:w="1124" w:type="pct"/>
            <w:gridSpan w:val="4"/>
          </w:tcPr>
          <w:p w14:paraId="01DA4733" w14:textId="77777777" w:rsidR="00261323" w:rsidRPr="00261323" w:rsidRDefault="00261323" w:rsidP="00261323">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Microciclu 1</w:t>
            </w:r>
          </w:p>
        </w:tc>
        <w:tc>
          <w:tcPr>
            <w:tcW w:w="1041" w:type="pct"/>
            <w:gridSpan w:val="4"/>
          </w:tcPr>
          <w:p w14:paraId="2DEA20D5" w14:textId="77777777" w:rsidR="00261323" w:rsidRPr="00261323" w:rsidRDefault="00261323" w:rsidP="00261323">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Microciclu 2</w:t>
            </w:r>
          </w:p>
        </w:tc>
        <w:tc>
          <w:tcPr>
            <w:tcW w:w="1049" w:type="pct"/>
            <w:gridSpan w:val="4"/>
          </w:tcPr>
          <w:p w14:paraId="09FA52CB" w14:textId="77777777" w:rsidR="00261323" w:rsidRPr="00261323" w:rsidRDefault="00261323" w:rsidP="00261323">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Microciclu 3</w:t>
            </w:r>
          </w:p>
        </w:tc>
        <w:tc>
          <w:tcPr>
            <w:tcW w:w="1120" w:type="pct"/>
            <w:gridSpan w:val="3"/>
          </w:tcPr>
          <w:p w14:paraId="6346DDD5" w14:textId="77777777" w:rsidR="00261323" w:rsidRPr="00261323" w:rsidRDefault="00261323" w:rsidP="00261323">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Microciclu 4</w:t>
            </w:r>
          </w:p>
        </w:tc>
      </w:tr>
      <w:tr w:rsidR="00261323" w:rsidRPr="00261323" w14:paraId="73CBC4CB" w14:textId="77777777" w:rsidTr="00EB134E">
        <w:trPr>
          <w:cantSplit/>
          <w:trHeight w:val="505"/>
        </w:trPr>
        <w:tc>
          <w:tcPr>
            <w:tcW w:w="665" w:type="pct"/>
            <w:vAlign w:val="center"/>
          </w:tcPr>
          <w:p w14:paraId="4768E03F" w14:textId="77777777" w:rsidR="00261323" w:rsidRPr="00261323" w:rsidRDefault="00261323" w:rsidP="00261323">
            <w:pPr>
              <w:spacing w:after="0" w:line="240" w:lineRule="auto"/>
              <w:jc w:val="center"/>
              <w:rPr>
                <w:rFonts w:ascii="Calibri" w:eastAsia="Calibri" w:hAnsi="Calibri" w:cs="Calibri"/>
                <w:b/>
                <w:i/>
                <w:kern w:val="0"/>
                <w14:ligatures w14:val="none"/>
              </w:rPr>
            </w:pPr>
            <w:r w:rsidRPr="00261323">
              <w:rPr>
                <w:rFonts w:ascii="Calibri" w:eastAsia="Calibri" w:hAnsi="Calibri" w:cs="Calibri"/>
                <w:b/>
                <w:i/>
                <w:kern w:val="0"/>
                <w14:ligatures w14:val="none"/>
              </w:rPr>
              <w:t>Obiective</w:t>
            </w:r>
          </w:p>
          <w:p w14:paraId="1D6FB2E5" w14:textId="77777777" w:rsidR="00261323" w:rsidRPr="00261323" w:rsidRDefault="00261323" w:rsidP="00261323">
            <w:pPr>
              <w:spacing w:after="0" w:line="240" w:lineRule="auto"/>
              <w:jc w:val="center"/>
              <w:rPr>
                <w:rFonts w:ascii="Calibri" w:eastAsia="Calibri" w:hAnsi="Calibri" w:cs="Calibri"/>
                <w:b/>
                <w:i/>
                <w:kern w:val="0"/>
                <w14:ligatures w14:val="none"/>
              </w:rPr>
            </w:pPr>
          </w:p>
        </w:tc>
        <w:tc>
          <w:tcPr>
            <w:tcW w:w="1124" w:type="pct"/>
            <w:gridSpan w:val="4"/>
          </w:tcPr>
          <w:p w14:paraId="612EC525" w14:textId="77777777" w:rsidR="00261323" w:rsidRPr="00261323" w:rsidRDefault="00261323" w:rsidP="00261323">
            <w:pPr>
              <w:spacing w:after="0" w:line="240" w:lineRule="auto"/>
              <w:jc w:val="center"/>
              <w:rPr>
                <w:rFonts w:ascii="Calibri" w:eastAsia="Calibri" w:hAnsi="Calibri" w:cs="Calibri"/>
                <w:kern w:val="0"/>
                <w14:ligatures w14:val="none"/>
              </w:rPr>
            </w:pPr>
          </w:p>
          <w:p w14:paraId="5A4E00FE" w14:textId="77777777" w:rsidR="00261323" w:rsidRPr="00261323" w:rsidRDefault="00261323" w:rsidP="00261323">
            <w:pPr>
              <w:spacing w:after="0" w:line="240" w:lineRule="auto"/>
              <w:jc w:val="center"/>
              <w:rPr>
                <w:rFonts w:ascii="Calibri" w:eastAsia="Calibri" w:hAnsi="Calibri" w:cs="Calibri"/>
                <w:kern w:val="0"/>
                <w14:ligatures w14:val="none"/>
              </w:rPr>
            </w:pPr>
          </w:p>
          <w:p w14:paraId="7D890755" w14:textId="77777777" w:rsidR="00261323" w:rsidRPr="00261323" w:rsidRDefault="00261323" w:rsidP="00261323">
            <w:pPr>
              <w:spacing w:after="0" w:line="240" w:lineRule="auto"/>
              <w:jc w:val="center"/>
              <w:rPr>
                <w:rFonts w:ascii="Calibri" w:eastAsia="Calibri" w:hAnsi="Calibri" w:cs="Calibri"/>
                <w:kern w:val="0"/>
                <w14:ligatures w14:val="none"/>
              </w:rPr>
            </w:pPr>
          </w:p>
          <w:p w14:paraId="0CEB39C6" w14:textId="77777777" w:rsidR="00261323" w:rsidRPr="00261323" w:rsidRDefault="00261323" w:rsidP="00261323">
            <w:pPr>
              <w:spacing w:after="0" w:line="240" w:lineRule="auto"/>
              <w:jc w:val="center"/>
              <w:rPr>
                <w:rFonts w:ascii="Calibri" w:eastAsia="Calibri" w:hAnsi="Calibri" w:cs="Calibri"/>
                <w:kern w:val="0"/>
                <w14:ligatures w14:val="none"/>
              </w:rPr>
            </w:pPr>
          </w:p>
          <w:p w14:paraId="37141801" w14:textId="77777777" w:rsidR="00261323" w:rsidRPr="00261323" w:rsidRDefault="00261323" w:rsidP="00261323">
            <w:pPr>
              <w:spacing w:after="0" w:line="240" w:lineRule="auto"/>
              <w:jc w:val="center"/>
              <w:rPr>
                <w:rFonts w:ascii="Calibri" w:eastAsia="Calibri" w:hAnsi="Calibri" w:cs="Calibri"/>
                <w:kern w:val="0"/>
                <w14:ligatures w14:val="none"/>
              </w:rPr>
            </w:pPr>
          </w:p>
          <w:p w14:paraId="18E9A540"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041" w:type="pct"/>
            <w:gridSpan w:val="4"/>
          </w:tcPr>
          <w:p w14:paraId="56753548"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049" w:type="pct"/>
            <w:gridSpan w:val="4"/>
          </w:tcPr>
          <w:p w14:paraId="6989EB5D"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120" w:type="pct"/>
            <w:gridSpan w:val="3"/>
          </w:tcPr>
          <w:p w14:paraId="6B173150" w14:textId="77777777" w:rsidR="00261323" w:rsidRPr="00261323" w:rsidRDefault="00261323" w:rsidP="00261323">
            <w:pPr>
              <w:spacing w:after="0" w:line="240" w:lineRule="auto"/>
              <w:jc w:val="center"/>
              <w:rPr>
                <w:rFonts w:ascii="Calibri" w:eastAsia="Calibri" w:hAnsi="Calibri" w:cs="Calibri"/>
                <w:kern w:val="0"/>
                <w14:ligatures w14:val="none"/>
              </w:rPr>
            </w:pPr>
          </w:p>
        </w:tc>
      </w:tr>
      <w:tr w:rsidR="00261323" w:rsidRPr="00261323" w14:paraId="2F40063A" w14:textId="77777777" w:rsidTr="00EB134E">
        <w:trPr>
          <w:cantSplit/>
          <w:trHeight w:val="505"/>
        </w:trPr>
        <w:tc>
          <w:tcPr>
            <w:tcW w:w="665" w:type="pct"/>
            <w:vAlign w:val="center"/>
          </w:tcPr>
          <w:p w14:paraId="6B498DF7" w14:textId="77777777" w:rsidR="00261323" w:rsidRPr="00261323" w:rsidRDefault="00261323" w:rsidP="00261323">
            <w:pPr>
              <w:spacing w:after="0" w:line="240" w:lineRule="auto"/>
              <w:jc w:val="center"/>
              <w:rPr>
                <w:rFonts w:ascii="Calibri" w:eastAsia="Calibri" w:hAnsi="Calibri" w:cs="Calibri"/>
                <w:b/>
                <w:i/>
                <w:kern w:val="0"/>
                <w14:ligatures w14:val="none"/>
              </w:rPr>
            </w:pPr>
            <w:r w:rsidRPr="00261323">
              <w:rPr>
                <w:rFonts w:ascii="Calibri" w:eastAsia="Calibri" w:hAnsi="Calibri" w:cs="Calibri"/>
                <w:b/>
                <w:i/>
                <w:kern w:val="0"/>
                <w14:ligatures w14:val="none"/>
              </w:rPr>
              <w:t>% fizic</w:t>
            </w:r>
          </w:p>
          <w:p w14:paraId="7FD81E0F" w14:textId="77777777" w:rsidR="00261323" w:rsidRPr="00261323" w:rsidRDefault="00261323" w:rsidP="00261323">
            <w:pPr>
              <w:spacing w:after="0" w:line="240" w:lineRule="auto"/>
              <w:jc w:val="center"/>
              <w:rPr>
                <w:rFonts w:ascii="Calibri" w:eastAsia="Calibri" w:hAnsi="Calibri" w:cs="Calibri"/>
                <w:b/>
                <w:i/>
                <w:kern w:val="0"/>
                <w14:ligatures w14:val="none"/>
              </w:rPr>
            </w:pPr>
            <w:r w:rsidRPr="00261323">
              <w:rPr>
                <w:rFonts w:ascii="Calibri" w:eastAsia="Calibri" w:hAnsi="Calibri" w:cs="Calibri"/>
                <w:b/>
                <w:i/>
                <w:kern w:val="0"/>
                <w14:ligatures w14:val="none"/>
              </w:rPr>
              <w:t>% tehnic</w:t>
            </w:r>
          </w:p>
          <w:p w14:paraId="210623DB" w14:textId="77777777" w:rsidR="00261323" w:rsidRPr="00261323" w:rsidRDefault="00261323" w:rsidP="00261323">
            <w:pPr>
              <w:spacing w:after="0" w:line="240" w:lineRule="auto"/>
              <w:jc w:val="center"/>
              <w:rPr>
                <w:rFonts w:ascii="Calibri" w:eastAsia="Calibri" w:hAnsi="Calibri" w:cs="Calibri"/>
                <w:b/>
                <w:i/>
                <w:kern w:val="0"/>
                <w14:ligatures w14:val="none"/>
              </w:rPr>
            </w:pPr>
            <w:r w:rsidRPr="00261323">
              <w:rPr>
                <w:rFonts w:ascii="Calibri" w:eastAsia="Calibri" w:hAnsi="Calibri" w:cs="Calibri"/>
                <w:b/>
                <w:i/>
                <w:kern w:val="0"/>
                <w14:ligatures w14:val="none"/>
              </w:rPr>
              <w:t>% tactic</w:t>
            </w:r>
          </w:p>
        </w:tc>
        <w:tc>
          <w:tcPr>
            <w:tcW w:w="1124" w:type="pct"/>
            <w:gridSpan w:val="4"/>
          </w:tcPr>
          <w:p w14:paraId="039A4C86"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041" w:type="pct"/>
            <w:gridSpan w:val="4"/>
          </w:tcPr>
          <w:p w14:paraId="51765A7D"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049" w:type="pct"/>
            <w:gridSpan w:val="4"/>
          </w:tcPr>
          <w:p w14:paraId="447A54E3"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120" w:type="pct"/>
            <w:gridSpan w:val="3"/>
          </w:tcPr>
          <w:p w14:paraId="24175C63" w14:textId="77777777" w:rsidR="00261323" w:rsidRPr="00261323" w:rsidRDefault="00261323" w:rsidP="00261323">
            <w:pPr>
              <w:spacing w:after="0" w:line="240" w:lineRule="auto"/>
              <w:jc w:val="center"/>
              <w:rPr>
                <w:rFonts w:ascii="Calibri" w:eastAsia="Calibri" w:hAnsi="Calibri" w:cs="Calibri"/>
                <w:kern w:val="0"/>
                <w14:ligatures w14:val="none"/>
              </w:rPr>
            </w:pPr>
          </w:p>
        </w:tc>
      </w:tr>
      <w:tr w:rsidR="00261323" w:rsidRPr="00261323" w14:paraId="76247D86" w14:textId="77777777" w:rsidTr="00EB134E">
        <w:trPr>
          <w:cantSplit/>
          <w:trHeight w:val="505"/>
        </w:trPr>
        <w:tc>
          <w:tcPr>
            <w:tcW w:w="665" w:type="pct"/>
            <w:vAlign w:val="center"/>
          </w:tcPr>
          <w:p w14:paraId="463BA4C1" w14:textId="77777777" w:rsidR="00261323" w:rsidRPr="00261323" w:rsidRDefault="00261323" w:rsidP="00261323">
            <w:pPr>
              <w:spacing w:after="0" w:line="240" w:lineRule="auto"/>
              <w:jc w:val="center"/>
              <w:rPr>
                <w:rFonts w:ascii="Calibri" w:eastAsia="Calibri" w:hAnsi="Calibri" w:cs="Calibri"/>
                <w:b/>
                <w:i/>
                <w:kern w:val="0"/>
                <w14:ligatures w14:val="none"/>
              </w:rPr>
            </w:pPr>
            <w:r w:rsidRPr="00261323">
              <w:rPr>
                <w:rFonts w:ascii="Calibri" w:eastAsia="Calibri" w:hAnsi="Calibri" w:cs="Calibri"/>
                <w:b/>
                <w:i/>
                <w:kern w:val="0"/>
                <w14:ligatures w14:val="none"/>
              </w:rPr>
              <w:t>Volum</w:t>
            </w:r>
          </w:p>
        </w:tc>
        <w:tc>
          <w:tcPr>
            <w:tcW w:w="1124" w:type="pct"/>
            <w:gridSpan w:val="4"/>
          </w:tcPr>
          <w:p w14:paraId="792C571A" w14:textId="77777777" w:rsidR="00261323" w:rsidRPr="00261323" w:rsidRDefault="00261323" w:rsidP="00261323">
            <w:pPr>
              <w:spacing w:after="0" w:line="240" w:lineRule="auto"/>
              <w:jc w:val="center"/>
              <w:rPr>
                <w:rFonts w:ascii="Calibri" w:eastAsia="Calibri" w:hAnsi="Calibri" w:cs="Calibri"/>
                <w:kern w:val="0"/>
                <w14:ligatures w14:val="none"/>
              </w:rPr>
            </w:pPr>
          </w:p>
          <w:p w14:paraId="35167C3A"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041" w:type="pct"/>
            <w:gridSpan w:val="4"/>
          </w:tcPr>
          <w:p w14:paraId="3AA8999B"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049" w:type="pct"/>
            <w:gridSpan w:val="4"/>
          </w:tcPr>
          <w:p w14:paraId="7119B5A8"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120" w:type="pct"/>
            <w:gridSpan w:val="3"/>
          </w:tcPr>
          <w:p w14:paraId="025AF2E2" w14:textId="77777777" w:rsidR="00261323" w:rsidRPr="00261323" w:rsidRDefault="00261323" w:rsidP="00261323">
            <w:pPr>
              <w:spacing w:after="0" w:line="240" w:lineRule="auto"/>
              <w:jc w:val="center"/>
              <w:rPr>
                <w:rFonts w:ascii="Calibri" w:eastAsia="Calibri" w:hAnsi="Calibri" w:cs="Calibri"/>
                <w:kern w:val="0"/>
                <w14:ligatures w14:val="none"/>
              </w:rPr>
            </w:pPr>
          </w:p>
        </w:tc>
      </w:tr>
      <w:tr w:rsidR="00261323" w:rsidRPr="00261323" w14:paraId="51B69E61" w14:textId="77777777" w:rsidTr="00EB134E">
        <w:trPr>
          <w:cantSplit/>
          <w:trHeight w:val="505"/>
        </w:trPr>
        <w:tc>
          <w:tcPr>
            <w:tcW w:w="665" w:type="pct"/>
            <w:vAlign w:val="center"/>
          </w:tcPr>
          <w:p w14:paraId="70F06B13" w14:textId="77777777" w:rsidR="00261323" w:rsidRPr="00261323" w:rsidRDefault="00261323" w:rsidP="00261323">
            <w:pPr>
              <w:spacing w:after="0" w:line="240" w:lineRule="auto"/>
              <w:jc w:val="center"/>
              <w:rPr>
                <w:rFonts w:ascii="Calibri" w:eastAsia="Calibri" w:hAnsi="Calibri" w:cs="Calibri"/>
                <w:b/>
                <w:i/>
                <w:kern w:val="0"/>
                <w14:ligatures w14:val="none"/>
              </w:rPr>
            </w:pPr>
            <w:r w:rsidRPr="00261323">
              <w:rPr>
                <w:rFonts w:ascii="Calibri" w:eastAsia="Calibri" w:hAnsi="Calibri" w:cs="Calibri"/>
                <w:b/>
                <w:i/>
                <w:kern w:val="0"/>
                <w14:ligatures w14:val="none"/>
              </w:rPr>
              <w:t>Conținut</w:t>
            </w:r>
          </w:p>
        </w:tc>
        <w:tc>
          <w:tcPr>
            <w:tcW w:w="1124" w:type="pct"/>
            <w:gridSpan w:val="4"/>
          </w:tcPr>
          <w:p w14:paraId="5248B050" w14:textId="77777777" w:rsidR="00261323" w:rsidRPr="00261323" w:rsidRDefault="00261323" w:rsidP="00261323">
            <w:pPr>
              <w:spacing w:after="0" w:line="240" w:lineRule="auto"/>
              <w:jc w:val="center"/>
              <w:rPr>
                <w:rFonts w:ascii="Calibri" w:eastAsia="Calibri" w:hAnsi="Calibri" w:cs="Calibri"/>
                <w:kern w:val="0"/>
                <w14:ligatures w14:val="none"/>
              </w:rPr>
            </w:pPr>
          </w:p>
          <w:p w14:paraId="49A0C301" w14:textId="77777777" w:rsidR="00261323" w:rsidRPr="00261323" w:rsidRDefault="00261323" w:rsidP="00261323">
            <w:pPr>
              <w:spacing w:after="0" w:line="240" w:lineRule="auto"/>
              <w:jc w:val="center"/>
              <w:rPr>
                <w:rFonts w:ascii="Calibri" w:eastAsia="Calibri" w:hAnsi="Calibri" w:cs="Calibri"/>
                <w:kern w:val="0"/>
                <w14:ligatures w14:val="none"/>
              </w:rPr>
            </w:pPr>
          </w:p>
          <w:p w14:paraId="3765E451" w14:textId="77777777" w:rsidR="00261323" w:rsidRPr="00261323" w:rsidRDefault="00261323" w:rsidP="00261323">
            <w:pPr>
              <w:spacing w:after="0" w:line="240" w:lineRule="auto"/>
              <w:jc w:val="center"/>
              <w:rPr>
                <w:rFonts w:ascii="Calibri" w:eastAsia="Calibri" w:hAnsi="Calibri" w:cs="Calibri"/>
                <w:kern w:val="0"/>
                <w14:ligatures w14:val="none"/>
              </w:rPr>
            </w:pPr>
          </w:p>
          <w:p w14:paraId="5AF4C0EE" w14:textId="77777777" w:rsidR="00261323" w:rsidRPr="00261323" w:rsidRDefault="00261323" w:rsidP="00261323">
            <w:pPr>
              <w:spacing w:after="0" w:line="240" w:lineRule="auto"/>
              <w:jc w:val="center"/>
              <w:rPr>
                <w:rFonts w:ascii="Calibri" w:eastAsia="Calibri" w:hAnsi="Calibri" w:cs="Calibri"/>
                <w:kern w:val="0"/>
                <w14:ligatures w14:val="none"/>
              </w:rPr>
            </w:pPr>
          </w:p>
          <w:p w14:paraId="7A9A4B91" w14:textId="77777777" w:rsidR="00261323" w:rsidRPr="00261323" w:rsidRDefault="00261323" w:rsidP="00261323">
            <w:pPr>
              <w:spacing w:after="0" w:line="240" w:lineRule="auto"/>
              <w:jc w:val="center"/>
              <w:rPr>
                <w:rFonts w:ascii="Calibri" w:eastAsia="Calibri" w:hAnsi="Calibri" w:cs="Calibri"/>
                <w:kern w:val="0"/>
                <w14:ligatures w14:val="none"/>
              </w:rPr>
            </w:pPr>
          </w:p>
          <w:p w14:paraId="0C51E31A" w14:textId="77777777" w:rsidR="00261323" w:rsidRPr="00261323" w:rsidRDefault="00261323" w:rsidP="00261323">
            <w:pPr>
              <w:spacing w:after="0" w:line="240" w:lineRule="auto"/>
              <w:jc w:val="center"/>
              <w:rPr>
                <w:rFonts w:ascii="Calibri" w:eastAsia="Calibri" w:hAnsi="Calibri" w:cs="Calibri"/>
                <w:kern w:val="0"/>
                <w14:ligatures w14:val="none"/>
              </w:rPr>
            </w:pPr>
          </w:p>
          <w:p w14:paraId="3C8225CD" w14:textId="77777777" w:rsidR="00261323" w:rsidRPr="00261323" w:rsidRDefault="00261323" w:rsidP="00261323">
            <w:pPr>
              <w:spacing w:after="0" w:line="240" w:lineRule="auto"/>
              <w:jc w:val="center"/>
              <w:rPr>
                <w:rFonts w:ascii="Calibri" w:eastAsia="Calibri" w:hAnsi="Calibri" w:cs="Calibri"/>
                <w:kern w:val="0"/>
                <w14:ligatures w14:val="none"/>
              </w:rPr>
            </w:pPr>
          </w:p>
          <w:p w14:paraId="67F0FCA4" w14:textId="77777777" w:rsidR="00261323" w:rsidRPr="00261323" w:rsidRDefault="00261323" w:rsidP="00261323">
            <w:pPr>
              <w:spacing w:after="0" w:line="240" w:lineRule="auto"/>
              <w:jc w:val="center"/>
              <w:rPr>
                <w:rFonts w:ascii="Calibri" w:eastAsia="Calibri" w:hAnsi="Calibri" w:cs="Calibri"/>
                <w:kern w:val="0"/>
                <w14:ligatures w14:val="none"/>
              </w:rPr>
            </w:pPr>
          </w:p>
          <w:p w14:paraId="2319113F" w14:textId="77777777" w:rsidR="00261323" w:rsidRPr="00261323" w:rsidRDefault="00261323" w:rsidP="00261323">
            <w:pPr>
              <w:spacing w:after="0" w:line="240" w:lineRule="auto"/>
              <w:jc w:val="center"/>
              <w:rPr>
                <w:rFonts w:ascii="Calibri" w:eastAsia="Calibri" w:hAnsi="Calibri" w:cs="Calibri"/>
                <w:kern w:val="0"/>
                <w14:ligatures w14:val="none"/>
              </w:rPr>
            </w:pPr>
          </w:p>
          <w:p w14:paraId="13B7666C" w14:textId="77777777" w:rsidR="00261323" w:rsidRPr="00261323" w:rsidRDefault="00261323" w:rsidP="00261323">
            <w:pPr>
              <w:spacing w:after="0" w:line="240" w:lineRule="auto"/>
              <w:jc w:val="center"/>
              <w:rPr>
                <w:rFonts w:ascii="Calibri" w:eastAsia="Calibri" w:hAnsi="Calibri" w:cs="Calibri"/>
                <w:kern w:val="0"/>
                <w14:ligatures w14:val="none"/>
              </w:rPr>
            </w:pPr>
          </w:p>
          <w:p w14:paraId="7DE0EA1D" w14:textId="77777777" w:rsidR="00261323" w:rsidRPr="00261323" w:rsidRDefault="00261323" w:rsidP="00261323">
            <w:pPr>
              <w:spacing w:after="0" w:line="240" w:lineRule="auto"/>
              <w:jc w:val="center"/>
              <w:rPr>
                <w:rFonts w:ascii="Calibri" w:eastAsia="Calibri" w:hAnsi="Calibri" w:cs="Calibri"/>
                <w:kern w:val="0"/>
                <w14:ligatures w14:val="none"/>
              </w:rPr>
            </w:pPr>
          </w:p>
          <w:p w14:paraId="3882532C" w14:textId="77777777" w:rsidR="00261323" w:rsidRPr="00261323" w:rsidRDefault="00261323" w:rsidP="00261323">
            <w:pPr>
              <w:spacing w:after="0" w:line="240" w:lineRule="auto"/>
              <w:jc w:val="center"/>
              <w:rPr>
                <w:rFonts w:ascii="Calibri" w:eastAsia="Calibri" w:hAnsi="Calibri" w:cs="Calibri"/>
                <w:kern w:val="0"/>
                <w14:ligatures w14:val="none"/>
              </w:rPr>
            </w:pPr>
          </w:p>
          <w:p w14:paraId="7ABD838A" w14:textId="77777777" w:rsidR="00261323" w:rsidRPr="00261323" w:rsidRDefault="00261323" w:rsidP="00261323">
            <w:pPr>
              <w:spacing w:after="0" w:line="240" w:lineRule="auto"/>
              <w:jc w:val="center"/>
              <w:rPr>
                <w:rFonts w:ascii="Calibri" w:eastAsia="Calibri" w:hAnsi="Calibri" w:cs="Calibri"/>
                <w:kern w:val="0"/>
                <w14:ligatures w14:val="none"/>
              </w:rPr>
            </w:pPr>
          </w:p>
          <w:p w14:paraId="536C4D0D" w14:textId="77777777" w:rsidR="00261323" w:rsidRPr="00261323" w:rsidRDefault="00261323" w:rsidP="00261323">
            <w:pPr>
              <w:spacing w:after="0" w:line="240" w:lineRule="auto"/>
              <w:jc w:val="center"/>
              <w:rPr>
                <w:rFonts w:ascii="Calibri" w:eastAsia="Calibri" w:hAnsi="Calibri" w:cs="Calibri"/>
                <w:kern w:val="0"/>
                <w14:ligatures w14:val="none"/>
              </w:rPr>
            </w:pPr>
          </w:p>
          <w:p w14:paraId="7CD4D8BD"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041" w:type="pct"/>
            <w:gridSpan w:val="4"/>
          </w:tcPr>
          <w:p w14:paraId="0C8BD5E1"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049" w:type="pct"/>
            <w:gridSpan w:val="4"/>
          </w:tcPr>
          <w:p w14:paraId="6B98DF18" w14:textId="77777777" w:rsidR="00261323" w:rsidRPr="00261323" w:rsidRDefault="00261323" w:rsidP="00261323">
            <w:pPr>
              <w:spacing w:after="0" w:line="240" w:lineRule="auto"/>
              <w:jc w:val="center"/>
              <w:rPr>
                <w:rFonts w:ascii="Calibri" w:eastAsia="Calibri" w:hAnsi="Calibri" w:cs="Calibri"/>
                <w:kern w:val="0"/>
                <w14:ligatures w14:val="none"/>
              </w:rPr>
            </w:pPr>
          </w:p>
        </w:tc>
        <w:tc>
          <w:tcPr>
            <w:tcW w:w="1120" w:type="pct"/>
            <w:gridSpan w:val="3"/>
          </w:tcPr>
          <w:p w14:paraId="62B38B0F" w14:textId="77777777" w:rsidR="00261323" w:rsidRPr="00261323" w:rsidRDefault="00261323" w:rsidP="00261323">
            <w:pPr>
              <w:spacing w:after="0" w:line="240" w:lineRule="auto"/>
              <w:jc w:val="center"/>
              <w:rPr>
                <w:rFonts w:ascii="Calibri" w:eastAsia="Calibri" w:hAnsi="Calibri" w:cs="Calibri"/>
                <w:kern w:val="0"/>
                <w14:ligatures w14:val="none"/>
              </w:rPr>
            </w:pPr>
          </w:p>
          <w:p w14:paraId="1CEABBA8" w14:textId="77777777" w:rsidR="00261323" w:rsidRPr="00261323" w:rsidRDefault="00261323" w:rsidP="00261323">
            <w:pPr>
              <w:spacing w:after="0" w:line="240" w:lineRule="auto"/>
              <w:jc w:val="center"/>
              <w:rPr>
                <w:rFonts w:ascii="Calibri" w:eastAsia="Calibri" w:hAnsi="Calibri" w:cs="Calibri"/>
                <w:kern w:val="0"/>
                <w14:ligatures w14:val="none"/>
              </w:rPr>
            </w:pPr>
          </w:p>
          <w:p w14:paraId="742DE383" w14:textId="77777777" w:rsidR="00261323" w:rsidRPr="00261323" w:rsidRDefault="00261323" w:rsidP="00261323">
            <w:pPr>
              <w:spacing w:after="0" w:line="240" w:lineRule="auto"/>
              <w:jc w:val="center"/>
              <w:rPr>
                <w:rFonts w:ascii="Calibri" w:eastAsia="Calibri" w:hAnsi="Calibri" w:cs="Calibri"/>
                <w:kern w:val="0"/>
                <w14:ligatures w14:val="none"/>
              </w:rPr>
            </w:pPr>
          </w:p>
          <w:p w14:paraId="1F7DFD5F" w14:textId="77777777" w:rsidR="00261323" w:rsidRPr="00261323" w:rsidRDefault="00261323" w:rsidP="00261323">
            <w:pPr>
              <w:spacing w:after="0" w:line="240" w:lineRule="auto"/>
              <w:jc w:val="center"/>
              <w:rPr>
                <w:rFonts w:ascii="Calibri" w:eastAsia="Calibri" w:hAnsi="Calibri" w:cs="Calibri"/>
                <w:kern w:val="0"/>
                <w14:ligatures w14:val="none"/>
              </w:rPr>
            </w:pPr>
          </w:p>
          <w:p w14:paraId="3F6DE4D4" w14:textId="77777777" w:rsidR="00261323" w:rsidRPr="00261323" w:rsidRDefault="00261323" w:rsidP="00261323">
            <w:pPr>
              <w:spacing w:after="0" w:line="240" w:lineRule="auto"/>
              <w:jc w:val="center"/>
              <w:rPr>
                <w:rFonts w:ascii="Calibri" w:eastAsia="Calibri" w:hAnsi="Calibri" w:cs="Calibri"/>
                <w:kern w:val="0"/>
                <w14:ligatures w14:val="none"/>
              </w:rPr>
            </w:pPr>
          </w:p>
          <w:p w14:paraId="75F05F25" w14:textId="77777777" w:rsidR="00261323" w:rsidRPr="00261323" w:rsidRDefault="00261323" w:rsidP="00261323">
            <w:pPr>
              <w:spacing w:after="0" w:line="240" w:lineRule="auto"/>
              <w:jc w:val="center"/>
              <w:rPr>
                <w:rFonts w:ascii="Calibri" w:eastAsia="Calibri" w:hAnsi="Calibri" w:cs="Calibri"/>
                <w:kern w:val="0"/>
                <w14:ligatures w14:val="none"/>
              </w:rPr>
            </w:pPr>
          </w:p>
          <w:p w14:paraId="217F0F3F" w14:textId="77777777" w:rsidR="00261323" w:rsidRPr="00261323" w:rsidRDefault="00261323" w:rsidP="00261323">
            <w:pPr>
              <w:spacing w:after="0" w:line="240" w:lineRule="auto"/>
              <w:jc w:val="center"/>
              <w:rPr>
                <w:rFonts w:ascii="Calibri" w:eastAsia="Calibri" w:hAnsi="Calibri" w:cs="Calibri"/>
                <w:kern w:val="0"/>
                <w14:ligatures w14:val="none"/>
              </w:rPr>
            </w:pPr>
          </w:p>
          <w:p w14:paraId="2278A0A8" w14:textId="77777777" w:rsidR="00261323" w:rsidRPr="00261323" w:rsidRDefault="00261323" w:rsidP="00261323">
            <w:pPr>
              <w:spacing w:after="0" w:line="240" w:lineRule="auto"/>
              <w:jc w:val="center"/>
              <w:rPr>
                <w:rFonts w:ascii="Calibri" w:eastAsia="Calibri" w:hAnsi="Calibri" w:cs="Calibri"/>
                <w:kern w:val="0"/>
                <w14:ligatures w14:val="none"/>
              </w:rPr>
            </w:pPr>
          </w:p>
          <w:p w14:paraId="08B80C6D" w14:textId="77777777" w:rsidR="00261323" w:rsidRPr="00261323" w:rsidRDefault="00261323" w:rsidP="00261323">
            <w:pPr>
              <w:spacing w:after="0" w:line="240" w:lineRule="auto"/>
              <w:jc w:val="center"/>
              <w:rPr>
                <w:rFonts w:ascii="Calibri" w:eastAsia="Calibri" w:hAnsi="Calibri" w:cs="Calibri"/>
                <w:kern w:val="0"/>
                <w14:ligatures w14:val="none"/>
              </w:rPr>
            </w:pPr>
          </w:p>
          <w:p w14:paraId="17C15857" w14:textId="77777777" w:rsidR="00261323" w:rsidRPr="00261323" w:rsidRDefault="00261323" w:rsidP="00261323">
            <w:pPr>
              <w:spacing w:after="0" w:line="240" w:lineRule="auto"/>
              <w:jc w:val="center"/>
              <w:rPr>
                <w:rFonts w:ascii="Calibri" w:eastAsia="Calibri" w:hAnsi="Calibri" w:cs="Calibri"/>
                <w:kern w:val="0"/>
                <w14:ligatures w14:val="none"/>
              </w:rPr>
            </w:pPr>
          </w:p>
          <w:p w14:paraId="6F66B18F" w14:textId="77777777" w:rsidR="00261323" w:rsidRPr="00261323" w:rsidRDefault="00261323" w:rsidP="00261323">
            <w:pPr>
              <w:spacing w:after="0" w:line="240" w:lineRule="auto"/>
              <w:jc w:val="center"/>
              <w:rPr>
                <w:rFonts w:ascii="Calibri" w:eastAsia="Calibri" w:hAnsi="Calibri" w:cs="Calibri"/>
                <w:kern w:val="0"/>
                <w14:ligatures w14:val="none"/>
              </w:rPr>
            </w:pPr>
          </w:p>
        </w:tc>
      </w:tr>
    </w:tbl>
    <w:p w14:paraId="65E6CA93" w14:textId="77777777" w:rsidR="00261323" w:rsidRPr="00261323" w:rsidRDefault="00261323" w:rsidP="00261323">
      <w:pPr>
        <w:spacing w:after="200" w:line="276" w:lineRule="auto"/>
        <w:jc w:val="both"/>
        <w:rPr>
          <w:rFonts w:ascii="Calibri" w:eastAsia="Calibri" w:hAnsi="Calibri" w:cs="Times New Roman"/>
          <w:kern w:val="0"/>
          <w:sz w:val="22"/>
          <w:szCs w:val="22"/>
          <w14:ligatures w14:val="none"/>
        </w:rPr>
      </w:pPr>
    </w:p>
    <w:p w14:paraId="61F65359" w14:textId="77777777" w:rsidR="00261323" w:rsidRPr="00261323" w:rsidRDefault="00261323" w:rsidP="00261323">
      <w:pPr>
        <w:spacing w:after="0" w:line="240" w:lineRule="auto"/>
        <w:rPr>
          <w:rFonts w:ascii="Calibri" w:eastAsia="Calibri" w:hAnsi="Calibri" w:cs="Calibri"/>
          <w:kern w:val="0"/>
          <w14:ligatures w14:val="none"/>
        </w:rPr>
        <w:sectPr w:rsidR="00261323" w:rsidRPr="00261323" w:rsidSect="00F742B2">
          <w:headerReference w:type="default" r:id="rId34"/>
          <w:footerReference w:type="default" r:id="rId35"/>
          <w:pgSz w:w="12240" w:h="15840" w:code="1"/>
          <w:pgMar w:top="1134" w:right="1134" w:bottom="1134" w:left="1134" w:header="227" w:footer="720" w:gutter="0"/>
          <w:cols w:space="720"/>
          <w:docGrid w:linePitch="360"/>
        </w:sectPr>
      </w:pPr>
    </w:p>
    <w:tbl>
      <w:tblPr>
        <w:tblpPr w:leftFromText="180" w:rightFromText="180" w:horzAnchor="margin" w:tblpXSpec="center" w:tblpY="546"/>
        <w:tblW w:w="13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4"/>
        <w:gridCol w:w="851"/>
        <w:gridCol w:w="564"/>
        <w:gridCol w:w="336"/>
        <w:gridCol w:w="719"/>
        <w:gridCol w:w="360"/>
        <w:gridCol w:w="393"/>
        <w:gridCol w:w="753"/>
        <w:gridCol w:w="754"/>
        <w:gridCol w:w="753"/>
        <w:gridCol w:w="753"/>
        <w:gridCol w:w="753"/>
        <w:gridCol w:w="752"/>
        <w:gridCol w:w="753"/>
        <w:gridCol w:w="842"/>
        <w:gridCol w:w="754"/>
        <w:gridCol w:w="754"/>
        <w:gridCol w:w="753"/>
        <w:gridCol w:w="923"/>
      </w:tblGrid>
      <w:tr w:rsidR="00261323" w:rsidRPr="00261323" w14:paraId="27BFEE4A" w14:textId="77777777" w:rsidTr="00EB134E">
        <w:trPr>
          <w:cantSplit/>
          <w:trHeight w:val="210"/>
          <w:jc w:val="center"/>
        </w:trPr>
        <w:tc>
          <w:tcPr>
            <w:tcW w:w="4244" w:type="dxa"/>
            <w:gridSpan w:val="6"/>
            <w:tcBorders>
              <w:bottom w:val="single" w:sz="4" w:space="0" w:color="auto"/>
            </w:tcBorders>
            <w:vAlign w:val="center"/>
          </w:tcPr>
          <w:p w14:paraId="41E87764" w14:textId="77777777" w:rsidR="00261323" w:rsidRPr="00261323" w:rsidRDefault="00261323" w:rsidP="00261323">
            <w:pPr>
              <w:spacing w:after="0" w:line="240" w:lineRule="auto"/>
              <w:jc w:val="center"/>
              <w:rPr>
                <w:rFonts w:ascii="Calibri" w:eastAsia="Calibri" w:hAnsi="Calibri" w:cs="Times New Roman"/>
                <w:b/>
                <w:kern w:val="0"/>
                <w:sz w:val="16"/>
                <w:szCs w:val="22"/>
                <w14:ligatures w14:val="none"/>
              </w:rPr>
            </w:pPr>
            <w:r w:rsidRPr="00261323">
              <w:rPr>
                <w:rFonts w:ascii="Calibri" w:eastAsia="Calibri" w:hAnsi="Calibri" w:cs="Times New Roman"/>
                <w:b/>
                <w:kern w:val="0"/>
                <w:sz w:val="16"/>
                <w:szCs w:val="22"/>
                <w14:ligatures w14:val="none"/>
              </w:rPr>
              <w:lastRenderedPageBreak/>
              <w:t>Componenţa echipei</w:t>
            </w:r>
          </w:p>
        </w:tc>
        <w:tc>
          <w:tcPr>
            <w:tcW w:w="9690" w:type="dxa"/>
            <w:gridSpan w:val="13"/>
            <w:vMerge w:val="restart"/>
            <w:vAlign w:val="center"/>
          </w:tcPr>
          <w:p w14:paraId="0E390D0D" w14:textId="77777777" w:rsidR="00261323" w:rsidRPr="00261323" w:rsidRDefault="00261323" w:rsidP="00261323">
            <w:pPr>
              <w:spacing w:after="0" w:line="240" w:lineRule="auto"/>
              <w:ind w:left="2412"/>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28"/>
                <w:szCs w:val="28"/>
                <w14:ligatures w14:val="none"/>
              </w:rPr>
              <w:t>3.8 MACROCICLU DE PREGĂTIRE</w:t>
            </w:r>
            <w:r w:rsidRPr="00261323">
              <w:rPr>
                <w:rFonts w:ascii="Calibri" w:eastAsia="Calibri" w:hAnsi="Calibri" w:cs="Times New Roman"/>
                <w:b/>
                <w:bCs/>
                <w:kern w:val="0"/>
                <w:sz w:val="16"/>
                <w:szCs w:val="22"/>
                <w14:ligatures w14:val="none"/>
              </w:rPr>
              <w:t xml:space="preserve">                                                                   </w:t>
            </w:r>
          </w:p>
          <w:p w14:paraId="3DB65768" w14:textId="77777777" w:rsidR="00261323" w:rsidRPr="00261323" w:rsidRDefault="00261323" w:rsidP="00261323">
            <w:pPr>
              <w:spacing w:after="0" w:line="240" w:lineRule="auto"/>
              <w:ind w:left="2412"/>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 xml:space="preserve">                                                                                         Echipă:</w:t>
            </w:r>
          </w:p>
          <w:p w14:paraId="174406A7" w14:textId="77777777" w:rsidR="00261323" w:rsidRPr="00261323" w:rsidRDefault="00261323" w:rsidP="00261323">
            <w:pPr>
              <w:spacing w:after="0" w:line="240" w:lineRule="auto"/>
              <w:ind w:left="3132"/>
              <w:rPr>
                <w:rFonts w:ascii="Calibri" w:eastAsia="Calibri" w:hAnsi="Calibri" w:cs="Times New Roman"/>
                <w:b/>
                <w:bCs/>
                <w:kern w:val="0"/>
                <w:sz w:val="22"/>
                <w:szCs w:val="22"/>
                <w14:ligatures w14:val="none"/>
              </w:rPr>
            </w:pPr>
          </w:p>
        </w:tc>
      </w:tr>
      <w:tr w:rsidR="00261323" w:rsidRPr="00261323" w14:paraId="776E3953" w14:textId="77777777" w:rsidTr="00EB134E">
        <w:trPr>
          <w:cantSplit/>
          <w:trHeight w:val="207"/>
          <w:jc w:val="center"/>
        </w:trPr>
        <w:tc>
          <w:tcPr>
            <w:tcW w:w="1414" w:type="dxa"/>
            <w:tcBorders>
              <w:bottom w:val="single" w:sz="4" w:space="0" w:color="auto"/>
            </w:tcBorders>
            <w:vAlign w:val="center"/>
          </w:tcPr>
          <w:p w14:paraId="09255A8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415" w:type="dxa"/>
            <w:gridSpan w:val="2"/>
            <w:tcBorders>
              <w:bottom w:val="single" w:sz="4" w:space="0" w:color="auto"/>
            </w:tcBorders>
            <w:vAlign w:val="center"/>
          </w:tcPr>
          <w:p w14:paraId="790E0DF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415" w:type="dxa"/>
            <w:gridSpan w:val="3"/>
            <w:tcBorders>
              <w:bottom w:val="single" w:sz="4" w:space="0" w:color="auto"/>
            </w:tcBorders>
            <w:vAlign w:val="center"/>
          </w:tcPr>
          <w:p w14:paraId="2B3A5CF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690" w:type="dxa"/>
            <w:gridSpan w:val="13"/>
            <w:vMerge/>
            <w:vAlign w:val="center"/>
          </w:tcPr>
          <w:p w14:paraId="790CB44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31D6A2C4" w14:textId="77777777" w:rsidTr="00EB134E">
        <w:trPr>
          <w:cantSplit/>
          <w:trHeight w:val="207"/>
          <w:jc w:val="center"/>
        </w:trPr>
        <w:tc>
          <w:tcPr>
            <w:tcW w:w="1414" w:type="dxa"/>
            <w:tcBorders>
              <w:bottom w:val="single" w:sz="4" w:space="0" w:color="auto"/>
            </w:tcBorders>
            <w:vAlign w:val="center"/>
          </w:tcPr>
          <w:p w14:paraId="5A9A247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415" w:type="dxa"/>
            <w:gridSpan w:val="2"/>
            <w:tcBorders>
              <w:bottom w:val="single" w:sz="4" w:space="0" w:color="auto"/>
            </w:tcBorders>
            <w:vAlign w:val="center"/>
          </w:tcPr>
          <w:p w14:paraId="6675675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415" w:type="dxa"/>
            <w:gridSpan w:val="3"/>
            <w:tcBorders>
              <w:bottom w:val="single" w:sz="4" w:space="0" w:color="auto"/>
            </w:tcBorders>
            <w:vAlign w:val="center"/>
          </w:tcPr>
          <w:p w14:paraId="410AF98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690" w:type="dxa"/>
            <w:gridSpan w:val="13"/>
            <w:vMerge/>
            <w:vAlign w:val="center"/>
          </w:tcPr>
          <w:p w14:paraId="5D12B5D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3DC8EA34" w14:textId="77777777" w:rsidTr="00EB134E">
        <w:trPr>
          <w:cantSplit/>
          <w:trHeight w:val="207"/>
          <w:jc w:val="center"/>
        </w:trPr>
        <w:tc>
          <w:tcPr>
            <w:tcW w:w="1414" w:type="dxa"/>
            <w:tcBorders>
              <w:bottom w:val="single" w:sz="4" w:space="0" w:color="auto"/>
            </w:tcBorders>
            <w:vAlign w:val="center"/>
          </w:tcPr>
          <w:p w14:paraId="122F12B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415" w:type="dxa"/>
            <w:gridSpan w:val="2"/>
            <w:tcBorders>
              <w:bottom w:val="single" w:sz="4" w:space="0" w:color="auto"/>
            </w:tcBorders>
            <w:vAlign w:val="center"/>
          </w:tcPr>
          <w:p w14:paraId="32EEDF3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415" w:type="dxa"/>
            <w:gridSpan w:val="3"/>
            <w:tcBorders>
              <w:bottom w:val="single" w:sz="4" w:space="0" w:color="auto"/>
            </w:tcBorders>
            <w:vAlign w:val="center"/>
          </w:tcPr>
          <w:p w14:paraId="10F4F7F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690" w:type="dxa"/>
            <w:gridSpan w:val="13"/>
            <w:vMerge/>
            <w:vAlign w:val="center"/>
          </w:tcPr>
          <w:p w14:paraId="20D8F20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7FB2F737" w14:textId="77777777" w:rsidTr="00EB134E">
        <w:trPr>
          <w:cantSplit/>
          <w:trHeight w:val="207"/>
          <w:jc w:val="center"/>
        </w:trPr>
        <w:tc>
          <w:tcPr>
            <w:tcW w:w="1414" w:type="dxa"/>
            <w:tcBorders>
              <w:bottom w:val="single" w:sz="4" w:space="0" w:color="auto"/>
            </w:tcBorders>
            <w:vAlign w:val="center"/>
          </w:tcPr>
          <w:p w14:paraId="5FCD9E9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415" w:type="dxa"/>
            <w:gridSpan w:val="2"/>
            <w:tcBorders>
              <w:bottom w:val="single" w:sz="4" w:space="0" w:color="auto"/>
            </w:tcBorders>
            <w:vAlign w:val="center"/>
          </w:tcPr>
          <w:p w14:paraId="6E48D3B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415" w:type="dxa"/>
            <w:gridSpan w:val="3"/>
            <w:tcBorders>
              <w:bottom w:val="single" w:sz="4" w:space="0" w:color="auto"/>
            </w:tcBorders>
            <w:vAlign w:val="center"/>
          </w:tcPr>
          <w:p w14:paraId="7AEE6E9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690" w:type="dxa"/>
            <w:gridSpan w:val="13"/>
            <w:vMerge/>
            <w:tcBorders>
              <w:bottom w:val="single" w:sz="4" w:space="0" w:color="auto"/>
            </w:tcBorders>
            <w:vAlign w:val="center"/>
          </w:tcPr>
          <w:p w14:paraId="28166F2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52B13B37" w14:textId="77777777" w:rsidTr="00EB134E">
        <w:trPr>
          <w:cantSplit/>
          <w:jc w:val="center"/>
        </w:trPr>
        <w:tc>
          <w:tcPr>
            <w:tcW w:w="2265" w:type="dxa"/>
            <w:gridSpan w:val="2"/>
            <w:vAlign w:val="center"/>
          </w:tcPr>
          <w:p w14:paraId="0FC30733" w14:textId="77777777" w:rsidR="00261323" w:rsidRPr="00261323" w:rsidRDefault="00261323" w:rsidP="00261323">
            <w:pPr>
              <w:spacing w:after="0" w:line="240" w:lineRule="auto"/>
              <w:rPr>
                <w:rFonts w:ascii="Calibri" w:eastAsia="Calibri" w:hAnsi="Calibri" w:cs="Times New Roman"/>
                <w:kern w:val="0"/>
                <w:sz w:val="16"/>
                <w:szCs w:val="22"/>
                <w14:ligatures w14:val="none"/>
              </w:rPr>
            </w:pPr>
            <w:r w:rsidRPr="00261323">
              <w:rPr>
                <w:rFonts w:ascii="Calibri" w:eastAsia="Calibri" w:hAnsi="Calibri" w:cs="Times New Roman"/>
                <w:b/>
                <w:bCs/>
                <w:kern w:val="0"/>
                <w:sz w:val="16"/>
                <w:szCs w:val="22"/>
                <w14:ligatures w14:val="none"/>
              </w:rPr>
              <w:t xml:space="preserve">Obiective:   </w:t>
            </w:r>
            <w:r w:rsidRPr="00261323">
              <w:rPr>
                <w:rFonts w:ascii="Calibri" w:eastAsia="Calibri" w:hAnsi="Calibri" w:cs="Times New Roman"/>
                <w:kern w:val="0"/>
                <w:sz w:val="16"/>
                <w:szCs w:val="22"/>
                <w14:ligatures w14:val="none"/>
              </w:rPr>
              <w:t xml:space="preserve">  de loc</w:t>
            </w:r>
          </w:p>
          <w:p w14:paraId="47F7D9B6" w14:textId="77777777" w:rsidR="00261323" w:rsidRPr="00261323" w:rsidRDefault="00261323" w:rsidP="00261323">
            <w:pPr>
              <w:spacing w:after="0" w:line="240" w:lineRule="auto"/>
              <w:ind w:firstLine="900"/>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de performanţă</w:t>
            </w:r>
          </w:p>
        </w:tc>
        <w:tc>
          <w:tcPr>
            <w:tcW w:w="11669" w:type="dxa"/>
            <w:gridSpan w:val="17"/>
            <w:vAlign w:val="center"/>
          </w:tcPr>
          <w:p w14:paraId="0A67FF13"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p>
        </w:tc>
      </w:tr>
      <w:tr w:rsidR="00261323" w:rsidRPr="00261323" w14:paraId="375C5BB2" w14:textId="77777777" w:rsidTr="00EB134E">
        <w:trPr>
          <w:cantSplit/>
          <w:jc w:val="center"/>
        </w:trPr>
        <w:tc>
          <w:tcPr>
            <w:tcW w:w="2265" w:type="dxa"/>
            <w:gridSpan w:val="2"/>
            <w:vAlign w:val="center"/>
          </w:tcPr>
          <w:p w14:paraId="74399979" w14:textId="77777777" w:rsidR="00261323" w:rsidRPr="00261323" w:rsidRDefault="00261323" w:rsidP="00261323">
            <w:pPr>
              <w:keepNext/>
              <w:spacing w:after="0" w:line="240" w:lineRule="auto"/>
              <w:jc w:val="center"/>
              <w:outlineLvl w:val="7"/>
              <w:rPr>
                <w:rFonts w:ascii="Times New Roman" w:eastAsia="Times New Roman" w:hAnsi="Times New Roman" w:cs="Times New Roman"/>
                <w:b/>
                <w:bCs/>
                <w:kern w:val="0"/>
                <w:sz w:val="16"/>
                <w14:ligatures w14:val="none"/>
              </w:rPr>
            </w:pPr>
            <w:r w:rsidRPr="00261323">
              <w:rPr>
                <w:rFonts w:ascii="Times New Roman" w:eastAsia="Times New Roman" w:hAnsi="Times New Roman" w:cs="Times New Roman"/>
                <w:b/>
                <w:bCs/>
                <w:kern w:val="0"/>
                <w:sz w:val="16"/>
                <w14:ligatures w14:val="none"/>
              </w:rPr>
              <w:t>Obiective pe</w:t>
            </w:r>
          </w:p>
          <w:p w14:paraId="60C1B7C2"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factorii</w:t>
            </w:r>
          </w:p>
          <w:p w14:paraId="02B3709C"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antrenamentului</w:t>
            </w:r>
          </w:p>
        </w:tc>
        <w:tc>
          <w:tcPr>
            <w:tcW w:w="3125" w:type="dxa"/>
            <w:gridSpan w:val="6"/>
            <w:vAlign w:val="center"/>
          </w:tcPr>
          <w:p w14:paraId="38F3D01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b/>
                <w:bCs/>
                <w:kern w:val="0"/>
                <w:sz w:val="16"/>
                <w:szCs w:val="22"/>
                <w14:ligatures w14:val="none"/>
              </w:rPr>
              <w:t>Pregătire fizică</w:t>
            </w:r>
          </w:p>
        </w:tc>
        <w:tc>
          <w:tcPr>
            <w:tcW w:w="3013" w:type="dxa"/>
            <w:gridSpan w:val="4"/>
            <w:vAlign w:val="center"/>
          </w:tcPr>
          <w:p w14:paraId="7C81C2EA"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Pregătire tehnică</w:t>
            </w:r>
          </w:p>
        </w:tc>
        <w:tc>
          <w:tcPr>
            <w:tcW w:w="3101" w:type="dxa"/>
            <w:gridSpan w:val="4"/>
            <w:vAlign w:val="center"/>
          </w:tcPr>
          <w:p w14:paraId="191F7855"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Pregătire tactică</w:t>
            </w:r>
          </w:p>
        </w:tc>
        <w:tc>
          <w:tcPr>
            <w:tcW w:w="2430" w:type="dxa"/>
            <w:gridSpan w:val="3"/>
            <w:vAlign w:val="center"/>
          </w:tcPr>
          <w:p w14:paraId="675808F4"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Pregătire teoretică şi psihologică</w:t>
            </w:r>
          </w:p>
        </w:tc>
      </w:tr>
      <w:tr w:rsidR="00261323" w:rsidRPr="00261323" w14:paraId="52A38C5B" w14:textId="77777777" w:rsidTr="00EB134E">
        <w:trPr>
          <w:cantSplit/>
          <w:jc w:val="center"/>
        </w:trPr>
        <w:tc>
          <w:tcPr>
            <w:tcW w:w="2265" w:type="dxa"/>
            <w:gridSpan w:val="2"/>
            <w:vMerge w:val="restart"/>
            <w:vAlign w:val="center"/>
          </w:tcPr>
          <w:p w14:paraId="6D369A72"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Perioada</w:t>
            </w:r>
          </w:p>
        </w:tc>
        <w:tc>
          <w:tcPr>
            <w:tcW w:w="1619" w:type="dxa"/>
            <w:gridSpan w:val="3"/>
            <w:vAlign w:val="center"/>
          </w:tcPr>
          <w:p w14:paraId="62CFFEFF"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Luna</w:t>
            </w:r>
          </w:p>
        </w:tc>
        <w:tc>
          <w:tcPr>
            <w:tcW w:w="753" w:type="dxa"/>
            <w:gridSpan w:val="2"/>
            <w:vAlign w:val="center"/>
          </w:tcPr>
          <w:p w14:paraId="607678F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Iunie</w:t>
            </w:r>
          </w:p>
        </w:tc>
        <w:tc>
          <w:tcPr>
            <w:tcW w:w="753" w:type="dxa"/>
            <w:vAlign w:val="center"/>
          </w:tcPr>
          <w:p w14:paraId="3C0A9C8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Iulie</w:t>
            </w:r>
          </w:p>
        </w:tc>
        <w:tc>
          <w:tcPr>
            <w:tcW w:w="754" w:type="dxa"/>
            <w:vAlign w:val="center"/>
          </w:tcPr>
          <w:p w14:paraId="7E22CA5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August</w:t>
            </w:r>
          </w:p>
        </w:tc>
        <w:tc>
          <w:tcPr>
            <w:tcW w:w="753" w:type="dxa"/>
            <w:vAlign w:val="center"/>
          </w:tcPr>
          <w:p w14:paraId="17BA594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Sept.</w:t>
            </w:r>
          </w:p>
        </w:tc>
        <w:tc>
          <w:tcPr>
            <w:tcW w:w="753" w:type="dxa"/>
            <w:vAlign w:val="center"/>
          </w:tcPr>
          <w:p w14:paraId="62FEFC0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Oct.</w:t>
            </w:r>
          </w:p>
        </w:tc>
        <w:tc>
          <w:tcPr>
            <w:tcW w:w="753" w:type="dxa"/>
            <w:vAlign w:val="center"/>
          </w:tcPr>
          <w:p w14:paraId="6B17D4E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Nov.</w:t>
            </w:r>
          </w:p>
        </w:tc>
        <w:tc>
          <w:tcPr>
            <w:tcW w:w="752" w:type="dxa"/>
            <w:vAlign w:val="center"/>
          </w:tcPr>
          <w:p w14:paraId="0C4FE13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Dec.</w:t>
            </w:r>
          </w:p>
        </w:tc>
        <w:tc>
          <w:tcPr>
            <w:tcW w:w="753" w:type="dxa"/>
            <w:vAlign w:val="center"/>
          </w:tcPr>
          <w:p w14:paraId="6F7FA41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Ian.</w:t>
            </w:r>
          </w:p>
        </w:tc>
        <w:tc>
          <w:tcPr>
            <w:tcW w:w="842" w:type="dxa"/>
            <w:vAlign w:val="center"/>
          </w:tcPr>
          <w:p w14:paraId="0EC7E20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Februarie</w:t>
            </w:r>
          </w:p>
        </w:tc>
        <w:tc>
          <w:tcPr>
            <w:tcW w:w="754" w:type="dxa"/>
            <w:vAlign w:val="center"/>
          </w:tcPr>
          <w:p w14:paraId="2536D2D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Martie</w:t>
            </w:r>
          </w:p>
        </w:tc>
        <w:tc>
          <w:tcPr>
            <w:tcW w:w="754" w:type="dxa"/>
            <w:vAlign w:val="center"/>
          </w:tcPr>
          <w:p w14:paraId="4342CFE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Aprilie</w:t>
            </w:r>
          </w:p>
        </w:tc>
        <w:tc>
          <w:tcPr>
            <w:tcW w:w="753" w:type="dxa"/>
            <w:vAlign w:val="center"/>
          </w:tcPr>
          <w:p w14:paraId="752EB64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Mai</w:t>
            </w:r>
          </w:p>
        </w:tc>
        <w:tc>
          <w:tcPr>
            <w:tcW w:w="923" w:type="dxa"/>
            <w:vAlign w:val="center"/>
          </w:tcPr>
          <w:p w14:paraId="1C14523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Total</w:t>
            </w:r>
          </w:p>
        </w:tc>
      </w:tr>
      <w:tr w:rsidR="00261323" w:rsidRPr="00261323" w14:paraId="38B6DECF" w14:textId="77777777" w:rsidTr="00EB134E">
        <w:trPr>
          <w:cantSplit/>
          <w:jc w:val="center"/>
        </w:trPr>
        <w:tc>
          <w:tcPr>
            <w:tcW w:w="2265" w:type="dxa"/>
            <w:gridSpan w:val="2"/>
            <w:vMerge/>
            <w:vAlign w:val="center"/>
          </w:tcPr>
          <w:p w14:paraId="674C609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619" w:type="dxa"/>
            <w:gridSpan w:val="3"/>
            <w:vAlign w:val="center"/>
          </w:tcPr>
          <w:p w14:paraId="782353E7"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Săptămâna</w:t>
            </w:r>
          </w:p>
        </w:tc>
        <w:tc>
          <w:tcPr>
            <w:tcW w:w="753" w:type="dxa"/>
            <w:gridSpan w:val="2"/>
            <w:vAlign w:val="center"/>
          </w:tcPr>
          <w:p w14:paraId="7E56C23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4</w:t>
            </w:r>
          </w:p>
        </w:tc>
        <w:tc>
          <w:tcPr>
            <w:tcW w:w="753" w:type="dxa"/>
            <w:vAlign w:val="center"/>
          </w:tcPr>
          <w:p w14:paraId="6164ECF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5</w:t>
            </w:r>
          </w:p>
        </w:tc>
        <w:tc>
          <w:tcPr>
            <w:tcW w:w="754" w:type="dxa"/>
            <w:vAlign w:val="center"/>
          </w:tcPr>
          <w:p w14:paraId="77E4138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4</w:t>
            </w:r>
          </w:p>
        </w:tc>
        <w:tc>
          <w:tcPr>
            <w:tcW w:w="753" w:type="dxa"/>
            <w:vAlign w:val="center"/>
          </w:tcPr>
          <w:p w14:paraId="03CEF52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5</w:t>
            </w:r>
          </w:p>
        </w:tc>
        <w:tc>
          <w:tcPr>
            <w:tcW w:w="753" w:type="dxa"/>
            <w:vAlign w:val="center"/>
          </w:tcPr>
          <w:p w14:paraId="35A050A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5</w:t>
            </w:r>
          </w:p>
        </w:tc>
        <w:tc>
          <w:tcPr>
            <w:tcW w:w="753" w:type="dxa"/>
            <w:vAlign w:val="center"/>
          </w:tcPr>
          <w:p w14:paraId="6243154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5</w:t>
            </w:r>
          </w:p>
        </w:tc>
        <w:tc>
          <w:tcPr>
            <w:tcW w:w="752" w:type="dxa"/>
            <w:vAlign w:val="center"/>
          </w:tcPr>
          <w:p w14:paraId="4294DD6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5</w:t>
            </w:r>
          </w:p>
        </w:tc>
        <w:tc>
          <w:tcPr>
            <w:tcW w:w="753" w:type="dxa"/>
            <w:vAlign w:val="center"/>
          </w:tcPr>
          <w:p w14:paraId="63FE754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5</w:t>
            </w:r>
          </w:p>
        </w:tc>
        <w:tc>
          <w:tcPr>
            <w:tcW w:w="842" w:type="dxa"/>
            <w:vAlign w:val="center"/>
          </w:tcPr>
          <w:p w14:paraId="33E551B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4</w:t>
            </w:r>
          </w:p>
        </w:tc>
        <w:tc>
          <w:tcPr>
            <w:tcW w:w="754" w:type="dxa"/>
            <w:vAlign w:val="center"/>
          </w:tcPr>
          <w:p w14:paraId="7F7C090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4</w:t>
            </w:r>
          </w:p>
        </w:tc>
        <w:tc>
          <w:tcPr>
            <w:tcW w:w="754" w:type="dxa"/>
            <w:vAlign w:val="center"/>
          </w:tcPr>
          <w:p w14:paraId="5472686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4</w:t>
            </w:r>
          </w:p>
        </w:tc>
        <w:tc>
          <w:tcPr>
            <w:tcW w:w="753" w:type="dxa"/>
            <w:vAlign w:val="center"/>
          </w:tcPr>
          <w:p w14:paraId="441CB0D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2</w:t>
            </w:r>
          </w:p>
        </w:tc>
        <w:tc>
          <w:tcPr>
            <w:tcW w:w="923" w:type="dxa"/>
            <w:vAlign w:val="center"/>
          </w:tcPr>
          <w:p w14:paraId="1BB98F3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52</w:t>
            </w:r>
          </w:p>
        </w:tc>
      </w:tr>
      <w:tr w:rsidR="00261323" w:rsidRPr="00261323" w14:paraId="428720AF" w14:textId="77777777" w:rsidTr="00EB134E">
        <w:trPr>
          <w:cantSplit/>
          <w:jc w:val="center"/>
        </w:trPr>
        <w:tc>
          <w:tcPr>
            <w:tcW w:w="2265" w:type="dxa"/>
            <w:gridSpan w:val="2"/>
            <w:vMerge/>
            <w:vAlign w:val="center"/>
          </w:tcPr>
          <w:p w14:paraId="5A8E71C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619" w:type="dxa"/>
            <w:gridSpan w:val="3"/>
            <w:vAlign w:val="center"/>
          </w:tcPr>
          <w:p w14:paraId="25AFE38B"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Perioada</w:t>
            </w:r>
          </w:p>
        </w:tc>
        <w:tc>
          <w:tcPr>
            <w:tcW w:w="10050" w:type="dxa"/>
            <w:gridSpan w:val="14"/>
            <w:vAlign w:val="center"/>
          </w:tcPr>
          <w:p w14:paraId="67B915D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51091EB7" w14:textId="77777777" w:rsidTr="00EB134E">
        <w:trPr>
          <w:cantSplit/>
          <w:jc w:val="center"/>
        </w:trPr>
        <w:tc>
          <w:tcPr>
            <w:tcW w:w="2265" w:type="dxa"/>
            <w:gridSpan w:val="2"/>
            <w:vMerge/>
            <w:vAlign w:val="center"/>
          </w:tcPr>
          <w:p w14:paraId="54FDBC0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619" w:type="dxa"/>
            <w:gridSpan w:val="3"/>
            <w:vAlign w:val="center"/>
          </w:tcPr>
          <w:p w14:paraId="25234C4F"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Nr. antrenamente</w:t>
            </w:r>
          </w:p>
        </w:tc>
        <w:tc>
          <w:tcPr>
            <w:tcW w:w="753" w:type="dxa"/>
            <w:gridSpan w:val="2"/>
            <w:vAlign w:val="center"/>
          </w:tcPr>
          <w:p w14:paraId="56333E8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6F293F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23242DA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DF8F46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2C3FF5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428494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188F44D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B50BA1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73007B0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747C472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EC2A95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CE83AE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2428EC9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114C2FD4" w14:textId="77777777" w:rsidTr="00EB134E">
        <w:trPr>
          <w:cantSplit/>
          <w:jc w:val="center"/>
        </w:trPr>
        <w:tc>
          <w:tcPr>
            <w:tcW w:w="2265" w:type="dxa"/>
            <w:gridSpan w:val="2"/>
            <w:vMerge/>
            <w:vAlign w:val="center"/>
          </w:tcPr>
          <w:p w14:paraId="65EC45B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1619" w:type="dxa"/>
            <w:gridSpan w:val="3"/>
            <w:vAlign w:val="center"/>
          </w:tcPr>
          <w:p w14:paraId="343B8B9F"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Număr ore</w:t>
            </w:r>
          </w:p>
        </w:tc>
        <w:tc>
          <w:tcPr>
            <w:tcW w:w="753" w:type="dxa"/>
            <w:gridSpan w:val="2"/>
            <w:vAlign w:val="center"/>
          </w:tcPr>
          <w:p w14:paraId="6B681C3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40E5DF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0636ADD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AB6AE1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D40DA8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C0B6B5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6D21D8B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6831AA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2EA33BF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474103E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2440324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DD49FF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71096A9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2834AA6E" w14:textId="77777777" w:rsidTr="00EB134E">
        <w:trPr>
          <w:cantSplit/>
          <w:jc w:val="center"/>
        </w:trPr>
        <w:tc>
          <w:tcPr>
            <w:tcW w:w="3165" w:type="dxa"/>
            <w:gridSpan w:val="4"/>
            <w:vMerge w:val="restart"/>
            <w:vAlign w:val="center"/>
          </w:tcPr>
          <w:p w14:paraId="32D3986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b/>
                <w:bCs/>
                <w:kern w:val="0"/>
                <w:sz w:val="16"/>
                <w:szCs w:val="22"/>
                <w14:ligatures w14:val="none"/>
              </w:rPr>
              <w:t>Pregătire fizică</w:t>
            </w:r>
          </w:p>
          <w:p w14:paraId="7A899C3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rezistenţa generală</w:t>
            </w:r>
          </w:p>
          <w:p w14:paraId="0C3A3E0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dezvoltarea musculaturii</w:t>
            </w:r>
          </w:p>
          <w:p w14:paraId="3169480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dezvoltarea forţei</w:t>
            </w:r>
          </w:p>
          <w:p w14:paraId="2EFC75E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mobilitate şi supleţe</w:t>
            </w:r>
          </w:p>
          <w:p w14:paraId="2643FE7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dezvoltarea detentei</w:t>
            </w:r>
          </w:p>
          <w:p w14:paraId="1985725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forţă specifică</w:t>
            </w:r>
          </w:p>
          <w:p w14:paraId="2F7F86E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dezvoltarea vitezei</w:t>
            </w:r>
          </w:p>
          <w:p w14:paraId="4A6676C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rezistenţă specifică</w:t>
            </w:r>
          </w:p>
        </w:tc>
        <w:tc>
          <w:tcPr>
            <w:tcW w:w="719" w:type="dxa"/>
            <w:vAlign w:val="center"/>
          </w:tcPr>
          <w:p w14:paraId="57E86320"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p>
        </w:tc>
        <w:tc>
          <w:tcPr>
            <w:tcW w:w="753" w:type="dxa"/>
            <w:gridSpan w:val="2"/>
            <w:vAlign w:val="center"/>
          </w:tcPr>
          <w:p w14:paraId="092F958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186FEE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32EEC97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DB41F1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218BB0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9CC210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471BAFC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C32716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0634702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24BF60C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CF1BA7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08B5C3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3D5CB26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52A2F857" w14:textId="77777777" w:rsidTr="00EB134E">
        <w:trPr>
          <w:cantSplit/>
          <w:jc w:val="center"/>
        </w:trPr>
        <w:tc>
          <w:tcPr>
            <w:tcW w:w="3165" w:type="dxa"/>
            <w:gridSpan w:val="4"/>
            <w:vMerge/>
            <w:vAlign w:val="center"/>
          </w:tcPr>
          <w:p w14:paraId="077AFA5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13E337F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0EE706C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FFCBAE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2D9B980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524D38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0D4EE9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3D0ED7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3131EDC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37CC51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44A1C13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0C7F691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0EEED9E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C2AC1F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0F5F35E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5DDC3F75" w14:textId="77777777" w:rsidTr="00EB134E">
        <w:trPr>
          <w:cantSplit/>
          <w:jc w:val="center"/>
        </w:trPr>
        <w:tc>
          <w:tcPr>
            <w:tcW w:w="3165" w:type="dxa"/>
            <w:gridSpan w:val="4"/>
            <w:vMerge/>
            <w:vAlign w:val="center"/>
          </w:tcPr>
          <w:p w14:paraId="511E084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082F9FF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2618DEB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323C78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2EA950D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090268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52390C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0767D9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3CBD968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04560A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109916A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C06921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031EF6D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5EF527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593B955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4EC52B39" w14:textId="77777777" w:rsidTr="00EB134E">
        <w:trPr>
          <w:cantSplit/>
          <w:jc w:val="center"/>
        </w:trPr>
        <w:tc>
          <w:tcPr>
            <w:tcW w:w="3165" w:type="dxa"/>
            <w:gridSpan w:val="4"/>
            <w:vMerge/>
            <w:vAlign w:val="center"/>
          </w:tcPr>
          <w:p w14:paraId="657B4F1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4695C1D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7A39BCC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40B10A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078BB1A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52B810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102B5B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001760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731A013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7ADCC4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7181F72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21F4C5E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4659044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00553E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4770D5C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02F5EA2E" w14:textId="77777777" w:rsidTr="00EB134E">
        <w:trPr>
          <w:cantSplit/>
          <w:jc w:val="center"/>
        </w:trPr>
        <w:tc>
          <w:tcPr>
            <w:tcW w:w="3165" w:type="dxa"/>
            <w:gridSpan w:val="4"/>
            <w:vMerge/>
            <w:vAlign w:val="center"/>
          </w:tcPr>
          <w:p w14:paraId="7D1808F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1E1BDA3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2D8F7A1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44AFBA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7BA5EE5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7B57F5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8E3BAB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37F1DE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4EABFB5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6D533A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2C2C919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44D9757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657B3D0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3E017B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06FBBFB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7C0CA92C" w14:textId="77777777" w:rsidTr="00EB134E">
        <w:trPr>
          <w:cantSplit/>
          <w:jc w:val="center"/>
        </w:trPr>
        <w:tc>
          <w:tcPr>
            <w:tcW w:w="3165" w:type="dxa"/>
            <w:gridSpan w:val="4"/>
            <w:vMerge/>
            <w:vAlign w:val="center"/>
          </w:tcPr>
          <w:p w14:paraId="2F25AA5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5305D92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22697BF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3C4E2A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7337340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7D3957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B1A7EA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279A6E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5003FA4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3A4546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12469D2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3A07C1A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69DE1E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1EFABB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629B54A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45E8A1B1" w14:textId="77777777" w:rsidTr="00EB134E">
        <w:trPr>
          <w:cantSplit/>
          <w:jc w:val="center"/>
        </w:trPr>
        <w:tc>
          <w:tcPr>
            <w:tcW w:w="3165" w:type="dxa"/>
            <w:gridSpan w:val="4"/>
            <w:vMerge/>
            <w:vAlign w:val="center"/>
          </w:tcPr>
          <w:p w14:paraId="0CC2E78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2C3931A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2931FCE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DBFF6B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4868D1A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83FC13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0E45B1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3880C0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65422DA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6DD3F1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60CA721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1884F5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7558E57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E68FCA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4CB1391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69584E42" w14:textId="77777777" w:rsidTr="00EB134E">
        <w:trPr>
          <w:cantSplit/>
          <w:jc w:val="center"/>
        </w:trPr>
        <w:tc>
          <w:tcPr>
            <w:tcW w:w="3165" w:type="dxa"/>
            <w:gridSpan w:val="4"/>
            <w:vMerge/>
            <w:vAlign w:val="center"/>
          </w:tcPr>
          <w:p w14:paraId="088FD7D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115768E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616163E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0426EE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3FA599E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F0D90F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67F95C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7A277D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2EDB7C6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540F98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18B07B2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4571E80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3DDF325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69B906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09003E0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761158A1" w14:textId="77777777" w:rsidTr="00EB134E">
        <w:trPr>
          <w:cantSplit/>
          <w:jc w:val="center"/>
        </w:trPr>
        <w:tc>
          <w:tcPr>
            <w:tcW w:w="3165" w:type="dxa"/>
            <w:gridSpan w:val="4"/>
            <w:vMerge/>
            <w:vAlign w:val="center"/>
          </w:tcPr>
          <w:p w14:paraId="7BBF314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70D1B7C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3883F81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9D0E65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1E207D1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F6C39D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5F2EBE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351DD9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56AF5C7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07B6DA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3A2A04B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7902EB8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0012126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058BF2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77AAFF4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3761651D" w14:textId="77777777" w:rsidTr="00EB134E">
        <w:trPr>
          <w:cantSplit/>
          <w:jc w:val="center"/>
        </w:trPr>
        <w:tc>
          <w:tcPr>
            <w:tcW w:w="3165" w:type="dxa"/>
            <w:gridSpan w:val="4"/>
            <w:vMerge w:val="restart"/>
            <w:vAlign w:val="center"/>
          </w:tcPr>
          <w:p w14:paraId="12821E1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b/>
                <w:bCs/>
                <w:kern w:val="0"/>
                <w:sz w:val="16"/>
                <w:szCs w:val="22"/>
                <w14:ligatures w14:val="none"/>
              </w:rPr>
              <w:t>Pregătire tehnică</w:t>
            </w:r>
          </w:p>
          <w:p w14:paraId="24C906B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Structuri pentru atac</w:t>
            </w:r>
          </w:p>
          <w:p w14:paraId="4F1444D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Structuri pentru apărare</w:t>
            </w:r>
          </w:p>
          <w:p w14:paraId="57A1F78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precizia aruncării la coş</w:t>
            </w:r>
          </w:p>
        </w:tc>
        <w:tc>
          <w:tcPr>
            <w:tcW w:w="719" w:type="dxa"/>
            <w:vAlign w:val="center"/>
          </w:tcPr>
          <w:p w14:paraId="7BA290F8"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p>
        </w:tc>
        <w:tc>
          <w:tcPr>
            <w:tcW w:w="753" w:type="dxa"/>
            <w:gridSpan w:val="2"/>
            <w:vAlign w:val="center"/>
          </w:tcPr>
          <w:p w14:paraId="26A0758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4C88FA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4D3B156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EB15C2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528F31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F01EEA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782D52D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DCFB13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23CF2E6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E33022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65E64D8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F386F0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43087AF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44105BFB" w14:textId="77777777" w:rsidTr="00EB134E">
        <w:trPr>
          <w:cantSplit/>
          <w:jc w:val="center"/>
        </w:trPr>
        <w:tc>
          <w:tcPr>
            <w:tcW w:w="3165" w:type="dxa"/>
            <w:gridSpan w:val="4"/>
            <w:vMerge/>
            <w:vAlign w:val="center"/>
          </w:tcPr>
          <w:p w14:paraId="2E70E32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3BC70BE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5E21B59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E3FBBD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7E1709F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4E62C2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D38FC3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E314D6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34727C4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717455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42CB799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13035F2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036747B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C36454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390D089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0D61DC62" w14:textId="77777777" w:rsidTr="00EB134E">
        <w:trPr>
          <w:cantSplit/>
          <w:jc w:val="center"/>
        </w:trPr>
        <w:tc>
          <w:tcPr>
            <w:tcW w:w="3165" w:type="dxa"/>
            <w:gridSpan w:val="4"/>
            <w:vMerge/>
            <w:vAlign w:val="center"/>
          </w:tcPr>
          <w:p w14:paraId="42A58A1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63AE9ED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3D118BA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52874A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C10918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2AB8D8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A60872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42E7FC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76E7AE4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115939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23CC46D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6EC6CCB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BA9940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3A0A5E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1508CB0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5FC872B5" w14:textId="77777777" w:rsidTr="00EB134E">
        <w:trPr>
          <w:cantSplit/>
          <w:jc w:val="center"/>
        </w:trPr>
        <w:tc>
          <w:tcPr>
            <w:tcW w:w="3165" w:type="dxa"/>
            <w:gridSpan w:val="4"/>
            <w:vMerge/>
            <w:vAlign w:val="center"/>
          </w:tcPr>
          <w:p w14:paraId="7E50535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6A9A5C9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3EDDFB6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503226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444C47F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D71106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58EA15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BD1999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72FD4AA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A25057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794F6D2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771CA4D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20EE088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6C922B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4D44B45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6410C37E" w14:textId="77777777" w:rsidTr="00EB134E">
        <w:trPr>
          <w:cantSplit/>
          <w:jc w:val="center"/>
        </w:trPr>
        <w:tc>
          <w:tcPr>
            <w:tcW w:w="3165" w:type="dxa"/>
            <w:gridSpan w:val="4"/>
            <w:vMerge w:val="restart"/>
            <w:vAlign w:val="center"/>
          </w:tcPr>
          <w:p w14:paraId="27E56D8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b/>
                <w:bCs/>
                <w:kern w:val="0"/>
                <w:sz w:val="16"/>
                <w:szCs w:val="22"/>
                <w14:ligatures w14:val="none"/>
              </w:rPr>
              <w:t>Pregătire tactică</w:t>
            </w:r>
          </w:p>
          <w:p w14:paraId="27A8DEB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Acţiuni individuale de atac şi apărare</w:t>
            </w:r>
          </w:p>
          <w:p w14:paraId="1473FAA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Acţiuni colective de atac şi apărare</w:t>
            </w:r>
          </w:p>
          <w:p w14:paraId="4064988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contraatac</w:t>
            </w:r>
          </w:p>
          <w:p w14:paraId="6E3CA9D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atac rapid</w:t>
            </w:r>
          </w:p>
          <w:p w14:paraId="284D8B4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atac poziţional</w:t>
            </w:r>
          </w:p>
          <w:p w14:paraId="41E516B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Ex. pt. apărare colectivă</w:t>
            </w:r>
          </w:p>
          <w:p w14:paraId="0CA4F78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Joc şcoală şi antrenament</w:t>
            </w:r>
          </w:p>
          <w:p w14:paraId="2FB8740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Odihnă, refaceri</w:t>
            </w:r>
          </w:p>
          <w:p w14:paraId="5247C15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r w:rsidRPr="00261323">
              <w:rPr>
                <w:rFonts w:ascii="Calibri" w:eastAsia="Calibri" w:hAnsi="Calibri" w:cs="Times New Roman"/>
                <w:kern w:val="0"/>
                <w:sz w:val="16"/>
                <w:szCs w:val="22"/>
                <w14:ligatures w14:val="none"/>
              </w:rPr>
              <w:t>Nr. de ore concurs</w:t>
            </w:r>
          </w:p>
        </w:tc>
        <w:tc>
          <w:tcPr>
            <w:tcW w:w="719" w:type="dxa"/>
            <w:vAlign w:val="center"/>
          </w:tcPr>
          <w:p w14:paraId="25D0815E"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p>
        </w:tc>
        <w:tc>
          <w:tcPr>
            <w:tcW w:w="753" w:type="dxa"/>
            <w:gridSpan w:val="2"/>
            <w:vAlign w:val="center"/>
          </w:tcPr>
          <w:p w14:paraId="4AFFC26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0D289D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37FDF5F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4D0B7F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62DD53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759AD6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265EC74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D0EB2E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57F0FFE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397556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6FB3571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E21A41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7BA0D4C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50B39729" w14:textId="77777777" w:rsidTr="00EB134E">
        <w:trPr>
          <w:cantSplit/>
          <w:jc w:val="center"/>
        </w:trPr>
        <w:tc>
          <w:tcPr>
            <w:tcW w:w="3165" w:type="dxa"/>
            <w:gridSpan w:val="4"/>
            <w:vMerge/>
            <w:vAlign w:val="center"/>
          </w:tcPr>
          <w:p w14:paraId="72289EE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1B64CD8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052C695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3D2E1A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1C27F82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468796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706B1A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6D9F47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0285287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96E3AE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24D6189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447B436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47D6D19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73366A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29F5AB2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0C4132E3" w14:textId="77777777" w:rsidTr="00EB134E">
        <w:trPr>
          <w:cantSplit/>
          <w:jc w:val="center"/>
        </w:trPr>
        <w:tc>
          <w:tcPr>
            <w:tcW w:w="3165" w:type="dxa"/>
            <w:gridSpan w:val="4"/>
            <w:vMerge/>
            <w:vAlign w:val="center"/>
          </w:tcPr>
          <w:p w14:paraId="14BAEF3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6278CDD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4F7E041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070467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E4C281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AAA9A3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DEA77E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707EAC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65C5F3B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62361C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466B3F9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1B73B9D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41ADE84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7B44D2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6B00797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7E4D1AFB" w14:textId="77777777" w:rsidTr="00EB134E">
        <w:trPr>
          <w:cantSplit/>
          <w:jc w:val="center"/>
        </w:trPr>
        <w:tc>
          <w:tcPr>
            <w:tcW w:w="3165" w:type="dxa"/>
            <w:gridSpan w:val="4"/>
            <w:vMerge/>
            <w:vAlign w:val="center"/>
          </w:tcPr>
          <w:p w14:paraId="3C49E1C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7967EC7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22E80C5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B2D4CF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3EEEC9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FF7013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1F5B8A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ABA92B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029AAC4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2D0E68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2329B49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1202285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77D2973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4FF7A8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380DA3A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28C3FF2E" w14:textId="77777777" w:rsidTr="00EB134E">
        <w:trPr>
          <w:cantSplit/>
          <w:jc w:val="center"/>
        </w:trPr>
        <w:tc>
          <w:tcPr>
            <w:tcW w:w="3165" w:type="dxa"/>
            <w:gridSpan w:val="4"/>
            <w:vMerge/>
            <w:vAlign w:val="center"/>
          </w:tcPr>
          <w:p w14:paraId="6F11080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7B6E676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55810F4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333767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7855DB5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0CBDC4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7CED45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4B4855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2C6D1B8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0C5BC3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6CD38B2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0A8F833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3EAA63B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9BF87C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33C85DD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78A1B6DD" w14:textId="77777777" w:rsidTr="00EB134E">
        <w:trPr>
          <w:cantSplit/>
          <w:jc w:val="center"/>
        </w:trPr>
        <w:tc>
          <w:tcPr>
            <w:tcW w:w="3165" w:type="dxa"/>
            <w:gridSpan w:val="4"/>
            <w:vMerge/>
            <w:vAlign w:val="center"/>
          </w:tcPr>
          <w:p w14:paraId="022162E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55DBED9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7135AF9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39F060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76B64AD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A61612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4D939F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C90701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7C28521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1E2C17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6325664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2CD1560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75DF53F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3A6093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63BD84E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5BB8A11A" w14:textId="77777777" w:rsidTr="00EB134E">
        <w:trPr>
          <w:cantSplit/>
          <w:jc w:val="center"/>
        </w:trPr>
        <w:tc>
          <w:tcPr>
            <w:tcW w:w="3165" w:type="dxa"/>
            <w:gridSpan w:val="4"/>
            <w:vMerge/>
            <w:vAlign w:val="center"/>
          </w:tcPr>
          <w:p w14:paraId="6EF127A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348B3D1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5CB4365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896437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07A5D54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FF3404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1F6EFC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959F12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3A86083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2F5062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4CFA1BE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320C371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19A9671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2E47DA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62B52E2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7BD813DB" w14:textId="77777777" w:rsidTr="00EB134E">
        <w:trPr>
          <w:cantSplit/>
          <w:jc w:val="center"/>
        </w:trPr>
        <w:tc>
          <w:tcPr>
            <w:tcW w:w="3165" w:type="dxa"/>
            <w:gridSpan w:val="4"/>
            <w:vMerge/>
            <w:vAlign w:val="center"/>
          </w:tcPr>
          <w:p w14:paraId="550943D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5F7CE12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54D58E2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FBB158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6734DD9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7224C622"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7D20AF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FFBDFC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1CC4AFA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0939C1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79D90DC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16F368B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1303DB1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5F9C3B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29D56D8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609D585A" w14:textId="77777777" w:rsidTr="00EB134E">
        <w:trPr>
          <w:cantSplit/>
          <w:jc w:val="center"/>
        </w:trPr>
        <w:tc>
          <w:tcPr>
            <w:tcW w:w="3165" w:type="dxa"/>
            <w:gridSpan w:val="4"/>
            <w:vMerge/>
            <w:vAlign w:val="center"/>
          </w:tcPr>
          <w:p w14:paraId="2B7EB8C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3782E29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333B74D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AFE994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644BEB1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F870CE6"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B06C63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DEE428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587C2BF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EB039B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39A1F84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15BF298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61A97A3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DC3273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02C5280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35E73CFA" w14:textId="77777777" w:rsidTr="00EB134E">
        <w:trPr>
          <w:cantSplit/>
          <w:jc w:val="center"/>
        </w:trPr>
        <w:tc>
          <w:tcPr>
            <w:tcW w:w="3165" w:type="dxa"/>
            <w:gridSpan w:val="4"/>
            <w:vMerge/>
            <w:vAlign w:val="center"/>
          </w:tcPr>
          <w:p w14:paraId="0F535D4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19" w:type="dxa"/>
            <w:vAlign w:val="center"/>
          </w:tcPr>
          <w:p w14:paraId="0C2F0CF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0411503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73E80A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23DA757D"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EDA08B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5D8C1E54"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637466E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039CF62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79BF32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74CC403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AC7588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2C9C7D9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A8A494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76299FE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r w:rsidR="00261323" w:rsidRPr="00261323" w14:paraId="27B74171" w14:textId="77777777" w:rsidTr="00EB134E">
        <w:trPr>
          <w:cantSplit/>
          <w:jc w:val="center"/>
        </w:trPr>
        <w:tc>
          <w:tcPr>
            <w:tcW w:w="3165" w:type="dxa"/>
            <w:gridSpan w:val="4"/>
            <w:vAlign w:val="center"/>
          </w:tcPr>
          <w:p w14:paraId="031B0C2E"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Jocuri (verificare, oficiale)</w:t>
            </w:r>
          </w:p>
          <w:p w14:paraId="3FAEED85" w14:textId="77777777" w:rsidR="00261323" w:rsidRPr="00261323" w:rsidRDefault="00261323" w:rsidP="00261323">
            <w:pPr>
              <w:spacing w:after="0" w:line="240" w:lineRule="auto"/>
              <w:jc w:val="center"/>
              <w:rPr>
                <w:rFonts w:ascii="Calibri" w:eastAsia="Calibri" w:hAnsi="Calibri" w:cs="Times New Roman"/>
                <w:b/>
                <w:bCs/>
                <w:kern w:val="0"/>
                <w:sz w:val="16"/>
                <w:szCs w:val="22"/>
                <w14:ligatures w14:val="none"/>
              </w:rPr>
            </w:pPr>
            <w:r w:rsidRPr="00261323">
              <w:rPr>
                <w:rFonts w:ascii="Calibri" w:eastAsia="Calibri" w:hAnsi="Calibri" w:cs="Times New Roman"/>
                <w:b/>
                <w:bCs/>
                <w:kern w:val="0"/>
                <w:sz w:val="16"/>
                <w:szCs w:val="22"/>
                <w14:ligatures w14:val="none"/>
              </w:rPr>
              <w:t>Probe de control</w:t>
            </w:r>
          </w:p>
        </w:tc>
        <w:tc>
          <w:tcPr>
            <w:tcW w:w="719" w:type="dxa"/>
            <w:vAlign w:val="center"/>
          </w:tcPr>
          <w:p w14:paraId="34DAD29F"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gridSpan w:val="2"/>
            <w:vAlign w:val="center"/>
          </w:tcPr>
          <w:p w14:paraId="49CEFD4C"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4D816CA"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10EF167B"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3F3E310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4FEB597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12D42378"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2" w:type="dxa"/>
            <w:vAlign w:val="center"/>
          </w:tcPr>
          <w:p w14:paraId="6F616205"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05FA5933"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842" w:type="dxa"/>
            <w:vAlign w:val="center"/>
          </w:tcPr>
          <w:p w14:paraId="703CA4E9"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618F5F00"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4" w:type="dxa"/>
            <w:vAlign w:val="center"/>
          </w:tcPr>
          <w:p w14:paraId="543C739E"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753" w:type="dxa"/>
            <w:vAlign w:val="center"/>
          </w:tcPr>
          <w:p w14:paraId="2E2C4E77"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c>
          <w:tcPr>
            <w:tcW w:w="923" w:type="dxa"/>
            <w:vAlign w:val="center"/>
          </w:tcPr>
          <w:p w14:paraId="74CAEB71" w14:textId="77777777" w:rsidR="00261323" w:rsidRPr="00261323" w:rsidRDefault="00261323" w:rsidP="00261323">
            <w:pPr>
              <w:spacing w:after="0" w:line="240" w:lineRule="auto"/>
              <w:jc w:val="center"/>
              <w:rPr>
                <w:rFonts w:ascii="Calibri" w:eastAsia="Calibri" w:hAnsi="Calibri" w:cs="Times New Roman"/>
                <w:kern w:val="0"/>
                <w:sz w:val="16"/>
                <w:szCs w:val="22"/>
                <w14:ligatures w14:val="none"/>
              </w:rPr>
            </w:pPr>
          </w:p>
        </w:tc>
      </w:tr>
    </w:tbl>
    <w:p w14:paraId="3C565B67" w14:textId="77777777" w:rsidR="00261323" w:rsidRPr="00261323" w:rsidRDefault="00261323" w:rsidP="00261323">
      <w:pPr>
        <w:spacing w:after="0" w:line="240" w:lineRule="auto"/>
        <w:rPr>
          <w:rFonts w:ascii="Calibri" w:eastAsia="Calibri" w:hAnsi="Calibri" w:cs="Calibri"/>
          <w:kern w:val="0"/>
          <w14:ligatures w14:val="none"/>
        </w:rPr>
        <w:sectPr w:rsidR="00261323" w:rsidRPr="00261323" w:rsidSect="00F742B2">
          <w:pgSz w:w="15840" w:h="12240" w:orient="landscape" w:code="1"/>
          <w:pgMar w:top="1134" w:right="1134" w:bottom="1134" w:left="1134" w:header="227" w:footer="720" w:gutter="0"/>
          <w:cols w:space="720"/>
          <w:docGrid w:linePitch="360"/>
        </w:sectPr>
      </w:pPr>
      <w:r w:rsidRPr="00261323">
        <w:rPr>
          <w:rFonts w:ascii="Calibri" w:eastAsia="Calibri" w:hAnsi="Calibri" w:cs="Calibri"/>
          <w:kern w:val="0"/>
          <w14:ligatures w14:val="none"/>
        </w:rPr>
        <w:t>Conținutul pe factorii antrenamentului poate fi modificat în funcție de categorie</w:t>
      </w:r>
    </w:p>
    <w:p w14:paraId="57FD3F9B" w14:textId="77777777" w:rsidR="00261323" w:rsidRPr="00261323" w:rsidRDefault="00261323" w:rsidP="00261323">
      <w:pPr>
        <w:shd w:val="clear" w:color="auto" w:fill="FFFFFF"/>
        <w:spacing w:after="0" w:line="240" w:lineRule="auto"/>
        <w:ind w:firstLine="737"/>
        <w:jc w:val="center"/>
        <w:rPr>
          <w:rFonts w:ascii="Calibri" w:eastAsia="Times New Roman" w:hAnsi="Calibri" w:cs="Calibri"/>
          <w:b/>
          <w:bCs/>
          <w:color w:val="212529"/>
          <w:kern w:val="0"/>
          <w:sz w:val="28"/>
          <w:szCs w:val="28"/>
          <w:lang w:eastAsia="ro-RO"/>
          <w14:ligatures w14:val="none"/>
        </w:rPr>
      </w:pPr>
    </w:p>
    <w:p w14:paraId="297DF833" w14:textId="77777777" w:rsidR="00261323" w:rsidRPr="00261323" w:rsidRDefault="00261323" w:rsidP="00261323">
      <w:pPr>
        <w:shd w:val="clear" w:color="auto" w:fill="FFFFFF"/>
        <w:spacing w:after="0" w:line="240" w:lineRule="auto"/>
        <w:ind w:firstLine="737"/>
        <w:jc w:val="center"/>
        <w:rPr>
          <w:rFonts w:ascii="Calibri" w:eastAsia="Times New Roman" w:hAnsi="Calibri" w:cs="Calibri"/>
          <w:b/>
          <w:bCs/>
          <w:color w:val="212529"/>
          <w:kern w:val="0"/>
          <w:sz w:val="28"/>
          <w:szCs w:val="28"/>
          <w:lang w:eastAsia="ro-RO"/>
          <w14:ligatures w14:val="none"/>
        </w:rPr>
      </w:pPr>
    </w:p>
    <w:p w14:paraId="60A77CAA" w14:textId="77777777" w:rsidR="00261323" w:rsidRPr="00261323" w:rsidRDefault="00261323" w:rsidP="00F651F6">
      <w:pPr>
        <w:widowControl w:val="0"/>
        <w:numPr>
          <w:ilvl w:val="1"/>
          <w:numId w:val="63"/>
        </w:numPr>
        <w:tabs>
          <w:tab w:val="left" w:pos="4827"/>
        </w:tabs>
        <w:autoSpaceDE w:val="0"/>
        <w:autoSpaceDN w:val="0"/>
        <w:spacing w:after="0" w:line="240" w:lineRule="auto"/>
        <w:outlineLvl w:val="2"/>
        <w:rPr>
          <w:rFonts w:ascii="Calibri" w:eastAsiaTheme="majorEastAsia" w:hAnsi="Calibri" w:cstheme="majorBidi"/>
          <w:b/>
          <w:bCs/>
          <w:kern w:val="0"/>
          <w:sz w:val="28"/>
          <w:szCs w:val="28"/>
          <w14:ligatures w14:val="none"/>
        </w:rPr>
      </w:pPr>
      <w:r w:rsidRPr="00261323">
        <w:rPr>
          <w:rFonts w:ascii="Calibri" w:eastAsiaTheme="majorEastAsia" w:hAnsi="Calibri" w:cstheme="majorBidi"/>
          <w:b/>
          <w:bCs/>
          <w:spacing w:val="-2"/>
          <w:kern w:val="0"/>
          <w:sz w:val="28"/>
          <w:szCs w:val="28"/>
          <w14:ligatures w14:val="none"/>
        </w:rPr>
        <w:t xml:space="preserve">  BABY-BASCHET</w:t>
      </w:r>
    </w:p>
    <w:p w14:paraId="1466722F" w14:textId="77777777" w:rsidR="00261323" w:rsidRPr="00261323" w:rsidRDefault="00261323" w:rsidP="00261323">
      <w:pPr>
        <w:widowControl w:val="0"/>
        <w:autoSpaceDE w:val="0"/>
        <w:autoSpaceDN w:val="0"/>
        <w:spacing w:before="315" w:after="0" w:line="322" w:lineRule="exact"/>
        <w:ind w:left="693"/>
        <w:rPr>
          <w:rFonts w:ascii="Arial" w:eastAsia="Arial" w:hAnsi="Arial" w:cs="Arial"/>
          <w:kern w:val="0"/>
          <w:sz w:val="28"/>
          <w:szCs w:val="28"/>
          <w14:ligatures w14:val="none"/>
        </w:rPr>
      </w:pPr>
      <w:r w:rsidRPr="00261323">
        <w:rPr>
          <w:rFonts w:ascii="Arial" w:eastAsia="Arial" w:hAnsi="Arial" w:cs="Arial"/>
          <w:b/>
          <w:kern w:val="0"/>
          <w:sz w:val="28"/>
          <w:szCs w:val="28"/>
          <w14:ligatures w14:val="none"/>
        </w:rPr>
        <w:t>Vârsta</w:t>
      </w:r>
      <w:r w:rsidRPr="00261323">
        <w:rPr>
          <w:rFonts w:ascii="Arial" w:eastAsia="Arial" w:hAnsi="Arial" w:cs="Arial"/>
          <w:b/>
          <w:spacing w:val="-4"/>
          <w:kern w:val="0"/>
          <w:sz w:val="28"/>
          <w:szCs w:val="28"/>
          <w14:ligatures w14:val="none"/>
        </w:rPr>
        <w:t xml:space="preserve"> </w:t>
      </w:r>
      <w:r w:rsidRPr="00261323">
        <w:rPr>
          <w:rFonts w:ascii="Arial" w:eastAsia="Arial" w:hAnsi="Arial" w:cs="Arial"/>
          <w:kern w:val="0"/>
          <w:sz w:val="28"/>
          <w:szCs w:val="28"/>
          <w14:ligatures w14:val="none"/>
        </w:rPr>
        <w:t>celor</w:t>
      </w:r>
      <w:r w:rsidRPr="00261323">
        <w:rPr>
          <w:rFonts w:ascii="Arial" w:eastAsia="Arial" w:hAnsi="Arial" w:cs="Arial"/>
          <w:spacing w:val="-8"/>
          <w:kern w:val="0"/>
          <w:sz w:val="28"/>
          <w:szCs w:val="28"/>
          <w14:ligatures w14:val="none"/>
        </w:rPr>
        <w:t xml:space="preserve"> </w:t>
      </w:r>
      <w:r w:rsidRPr="00261323">
        <w:rPr>
          <w:rFonts w:ascii="Arial" w:eastAsia="Arial" w:hAnsi="Arial" w:cs="Arial"/>
          <w:kern w:val="0"/>
          <w:sz w:val="28"/>
          <w:szCs w:val="28"/>
          <w14:ligatures w14:val="none"/>
        </w:rPr>
        <w:t>cuprinşi</w:t>
      </w:r>
      <w:r w:rsidRPr="00261323">
        <w:rPr>
          <w:rFonts w:ascii="Arial" w:eastAsia="Arial" w:hAnsi="Arial" w:cs="Arial"/>
          <w:spacing w:val="-3"/>
          <w:kern w:val="0"/>
          <w:sz w:val="28"/>
          <w:szCs w:val="28"/>
          <w14:ligatures w14:val="none"/>
        </w:rPr>
        <w:t xml:space="preserve"> </w:t>
      </w:r>
      <w:r w:rsidRPr="00261323">
        <w:rPr>
          <w:rFonts w:ascii="Arial" w:eastAsia="Arial" w:hAnsi="Arial" w:cs="Arial"/>
          <w:kern w:val="0"/>
          <w:sz w:val="28"/>
          <w:szCs w:val="28"/>
          <w14:ligatures w14:val="none"/>
        </w:rPr>
        <w:t>în</w:t>
      </w:r>
      <w:r w:rsidRPr="00261323">
        <w:rPr>
          <w:rFonts w:ascii="Arial" w:eastAsia="Arial" w:hAnsi="Arial" w:cs="Arial"/>
          <w:spacing w:val="-5"/>
          <w:kern w:val="0"/>
          <w:sz w:val="28"/>
          <w:szCs w:val="28"/>
          <w14:ligatures w14:val="none"/>
        </w:rPr>
        <w:t xml:space="preserve"> </w:t>
      </w:r>
      <w:r w:rsidRPr="00261323">
        <w:rPr>
          <w:rFonts w:ascii="Arial" w:eastAsia="Arial" w:hAnsi="Arial" w:cs="Arial"/>
          <w:kern w:val="0"/>
          <w:sz w:val="28"/>
          <w:szCs w:val="28"/>
          <w14:ligatures w14:val="none"/>
        </w:rPr>
        <w:t>acest</w:t>
      </w:r>
      <w:r w:rsidRPr="00261323">
        <w:rPr>
          <w:rFonts w:ascii="Arial" w:eastAsia="Arial" w:hAnsi="Arial" w:cs="Arial"/>
          <w:spacing w:val="-8"/>
          <w:kern w:val="0"/>
          <w:sz w:val="28"/>
          <w:szCs w:val="28"/>
          <w14:ligatures w14:val="none"/>
        </w:rPr>
        <w:t xml:space="preserve"> </w:t>
      </w:r>
      <w:r w:rsidRPr="00261323">
        <w:rPr>
          <w:rFonts w:ascii="Arial" w:eastAsia="Arial" w:hAnsi="Arial" w:cs="Arial"/>
          <w:kern w:val="0"/>
          <w:sz w:val="28"/>
          <w:szCs w:val="28"/>
          <w14:ligatures w14:val="none"/>
        </w:rPr>
        <w:t>eşalon</w:t>
      </w:r>
      <w:r w:rsidRPr="00261323">
        <w:rPr>
          <w:rFonts w:ascii="Arial" w:eastAsia="Arial" w:hAnsi="Arial" w:cs="Arial"/>
          <w:spacing w:val="-8"/>
          <w:kern w:val="0"/>
          <w:sz w:val="28"/>
          <w:szCs w:val="28"/>
          <w14:ligatures w14:val="none"/>
        </w:rPr>
        <w:t xml:space="preserve"> </w:t>
      </w:r>
      <w:r w:rsidRPr="00261323">
        <w:rPr>
          <w:rFonts w:ascii="Arial" w:eastAsia="Arial" w:hAnsi="Arial" w:cs="Arial"/>
          <w:kern w:val="0"/>
          <w:sz w:val="28"/>
          <w:szCs w:val="28"/>
          <w14:ligatures w14:val="none"/>
        </w:rPr>
        <w:t>este</w:t>
      </w:r>
      <w:r w:rsidRPr="00261323">
        <w:rPr>
          <w:rFonts w:ascii="Arial" w:eastAsia="Arial" w:hAnsi="Arial" w:cs="Arial"/>
          <w:spacing w:val="-9"/>
          <w:kern w:val="0"/>
          <w:sz w:val="28"/>
          <w:szCs w:val="28"/>
          <w14:ligatures w14:val="none"/>
        </w:rPr>
        <w:t xml:space="preserve"> </w:t>
      </w:r>
      <w:r w:rsidRPr="00261323">
        <w:rPr>
          <w:rFonts w:ascii="Arial" w:eastAsia="Arial" w:hAnsi="Arial" w:cs="Arial"/>
          <w:kern w:val="0"/>
          <w:sz w:val="28"/>
          <w:szCs w:val="28"/>
          <w14:ligatures w14:val="none"/>
        </w:rPr>
        <w:t>mai</w:t>
      </w:r>
      <w:r w:rsidRPr="00261323">
        <w:rPr>
          <w:rFonts w:ascii="Arial" w:eastAsia="Arial" w:hAnsi="Arial" w:cs="Arial"/>
          <w:spacing w:val="-7"/>
          <w:kern w:val="0"/>
          <w:sz w:val="28"/>
          <w:szCs w:val="28"/>
          <w14:ligatures w14:val="none"/>
        </w:rPr>
        <w:t xml:space="preserve"> </w:t>
      </w:r>
      <w:r w:rsidRPr="00261323">
        <w:rPr>
          <w:rFonts w:ascii="Arial" w:eastAsia="Arial" w:hAnsi="Arial" w:cs="Arial"/>
          <w:kern w:val="0"/>
          <w:sz w:val="28"/>
          <w:szCs w:val="28"/>
          <w14:ligatures w14:val="none"/>
        </w:rPr>
        <w:t>mică</w:t>
      </w:r>
      <w:r w:rsidRPr="00261323">
        <w:rPr>
          <w:rFonts w:ascii="Arial" w:eastAsia="Arial" w:hAnsi="Arial" w:cs="Arial"/>
          <w:spacing w:val="-4"/>
          <w:kern w:val="0"/>
          <w:sz w:val="28"/>
          <w:szCs w:val="28"/>
          <w14:ligatures w14:val="none"/>
        </w:rPr>
        <w:t xml:space="preserve"> </w:t>
      </w:r>
      <w:r w:rsidRPr="00261323">
        <w:rPr>
          <w:rFonts w:ascii="Arial" w:eastAsia="Arial" w:hAnsi="Arial" w:cs="Arial"/>
          <w:kern w:val="0"/>
          <w:sz w:val="28"/>
          <w:szCs w:val="28"/>
          <w14:ligatures w14:val="none"/>
        </w:rPr>
        <w:t>de</w:t>
      </w:r>
      <w:r w:rsidRPr="00261323">
        <w:rPr>
          <w:rFonts w:ascii="Arial" w:eastAsia="Arial" w:hAnsi="Arial" w:cs="Arial"/>
          <w:spacing w:val="-5"/>
          <w:kern w:val="0"/>
          <w:sz w:val="28"/>
          <w:szCs w:val="28"/>
          <w14:ligatures w14:val="none"/>
        </w:rPr>
        <w:t xml:space="preserve"> </w:t>
      </w:r>
      <w:r w:rsidRPr="00261323">
        <w:rPr>
          <w:rFonts w:ascii="Arial" w:eastAsia="Arial" w:hAnsi="Arial" w:cs="Arial"/>
          <w:kern w:val="0"/>
          <w:sz w:val="28"/>
          <w:szCs w:val="28"/>
          <w14:ligatures w14:val="none"/>
        </w:rPr>
        <w:t>...</w:t>
      </w:r>
      <w:r w:rsidRPr="00261323">
        <w:rPr>
          <w:rFonts w:ascii="Arial" w:eastAsia="Arial" w:hAnsi="Arial" w:cs="Arial"/>
          <w:spacing w:val="-3"/>
          <w:kern w:val="0"/>
          <w:sz w:val="28"/>
          <w:szCs w:val="28"/>
          <w14:ligatures w14:val="none"/>
        </w:rPr>
        <w:t xml:space="preserve"> </w:t>
      </w:r>
      <w:r w:rsidRPr="00261323">
        <w:rPr>
          <w:rFonts w:ascii="Arial" w:eastAsia="Arial" w:hAnsi="Arial" w:cs="Arial"/>
          <w:spacing w:val="-4"/>
          <w:kern w:val="0"/>
          <w:sz w:val="28"/>
          <w:szCs w:val="28"/>
          <w14:ligatures w14:val="none"/>
        </w:rPr>
        <w:t>ani.</w:t>
      </w:r>
    </w:p>
    <w:p w14:paraId="3937222F" w14:textId="77777777" w:rsidR="00261323" w:rsidRPr="00261323" w:rsidRDefault="00261323" w:rsidP="00261323">
      <w:pPr>
        <w:spacing w:after="200" w:line="322" w:lineRule="exact"/>
        <w:ind w:left="693"/>
        <w:rPr>
          <w:rFonts w:ascii="Calibri" w:eastAsia="Calibri" w:hAnsi="Calibri" w:cs="Times New Roman"/>
          <w:kern w:val="0"/>
          <w:sz w:val="28"/>
          <w:szCs w:val="22"/>
          <w14:ligatures w14:val="none"/>
        </w:rPr>
      </w:pPr>
      <w:r w:rsidRPr="00261323">
        <w:rPr>
          <w:rFonts w:ascii="Calibri" w:eastAsia="Calibri" w:hAnsi="Calibri" w:cs="Times New Roman"/>
          <w:b/>
          <w:kern w:val="0"/>
          <w:sz w:val="28"/>
          <w:szCs w:val="22"/>
          <w14:ligatures w14:val="none"/>
        </w:rPr>
        <w:t>Nivelul</w:t>
      </w:r>
      <w:r w:rsidRPr="00261323">
        <w:rPr>
          <w:rFonts w:ascii="Calibri" w:eastAsia="Calibri" w:hAnsi="Calibri" w:cs="Times New Roman"/>
          <w:b/>
          <w:spacing w:val="-9"/>
          <w:kern w:val="0"/>
          <w:sz w:val="28"/>
          <w:szCs w:val="22"/>
          <w14:ligatures w14:val="none"/>
        </w:rPr>
        <w:t xml:space="preserve"> </w:t>
      </w:r>
      <w:r w:rsidRPr="00261323">
        <w:rPr>
          <w:rFonts w:ascii="Calibri" w:eastAsia="Calibri" w:hAnsi="Calibri" w:cs="Times New Roman"/>
          <w:b/>
          <w:kern w:val="0"/>
          <w:sz w:val="28"/>
          <w:szCs w:val="22"/>
          <w14:ligatures w14:val="none"/>
        </w:rPr>
        <w:t>de</w:t>
      </w:r>
      <w:r w:rsidRPr="00261323">
        <w:rPr>
          <w:rFonts w:ascii="Calibri" w:eastAsia="Calibri" w:hAnsi="Calibri" w:cs="Times New Roman"/>
          <w:b/>
          <w:spacing w:val="-13"/>
          <w:kern w:val="0"/>
          <w:sz w:val="28"/>
          <w:szCs w:val="22"/>
          <w14:ligatures w14:val="none"/>
        </w:rPr>
        <w:t xml:space="preserve"> </w:t>
      </w:r>
      <w:r w:rsidRPr="00261323">
        <w:rPr>
          <w:rFonts w:ascii="Calibri" w:eastAsia="Calibri" w:hAnsi="Calibri" w:cs="Times New Roman"/>
          <w:b/>
          <w:kern w:val="0"/>
          <w:sz w:val="28"/>
          <w:szCs w:val="22"/>
          <w14:ligatures w14:val="none"/>
        </w:rPr>
        <w:t>instruire:</w:t>
      </w:r>
      <w:r w:rsidRPr="00261323">
        <w:rPr>
          <w:rFonts w:ascii="Calibri" w:eastAsia="Calibri" w:hAnsi="Calibri" w:cs="Times New Roman"/>
          <w:b/>
          <w:spacing w:val="-4"/>
          <w:kern w:val="0"/>
          <w:sz w:val="28"/>
          <w:szCs w:val="22"/>
          <w14:ligatures w14:val="none"/>
        </w:rPr>
        <w:t xml:space="preserve"> </w:t>
      </w:r>
      <w:r w:rsidRPr="00261323">
        <w:rPr>
          <w:rFonts w:ascii="Calibri" w:eastAsia="Calibri" w:hAnsi="Calibri" w:cs="Times New Roman"/>
          <w:kern w:val="0"/>
          <w:sz w:val="28"/>
          <w:szCs w:val="22"/>
          <w14:ligatures w14:val="none"/>
        </w:rPr>
        <w:t>începători</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spacing w:val="-5"/>
          <w:kern w:val="0"/>
          <w:sz w:val="28"/>
          <w:szCs w:val="22"/>
          <w14:ligatures w14:val="none"/>
        </w:rPr>
        <w:t>II</w:t>
      </w:r>
    </w:p>
    <w:p w14:paraId="132725E4" w14:textId="77777777" w:rsidR="00261323" w:rsidRPr="00261323" w:rsidRDefault="00261323" w:rsidP="00261323">
      <w:pPr>
        <w:spacing w:after="200" w:line="276" w:lineRule="auto"/>
        <w:ind w:left="693"/>
        <w:rPr>
          <w:rFonts w:ascii="Calibri" w:eastAsia="Calibri" w:hAnsi="Calibri" w:cs="Times New Roman"/>
          <w:kern w:val="0"/>
          <w:sz w:val="28"/>
          <w:szCs w:val="22"/>
          <w14:ligatures w14:val="none"/>
        </w:rPr>
      </w:pPr>
      <w:r w:rsidRPr="00261323">
        <w:rPr>
          <w:rFonts w:ascii="Calibri" w:eastAsia="Calibri" w:hAnsi="Calibri" w:cs="Times New Roman"/>
          <w:b/>
          <w:kern w:val="0"/>
          <w:sz w:val="28"/>
          <w:szCs w:val="22"/>
          <w14:ligatures w14:val="none"/>
        </w:rPr>
        <w:t>Eşalon</w:t>
      </w:r>
      <w:r w:rsidRPr="00261323">
        <w:rPr>
          <w:rFonts w:ascii="Calibri" w:eastAsia="Calibri" w:hAnsi="Calibri" w:cs="Times New Roman"/>
          <w:b/>
          <w:spacing w:val="-15"/>
          <w:kern w:val="0"/>
          <w:sz w:val="28"/>
          <w:szCs w:val="22"/>
          <w14:ligatures w14:val="none"/>
        </w:rPr>
        <w:t xml:space="preserve"> </w:t>
      </w:r>
      <w:r w:rsidRPr="00261323">
        <w:rPr>
          <w:rFonts w:ascii="Calibri" w:eastAsia="Calibri" w:hAnsi="Calibri" w:cs="Times New Roman"/>
          <w:b/>
          <w:kern w:val="0"/>
          <w:sz w:val="28"/>
          <w:szCs w:val="22"/>
          <w14:ligatures w14:val="none"/>
        </w:rPr>
        <w:t>competiţional:</w:t>
      </w:r>
      <w:r w:rsidRPr="00261323">
        <w:rPr>
          <w:rFonts w:ascii="Calibri" w:eastAsia="Calibri" w:hAnsi="Calibri" w:cs="Times New Roman"/>
          <w:b/>
          <w:spacing w:val="-12"/>
          <w:kern w:val="0"/>
          <w:sz w:val="28"/>
          <w:szCs w:val="22"/>
          <w14:ligatures w14:val="none"/>
        </w:rPr>
        <w:t xml:space="preserve"> </w:t>
      </w:r>
      <w:r w:rsidRPr="00261323">
        <w:rPr>
          <w:rFonts w:ascii="Calibri" w:eastAsia="Calibri" w:hAnsi="Calibri" w:cs="Times New Roman"/>
          <w:kern w:val="0"/>
          <w:sz w:val="28"/>
          <w:szCs w:val="22"/>
          <w14:ligatures w14:val="none"/>
        </w:rPr>
        <w:t>baby-baschet</w:t>
      </w:r>
      <w:r w:rsidRPr="00261323">
        <w:rPr>
          <w:rFonts w:ascii="Calibri" w:eastAsia="Calibri" w:hAnsi="Calibri" w:cs="Times New Roman"/>
          <w:spacing w:val="-13"/>
          <w:kern w:val="0"/>
          <w:sz w:val="28"/>
          <w:szCs w:val="22"/>
          <w14:ligatures w14:val="none"/>
        </w:rPr>
        <w:t xml:space="preserve"> </w:t>
      </w:r>
      <w:r w:rsidRPr="00261323">
        <w:rPr>
          <w:rFonts w:ascii="Calibri" w:eastAsia="Calibri" w:hAnsi="Calibri" w:cs="Times New Roman"/>
          <w:kern w:val="0"/>
          <w:sz w:val="28"/>
          <w:szCs w:val="22"/>
          <w14:ligatures w14:val="none"/>
        </w:rPr>
        <w:t>(minibaschet</w:t>
      </w:r>
      <w:r w:rsidRPr="00261323">
        <w:rPr>
          <w:rFonts w:ascii="Calibri" w:eastAsia="Calibri" w:hAnsi="Calibri" w:cs="Times New Roman"/>
          <w:spacing w:val="-13"/>
          <w:kern w:val="0"/>
          <w:sz w:val="28"/>
          <w:szCs w:val="22"/>
          <w14:ligatures w14:val="none"/>
        </w:rPr>
        <w:t xml:space="preserve"> </w:t>
      </w:r>
      <w:r w:rsidRPr="00261323">
        <w:rPr>
          <w:rFonts w:ascii="Calibri" w:eastAsia="Calibri" w:hAnsi="Calibri" w:cs="Times New Roman"/>
          <w:spacing w:val="-5"/>
          <w:kern w:val="0"/>
          <w:sz w:val="28"/>
          <w:szCs w:val="22"/>
          <w14:ligatures w14:val="none"/>
        </w:rPr>
        <w:t>II)</w:t>
      </w:r>
    </w:p>
    <w:p w14:paraId="5FE553DF" w14:textId="77777777" w:rsidR="00261323" w:rsidRPr="00261323" w:rsidRDefault="00261323" w:rsidP="00261323">
      <w:pPr>
        <w:widowControl w:val="0"/>
        <w:autoSpaceDE w:val="0"/>
        <w:autoSpaceDN w:val="0"/>
        <w:spacing w:after="0" w:line="240" w:lineRule="auto"/>
        <w:rPr>
          <w:rFonts w:ascii="Arial" w:eastAsia="Arial" w:hAnsi="Arial" w:cs="Arial"/>
          <w:kern w:val="0"/>
          <w:sz w:val="28"/>
          <w:szCs w:val="28"/>
          <w14:ligatures w14:val="none"/>
        </w:rPr>
      </w:pPr>
    </w:p>
    <w:p w14:paraId="7BCF8D1E" w14:textId="77777777" w:rsidR="00261323" w:rsidRPr="00261323" w:rsidRDefault="00261323" w:rsidP="00261323">
      <w:pPr>
        <w:widowControl w:val="0"/>
        <w:tabs>
          <w:tab w:val="left" w:pos="1151"/>
        </w:tabs>
        <w:autoSpaceDE w:val="0"/>
        <w:autoSpaceDN w:val="0"/>
        <w:spacing w:after="0" w:line="240" w:lineRule="auto"/>
        <w:outlineLvl w:val="3"/>
        <w:rPr>
          <w:rFonts w:ascii="Calibri" w:eastAsiaTheme="majorEastAsia" w:hAnsi="Calibri" w:cstheme="majorBidi"/>
          <w:b/>
          <w:bCs/>
          <w:i/>
          <w:iCs/>
          <w:color w:val="0F4761" w:themeColor="accent1" w:themeShade="BF"/>
          <w:kern w:val="0"/>
          <w14:ligatures w14:val="none"/>
        </w:rPr>
      </w:pPr>
      <w:r w:rsidRPr="00261323">
        <w:rPr>
          <w:rFonts w:ascii="Calibri" w:eastAsiaTheme="majorEastAsia" w:hAnsi="Calibri" w:cstheme="majorBidi"/>
          <w:i/>
          <w:iCs/>
          <w:color w:val="6F2F9F"/>
          <w:kern w:val="0"/>
          <w:sz w:val="22"/>
          <w:szCs w:val="22"/>
          <w14:ligatures w14:val="none"/>
        </w:rPr>
        <w:t xml:space="preserve">              </w:t>
      </w:r>
      <w:r w:rsidRPr="00261323">
        <w:rPr>
          <w:rFonts w:ascii="Calibri" w:eastAsiaTheme="majorEastAsia" w:hAnsi="Calibri" w:cstheme="majorBidi"/>
          <w:b/>
          <w:bCs/>
          <w:i/>
          <w:iCs/>
          <w:color w:val="6F2F9F"/>
          <w:kern w:val="0"/>
          <w14:ligatures w14:val="none"/>
        </w:rPr>
        <w:t>MODELUL</w:t>
      </w:r>
      <w:r w:rsidRPr="00261323">
        <w:rPr>
          <w:rFonts w:ascii="Calibri" w:eastAsiaTheme="majorEastAsia" w:hAnsi="Calibri" w:cstheme="majorBidi"/>
          <w:b/>
          <w:bCs/>
          <w:i/>
          <w:iCs/>
          <w:color w:val="6F2F9F"/>
          <w:spacing w:val="-7"/>
          <w:kern w:val="0"/>
          <w14:ligatures w14:val="none"/>
        </w:rPr>
        <w:t xml:space="preserve"> </w:t>
      </w:r>
      <w:r w:rsidRPr="00261323">
        <w:rPr>
          <w:rFonts w:ascii="Calibri" w:eastAsiaTheme="majorEastAsia" w:hAnsi="Calibri" w:cstheme="majorBidi"/>
          <w:b/>
          <w:bCs/>
          <w:i/>
          <w:iCs/>
          <w:color w:val="6F2F9F"/>
          <w:kern w:val="0"/>
          <w14:ligatures w14:val="none"/>
        </w:rPr>
        <w:t>DE</w:t>
      </w:r>
      <w:r w:rsidRPr="00261323">
        <w:rPr>
          <w:rFonts w:ascii="Calibri" w:eastAsiaTheme="majorEastAsia" w:hAnsi="Calibri" w:cstheme="majorBidi"/>
          <w:b/>
          <w:bCs/>
          <w:i/>
          <w:iCs/>
          <w:color w:val="6F2F9F"/>
          <w:spacing w:val="-3"/>
          <w:kern w:val="0"/>
          <w14:ligatures w14:val="none"/>
        </w:rPr>
        <w:t xml:space="preserve"> </w:t>
      </w:r>
      <w:r w:rsidRPr="00261323">
        <w:rPr>
          <w:rFonts w:ascii="Calibri" w:eastAsiaTheme="majorEastAsia" w:hAnsi="Calibri" w:cstheme="majorBidi"/>
          <w:b/>
          <w:bCs/>
          <w:i/>
          <w:iCs/>
          <w:color w:val="6F2F9F"/>
          <w:spacing w:val="-5"/>
          <w:kern w:val="0"/>
          <w14:ligatures w14:val="none"/>
        </w:rPr>
        <w:t>JOC</w:t>
      </w:r>
    </w:p>
    <w:p w14:paraId="6465A272" w14:textId="6F3C4F5B" w:rsidR="00261323" w:rsidRPr="00261323" w:rsidRDefault="00261323" w:rsidP="00261323">
      <w:pPr>
        <w:keepNext/>
        <w:keepLines/>
        <w:spacing w:before="321" w:after="40" w:line="276" w:lineRule="auto"/>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color w:val="0F4761" w:themeColor="accent1" w:themeShade="BF"/>
          <w:kern w:val="0"/>
          <w:sz w:val="22"/>
          <w:szCs w:val="22"/>
          <w14:ligatures w14:val="none"/>
        </w:rPr>
        <w:t xml:space="preserve">               </w:t>
      </w:r>
      <w:r w:rsidRPr="00261323">
        <w:rPr>
          <w:rFonts w:ascii="Calibri" w:eastAsiaTheme="majorEastAsia" w:hAnsi="Calibri" w:cstheme="majorBidi"/>
          <w:b/>
          <w:bCs/>
          <w:color w:val="0F4761" w:themeColor="accent1" w:themeShade="BF"/>
          <w:kern w:val="0"/>
          <w14:ligatures w14:val="none"/>
        </w:rPr>
        <w:t>Model</w:t>
      </w:r>
      <w:r w:rsidRPr="00261323">
        <w:rPr>
          <w:rFonts w:ascii="Calibri" w:eastAsiaTheme="majorEastAsia" w:hAnsi="Calibri" w:cstheme="majorBidi"/>
          <w:b/>
          <w:bCs/>
          <w:color w:val="0F4761" w:themeColor="accent1" w:themeShade="BF"/>
          <w:spacing w:val="-4"/>
          <w:kern w:val="0"/>
          <w14:ligatures w14:val="none"/>
        </w:rPr>
        <w:t xml:space="preserve"> </w:t>
      </w:r>
      <w:r w:rsidRPr="00261323">
        <w:rPr>
          <w:rFonts w:ascii="Calibri" w:eastAsiaTheme="majorEastAsia" w:hAnsi="Calibri" w:cstheme="majorBidi"/>
          <w:b/>
          <w:bCs/>
          <w:color w:val="0F4761" w:themeColor="accent1" w:themeShade="BF"/>
          <w:kern w:val="0"/>
          <w14:ligatures w14:val="none"/>
        </w:rPr>
        <w:t>de</w:t>
      </w:r>
      <w:r w:rsidRPr="00261323">
        <w:rPr>
          <w:rFonts w:ascii="Calibri" w:eastAsiaTheme="majorEastAsia" w:hAnsi="Calibri" w:cstheme="majorBidi"/>
          <w:b/>
          <w:bCs/>
          <w:color w:val="0F4761" w:themeColor="accent1" w:themeShade="BF"/>
          <w:spacing w:val="-9"/>
          <w:kern w:val="0"/>
          <w14:ligatures w14:val="none"/>
        </w:rPr>
        <w:t xml:space="preserve"> </w:t>
      </w:r>
      <w:r w:rsidRPr="00261323">
        <w:rPr>
          <w:rFonts w:ascii="Calibri" w:eastAsiaTheme="majorEastAsia" w:hAnsi="Calibri" w:cstheme="majorBidi"/>
          <w:b/>
          <w:bCs/>
          <w:color w:val="0F4761" w:themeColor="accent1" w:themeShade="BF"/>
          <w:kern w:val="0"/>
          <w14:ligatures w14:val="none"/>
        </w:rPr>
        <w:t>echipă</w:t>
      </w:r>
      <w:r w:rsidRPr="00261323">
        <w:rPr>
          <w:rFonts w:ascii="Calibri" w:eastAsiaTheme="majorEastAsia" w:hAnsi="Calibri" w:cstheme="majorBidi"/>
          <w:b/>
          <w:bCs/>
          <w:color w:val="0F4761" w:themeColor="accent1" w:themeShade="BF"/>
          <w:spacing w:val="-9"/>
          <w:kern w:val="0"/>
          <w14:ligatures w14:val="none"/>
        </w:rPr>
        <w:t xml:space="preserve"> </w:t>
      </w:r>
      <w:r w:rsidRPr="00261323">
        <w:rPr>
          <w:rFonts w:ascii="Calibri" w:eastAsiaTheme="majorEastAsia" w:hAnsi="Calibri" w:cstheme="majorBidi"/>
          <w:b/>
          <w:bCs/>
          <w:color w:val="0F4761" w:themeColor="accent1" w:themeShade="BF"/>
          <w:kern w:val="0"/>
          <w14:ligatures w14:val="none"/>
        </w:rPr>
        <w:t>-</w:t>
      </w:r>
      <w:r w:rsidRPr="00261323">
        <w:rPr>
          <w:rFonts w:ascii="Calibri" w:eastAsiaTheme="majorEastAsia" w:hAnsi="Calibri" w:cstheme="majorBidi"/>
          <w:b/>
          <w:bCs/>
          <w:color w:val="0F4761" w:themeColor="accent1" w:themeShade="BF"/>
          <w:spacing w:val="-6"/>
          <w:kern w:val="0"/>
          <w14:ligatures w14:val="none"/>
        </w:rPr>
        <w:t xml:space="preserve"> </w:t>
      </w:r>
      <w:r w:rsidR="007D4F96" w:rsidRPr="00261323">
        <w:rPr>
          <w:rFonts w:ascii="Calibri" w:eastAsiaTheme="majorEastAsia" w:hAnsi="Calibri" w:cstheme="majorBidi"/>
          <w:b/>
          <w:bCs/>
          <w:color w:val="0F4761" w:themeColor="accent1" w:themeShade="BF"/>
          <w:kern w:val="0"/>
          <w14:ligatures w14:val="none"/>
        </w:rPr>
        <w:t>componenta</w:t>
      </w:r>
      <w:r w:rsidRPr="00261323">
        <w:rPr>
          <w:rFonts w:ascii="Calibri" w:eastAsiaTheme="majorEastAsia" w:hAnsi="Calibri" w:cstheme="majorBidi"/>
          <w:b/>
          <w:bCs/>
          <w:color w:val="0F4761" w:themeColor="accent1" w:themeShade="BF"/>
          <w:spacing w:val="-5"/>
          <w:kern w:val="0"/>
          <w14:ligatures w14:val="none"/>
        </w:rPr>
        <w:t xml:space="preserve"> </w:t>
      </w:r>
      <w:r w:rsidRPr="00261323">
        <w:rPr>
          <w:rFonts w:ascii="Calibri" w:eastAsiaTheme="majorEastAsia" w:hAnsi="Calibri" w:cstheme="majorBidi"/>
          <w:b/>
          <w:bCs/>
          <w:color w:val="0F4761" w:themeColor="accent1" w:themeShade="BF"/>
          <w:spacing w:val="-2"/>
          <w:kern w:val="0"/>
          <w14:ligatures w14:val="none"/>
        </w:rPr>
        <w:t>grupei</w:t>
      </w:r>
    </w:p>
    <w:p w14:paraId="2A15D4A5" w14:textId="77777777" w:rsidR="00261323" w:rsidRPr="00261323" w:rsidRDefault="00261323" w:rsidP="00F651F6">
      <w:pPr>
        <w:widowControl w:val="0"/>
        <w:numPr>
          <w:ilvl w:val="2"/>
          <w:numId w:val="62"/>
        </w:numPr>
        <w:tabs>
          <w:tab w:val="left" w:pos="1595"/>
        </w:tabs>
        <w:autoSpaceDE w:val="0"/>
        <w:autoSpaceDN w:val="0"/>
        <w:spacing w:before="5" w:after="0" w:line="240" w:lineRule="auto"/>
        <w:ind w:right="740" w:firstLine="629"/>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Grupa se formează în urma selecţiei initiale, respectând criteriile şi cerinţele acesteia;</w:t>
      </w:r>
    </w:p>
    <w:p w14:paraId="228B80A1" w14:textId="77777777" w:rsidR="00261323" w:rsidRPr="00261323" w:rsidRDefault="00261323" w:rsidP="00F651F6">
      <w:pPr>
        <w:widowControl w:val="0"/>
        <w:numPr>
          <w:ilvl w:val="2"/>
          <w:numId w:val="62"/>
        </w:numPr>
        <w:tabs>
          <w:tab w:val="left" w:pos="1595"/>
        </w:tabs>
        <w:autoSpaceDE w:val="0"/>
        <w:autoSpaceDN w:val="0"/>
        <w:spacing w:after="0" w:line="242" w:lineRule="auto"/>
        <w:ind w:right="731" w:firstLine="629"/>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Singurul criteriu eliminatoriu este starea de sănătate care să-i permită acestuia desfăşurarea unei activităţi sportive conform unui aviz medical eliberat de un medic sportiv;</w:t>
      </w:r>
    </w:p>
    <w:p w14:paraId="5CD26D4A" w14:textId="77777777" w:rsidR="00261323" w:rsidRPr="00261323" w:rsidRDefault="00261323" w:rsidP="00F651F6">
      <w:pPr>
        <w:widowControl w:val="0"/>
        <w:numPr>
          <w:ilvl w:val="2"/>
          <w:numId w:val="62"/>
        </w:numPr>
        <w:tabs>
          <w:tab w:val="left" w:pos="1595"/>
        </w:tabs>
        <w:autoSpaceDE w:val="0"/>
        <w:autoSpaceDN w:val="0"/>
        <w:spacing w:after="0" w:line="240" w:lineRule="auto"/>
        <w:ind w:right="733" w:firstLine="629"/>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Selecţia copiilor pentru practicarea jocului de baschet la vârste mici trebuie să ţină în primul rând cont de dorinţa copilului de a desfăşura o activitate sportivă, indiferent de calităţile acestuia.</w:t>
      </w:r>
    </w:p>
    <w:p w14:paraId="0FB790B2" w14:textId="77777777" w:rsidR="00261323" w:rsidRPr="00261323" w:rsidRDefault="00261323" w:rsidP="00F651F6">
      <w:pPr>
        <w:widowControl w:val="0"/>
        <w:numPr>
          <w:ilvl w:val="2"/>
          <w:numId w:val="62"/>
        </w:numPr>
        <w:tabs>
          <w:tab w:val="left" w:pos="1595"/>
        </w:tabs>
        <w:autoSpaceDE w:val="0"/>
        <w:autoSpaceDN w:val="0"/>
        <w:spacing w:after="0" w:line="240" w:lineRule="auto"/>
        <w:ind w:right="737" w:firstLine="629"/>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Recomandabil</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este</w:t>
      </w:r>
      <w:r w:rsidRPr="00261323">
        <w:rPr>
          <w:rFonts w:ascii="Calibri" w:eastAsia="Calibri" w:hAnsi="Calibri" w:cs="Times New Roman"/>
          <w:spacing w:val="-4"/>
          <w:kern w:val="0"/>
          <w:sz w:val="28"/>
          <w:szCs w:val="22"/>
          <w14:ligatures w14:val="none"/>
        </w:rPr>
        <w:t xml:space="preserve"> </w:t>
      </w:r>
      <w:r w:rsidRPr="00261323">
        <w:rPr>
          <w:rFonts w:ascii="Calibri" w:eastAsia="Calibri" w:hAnsi="Calibri" w:cs="Times New Roman"/>
          <w:kern w:val="0"/>
          <w:sz w:val="28"/>
          <w:szCs w:val="22"/>
          <w14:ligatures w14:val="none"/>
        </w:rPr>
        <w:t>formarea</w:t>
      </w:r>
      <w:r w:rsidRPr="00261323">
        <w:rPr>
          <w:rFonts w:ascii="Calibri" w:eastAsia="Calibri" w:hAnsi="Calibri" w:cs="Times New Roman"/>
          <w:spacing w:val="-4"/>
          <w:kern w:val="0"/>
          <w:sz w:val="28"/>
          <w:szCs w:val="22"/>
          <w14:ligatures w14:val="none"/>
        </w:rPr>
        <w:t xml:space="preserve"> </w:t>
      </w:r>
      <w:r w:rsidRPr="00261323">
        <w:rPr>
          <w:rFonts w:ascii="Calibri" w:eastAsia="Calibri" w:hAnsi="Calibri" w:cs="Times New Roman"/>
          <w:kern w:val="0"/>
          <w:sz w:val="28"/>
          <w:szCs w:val="22"/>
          <w14:ligatures w14:val="none"/>
        </w:rPr>
        <w:t>grupelor</w:t>
      </w:r>
      <w:r w:rsidRPr="00261323">
        <w:rPr>
          <w:rFonts w:ascii="Calibri" w:eastAsia="Calibri" w:hAnsi="Calibri" w:cs="Times New Roman"/>
          <w:spacing w:val="-4"/>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4"/>
          <w:kern w:val="0"/>
          <w:sz w:val="28"/>
          <w:szCs w:val="22"/>
          <w14:ligatures w14:val="none"/>
        </w:rPr>
        <w:t xml:space="preserve"> </w:t>
      </w:r>
      <w:r w:rsidRPr="00261323">
        <w:rPr>
          <w:rFonts w:ascii="Calibri" w:eastAsia="Calibri" w:hAnsi="Calibri" w:cs="Times New Roman"/>
          <w:kern w:val="0"/>
          <w:sz w:val="28"/>
          <w:szCs w:val="22"/>
          <w14:ligatures w14:val="none"/>
        </w:rPr>
        <w:t>16-20</w:t>
      </w:r>
      <w:r w:rsidRPr="00261323">
        <w:rPr>
          <w:rFonts w:ascii="Calibri" w:eastAsia="Calibri" w:hAnsi="Calibri" w:cs="Times New Roman"/>
          <w:spacing w:val="-4"/>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jucători,</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urmând</w:t>
      </w:r>
      <w:r w:rsidRPr="00261323">
        <w:rPr>
          <w:rFonts w:ascii="Calibri" w:eastAsia="Calibri" w:hAnsi="Calibri" w:cs="Times New Roman"/>
          <w:spacing w:val="-4"/>
          <w:kern w:val="0"/>
          <w:sz w:val="28"/>
          <w:szCs w:val="22"/>
          <w14:ligatures w14:val="none"/>
        </w:rPr>
        <w:t xml:space="preserve"> </w:t>
      </w:r>
      <w:r w:rsidRPr="00261323">
        <w:rPr>
          <w:rFonts w:ascii="Calibri" w:eastAsia="Calibri" w:hAnsi="Calibri" w:cs="Times New Roman"/>
          <w:kern w:val="0"/>
          <w:sz w:val="28"/>
          <w:szCs w:val="22"/>
          <w14:ligatures w14:val="none"/>
        </w:rPr>
        <w:t xml:space="preserve">ca pentru competiţiile de baby-baschet să se alcătuiască o echipă de 12 jucători din componenţa aceleiaşi grupe sau o selecţionată din mai multe grupe ale </w:t>
      </w:r>
      <w:r w:rsidRPr="00261323">
        <w:rPr>
          <w:rFonts w:ascii="Calibri" w:eastAsia="Calibri" w:hAnsi="Calibri" w:cs="Times New Roman"/>
          <w:spacing w:val="-2"/>
          <w:kern w:val="0"/>
          <w:sz w:val="28"/>
          <w:szCs w:val="22"/>
          <w14:ligatures w14:val="none"/>
        </w:rPr>
        <w:t>clubului;</w:t>
      </w:r>
    </w:p>
    <w:p w14:paraId="1036A3DB" w14:textId="77777777" w:rsidR="00261323" w:rsidRPr="00261323" w:rsidRDefault="00261323" w:rsidP="00F651F6">
      <w:pPr>
        <w:widowControl w:val="0"/>
        <w:numPr>
          <w:ilvl w:val="2"/>
          <w:numId w:val="62"/>
        </w:numPr>
        <w:tabs>
          <w:tab w:val="left" w:pos="1595"/>
        </w:tabs>
        <w:autoSpaceDE w:val="0"/>
        <w:autoSpaceDN w:val="0"/>
        <w:spacing w:after="0" w:line="320" w:lineRule="exact"/>
        <w:ind w:left="1595" w:hanging="273"/>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În</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anumite</w:t>
      </w:r>
      <w:r w:rsidRPr="00261323">
        <w:rPr>
          <w:rFonts w:ascii="Calibri" w:eastAsia="Calibri" w:hAnsi="Calibri" w:cs="Times New Roman"/>
          <w:spacing w:val="-5"/>
          <w:kern w:val="0"/>
          <w:sz w:val="28"/>
          <w:szCs w:val="22"/>
          <w14:ligatures w14:val="none"/>
        </w:rPr>
        <w:t xml:space="preserve"> </w:t>
      </w:r>
      <w:r w:rsidRPr="00261323">
        <w:rPr>
          <w:rFonts w:ascii="Calibri" w:eastAsia="Calibri" w:hAnsi="Calibri" w:cs="Times New Roman"/>
          <w:kern w:val="0"/>
          <w:sz w:val="28"/>
          <w:szCs w:val="22"/>
          <w14:ligatures w14:val="none"/>
        </w:rPr>
        <w:t>condiţii</w:t>
      </w:r>
      <w:r w:rsidRPr="00261323">
        <w:rPr>
          <w:rFonts w:ascii="Calibri" w:eastAsia="Calibri" w:hAnsi="Calibri" w:cs="Times New Roman"/>
          <w:spacing w:val="-4"/>
          <w:kern w:val="0"/>
          <w:sz w:val="28"/>
          <w:szCs w:val="22"/>
          <w14:ligatures w14:val="none"/>
        </w:rPr>
        <w:t xml:space="preserve"> </w:t>
      </w:r>
      <w:r w:rsidRPr="00261323">
        <w:rPr>
          <w:rFonts w:ascii="Calibri" w:eastAsia="Calibri" w:hAnsi="Calibri" w:cs="Times New Roman"/>
          <w:kern w:val="0"/>
          <w:sz w:val="28"/>
          <w:szCs w:val="22"/>
          <w14:ligatures w14:val="none"/>
        </w:rPr>
        <w:t>la</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această</w:t>
      </w:r>
      <w:r w:rsidRPr="00261323">
        <w:rPr>
          <w:rFonts w:ascii="Calibri" w:eastAsia="Calibri" w:hAnsi="Calibri" w:cs="Times New Roman"/>
          <w:spacing w:val="-5"/>
          <w:kern w:val="0"/>
          <w:sz w:val="28"/>
          <w:szCs w:val="22"/>
          <w14:ligatures w14:val="none"/>
        </w:rPr>
        <w:t xml:space="preserve"> </w:t>
      </w:r>
      <w:r w:rsidRPr="00261323">
        <w:rPr>
          <w:rFonts w:ascii="Calibri" w:eastAsia="Calibri" w:hAnsi="Calibri" w:cs="Times New Roman"/>
          <w:kern w:val="0"/>
          <w:sz w:val="28"/>
          <w:szCs w:val="22"/>
          <w14:ligatures w14:val="none"/>
        </w:rPr>
        <w:t>vârstă</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grupele</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instruire</w:t>
      </w:r>
      <w:r w:rsidRPr="00261323">
        <w:rPr>
          <w:rFonts w:ascii="Calibri" w:eastAsia="Calibri" w:hAnsi="Calibri" w:cs="Times New Roman"/>
          <w:spacing w:val="-4"/>
          <w:kern w:val="0"/>
          <w:sz w:val="28"/>
          <w:szCs w:val="22"/>
          <w14:ligatures w14:val="none"/>
        </w:rPr>
        <w:t xml:space="preserve"> </w:t>
      </w:r>
      <w:r w:rsidRPr="00261323">
        <w:rPr>
          <w:rFonts w:ascii="Calibri" w:eastAsia="Calibri" w:hAnsi="Calibri" w:cs="Times New Roman"/>
          <w:kern w:val="0"/>
          <w:sz w:val="28"/>
          <w:szCs w:val="22"/>
          <w14:ligatures w14:val="none"/>
        </w:rPr>
        <w:t>pot</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fi</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şi</w:t>
      </w:r>
      <w:r w:rsidRPr="00261323">
        <w:rPr>
          <w:rFonts w:ascii="Calibri" w:eastAsia="Calibri" w:hAnsi="Calibri" w:cs="Times New Roman"/>
          <w:spacing w:val="-3"/>
          <w:kern w:val="0"/>
          <w:sz w:val="28"/>
          <w:szCs w:val="22"/>
          <w14:ligatures w14:val="none"/>
        </w:rPr>
        <w:t xml:space="preserve"> </w:t>
      </w:r>
      <w:r w:rsidRPr="00261323">
        <w:rPr>
          <w:rFonts w:ascii="Calibri" w:eastAsia="Calibri" w:hAnsi="Calibri" w:cs="Times New Roman"/>
          <w:spacing w:val="-2"/>
          <w:kern w:val="0"/>
          <w:sz w:val="28"/>
          <w:szCs w:val="22"/>
          <w14:ligatures w14:val="none"/>
        </w:rPr>
        <w:t>mixte.</w:t>
      </w:r>
    </w:p>
    <w:p w14:paraId="1B38BBF6" w14:textId="77777777" w:rsidR="00261323" w:rsidRPr="00261323" w:rsidRDefault="00261323" w:rsidP="00261323">
      <w:pPr>
        <w:keepNext/>
        <w:keepLines/>
        <w:spacing w:before="310" w:after="40" w:line="276" w:lineRule="auto"/>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color w:val="0F4761" w:themeColor="accent1" w:themeShade="BF"/>
          <w:kern w:val="0"/>
          <w:sz w:val="22"/>
          <w:szCs w:val="22"/>
          <w14:ligatures w14:val="none"/>
        </w:rPr>
        <w:t xml:space="preserve">               </w:t>
      </w:r>
      <w:r w:rsidRPr="00261323">
        <w:rPr>
          <w:rFonts w:ascii="Calibri" w:eastAsiaTheme="majorEastAsia" w:hAnsi="Calibri" w:cstheme="majorBidi"/>
          <w:b/>
          <w:bCs/>
          <w:color w:val="0F4761" w:themeColor="accent1" w:themeShade="BF"/>
          <w:kern w:val="0"/>
          <w14:ligatures w14:val="none"/>
        </w:rPr>
        <w:t>Structura</w:t>
      </w:r>
      <w:r w:rsidRPr="00261323">
        <w:rPr>
          <w:rFonts w:ascii="Calibri" w:eastAsiaTheme="majorEastAsia" w:hAnsi="Calibri" w:cstheme="majorBidi"/>
          <w:b/>
          <w:bCs/>
          <w:color w:val="0F4761" w:themeColor="accent1" w:themeShade="BF"/>
          <w:spacing w:val="-7"/>
          <w:kern w:val="0"/>
          <w14:ligatures w14:val="none"/>
        </w:rPr>
        <w:t xml:space="preserve"> </w:t>
      </w:r>
      <w:r w:rsidRPr="00261323">
        <w:rPr>
          <w:rFonts w:ascii="Calibri" w:eastAsiaTheme="majorEastAsia" w:hAnsi="Calibri" w:cstheme="majorBidi"/>
          <w:b/>
          <w:bCs/>
          <w:color w:val="0F4761" w:themeColor="accent1" w:themeShade="BF"/>
          <w:kern w:val="0"/>
          <w14:ligatures w14:val="none"/>
        </w:rPr>
        <w:t>echipei</w:t>
      </w:r>
      <w:r w:rsidRPr="00261323">
        <w:rPr>
          <w:rFonts w:ascii="Calibri" w:eastAsiaTheme="majorEastAsia" w:hAnsi="Calibri" w:cstheme="majorBidi"/>
          <w:b/>
          <w:bCs/>
          <w:color w:val="0F4761" w:themeColor="accent1" w:themeShade="BF"/>
          <w:spacing w:val="-8"/>
          <w:kern w:val="0"/>
          <w14:ligatures w14:val="none"/>
        </w:rPr>
        <w:t xml:space="preserve"> </w:t>
      </w:r>
      <w:r w:rsidRPr="00261323">
        <w:rPr>
          <w:rFonts w:ascii="Calibri" w:eastAsiaTheme="majorEastAsia" w:hAnsi="Calibri" w:cstheme="majorBidi"/>
          <w:b/>
          <w:bCs/>
          <w:color w:val="0F4761" w:themeColor="accent1" w:themeShade="BF"/>
          <w:kern w:val="0"/>
          <w14:ligatures w14:val="none"/>
        </w:rPr>
        <w:t>pe</w:t>
      </w:r>
      <w:r w:rsidRPr="00261323">
        <w:rPr>
          <w:rFonts w:ascii="Calibri" w:eastAsiaTheme="majorEastAsia" w:hAnsi="Calibri" w:cstheme="majorBidi"/>
          <w:b/>
          <w:bCs/>
          <w:color w:val="0F4761" w:themeColor="accent1" w:themeShade="BF"/>
          <w:spacing w:val="-9"/>
          <w:kern w:val="0"/>
          <w14:ligatures w14:val="none"/>
        </w:rPr>
        <w:t xml:space="preserve"> </w:t>
      </w:r>
      <w:r w:rsidRPr="00261323">
        <w:rPr>
          <w:rFonts w:ascii="Calibri" w:eastAsiaTheme="majorEastAsia" w:hAnsi="Calibri" w:cstheme="majorBidi"/>
          <w:b/>
          <w:bCs/>
          <w:color w:val="0F4761" w:themeColor="accent1" w:themeShade="BF"/>
          <w:spacing w:val="-2"/>
          <w:kern w:val="0"/>
          <w14:ligatures w14:val="none"/>
        </w:rPr>
        <w:t>posturi</w:t>
      </w:r>
    </w:p>
    <w:p w14:paraId="6A8F9712" w14:textId="77777777" w:rsidR="00261323" w:rsidRPr="00261323" w:rsidRDefault="00261323" w:rsidP="00261323">
      <w:pPr>
        <w:widowControl w:val="0"/>
        <w:autoSpaceDE w:val="0"/>
        <w:autoSpaceDN w:val="0"/>
        <w:spacing w:before="9" w:after="0" w:line="240" w:lineRule="auto"/>
        <w:ind w:left="693" w:right="735"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Echipa este formată din 12 jucători care nu sunt specializaţi pe posturi, ei având o pregătire universală. Toţi copiii, indiferent de talie îşi vor însuşi elementele şi procedeele tehnice fundamentale ale jocului.</w:t>
      </w:r>
    </w:p>
    <w:p w14:paraId="21A36B0D" w14:textId="77777777" w:rsidR="00261323" w:rsidRPr="00261323" w:rsidRDefault="00261323" w:rsidP="00261323">
      <w:pPr>
        <w:keepNext/>
        <w:keepLines/>
        <w:spacing w:before="316" w:after="40" w:line="276" w:lineRule="auto"/>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color w:val="0F4761" w:themeColor="accent1" w:themeShade="BF"/>
          <w:kern w:val="0"/>
          <w:sz w:val="22"/>
          <w:szCs w:val="22"/>
          <w14:ligatures w14:val="none"/>
        </w:rPr>
        <w:t xml:space="preserve">                </w:t>
      </w:r>
      <w:r w:rsidRPr="00261323">
        <w:rPr>
          <w:rFonts w:ascii="Calibri" w:eastAsiaTheme="majorEastAsia" w:hAnsi="Calibri" w:cstheme="majorBidi"/>
          <w:b/>
          <w:bCs/>
          <w:color w:val="0F4761" w:themeColor="accent1" w:themeShade="BF"/>
          <w:kern w:val="0"/>
          <w14:ligatures w14:val="none"/>
        </w:rPr>
        <w:t>Aşezarea</w:t>
      </w:r>
      <w:r w:rsidRPr="00261323">
        <w:rPr>
          <w:rFonts w:ascii="Calibri" w:eastAsiaTheme="majorEastAsia" w:hAnsi="Calibri" w:cstheme="majorBidi"/>
          <w:b/>
          <w:bCs/>
          <w:color w:val="0F4761" w:themeColor="accent1" w:themeShade="BF"/>
          <w:spacing w:val="-7"/>
          <w:kern w:val="0"/>
          <w14:ligatures w14:val="none"/>
        </w:rPr>
        <w:t xml:space="preserve"> </w:t>
      </w:r>
      <w:r w:rsidRPr="00261323">
        <w:rPr>
          <w:rFonts w:ascii="Calibri" w:eastAsiaTheme="majorEastAsia" w:hAnsi="Calibri" w:cstheme="majorBidi"/>
          <w:b/>
          <w:bCs/>
          <w:color w:val="0F4761" w:themeColor="accent1" w:themeShade="BF"/>
          <w:kern w:val="0"/>
          <w14:ligatures w14:val="none"/>
        </w:rPr>
        <w:t>echipei</w:t>
      </w:r>
      <w:r w:rsidRPr="00261323">
        <w:rPr>
          <w:rFonts w:ascii="Calibri" w:eastAsiaTheme="majorEastAsia" w:hAnsi="Calibri" w:cstheme="majorBidi"/>
          <w:b/>
          <w:bCs/>
          <w:color w:val="0F4761" w:themeColor="accent1" w:themeShade="BF"/>
          <w:spacing w:val="-6"/>
          <w:kern w:val="0"/>
          <w14:ligatures w14:val="none"/>
        </w:rPr>
        <w:t xml:space="preserve"> </w:t>
      </w:r>
      <w:r w:rsidRPr="00261323">
        <w:rPr>
          <w:rFonts w:ascii="Calibri" w:eastAsiaTheme="majorEastAsia" w:hAnsi="Calibri" w:cstheme="majorBidi"/>
          <w:b/>
          <w:bCs/>
          <w:color w:val="0F4761" w:themeColor="accent1" w:themeShade="BF"/>
          <w:kern w:val="0"/>
          <w14:ligatures w14:val="none"/>
        </w:rPr>
        <w:t>în</w:t>
      </w:r>
      <w:r w:rsidRPr="00261323">
        <w:rPr>
          <w:rFonts w:ascii="Calibri" w:eastAsiaTheme="majorEastAsia" w:hAnsi="Calibri" w:cstheme="majorBidi"/>
          <w:b/>
          <w:bCs/>
          <w:color w:val="0F4761" w:themeColor="accent1" w:themeShade="BF"/>
          <w:spacing w:val="-7"/>
          <w:kern w:val="0"/>
          <w14:ligatures w14:val="none"/>
        </w:rPr>
        <w:t xml:space="preserve"> </w:t>
      </w:r>
      <w:r w:rsidRPr="00261323">
        <w:rPr>
          <w:rFonts w:ascii="Calibri" w:eastAsiaTheme="majorEastAsia" w:hAnsi="Calibri" w:cstheme="majorBidi"/>
          <w:b/>
          <w:bCs/>
          <w:color w:val="0F4761" w:themeColor="accent1" w:themeShade="BF"/>
          <w:kern w:val="0"/>
          <w14:ligatures w14:val="none"/>
        </w:rPr>
        <w:t>sistem</w:t>
      </w:r>
      <w:r w:rsidRPr="00261323">
        <w:rPr>
          <w:rFonts w:ascii="Calibri" w:eastAsiaTheme="majorEastAsia" w:hAnsi="Calibri" w:cstheme="majorBidi"/>
          <w:b/>
          <w:bCs/>
          <w:color w:val="0F4761" w:themeColor="accent1" w:themeShade="BF"/>
          <w:spacing w:val="-8"/>
          <w:kern w:val="0"/>
          <w14:ligatures w14:val="none"/>
        </w:rPr>
        <w:t xml:space="preserve"> </w:t>
      </w:r>
      <w:r w:rsidRPr="00261323">
        <w:rPr>
          <w:rFonts w:ascii="Calibri" w:eastAsiaTheme="majorEastAsia" w:hAnsi="Calibri" w:cstheme="majorBidi"/>
          <w:b/>
          <w:bCs/>
          <w:color w:val="0F4761" w:themeColor="accent1" w:themeShade="BF"/>
          <w:kern w:val="0"/>
          <w14:ligatures w14:val="none"/>
        </w:rPr>
        <w:t>de</w:t>
      </w:r>
      <w:r w:rsidRPr="00261323">
        <w:rPr>
          <w:rFonts w:ascii="Calibri" w:eastAsiaTheme="majorEastAsia" w:hAnsi="Calibri" w:cstheme="majorBidi"/>
          <w:b/>
          <w:bCs/>
          <w:color w:val="0F4761" w:themeColor="accent1" w:themeShade="BF"/>
          <w:spacing w:val="-10"/>
          <w:kern w:val="0"/>
          <w14:ligatures w14:val="none"/>
        </w:rPr>
        <w:t xml:space="preserve"> </w:t>
      </w:r>
      <w:r w:rsidRPr="00261323">
        <w:rPr>
          <w:rFonts w:ascii="Calibri" w:eastAsiaTheme="majorEastAsia" w:hAnsi="Calibri" w:cstheme="majorBidi"/>
          <w:b/>
          <w:bCs/>
          <w:color w:val="0F4761" w:themeColor="accent1" w:themeShade="BF"/>
          <w:spacing w:val="-4"/>
          <w:kern w:val="0"/>
          <w14:ligatures w14:val="none"/>
        </w:rPr>
        <w:t>atac</w:t>
      </w:r>
    </w:p>
    <w:p w14:paraId="154E9F93" w14:textId="77777777" w:rsidR="00261323" w:rsidRPr="00261323" w:rsidRDefault="00261323" w:rsidP="00261323">
      <w:pPr>
        <w:widowControl w:val="0"/>
        <w:autoSpaceDE w:val="0"/>
        <w:autoSpaceDN w:val="0"/>
        <w:spacing w:before="5" w:after="0" w:line="240" w:lineRule="auto"/>
        <w:ind w:left="693" w:right="740"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În atacul poziţional</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kern w:val="0"/>
          <w:sz w:val="28"/>
          <w:szCs w:val="28"/>
          <w14:ligatures w14:val="none"/>
        </w:rPr>
        <w:t>echipa va respecta doar spaţiile dintre jucători, poziţia lor în teren va fi la liberă alegere.</w:t>
      </w:r>
    </w:p>
    <w:p w14:paraId="044C99AE" w14:textId="77777777" w:rsidR="00261323" w:rsidRPr="00261323" w:rsidRDefault="00261323" w:rsidP="00261323">
      <w:pPr>
        <w:keepNext/>
        <w:keepLines/>
        <w:spacing w:before="316" w:after="40" w:line="276" w:lineRule="auto"/>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b/>
          <w:bCs/>
          <w:color w:val="0F4761" w:themeColor="accent1" w:themeShade="BF"/>
          <w:kern w:val="0"/>
          <w14:ligatures w14:val="none"/>
        </w:rPr>
        <w:t xml:space="preserve">               Model</w:t>
      </w:r>
      <w:r w:rsidRPr="00261323">
        <w:rPr>
          <w:rFonts w:ascii="Calibri" w:eastAsiaTheme="majorEastAsia" w:hAnsi="Calibri" w:cstheme="majorBidi"/>
          <w:b/>
          <w:bCs/>
          <w:color w:val="0F4761" w:themeColor="accent1" w:themeShade="BF"/>
          <w:spacing w:val="-4"/>
          <w:kern w:val="0"/>
          <w14:ligatures w14:val="none"/>
        </w:rPr>
        <w:t xml:space="preserve"> </w:t>
      </w:r>
      <w:r w:rsidRPr="00261323">
        <w:rPr>
          <w:rFonts w:ascii="Calibri" w:eastAsiaTheme="majorEastAsia" w:hAnsi="Calibri" w:cstheme="majorBidi"/>
          <w:b/>
          <w:bCs/>
          <w:color w:val="0F4761" w:themeColor="accent1" w:themeShade="BF"/>
          <w:kern w:val="0"/>
          <w14:ligatures w14:val="none"/>
        </w:rPr>
        <w:t>de</w:t>
      </w:r>
      <w:r w:rsidRPr="00261323">
        <w:rPr>
          <w:rFonts w:ascii="Calibri" w:eastAsiaTheme="majorEastAsia" w:hAnsi="Calibri" w:cstheme="majorBidi"/>
          <w:b/>
          <w:bCs/>
          <w:color w:val="0F4761" w:themeColor="accent1" w:themeShade="BF"/>
          <w:spacing w:val="-9"/>
          <w:kern w:val="0"/>
          <w14:ligatures w14:val="none"/>
        </w:rPr>
        <w:t xml:space="preserve"> </w:t>
      </w:r>
      <w:r w:rsidRPr="00261323">
        <w:rPr>
          <w:rFonts w:ascii="Calibri" w:eastAsiaTheme="majorEastAsia" w:hAnsi="Calibri" w:cstheme="majorBidi"/>
          <w:b/>
          <w:bCs/>
          <w:color w:val="0F4761" w:themeColor="accent1" w:themeShade="BF"/>
          <w:spacing w:val="-5"/>
          <w:kern w:val="0"/>
          <w14:ligatures w14:val="none"/>
        </w:rPr>
        <w:t>joc</w:t>
      </w:r>
    </w:p>
    <w:p w14:paraId="09B0626F" w14:textId="77777777" w:rsidR="00261323" w:rsidRPr="00261323" w:rsidRDefault="00261323" w:rsidP="00261323">
      <w:pPr>
        <w:widowControl w:val="0"/>
        <w:autoSpaceDE w:val="0"/>
        <w:autoSpaceDN w:val="0"/>
        <w:spacing w:before="4" w:after="0" w:line="240" w:lineRule="auto"/>
        <w:ind w:left="693" w:right="735"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 xml:space="preserve">Jocul de baschet la nivelul baby-baschet trebuie să fie orientat spre realizarea </w:t>
      </w:r>
      <w:r w:rsidRPr="00261323">
        <w:rPr>
          <w:rFonts w:ascii="Calibri" w:eastAsia="Arial" w:hAnsi="Calibri" w:cs="Calibri"/>
          <w:b/>
          <w:kern w:val="0"/>
          <w:sz w:val="28"/>
          <w:szCs w:val="28"/>
          <w14:ligatures w14:val="none"/>
        </w:rPr>
        <w:t xml:space="preserve">unor actiuni in viteza </w:t>
      </w:r>
      <w:r w:rsidRPr="00261323">
        <w:rPr>
          <w:rFonts w:ascii="Calibri" w:eastAsia="Arial" w:hAnsi="Calibri" w:cs="Calibri"/>
          <w:kern w:val="0"/>
          <w:sz w:val="28"/>
          <w:szCs w:val="28"/>
          <w14:ligatures w14:val="none"/>
        </w:rPr>
        <w:t>după intrarea în posesia mingii. După întrarea în posesia mingii, principala preocupare a jucătorilor trebuie să fie transmiterea mingii la jucătorul din faţă sau înaintarea în dribling în terenul advers şi</w:t>
      </w:r>
      <w:r w:rsidRPr="00261323">
        <w:rPr>
          <w:rFonts w:ascii="Arial" w:eastAsia="Arial" w:hAnsi="Arial" w:cs="Arial"/>
          <w:kern w:val="0"/>
          <w:sz w:val="28"/>
          <w:szCs w:val="28"/>
          <w14:ligatures w14:val="none"/>
        </w:rPr>
        <w:t xml:space="preserve"> finalizarea prin </w:t>
      </w:r>
      <w:r w:rsidRPr="00261323">
        <w:rPr>
          <w:rFonts w:ascii="Calibri" w:eastAsia="Arial" w:hAnsi="Calibri" w:cs="Calibri"/>
          <w:b/>
          <w:kern w:val="0"/>
          <w:sz w:val="28"/>
          <w:szCs w:val="28"/>
          <w14:ligatures w14:val="none"/>
        </w:rPr>
        <w:t>actiuni</w:t>
      </w:r>
      <w:r w:rsidRPr="00261323">
        <w:rPr>
          <w:rFonts w:ascii="Arial" w:eastAsia="Arial" w:hAnsi="Arial" w:cs="Arial"/>
          <w:b/>
          <w:kern w:val="0"/>
          <w:sz w:val="28"/>
          <w:szCs w:val="28"/>
          <w14:ligatures w14:val="none"/>
        </w:rPr>
        <w:t xml:space="preserve"> </w:t>
      </w:r>
      <w:r w:rsidRPr="00261323">
        <w:rPr>
          <w:rFonts w:ascii="Calibri" w:eastAsia="Arial" w:hAnsi="Calibri" w:cs="Calibri"/>
          <w:b/>
          <w:kern w:val="0"/>
          <w:sz w:val="28"/>
          <w:szCs w:val="28"/>
          <w14:ligatures w14:val="none"/>
        </w:rPr>
        <w:t>individuale</w:t>
      </w:r>
      <w:r w:rsidRPr="00261323">
        <w:rPr>
          <w:rFonts w:ascii="Calibri" w:eastAsia="Arial" w:hAnsi="Calibri" w:cs="Calibri"/>
          <w:kern w:val="0"/>
          <w:sz w:val="28"/>
          <w:szCs w:val="28"/>
          <w14:ligatures w14:val="none"/>
        </w:rPr>
        <w:t xml:space="preserve">, </w:t>
      </w:r>
      <w:r w:rsidRPr="00261323">
        <w:rPr>
          <w:rFonts w:ascii="Calibri" w:eastAsia="Arial" w:hAnsi="Calibri" w:cs="Calibri"/>
          <w:kern w:val="0"/>
          <w:sz w:val="28"/>
          <w:szCs w:val="28"/>
          <w14:ligatures w14:val="none"/>
        </w:rPr>
        <w:lastRenderedPageBreak/>
        <w:t>în special prin depăşire.</w:t>
      </w:r>
    </w:p>
    <w:p w14:paraId="4EBCF4F8" w14:textId="77777777" w:rsidR="00261323" w:rsidRPr="00261323" w:rsidRDefault="00261323" w:rsidP="00261323">
      <w:pPr>
        <w:widowControl w:val="0"/>
        <w:autoSpaceDE w:val="0"/>
        <w:autoSpaceDN w:val="0"/>
        <w:spacing w:before="4" w:after="0" w:line="240" w:lineRule="auto"/>
        <w:ind w:left="693" w:right="736" w:firstLine="720"/>
        <w:jc w:val="both"/>
        <w:rPr>
          <w:rFonts w:ascii="Calibri" w:eastAsia="Arial" w:hAnsi="Calibri" w:cs="Calibri"/>
          <w:spacing w:val="-4"/>
          <w:kern w:val="0"/>
          <w:sz w:val="28"/>
          <w:szCs w:val="28"/>
          <w14:ligatures w14:val="none"/>
        </w:rPr>
      </w:pPr>
      <w:r w:rsidRPr="00261323">
        <w:rPr>
          <w:rFonts w:ascii="Calibri" w:eastAsia="Arial" w:hAnsi="Calibri" w:cs="Calibri"/>
          <w:kern w:val="0"/>
          <w:sz w:val="28"/>
          <w:szCs w:val="28"/>
          <w14:ligatures w14:val="none"/>
        </w:rPr>
        <w:t>Aşezarea jucătorilor în sistem de atac poziţional se va face în sistemul de</w:t>
      </w:r>
      <w:r w:rsidRPr="00261323">
        <w:rPr>
          <w:rFonts w:ascii="Calibri" w:eastAsia="Arial" w:hAnsi="Calibri" w:cs="Calibri"/>
          <w:spacing w:val="-4"/>
          <w:kern w:val="0"/>
          <w:sz w:val="28"/>
          <w:szCs w:val="28"/>
          <w14:ligatures w14:val="none"/>
        </w:rPr>
        <w:t xml:space="preserve"> </w:t>
      </w:r>
      <w:r w:rsidRPr="00261323">
        <w:rPr>
          <w:rFonts w:ascii="Calibri" w:eastAsia="Arial" w:hAnsi="Calibri" w:cs="Calibri"/>
          <w:kern w:val="0"/>
          <w:sz w:val="28"/>
          <w:szCs w:val="28"/>
          <w14:ligatures w14:val="none"/>
        </w:rPr>
        <w:t>atac în</w:t>
      </w:r>
      <w:r w:rsidRPr="00261323">
        <w:rPr>
          <w:rFonts w:ascii="Calibri" w:eastAsia="Arial" w:hAnsi="Calibri" w:cs="Calibri"/>
          <w:spacing w:val="-4"/>
          <w:kern w:val="0"/>
          <w:sz w:val="28"/>
          <w:szCs w:val="28"/>
          <w14:ligatures w14:val="none"/>
        </w:rPr>
        <w:t xml:space="preserve"> </w:t>
      </w:r>
      <w:r w:rsidRPr="00261323">
        <w:rPr>
          <w:rFonts w:ascii="Calibri" w:eastAsia="Arial" w:hAnsi="Calibri" w:cs="Calibri"/>
          <w:kern w:val="0"/>
          <w:sz w:val="28"/>
          <w:szCs w:val="28"/>
          <w14:ligatures w14:val="none"/>
        </w:rPr>
        <w:t>semicerc, în</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cadrul</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cărora</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se</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vor</w:t>
      </w:r>
      <w:r w:rsidRPr="00261323">
        <w:rPr>
          <w:rFonts w:ascii="Calibri" w:eastAsia="Arial" w:hAnsi="Calibri" w:cs="Calibri"/>
          <w:spacing w:val="-4"/>
          <w:kern w:val="0"/>
          <w:sz w:val="28"/>
          <w:szCs w:val="28"/>
          <w14:ligatures w14:val="none"/>
        </w:rPr>
        <w:t xml:space="preserve"> </w:t>
      </w:r>
      <w:r w:rsidRPr="00261323">
        <w:rPr>
          <w:rFonts w:ascii="Calibri" w:eastAsia="Arial" w:hAnsi="Calibri" w:cs="Calibri"/>
          <w:kern w:val="0"/>
          <w:sz w:val="28"/>
          <w:szCs w:val="28"/>
          <w14:ligatures w14:val="none"/>
        </w:rPr>
        <w:t>integra</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structuri</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kern w:val="0"/>
          <w:sz w:val="28"/>
          <w:szCs w:val="28"/>
          <w14:ligatures w14:val="none"/>
        </w:rPr>
        <w:t>tehnico-tactice</w:t>
      </w:r>
      <w:r w:rsidRPr="00261323">
        <w:rPr>
          <w:rFonts w:ascii="Calibri" w:eastAsia="Arial" w:hAnsi="Calibri" w:cs="Calibri"/>
          <w:spacing w:val="-4"/>
          <w:kern w:val="0"/>
          <w:sz w:val="28"/>
          <w:szCs w:val="28"/>
          <w14:ligatures w14:val="none"/>
        </w:rPr>
        <w:t xml:space="preserve"> </w:t>
      </w:r>
      <w:r w:rsidRPr="00261323">
        <w:rPr>
          <w:rFonts w:ascii="Calibri" w:eastAsia="Arial" w:hAnsi="Calibri" w:cs="Calibri"/>
          <w:kern w:val="0"/>
          <w:sz w:val="28"/>
          <w:szCs w:val="28"/>
          <w14:ligatures w14:val="none"/>
        </w:rPr>
        <w:t xml:space="preserve">ce prefigurează acţiunile tactice individuale de depăşire, pătrundere şi dă şi du- </w:t>
      </w:r>
      <w:r w:rsidRPr="00261323">
        <w:rPr>
          <w:rFonts w:ascii="Calibri" w:eastAsia="Arial" w:hAnsi="Calibri" w:cs="Calibri"/>
          <w:spacing w:val="-4"/>
          <w:kern w:val="0"/>
          <w:sz w:val="28"/>
          <w:szCs w:val="28"/>
          <w14:ligatures w14:val="none"/>
        </w:rPr>
        <w:t>te</w:t>
      </w:r>
    </w:p>
    <w:p w14:paraId="420EB439" w14:textId="77777777" w:rsidR="00261323" w:rsidRPr="00261323" w:rsidRDefault="00261323" w:rsidP="00261323">
      <w:pPr>
        <w:widowControl w:val="0"/>
        <w:autoSpaceDE w:val="0"/>
        <w:autoSpaceDN w:val="0"/>
        <w:spacing w:before="4" w:after="0" w:line="240" w:lineRule="auto"/>
        <w:ind w:left="693" w:right="736" w:firstLine="720"/>
        <w:jc w:val="both"/>
        <w:rPr>
          <w:rFonts w:ascii="Arial" w:eastAsia="Arial" w:hAnsi="Arial" w:cs="Arial"/>
          <w:spacing w:val="-4"/>
          <w:kern w:val="0"/>
          <w:sz w:val="28"/>
          <w:szCs w:val="28"/>
          <w14:ligatures w14:val="none"/>
        </w:rPr>
      </w:pPr>
      <w:r w:rsidRPr="00261323">
        <w:rPr>
          <w:rFonts w:ascii="Calibri" w:eastAsia="Arial" w:hAnsi="Calibri" w:cs="Calibri"/>
          <w:b/>
          <w:kern w:val="0"/>
          <w:sz w:val="28"/>
          <w:szCs w:val="28"/>
          <w14:ligatures w14:val="none"/>
        </w:rPr>
        <w:t>In aparare se urmareste realizarea marcajului normal ,om la om pe tot terenul</w:t>
      </w:r>
      <w:r w:rsidRPr="00261323">
        <w:rPr>
          <w:rFonts w:ascii="Arial" w:eastAsia="Arial" w:hAnsi="Arial" w:cs="Arial"/>
          <w:b/>
          <w:kern w:val="0"/>
          <w:sz w:val="28"/>
          <w:szCs w:val="28"/>
          <w14:ligatures w14:val="none"/>
        </w:rPr>
        <w:t>.</w:t>
      </w:r>
    </w:p>
    <w:p w14:paraId="4924B849" w14:textId="77777777" w:rsidR="00261323" w:rsidRPr="00261323" w:rsidRDefault="00261323" w:rsidP="00261323">
      <w:pPr>
        <w:widowControl w:val="0"/>
        <w:tabs>
          <w:tab w:val="left" w:pos="1152"/>
        </w:tabs>
        <w:autoSpaceDE w:val="0"/>
        <w:autoSpaceDN w:val="0"/>
        <w:spacing w:before="322" w:after="0" w:line="240" w:lineRule="auto"/>
        <w:outlineLvl w:val="3"/>
        <w:rPr>
          <w:rFonts w:ascii="Calibri" w:eastAsiaTheme="majorEastAsia" w:hAnsi="Calibri" w:cstheme="majorBidi"/>
          <w:b/>
          <w:bCs/>
          <w:i/>
          <w:iCs/>
          <w:color w:val="0F4761" w:themeColor="accent1" w:themeShade="BF"/>
          <w:kern w:val="0"/>
          <w14:ligatures w14:val="none"/>
        </w:rPr>
      </w:pPr>
      <w:r w:rsidRPr="00261323">
        <w:rPr>
          <w:rFonts w:ascii="Calibri" w:eastAsiaTheme="majorEastAsia" w:hAnsi="Calibri" w:cstheme="majorBidi"/>
          <w:i/>
          <w:iCs/>
          <w:color w:val="6F2F9F"/>
          <w:kern w:val="0"/>
          <w:sz w:val="22"/>
          <w:szCs w:val="22"/>
          <w14:ligatures w14:val="none"/>
        </w:rPr>
        <w:t xml:space="preserve">              </w:t>
      </w:r>
      <w:r w:rsidRPr="00261323">
        <w:rPr>
          <w:rFonts w:ascii="Calibri" w:eastAsiaTheme="majorEastAsia" w:hAnsi="Calibri" w:cstheme="majorBidi"/>
          <w:b/>
          <w:bCs/>
          <w:i/>
          <w:iCs/>
          <w:color w:val="6F2F9F"/>
          <w:kern w:val="0"/>
          <w14:ligatures w14:val="none"/>
        </w:rPr>
        <w:t>MODEL</w:t>
      </w:r>
      <w:r w:rsidRPr="00261323">
        <w:rPr>
          <w:rFonts w:ascii="Calibri" w:eastAsiaTheme="majorEastAsia" w:hAnsi="Calibri" w:cstheme="majorBidi"/>
          <w:b/>
          <w:bCs/>
          <w:i/>
          <w:iCs/>
          <w:color w:val="6F2F9F"/>
          <w:spacing w:val="-6"/>
          <w:kern w:val="0"/>
          <w14:ligatures w14:val="none"/>
        </w:rPr>
        <w:t xml:space="preserve"> </w:t>
      </w:r>
      <w:r w:rsidRPr="00261323">
        <w:rPr>
          <w:rFonts w:ascii="Calibri" w:eastAsiaTheme="majorEastAsia" w:hAnsi="Calibri" w:cstheme="majorBidi"/>
          <w:b/>
          <w:bCs/>
          <w:i/>
          <w:iCs/>
          <w:color w:val="6F2F9F"/>
          <w:kern w:val="0"/>
          <w14:ligatures w14:val="none"/>
        </w:rPr>
        <w:t>DE</w:t>
      </w:r>
      <w:r w:rsidRPr="00261323">
        <w:rPr>
          <w:rFonts w:ascii="Calibri" w:eastAsiaTheme="majorEastAsia" w:hAnsi="Calibri" w:cstheme="majorBidi"/>
          <w:b/>
          <w:bCs/>
          <w:i/>
          <w:iCs/>
          <w:color w:val="6F2F9F"/>
          <w:spacing w:val="-2"/>
          <w:kern w:val="0"/>
          <w14:ligatures w14:val="none"/>
        </w:rPr>
        <w:t xml:space="preserve"> PREGĂTIRE</w:t>
      </w:r>
    </w:p>
    <w:p w14:paraId="20BEB099" w14:textId="77777777" w:rsidR="00261323" w:rsidRPr="00261323" w:rsidRDefault="00261323" w:rsidP="00261323">
      <w:pPr>
        <w:keepNext/>
        <w:keepLines/>
        <w:spacing w:before="321" w:after="40" w:line="276" w:lineRule="auto"/>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color w:val="0F4761" w:themeColor="accent1" w:themeShade="BF"/>
          <w:kern w:val="0"/>
          <w:sz w:val="22"/>
          <w:szCs w:val="22"/>
          <w14:ligatures w14:val="none"/>
        </w:rPr>
        <w:t xml:space="preserve">           </w:t>
      </w:r>
      <w:r w:rsidRPr="00261323">
        <w:rPr>
          <w:rFonts w:ascii="Calibri" w:eastAsiaTheme="majorEastAsia" w:hAnsi="Calibri" w:cstheme="majorBidi"/>
          <w:b/>
          <w:bCs/>
          <w:color w:val="0F4761" w:themeColor="accent1" w:themeShade="BF"/>
          <w:kern w:val="0"/>
          <w14:ligatures w14:val="none"/>
        </w:rPr>
        <w:t xml:space="preserve">   Organizarea</w:t>
      </w:r>
      <w:r w:rsidRPr="00261323">
        <w:rPr>
          <w:rFonts w:ascii="Calibri" w:eastAsiaTheme="majorEastAsia" w:hAnsi="Calibri" w:cstheme="majorBidi"/>
          <w:b/>
          <w:bCs/>
          <w:color w:val="0F4761" w:themeColor="accent1" w:themeShade="BF"/>
          <w:spacing w:val="-9"/>
          <w:kern w:val="0"/>
          <w14:ligatures w14:val="none"/>
        </w:rPr>
        <w:t xml:space="preserve"> </w:t>
      </w:r>
      <w:r w:rsidRPr="00261323">
        <w:rPr>
          <w:rFonts w:ascii="Calibri" w:eastAsiaTheme="majorEastAsia" w:hAnsi="Calibri" w:cstheme="majorBidi"/>
          <w:b/>
          <w:bCs/>
          <w:color w:val="0F4761" w:themeColor="accent1" w:themeShade="BF"/>
          <w:kern w:val="0"/>
          <w14:ligatures w14:val="none"/>
        </w:rPr>
        <w:t>procesului</w:t>
      </w:r>
      <w:r w:rsidRPr="00261323">
        <w:rPr>
          <w:rFonts w:ascii="Calibri" w:eastAsiaTheme="majorEastAsia" w:hAnsi="Calibri" w:cstheme="majorBidi"/>
          <w:b/>
          <w:bCs/>
          <w:color w:val="0F4761" w:themeColor="accent1" w:themeShade="BF"/>
          <w:spacing w:val="-11"/>
          <w:kern w:val="0"/>
          <w14:ligatures w14:val="none"/>
        </w:rPr>
        <w:t xml:space="preserve"> </w:t>
      </w:r>
      <w:r w:rsidRPr="00261323">
        <w:rPr>
          <w:rFonts w:ascii="Calibri" w:eastAsiaTheme="majorEastAsia" w:hAnsi="Calibri" w:cstheme="majorBidi"/>
          <w:b/>
          <w:bCs/>
          <w:color w:val="0F4761" w:themeColor="accent1" w:themeShade="BF"/>
          <w:kern w:val="0"/>
          <w14:ligatures w14:val="none"/>
        </w:rPr>
        <w:t>de</w:t>
      </w:r>
      <w:r w:rsidRPr="00261323">
        <w:rPr>
          <w:rFonts w:ascii="Calibri" w:eastAsiaTheme="majorEastAsia" w:hAnsi="Calibri" w:cstheme="majorBidi"/>
          <w:b/>
          <w:bCs/>
          <w:color w:val="0F4761" w:themeColor="accent1" w:themeShade="BF"/>
          <w:spacing w:val="-14"/>
          <w:kern w:val="0"/>
          <w14:ligatures w14:val="none"/>
        </w:rPr>
        <w:t xml:space="preserve"> </w:t>
      </w:r>
      <w:r w:rsidRPr="00261323">
        <w:rPr>
          <w:rFonts w:ascii="Calibri" w:eastAsiaTheme="majorEastAsia" w:hAnsi="Calibri" w:cstheme="majorBidi"/>
          <w:b/>
          <w:bCs/>
          <w:color w:val="0F4761" w:themeColor="accent1" w:themeShade="BF"/>
          <w:spacing w:val="-2"/>
          <w:kern w:val="0"/>
          <w14:ligatures w14:val="none"/>
        </w:rPr>
        <w:t>pregătire</w:t>
      </w:r>
    </w:p>
    <w:p w14:paraId="4E899C85" w14:textId="77777777" w:rsidR="00261323" w:rsidRPr="00261323" w:rsidRDefault="00261323" w:rsidP="00261323">
      <w:pPr>
        <w:widowControl w:val="0"/>
        <w:autoSpaceDE w:val="0"/>
        <w:autoSpaceDN w:val="0"/>
        <w:spacing w:before="4" w:after="0" w:line="240" w:lineRule="auto"/>
        <w:ind w:left="693" w:right="736"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Conform structurii anului şcolar, antrenamentele vor avea loc în aer</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kern w:val="0"/>
          <w:sz w:val="28"/>
          <w:szCs w:val="28"/>
          <w14:ligatures w14:val="none"/>
        </w:rPr>
        <w:t>liber şi în sală.</w:t>
      </w:r>
    </w:p>
    <w:p w14:paraId="10468A56" w14:textId="77777777" w:rsidR="00261323" w:rsidRPr="00261323" w:rsidRDefault="00261323" w:rsidP="00261323">
      <w:pPr>
        <w:widowControl w:val="0"/>
        <w:autoSpaceDE w:val="0"/>
        <w:autoSpaceDN w:val="0"/>
        <w:spacing w:before="97" w:after="0" w:line="240" w:lineRule="auto"/>
        <w:rPr>
          <w:rFonts w:ascii="Calibri" w:eastAsia="Arial" w:hAnsi="Calibri" w:cs="Calibri"/>
          <w:kern w:val="0"/>
          <w:sz w:val="20"/>
          <w:szCs w:val="28"/>
          <w14:ligatures w14:val="none"/>
        </w:rPr>
      </w:pPr>
    </w:p>
    <w:tbl>
      <w:tblPr>
        <w:tblStyle w:val="TableNormal"/>
        <w:tblW w:w="0" w:type="auto"/>
        <w:tblInd w:w="650" w:type="dxa"/>
        <w:tblLayout w:type="fixed"/>
        <w:tblLook w:val="01E0" w:firstRow="1" w:lastRow="1" w:firstColumn="1" w:lastColumn="1" w:noHBand="0" w:noVBand="0"/>
      </w:tblPr>
      <w:tblGrid>
        <w:gridCol w:w="4843"/>
        <w:gridCol w:w="2071"/>
      </w:tblGrid>
      <w:tr w:rsidR="00261323" w:rsidRPr="00261323" w14:paraId="1F817C7A" w14:textId="77777777" w:rsidTr="00EB134E">
        <w:trPr>
          <w:trHeight w:val="318"/>
        </w:trPr>
        <w:tc>
          <w:tcPr>
            <w:tcW w:w="4843" w:type="dxa"/>
          </w:tcPr>
          <w:p w14:paraId="7D35CDEB" w14:textId="77777777" w:rsidR="00261323" w:rsidRPr="00261323" w:rsidRDefault="00261323" w:rsidP="00261323">
            <w:pPr>
              <w:spacing w:line="299" w:lineRule="exact"/>
              <w:ind w:left="50"/>
              <w:rPr>
                <w:rFonts w:ascii="Calibri" w:eastAsia="Arial" w:hAnsi="Calibri" w:cs="Calibri"/>
                <w:b/>
                <w:sz w:val="28"/>
              </w:rPr>
            </w:pPr>
            <w:r w:rsidRPr="00261323">
              <w:rPr>
                <w:rFonts w:ascii="Calibri" w:eastAsia="Arial" w:hAnsi="Calibri" w:cs="Calibri"/>
                <w:b/>
                <w:sz w:val="28"/>
              </w:rPr>
              <w:t>Volumul</w:t>
            </w:r>
            <w:r w:rsidRPr="00261323">
              <w:rPr>
                <w:rFonts w:ascii="Calibri" w:eastAsia="Arial" w:hAnsi="Calibri" w:cs="Calibri"/>
                <w:b/>
                <w:spacing w:val="-6"/>
                <w:sz w:val="28"/>
              </w:rPr>
              <w:t xml:space="preserve"> </w:t>
            </w:r>
            <w:r w:rsidRPr="00261323">
              <w:rPr>
                <w:rFonts w:ascii="Calibri" w:eastAsia="Arial" w:hAnsi="Calibri" w:cs="Calibri"/>
                <w:b/>
                <w:sz w:val="28"/>
              </w:rPr>
              <w:t>de</w:t>
            </w:r>
            <w:r w:rsidRPr="00261323">
              <w:rPr>
                <w:rFonts w:ascii="Calibri" w:eastAsia="Arial" w:hAnsi="Calibri" w:cs="Calibri"/>
                <w:b/>
                <w:spacing w:val="-7"/>
                <w:sz w:val="28"/>
              </w:rPr>
              <w:t xml:space="preserve"> </w:t>
            </w:r>
            <w:r w:rsidRPr="00261323">
              <w:rPr>
                <w:rFonts w:ascii="Calibri" w:eastAsia="Arial" w:hAnsi="Calibri" w:cs="Calibri"/>
                <w:b/>
                <w:spacing w:val="-2"/>
                <w:sz w:val="28"/>
              </w:rPr>
              <w:t>antrenament</w:t>
            </w:r>
          </w:p>
        </w:tc>
        <w:tc>
          <w:tcPr>
            <w:tcW w:w="2071" w:type="dxa"/>
          </w:tcPr>
          <w:p w14:paraId="1429B7EB" w14:textId="77777777" w:rsidR="00261323" w:rsidRPr="00261323" w:rsidRDefault="00261323" w:rsidP="00261323">
            <w:pPr>
              <w:rPr>
                <w:rFonts w:ascii="Calibri" w:eastAsia="Arial" w:hAnsi="Calibri" w:cs="Calibri"/>
              </w:rPr>
            </w:pPr>
          </w:p>
        </w:tc>
      </w:tr>
      <w:tr w:rsidR="00261323" w:rsidRPr="00261323" w14:paraId="0D275E14" w14:textId="77777777" w:rsidTr="00EB134E">
        <w:trPr>
          <w:trHeight w:val="326"/>
        </w:trPr>
        <w:tc>
          <w:tcPr>
            <w:tcW w:w="4843" w:type="dxa"/>
          </w:tcPr>
          <w:p w14:paraId="45912073" w14:textId="77777777" w:rsidR="00261323" w:rsidRPr="00261323" w:rsidRDefault="00261323" w:rsidP="00261323">
            <w:pPr>
              <w:spacing w:line="306" w:lineRule="exact"/>
              <w:ind w:left="50"/>
              <w:rPr>
                <w:rFonts w:ascii="Calibri" w:eastAsia="Arial" w:hAnsi="Calibri" w:cs="Calibri"/>
                <w:sz w:val="28"/>
              </w:rPr>
            </w:pPr>
            <w:r w:rsidRPr="00261323">
              <w:rPr>
                <w:rFonts w:ascii="Calibri" w:eastAsia="Arial" w:hAnsi="Calibri" w:cs="Calibri"/>
                <w:sz w:val="28"/>
              </w:rPr>
              <w:t>-</w:t>
            </w:r>
            <w:r w:rsidRPr="00261323">
              <w:rPr>
                <w:rFonts w:ascii="Calibri" w:eastAsia="Arial" w:hAnsi="Calibri" w:cs="Calibri"/>
                <w:spacing w:val="-6"/>
                <w:sz w:val="28"/>
              </w:rPr>
              <w:t xml:space="preserve"> </w:t>
            </w:r>
            <w:r w:rsidRPr="00261323">
              <w:rPr>
                <w:rFonts w:ascii="Calibri" w:eastAsia="Arial" w:hAnsi="Calibri" w:cs="Calibri"/>
                <w:sz w:val="28"/>
              </w:rPr>
              <w:t xml:space="preserve">Nr. </w:t>
            </w:r>
            <w:r w:rsidRPr="00261323">
              <w:rPr>
                <w:rFonts w:ascii="Calibri" w:eastAsia="Arial" w:hAnsi="Calibri" w:cs="Calibri"/>
                <w:spacing w:val="-2"/>
                <w:sz w:val="28"/>
              </w:rPr>
              <w:t>săptămâni</w:t>
            </w:r>
          </w:p>
        </w:tc>
        <w:tc>
          <w:tcPr>
            <w:tcW w:w="2071" w:type="dxa"/>
          </w:tcPr>
          <w:p w14:paraId="6B96A43B" w14:textId="77777777" w:rsidR="00261323" w:rsidRPr="00261323" w:rsidRDefault="00261323" w:rsidP="00261323">
            <w:pPr>
              <w:spacing w:line="306" w:lineRule="exact"/>
              <w:ind w:left="248"/>
              <w:rPr>
                <w:rFonts w:ascii="Calibri" w:eastAsia="Arial" w:hAnsi="Calibri" w:cs="Calibri"/>
                <w:sz w:val="28"/>
              </w:rPr>
            </w:pPr>
            <w:r w:rsidRPr="00261323">
              <w:rPr>
                <w:rFonts w:ascii="Calibri" w:eastAsia="Arial" w:hAnsi="Calibri" w:cs="Calibri"/>
                <w:spacing w:val="-5"/>
                <w:sz w:val="28"/>
              </w:rPr>
              <w:t>40</w:t>
            </w:r>
          </w:p>
        </w:tc>
      </w:tr>
      <w:tr w:rsidR="00261323" w:rsidRPr="00261323" w14:paraId="46FACCDD" w14:textId="77777777" w:rsidTr="00EB134E">
        <w:trPr>
          <w:trHeight w:val="324"/>
        </w:trPr>
        <w:tc>
          <w:tcPr>
            <w:tcW w:w="4843" w:type="dxa"/>
          </w:tcPr>
          <w:p w14:paraId="3A50D572" w14:textId="77777777" w:rsidR="00261323" w:rsidRPr="00261323" w:rsidRDefault="00261323" w:rsidP="00261323">
            <w:pPr>
              <w:spacing w:line="304" w:lineRule="exact"/>
              <w:ind w:left="50"/>
              <w:rPr>
                <w:rFonts w:ascii="Calibri" w:eastAsia="Arial" w:hAnsi="Calibri" w:cs="Calibri"/>
                <w:sz w:val="28"/>
              </w:rPr>
            </w:pPr>
            <w:r w:rsidRPr="00261323">
              <w:rPr>
                <w:rFonts w:ascii="Calibri" w:eastAsia="Arial" w:hAnsi="Calibri" w:cs="Calibri"/>
                <w:sz w:val="28"/>
              </w:rPr>
              <w:t>-</w:t>
            </w:r>
            <w:r w:rsidRPr="00261323">
              <w:rPr>
                <w:rFonts w:ascii="Calibri" w:eastAsia="Arial" w:hAnsi="Calibri" w:cs="Calibri"/>
                <w:spacing w:val="-11"/>
                <w:sz w:val="28"/>
              </w:rPr>
              <w:t xml:space="preserve"> </w:t>
            </w:r>
            <w:r w:rsidRPr="00261323">
              <w:rPr>
                <w:rFonts w:ascii="Calibri" w:eastAsia="Arial" w:hAnsi="Calibri" w:cs="Calibri"/>
                <w:sz w:val="28"/>
              </w:rPr>
              <w:t>Nr.</w:t>
            </w:r>
            <w:r w:rsidRPr="00261323">
              <w:rPr>
                <w:rFonts w:ascii="Calibri" w:eastAsia="Arial" w:hAnsi="Calibri" w:cs="Calibri"/>
                <w:spacing w:val="-5"/>
                <w:sz w:val="28"/>
              </w:rPr>
              <w:t xml:space="preserve"> </w:t>
            </w:r>
            <w:r w:rsidRPr="00261323">
              <w:rPr>
                <w:rFonts w:ascii="Calibri" w:eastAsia="Arial" w:hAnsi="Calibri" w:cs="Calibri"/>
                <w:sz w:val="28"/>
              </w:rPr>
              <w:t>Antrenamente</w:t>
            </w:r>
            <w:r w:rsidRPr="00261323">
              <w:rPr>
                <w:rFonts w:ascii="Calibri" w:eastAsia="Arial" w:hAnsi="Calibri" w:cs="Calibri"/>
                <w:spacing w:val="-10"/>
                <w:sz w:val="28"/>
              </w:rPr>
              <w:t xml:space="preserve"> </w:t>
            </w:r>
            <w:r w:rsidRPr="00261323">
              <w:rPr>
                <w:rFonts w:ascii="Calibri" w:eastAsia="Arial" w:hAnsi="Calibri" w:cs="Calibri"/>
                <w:spacing w:val="-2"/>
                <w:sz w:val="28"/>
              </w:rPr>
              <w:t>/săptămână</w:t>
            </w:r>
          </w:p>
        </w:tc>
        <w:tc>
          <w:tcPr>
            <w:tcW w:w="2071" w:type="dxa"/>
          </w:tcPr>
          <w:p w14:paraId="4A194863" w14:textId="77777777" w:rsidR="00261323" w:rsidRPr="00261323" w:rsidRDefault="00261323" w:rsidP="00261323">
            <w:pPr>
              <w:spacing w:line="304" w:lineRule="exact"/>
              <w:ind w:left="248"/>
              <w:rPr>
                <w:rFonts w:ascii="Calibri" w:eastAsia="Arial" w:hAnsi="Calibri" w:cs="Calibri"/>
                <w:sz w:val="28"/>
              </w:rPr>
            </w:pPr>
            <w:r w:rsidRPr="00261323">
              <w:rPr>
                <w:rFonts w:ascii="Calibri" w:eastAsia="Arial" w:hAnsi="Calibri" w:cs="Calibri"/>
                <w:sz w:val="28"/>
              </w:rPr>
              <w:t>2</w:t>
            </w:r>
            <w:r w:rsidRPr="00261323">
              <w:rPr>
                <w:rFonts w:ascii="Calibri" w:eastAsia="Arial" w:hAnsi="Calibri" w:cs="Calibri"/>
                <w:spacing w:val="-5"/>
                <w:sz w:val="28"/>
              </w:rPr>
              <w:t xml:space="preserve"> </w:t>
            </w:r>
            <w:r w:rsidRPr="00261323">
              <w:rPr>
                <w:rFonts w:ascii="Calibri" w:eastAsia="Arial" w:hAnsi="Calibri" w:cs="Calibri"/>
                <w:sz w:val="28"/>
              </w:rPr>
              <w:t xml:space="preserve">– </w:t>
            </w:r>
            <w:r w:rsidRPr="00261323">
              <w:rPr>
                <w:rFonts w:ascii="Calibri" w:eastAsia="Arial" w:hAnsi="Calibri" w:cs="Calibri"/>
                <w:spacing w:val="-10"/>
                <w:sz w:val="28"/>
              </w:rPr>
              <w:t>3</w:t>
            </w:r>
          </w:p>
        </w:tc>
      </w:tr>
      <w:tr w:rsidR="00261323" w:rsidRPr="00261323" w14:paraId="56F0A505" w14:textId="77777777" w:rsidTr="00EB134E">
        <w:trPr>
          <w:trHeight w:val="321"/>
        </w:trPr>
        <w:tc>
          <w:tcPr>
            <w:tcW w:w="4843" w:type="dxa"/>
          </w:tcPr>
          <w:p w14:paraId="1E921E64" w14:textId="77777777" w:rsidR="00261323" w:rsidRPr="00261323" w:rsidRDefault="00261323" w:rsidP="00261323">
            <w:pPr>
              <w:spacing w:line="302" w:lineRule="exact"/>
              <w:ind w:left="50"/>
              <w:rPr>
                <w:rFonts w:ascii="Calibri" w:eastAsia="Arial" w:hAnsi="Calibri" w:cs="Calibri"/>
                <w:sz w:val="28"/>
              </w:rPr>
            </w:pPr>
            <w:r w:rsidRPr="00261323">
              <w:rPr>
                <w:rFonts w:ascii="Calibri" w:eastAsia="Arial" w:hAnsi="Calibri" w:cs="Calibri"/>
                <w:sz w:val="28"/>
              </w:rPr>
              <w:t>-</w:t>
            </w:r>
            <w:r w:rsidRPr="00261323">
              <w:rPr>
                <w:rFonts w:ascii="Calibri" w:eastAsia="Arial" w:hAnsi="Calibri" w:cs="Calibri"/>
                <w:spacing w:val="-8"/>
                <w:sz w:val="28"/>
              </w:rPr>
              <w:t xml:space="preserve"> </w:t>
            </w:r>
            <w:r w:rsidRPr="00261323">
              <w:rPr>
                <w:rFonts w:ascii="Calibri" w:eastAsia="Arial" w:hAnsi="Calibri" w:cs="Calibri"/>
                <w:sz w:val="28"/>
              </w:rPr>
              <w:t>Total</w:t>
            </w:r>
            <w:r w:rsidRPr="00261323">
              <w:rPr>
                <w:rFonts w:ascii="Calibri" w:eastAsia="Arial" w:hAnsi="Calibri" w:cs="Calibri"/>
                <w:spacing w:val="-2"/>
                <w:sz w:val="28"/>
              </w:rPr>
              <w:t xml:space="preserve"> antrenamente</w:t>
            </w:r>
          </w:p>
        </w:tc>
        <w:tc>
          <w:tcPr>
            <w:tcW w:w="2071" w:type="dxa"/>
          </w:tcPr>
          <w:p w14:paraId="66A4AF94" w14:textId="77777777" w:rsidR="00261323" w:rsidRPr="00261323" w:rsidRDefault="00261323" w:rsidP="00261323">
            <w:pPr>
              <w:spacing w:line="302" w:lineRule="exact"/>
              <w:ind w:left="248"/>
              <w:rPr>
                <w:rFonts w:ascii="Calibri" w:eastAsia="Arial" w:hAnsi="Calibri" w:cs="Calibri"/>
                <w:sz w:val="28"/>
              </w:rPr>
            </w:pPr>
            <w:r w:rsidRPr="00261323">
              <w:rPr>
                <w:rFonts w:ascii="Calibri" w:eastAsia="Arial" w:hAnsi="Calibri" w:cs="Calibri"/>
                <w:sz w:val="28"/>
              </w:rPr>
              <w:t>80</w:t>
            </w:r>
            <w:r w:rsidRPr="00261323">
              <w:rPr>
                <w:rFonts w:ascii="Calibri" w:eastAsia="Arial" w:hAnsi="Calibri" w:cs="Calibri"/>
                <w:spacing w:val="-1"/>
                <w:sz w:val="28"/>
              </w:rPr>
              <w:t xml:space="preserve"> </w:t>
            </w:r>
            <w:r w:rsidRPr="00261323">
              <w:rPr>
                <w:rFonts w:ascii="Calibri" w:eastAsia="Arial" w:hAnsi="Calibri" w:cs="Calibri"/>
                <w:sz w:val="28"/>
              </w:rPr>
              <w:t>-</w:t>
            </w:r>
            <w:r w:rsidRPr="00261323">
              <w:rPr>
                <w:rFonts w:ascii="Calibri" w:eastAsia="Arial" w:hAnsi="Calibri" w:cs="Calibri"/>
                <w:spacing w:val="-6"/>
                <w:sz w:val="28"/>
              </w:rPr>
              <w:t xml:space="preserve"> </w:t>
            </w:r>
            <w:r w:rsidRPr="00261323">
              <w:rPr>
                <w:rFonts w:ascii="Calibri" w:eastAsia="Arial" w:hAnsi="Calibri" w:cs="Calibri"/>
                <w:spacing w:val="-5"/>
                <w:sz w:val="28"/>
              </w:rPr>
              <w:t>120</w:t>
            </w:r>
          </w:p>
        </w:tc>
      </w:tr>
      <w:tr w:rsidR="00261323" w:rsidRPr="00261323" w14:paraId="7DD9E4CF" w14:textId="77777777" w:rsidTr="00EB134E">
        <w:trPr>
          <w:trHeight w:val="319"/>
        </w:trPr>
        <w:tc>
          <w:tcPr>
            <w:tcW w:w="4843" w:type="dxa"/>
          </w:tcPr>
          <w:p w14:paraId="68F78C01" w14:textId="77777777" w:rsidR="00261323" w:rsidRPr="00261323" w:rsidRDefault="00261323" w:rsidP="00261323">
            <w:pPr>
              <w:spacing w:line="299" w:lineRule="exact"/>
              <w:ind w:left="50"/>
              <w:rPr>
                <w:rFonts w:ascii="Calibri" w:eastAsia="Arial" w:hAnsi="Calibri" w:cs="Calibri"/>
                <w:sz w:val="28"/>
              </w:rPr>
            </w:pPr>
            <w:r w:rsidRPr="00261323">
              <w:rPr>
                <w:rFonts w:ascii="Calibri" w:eastAsia="Arial" w:hAnsi="Calibri" w:cs="Calibri"/>
                <w:sz w:val="28"/>
              </w:rPr>
              <w:t>-</w:t>
            </w:r>
            <w:r w:rsidRPr="00261323">
              <w:rPr>
                <w:rFonts w:ascii="Calibri" w:eastAsia="Arial" w:hAnsi="Calibri" w:cs="Calibri"/>
                <w:spacing w:val="-8"/>
                <w:sz w:val="28"/>
              </w:rPr>
              <w:t xml:space="preserve"> </w:t>
            </w:r>
            <w:r w:rsidRPr="00261323">
              <w:rPr>
                <w:rFonts w:ascii="Calibri" w:eastAsia="Arial" w:hAnsi="Calibri" w:cs="Calibri"/>
                <w:sz w:val="28"/>
              </w:rPr>
              <w:t>Durata</w:t>
            </w:r>
            <w:r w:rsidRPr="00261323">
              <w:rPr>
                <w:rFonts w:ascii="Calibri" w:eastAsia="Arial" w:hAnsi="Calibri" w:cs="Calibri"/>
                <w:spacing w:val="-6"/>
                <w:sz w:val="28"/>
              </w:rPr>
              <w:t xml:space="preserve"> </w:t>
            </w:r>
            <w:r w:rsidRPr="00261323">
              <w:rPr>
                <w:rFonts w:ascii="Calibri" w:eastAsia="Arial" w:hAnsi="Calibri" w:cs="Calibri"/>
                <w:spacing w:val="-2"/>
                <w:sz w:val="28"/>
              </w:rPr>
              <w:t>antrenamentelor</w:t>
            </w:r>
          </w:p>
        </w:tc>
        <w:tc>
          <w:tcPr>
            <w:tcW w:w="2071" w:type="dxa"/>
          </w:tcPr>
          <w:p w14:paraId="7BC2DE5F" w14:textId="77777777" w:rsidR="00261323" w:rsidRPr="00261323" w:rsidRDefault="00261323" w:rsidP="00261323">
            <w:pPr>
              <w:spacing w:line="299" w:lineRule="exact"/>
              <w:ind w:left="248"/>
              <w:rPr>
                <w:rFonts w:ascii="Calibri" w:eastAsia="Arial" w:hAnsi="Calibri" w:cs="Calibri"/>
                <w:sz w:val="28"/>
              </w:rPr>
            </w:pPr>
            <w:r w:rsidRPr="00261323">
              <w:rPr>
                <w:rFonts w:ascii="Calibri" w:eastAsia="Arial" w:hAnsi="Calibri" w:cs="Calibri"/>
                <w:sz w:val="28"/>
              </w:rPr>
              <w:t xml:space="preserve">75 </w:t>
            </w:r>
            <w:r w:rsidRPr="00261323">
              <w:rPr>
                <w:rFonts w:ascii="Calibri" w:eastAsia="Arial" w:hAnsi="Calibri" w:cs="Calibri"/>
                <w:color w:val="00AF50"/>
                <w:sz w:val="28"/>
              </w:rPr>
              <w:t>-</w:t>
            </w:r>
            <w:r w:rsidRPr="00261323">
              <w:rPr>
                <w:rFonts w:ascii="Calibri" w:eastAsia="Arial" w:hAnsi="Calibri" w:cs="Calibri"/>
                <w:color w:val="00AF50"/>
                <w:spacing w:val="-5"/>
                <w:sz w:val="28"/>
              </w:rPr>
              <w:t xml:space="preserve"> </w:t>
            </w:r>
            <w:r w:rsidRPr="00261323">
              <w:rPr>
                <w:rFonts w:ascii="Calibri" w:eastAsia="Arial" w:hAnsi="Calibri" w:cs="Calibri"/>
                <w:sz w:val="28"/>
              </w:rPr>
              <w:t>90</w:t>
            </w:r>
            <w:r w:rsidRPr="00261323">
              <w:rPr>
                <w:rFonts w:ascii="Calibri" w:eastAsia="Arial" w:hAnsi="Calibri" w:cs="Calibri"/>
                <w:spacing w:val="-5"/>
                <w:sz w:val="28"/>
              </w:rPr>
              <w:t xml:space="preserve"> min</w:t>
            </w:r>
          </w:p>
        </w:tc>
      </w:tr>
      <w:tr w:rsidR="00261323" w:rsidRPr="00261323" w14:paraId="4004B09D" w14:textId="77777777" w:rsidTr="00EB134E">
        <w:trPr>
          <w:trHeight w:val="480"/>
        </w:trPr>
        <w:tc>
          <w:tcPr>
            <w:tcW w:w="4843" w:type="dxa"/>
          </w:tcPr>
          <w:p w14:paraId="2B2BD49C" w14:textId="77777777" w:rsidR="00261323" w:rsidRPr="00261323" w:rsidRDefault="00261323" w:rsidP="00261323">
            <w:pPr>
              <w:spacing w:line="314" w:lineRule="exact"/>
              <w:ind w:left="50"/>
              <w:rPr>
                <w:rFonts w:ascii="Calibri" w:eastAsia="Arial" w:hAnsi="Calibri" w:cs="Calibri"/>
                <w:sz w:val="28"/>
              </w:rPr>
            </w:pPr>
            <w:r w:rsidRPr="00261323">
              <w:rPr>
                <w:rFonts w:ascii="Calibri" w:eastAsia="Arial" w:hAnsi="Calibri" w:cs="Calibri"/>
                <w:sz w:val="28"/>
              </w:rPr>
              <w:t>-</w:t>
            </w:r>
            <w:r w:rsidRPr="00261323">
              <w:rPr>
                <w:rFonts w:ascii="Calibri" w:eastAsia="Arial" w:hAnsi="Calibri" w:cs="Calibri"/>
                <w:spacing w:val="-8"/>
                <w:sz w:val="28"/>
              </w:rPr>
              <w:t xml:space="preserve"> </w:t>
            </w:r>
            <w:r w:rsidRPr="00261323">
              <w:rPr>
                <w:rFonts w:ascii="Calibri" w:eastAsia="Arial" w:hAnsi="Calibri" w:cs="Calibri"/>
                <w:sz w:val="28"/>
              </w:rPr>
              <w:t>Nr.</w:t>
            </w:r>
            <w:r w:rsidRPr="00261323">
              <w:rPr>
                <w:rFonts w:ascii="Calibri" w:eastAsia="Arial" w:hAnsi="Calibri" w:cs="Calibri"/>
                <w:spacing w:val="-1"/>
                <w:sz w:val="28"/>
              </w:rPr>
              <w:t xml:space="preserve"> </w:t>
            </w:r>
            <w:r w:rsidRPr="00261323">
              <w:rPr>
                <w:rFonts w:ascii="Calibri" w:eastAsia="Arial" w:hAnsi="Calibri" w:cs="Calibri"/>
                <w:sz w:val="28"/>
              </w:rPr>
              <w:t>Total</w:t>
            </w:r>
            <w:r w:rsidRPr="00261323">
              <w:rPr>
                <w:rFonts w:ascii="Calibri" w:eastAsia="Arial" w:hAnsi="Calibri" w:cs="Calibri"/>
                <w:spacing w:val="-1"/>
                <w:sz w:val="28"/>
              </w:rPr>
              <w:t xml:space="preserve"> </w:t>
            </w:r>
            <w:r w:rsidRPr="00261323">
              <w:rPr>
                <w:rFonts w:ascii="Calibri" w:eastAsia="Arial" w:hAnsi="Calibri" w:cs="Calibri"/>
                <w:sz w:val="28"/>
              </w:rPr>
              <w:t>ore</w:t>
            </w:r>
            <w:r w:rsidRPr="00261323">
              <w:rPr>
                <w:rFonts w:ascii="Calibri" w:eastAsia="Arial" w:hAnsi="Calibri" w:cs="Calibri"/>
                <w:spacing w:val="-6"/>
                <w:sz w:val="28"/>
              </w:rPr>
              <w:t xml:space="preserve"> </w:t>
            </w:r>
            <w:r w:rsidRPr="00261323">
              <w:rPr>
                <w:rFonts w:ascii="Calibri" w:eastAsia="Arial" w:hAnsi="Calibri" w:cs="Calibri"/>
                <w:sz w:val="28"/>
              </w:rPr>
              <w:t>de</w:t>
            </w:r>
            <w:r w:rsidRPr="00261323">
              <w:rPr>
                <w:rFonts w:ascii="Calibri" w:eastAsia="Arial" w:hAnsi="Calibri" w:cs="Calibri"/>
                <w:spacing w:val="-6"/>
                <w:sz w:val="28"/>
              </w:rPr>
              <w:t xml:space="preserve"> </w:t>
            </w:r>
            <w:r w:rsidRPr="00261323">
              <w:rPr>
                <w:rFonts w:ascii="Calibri" w:eastAsia="Arial" w:hAnsi="Calibri" w:cs="Calibri"/>
                <w:sz w:val="28"/>
              </w:rPr>
              <w:t>antrenament</w:t>
            </w:r>
            <w:r w:rsidRPr="00261323">
              <w:rPr>
                <w:rFonts w:ascii="Calibri" w:eastAsia="Arial" w:hAnsi="Calibri" w:cs="Calibri"/>
                <w:spacing w:val="-6"/>
                <w:sz w:val="28"/>
              </w:rPr>
              <w:t xml:space="preserve"> </w:t>
            </w:r>
            <w:r w:rsidRPr="00261323">
              <w:rPr>
                <w:rFonts w:ascii="Calibri" w:eastAsia="Arial" w:hAnsi="Calibri" w:cs="Calibri"/>
                <w:sz w:val="28"/>
              </w:rPr>
              <w:t>pe</w:t>
            </w:r>
            <w:r w:rsidRPr="00261323">
              <w:rPr>
                <w:rFonts w:ascii="Calibri" w:eastAsia="Arial" w:hAnsi="Calibri" w:cs="Calibri"/>
                <w:spacing w:val="-6"/>
                <w:sz w:val="28"/>
              </w:rPr>
              <w:t xml:space="preserve"> </w:t>
            </w:r>
            <w:r w:rsidRPr="00261323">
              <w:rPr>
                <w:rFonts w:ascii="Calibri" w:eastAsia="Arial" w:hAnsi="Calibri" w:cs="Calibri"/>
                <w:spacing w:val="-5"/>
                <w:sz w:val="28"/>
              </w:rPr>
              <w:t>an</w:t>
            </w:r>
          </w:p>
        </w:tc>
        <w:tc>
          <w:tcPr>
            <w:tcW w:w="2071" w:type="dxa"/>
          </w:tcPr>
          <w:p w14:paraId="4B881E71" w14:textId="77777777" w:rsidR="00261323" w:rsidRPr="00261323" w:rsidRDefault="00261323" w:rsidP="00261323">
            <w:pPr>
              <w:spacing w:line="314" w:lineRule="exact"/>
              <w:ind w:left="248"/>
              <w:rPr>
                <w:rFonts w:ascii="Calibri" w:eastAsia="Arial" w:hAnsi="Calibri" w:cs="Calibri"/>
                <w:b/>
                <w:sz w:val="28"/>
              </w:rPr>
            </w:pPr>
            <w:r w:rsidRPr="00261323">
              <w:rPr>
                <w:rFonts w:ascii="Calibri" w:eastAsia="Arial" w:hAnsi="Calibri" w:cs="Calibri"/>
                <w:b/>
                <w:sz w:val="28"/>
              </w:rPr>
              <w:t>100</w:t>
            </w:r>
            <w:r w:rsidRPr="00261323">
              <w:rPr>
                <w:rFonts w:ascii="Calibri" w:eastAsia="Arial" w:hAnsi="Calibri" w:cs="Calibri"/>
                <w:b/>
                <w:spacing w:val="-5"/>
                <w:sz w:val="28"/>
              </w:rPr>
              <w:t xml:space="preserve"> </w:t>
            </w:r>
            <w:r w:rsidRPr="00261323">
              <w:rPr>
                <w:rFonts w:ascii="Calibri" w:eastAsia="Arial" w:hAnsi="Calibri" w:cs="Calibri"/>
                <w:b/>
                <w:sz w:val="28"/>
              </w:rPr>
              <w:t>–</w:t>
            </w:r>
            <w:r w:rsidRPr="00261323">
              <w:rPr>
                <w:rFonts w:ascii="Calibri" w:eastAsia="Arial" w:hAnsi="Calibri" w:cs="Calibri"/>
                <w:b/>
                <w:spacing w:val="-4"/>
                <w:sz w:val="28"/>
              </w:rPr>
              <w:t xml:space="preserve"> </w:t>
            </w:r>
            <w:r w:rsidRPr="00261323">
              <w:rPr>
                <w:rFonts w:ascii="Calibri" w:eastAsia="Arial" w:hAnsi="Calibri" w:cs="Calibri"/>
                <w:b/>
                <w:sz w:val="28"/>
              </w:rPr>
              <w:t>180</w:t>
            </w:r>
            <w:r w:rsidRPr="00261323">
              <w:rPr>
                <w:rFonts w:ascii="Calibri" w:eastAsia="Arial" w:hAnsi="Calibri" w:cs="Calibri"/>
                <w:b/>
                <w:spacing w:val="-4"/>
                <w:sz w:val="28"/>
              </w:rPr>
              <w:t xml:space="preserve"> </w:t>
            </w:r>
            <w:r w:rsidRPr="00261323">
              <w:rPr>
                <w:rFonts w:ascii="Calibri" w:eastAsia="Arial" w:hAnsi="Calibri" w:cs="Calibri"/>
                <w:b/>
                <w:spacing w:val="-5"/>
                <w:sz w:val="28"/>
              </w:rPr>
              <w:t>ore</w:t>
            </w:r>
          </w:p>
        </w:tc>
      </w:tr>
      <w:tr w:rsidR="00261323" w:rsidRPr="00261323" w14:paraId="60ADFAB7" w14:textId="77777777" w:rsidTr="00EB134E">
        <w:trPr>
          <w:trHeight w:val="484"/>
        </w:trPr>
        <w:tc>
          <w:tcPr>
            <w:tcW w:w="4843" w:type="dxa"/>
          </w:tcPr>
          <w:p w14:paraId="0EF84F87" w14:textId="77777777" w:rsidR="00261323" w:rsidRPr="00261323" w:rsidRDefault="00261323" w:rsidP="00261323">
            <w:pPr>
              <w:spacing w:before="155" w:line="309" w:lineRule="exact"/>
              <w:ind w:left="50"/>
              <w:rPr>
                <w:rFonts w:ascii="Calibri" w:eastAsia="Arial" w:hAnsi="Calibri" w:cs="Calibri"/>
                <w:b/>
                <w:sz w:val="28"/>
              </w:rPr>
            </w:pPr>
            <w:r w:rsidRPr="00261323">
              <w:rPr>
                <w:rFonts w:ascii="Calibri" w:eastAsia="Arial" w:hAnsi="Calibri" w:cs="Calibri"/>
                <w:b/>
                <w:sz w:val="28"/>
              </w:rPr>
              <w:t>Activitatea</w:t>
            </w:r>
            <w:r w:rsidRPr="00261323">
              <w:rPr>
                <w:rFonts w:ascii="Calibri" w:eastAsia="Arial" w:hAnsi="Calibri" w:cs="Calibri"/>
                <w:b/>
                <w:spacing w:val="-13"/>
                <w:sz w:val="28"/>
              </w:rPr>
              <w:t xml:space="preserve"> </w:t>
            </w:r>
            <w:r w:rsidRPr="00261323">
              <w:rPr>
                <w:rFonts w:ascii="Calibri" w:eastAsia="Arial" w:hAnsi="Calibri" w:cs="Calibri"/>
                <w:b/>
                <w:spacing w:val="-2"/>
                <w:sz w:val="28"/>
              </w:rPr>
              <w:t>competiţională</w:t>
            </w:r>
          </w:p>
        </w:tc>
        <w:tc>
          <w:tcPr>
            <w:tcW w:w="2071" w:type="dxa"/>
          </w:tcPr>
          <w:p w14:paraId="670FB55F" w14:textId="77777777" w:rsidR="00261323" w:rsidRPr="00261323" w:rsidRDefault="00261323" w:rsidP="00261323">
            <w:pPr>
              <w:rPr>
                <w:rFonts w:ascii="Calibri" w:eastAsia="Arial" w:hAnsi="Calibri" w:cs="Calibri"/>
                <w:sz w:val="26"/>
              </w:rPr>
            </w:pPr>
          </w:p>
        </w:tc>
      </w:tr>
      <w:tr w:rsidR="00261323" w:rsidRPr="00261323" w14:paraId="55B2A010" w14:textId="77777777" w:rsidTr="00EB134E">
        <w:trPr>
          <w:trHeight w:val="324"/>
        </w:trPr>
        <w:tc>
          <w:tcPr>
            <w:tcW w:w="4843" w:type="dxa"/>
          </w:tcPr>
          <w:p w14:paraId="0D782C54" w14:textId="77777777" w:rsidR="00261323" w:rsidRPr="00261323" w:rsidRDefault="00261323" w:rsidP="00261323">
            <w:pPr>
              <w:spacing w:line="304" w:lineRule="exact"/>
              <w:ind w:left="50"/>
              <w:rPr>
                <w:rFonts w:ascii="Calibri" w:eastAsia="Arial" w:hAnsi="Calibri" w:cs="Calibri"/>
                <w:sz w:val="28"/>
              </w:rPr>
            </w:pPr>
            <w:r w:rsidRPr="00261323">
              <w:rPr>
                <w:rFonts w:ascii="Calibri" w:eastAsia="Arial" w:hAnsi="Calibri" w:cs="Calibri"/>
                <w:sz w:val="28"/>
              </w:rPr>
              <w:t>-</w:t>
            </w:r>
            <w:r w:rsidRPr="00261323">
              <w:rPr>
                <w:rFonts w:ascii="Calibri" w:eastAsia="Arial" w:hAnsi="Calibri" w:cs="Calibri"/>
                <w:spacing w:val="-10"/>
                <w:sz w:val="28"/>
              </w:rPr>
              <w:t xml:space="preserve"> </w:t>
            </w:r>
            <w:r w:rsidRPr="00261323">
              <w:rPr>
                <w:rFonts w:ascii="Calibri" w:eastAsia="Arial" w:hAnsi="Calibri" w:cs="Calibri"/>
                <w:sz w:val="28"/>
              </w:rPr>
              <w:t>jocuri</w:t>
            </w:r>
            <w:r w:rsidRPr="00261323">
              <w:rPr>
                <w:rFonts w:ascii="Calibri" w:eastAsia="Arial" w:hAnsi="Calibri" w:cs="Calibri"/>
                <w:spacing w:val="-3"/>
                <w:sz w:val="28"/>
              </w:rPr>
              <w:t xml:space="preserve"> </w:t>
            </w:r>
            <w:r w:rsidRPr="00261323">
              <w:rPr>
                <w:rFonts w:ascii="Calibri" w:eastAsia="Arial" w:hAnsi="Calibri" w:cs="Calibri"/>
                <w:sz w:val="28"/>
              </w:rPr>
              <w:t>amicale</w:t>
            </w:r>
            <w:r w:rsidRPr="00261323">
              <w:rPr>
                <w:rFonts w:ascii="Calibri" w:eastAsia="Arial" w:hAnsi="Calibri" w:cs="Calibri"/>
                <w:spacing w:val="-3"/>
                <w:sz w:val="28"/>
              </w:rPr>
              <w:t xml:space="preserve"> </w:t>
            </w:r>
            <w:r w:rsidRPr="00261323">
              <w:rPr>
                <w:rFonts w:ascii="Calibri" w:eastAsia="Arial" w:hAnsi="Calibri" w:cs="Calibri"/>
                <w:sz w:val="28"/>
              </w:rPr>
              <w:t>de</w:t>
            </w:r>
            <w:r w:rsidRPr="00261323">
              <w:rPr>
                <w:rFonts w:ascii="Calibri" w:eastAsia="Arial" w:hAnsi="Calibri" w:cs="Calibri"/>
                <w:spacing w:val="-5"/>
                <w:sz w:val="28"/>
              </w:rPr>
              <w:t xml:space="preserve"> </w:t>
            </w:r>
            <w:r w:rsidRPr="00261323">
              <w:rPr>
                <w:rFonts w:ascii="Calibri" w:eastAsia="Arial" w:hAnsi="Calibri" w:cs="Calibri"/>
                <w:spacing w:val="-2"/>
                <w:sz w:val="28"/>
              </w:rPr>
              <w:t>verificare</w:t>
            </w:r>
          </w:p>
        </w:tc>
        <w:tc>
          <w:tcPr>
            <w:tcW w:w="2071" w:type="dxa"/>
          </w:tcPr>
          <w:p w14:paraId="564950EE" w14:textId="77777777" w:rsidR="00261323" w:rsidRPr="00261323" w:rsidRDefault="00261323" w:rsidP="00261323">
            <w:pPr>
              <w:spacing w:line="304" w:lineRule="exact"/>
              <w:ind w:left="248"/>
              <w:rPr>
                <w:rFonts w:ascii="Calibri" w:eastAsia="Arial" w:hAnsi="Calibri" w:cs="Calibri"/>
                <w:sz w:val="28"/>
              </w:rPr>
            </w:pPr>
            <w:r w:rsidRPr="00261323">
              <w:rPr>
                <w:rFonts w:ascii="Calibri" w:eastAsia="Arial" w:hAnsi="Calibri" w:cs="Calibri"/>
                <w:spacing w:val="-10"/>
                <w:sz w:val="28"/>
              </w:rPr>
              <w:t>6</w:t>
            </w:r>
          </w:p>
        </w:tc>
      </w:tr>
      <w:tr w:rsidR="00261323" w:rsidRPr="00261323" w14:paraId="63CA78F0" w14:textId="77777777" w:rsidTr="00EB134E">
        <w:trPr>
          <w:trHeight w:val="321"/>
        </w:trPr>
        <w:tc>
          <w:tcPr>
            <w:tcW w:w="4843" w:type="dxa"/>
          </w:tcPr>
          <w:p w14:paraId="40B36B57" w14:textId="77777777" w:rsidR="00261323" w:rsidRPr="00261323" w:rsidRDefault="00261323" w:rsidP="00261323">
            <w:pPr>
              <w:spacing w:line="302" w:lineRule="exact"/>
              <w:ind w:left="50"/>
              <w:rPr>
                <w:rFonts w:ascii="Calibri" w:eastAsia="Arial" w:hAnsi="Calibri" w:cs="Calibri"/>
                <w:sz w:val="28"/>
              </w:rPr>
            </w:pPr>
            <w:r w:rsidRPr="00261323">
              <w:rPr>
                <w:rFonts w:ascii="Calibri" w:eastAsia="Arial" w:hAnsi="Calibri" w:cs="Calibri"/>
                <w:sz w:val="28"/>
              </w:rPr>
              <w:t>-</w:t>
            </w:r>
            <w:r w:rsidRPr="00261323">
              <w:rPr>
                <w:rFonts w:ascii="Calibri" w:eastAsia="Arial" w:hAnsi="Calibri" w:cs="Calibri"/>
                <w:spacing w:val="-12"/>
                <w:sz w:val="28"/>
              </w:rPr>
              <w:t xml:space="preserve"> </w:t>
            </w:r>
            <w:r w:rsidRPr="00261323">
              <w:rPr>
                <w:rFonts w:ascii="Calibri" w:eastAsia="Arial" w:hAnsi="Calibri" w:cs="Calibri"/>
                <w:sz w:val="28"/>
              </w:rPr>
              <w:t>jocuri</w:t>
            </w:r>
            <w:r w:rsidRPr="00261323">
              <w:rPr>
                <w:rFonts w:ascii="Calibri" w:eastAsia="Arial" w:hAnsi="Calibri" w:cs="Calibri"/>
                <w:spacing w:val="-5"/>
                <w:sz w:val="28"/>
              </w:rPr>
              <w:t xml:space="preserve"> </w:t>
            </w:r>
            <w:r w:rsidRPr="00261323">
              <w:rPr>
                <w:rFonts w:ascii="Calibri" w:eastAsia="Arial" w:hAnsi="Calibri" w:cs="Calibri"/>
                <w:sz w:val="28"/>
              </w:rPr>
              <w:t>oficiale</w:t>
            </w:r>
            <w:r w:rsidRPr="00261323">
              <w:rPr>
                <w:rFonts w:ascii="Calibri" w:eastAsia="Arial" w:hAnsi="Calibri" w:cs="Calibri"/>
                <w:spacing w:val="-11"/>
                <w:sz w:val="28"/>
              </w:rPr>
              <w:t xml:space="preserve"> </w:t>
            </w:r>
            <w:r w:rsidRPr="00261323">
              <w:rPr>
                <w:rFonts w:ascii="Calibri" w:eastAsia="Arial" w:hAnsi="Calibri" w:cs="Calibri"/>
                <w:sz w:val="28"/>
              </w:rPr>
              <w:t>competitii</w:t>
            </w:r>
            <w:r w:rsidRPr="00261323">
              <w:rPr>
                <w:rFonts w:ascii="Calibri" w:eastAsia="Arial" w:hAnsi="Calibri" w:cs="Calibri"/>
                <w:spacing w:val="-5"/>
                <w:sz w:val="28"/>
              </w:rPr>
              <w:t xml:space="preserve"> </w:t>
            </w:r>
            <w:r w:rsidRPr="00261323">
              <w:rPr>
                <w:rFonts w:ascii="Calibri" w:eastAsia="Arial" w:hAnsi="Calibri" w:cs="Calibri"/>
                <w:spacing w:val="-2"/>
                <w:sz w:val="28"/>
              </w:rPr>
              <w:t>locale</w:t>
            </w:r>
          </w:p>
        </w:tc>
        <w:tc>
          <w:tcPr>
            <w:tcW w:w="2071" w:type="dxa"/>
          </w:tcPr>
          <w:p w14:paraId="3E29C72A" w14:textId="77777777" w:rsidR="00261323" w:rsidRPr="00261323" w:rsidRDefault="00261323" w:rsidP="00261323">
            <w:pPr>
              <w:spacing w:line="302" w:lineRule="exact"/>
              <w:ind w:left="248"/>
              <w:rPr>
                <w:rFonts w:ascii="Calibri" w:eastAsia="Arial" w:hAnsi="Calibri" w:cs="Calibri"/>
                <w:sz w:val="28"/>
              </w:rPr>
            </w:pPr>
            <w:r w:rsidRPr="00261323">
              <w:rPr>
                <w:rFonts w:ascii="Calibri" w:eastAsia="Arial" w:hAnsi="Calibri" w:cs="Calibri"/>
                <w:sz w:val="28"/>
              </w:rPr>
              <w:t>6</w:t>
            </w:r>
            <w:r w:rsidRPr="00261323">
              <w:rPr>
                <w:rFonts w:ascii="Calibri" w:eastAsia="Arial" w:hAnsi="Calibri" w:cs="Calibri"/>
                <w:spacing w:val="-5"/>
                <w:sz w:val="28"/>
              </w:rPr>
              <w:t xml:space="preserve"> </w:t>
            </w:r>
            <w:r w:rsidRPr="00261323">
              <w:rPr>
                <w:rFonts w:ascii="Calibri" w:eastAsia="Arial" w:hAnsi="Calibri" w:cs="Calibri"/>
                <w:sz w:val="28"/>
              </w:rPr>
              <w:t>-</w:t>
            </w:r>
            <w:r w:rsidRPr="00261323">
              <w:rPr>
                <w:rFonts w:ascii="Calibri" w:eastAsia="Arial" w:hAnsi="Calibri" w:cs="Calibri"/>
                <w:spacing w:val="1"/>
                <w:sz w:val="28"/>
              </w:rPr>
              <w:t xml:space="preserve"> </w:t>
            </w:r>
            <w:r w:rsidRPr="00261323">
              <w:rPr>
                <w:rFonts w:ascii="Calibri" w:eastAsia="Arial" w:hAnsi="Calibri" w:cs="Calibri"/>
                <w:spacing w:val="-5"/>
                <w:sz w:val="28"/>
              </w:rPr>
              <w:t>15</w:t>
            </w:r>
          </w:p>
        </w:tc>
      </w:tr>
      <w:tr w:rsidR="00261323" w:rsidRPr="00261323" w14:paraId="067CEC05" w14:textId="77777777" w:rsidTr="00EB134E">
        <w:trPr>
          <w:trHeight w:val="319"/>
        </w:trPr>
        <w:tc>
          <w:tcPr>
            <w:tcW w:w="4843" w:type="dxa"/>
          </w:tcPr>
          <w:p w14:paraId="698E717E" w14:textId="77777777" w:rsidR="00261323" w:rsidRPr="00261323" w:rsidRDefault="00261323" w:rsidP="00261323">
            <w:pPr>
              <w:spacing w:line="299" w:lineRule="exact"/>
              <w:ind w:left="50"/>
              <w:rPr>
                <w:rFonts w:ascii="Calibri" w:eastAsia="Arial" w:hAnsi="Calibri" w:cs="Calibri"/>
                <w:sz w:val="28"/>
              </w:rPr>
            </w:pPr>
            <w:r w:rsidRPr="00261323">
              <w:rPr>
                <w:rFonts w:ascii="Calibri" w:eastAsia="Arial" w:hAnsi="Calibri" w:cs="Calibri"/>
                <w:sz w:val="28"/>
              </w:rPr>
              <w:t>-</w:t>
            </w:r>
            <w:r w:rsidRPr="00261323">
              <w:rPr>
                <w:rFonts w:ascii="Calibri" w:eastAsia="Arial" w:hAnsi="Calibri" w:cs="Calibri"/>
                <w:spacing w:val="-10"/>
                <w:sz w:val="28"/>
              </w:rPr>
              <w:t xml:space="preserve"> </w:t>
            </w:r>
            <w:r w:rsidRPr="00261323">
              <w:rPr>
                <w:rFonts w:ascii="Calibri" w:eastAsia="Arial" w:hAnsi="Calibri" w:cs="Calibri"/>
                <w:sz w:val="28"/>
              </w:rPr>
              <w:t>Festivalul</w:t>
            </w:r>
            <w:r w:rsidRPr="00261323">
              <w:rPr>
                <w:rFonts w:ascii="Calibri" w:eastAsia="Arial" w:hAnsi="Calibri" w:cs="Calibri"/>
                <w:spacing w:val="-4"/>
                <w:sz w:val="28"/>
              </w:rPr>
              <w:t xml:space="preserve"> </w:t>
            </w:r>
            <w:r w:rsidRPr="00261323">
              <w:rPr>
                <w:rFonts w:ascii="Calibri" w:eastAsia="Arial" w:hAnsi="Calibri" w:cs="Calibri"/>
                <w:sz w:val="28"/>
              </w:rPr>
              <w:t>de</w:t>
            </w:r>
            <w:r w:rsidRPr="00261323">
              <w:rPr>
                <w:rFonts w:ascii="Calibri" w:eastAsia="Arial" w:hAnsi="Calibri" w:cs="Calibri"/>
                <w:spacing w:val="-5"/>
                <w:sz w:val="28"/>
              </w:rPr>
              <w:t xml:space="preserve"> </w:t>
            </w:r>
            <w:r w:rsidRPr="00261323">
              <w:rPr>
                <w:rFonts w:ascii="Calibri" w:eastAsia="Arial" w:hAnsi="Calibri" w:cs="Calibri"/>
                <w:sz w:val="28"/>
              </w:rPr>
              <w:t>baby-</w:t>
            </w:r>
            <w:r w:rsidRPr="00261323">
              <w:rPr>
                <w:rFonts w:ascii="Calibri" w:eastAsia="Arial" w:hAnsi="Calibri" w:cs="Calibri"/>
                <w:spacing w:val="-2"/>
                <w:sz w:val="28"/>
              </w:rPr>
              <w:t>baschet</w:t>
            </w:r>
          </w:p>
        </w:tc>
        <w:tc>
          <w:tcPr>
            <w:tcW w:w="2071" w:type="dxa"/>
          </w:tcPr>
          <w:p w14:paraId="18A4D49B" w14:textId="77777777" w:rsidR="00261323" w:rsidRPr="00261323" w:rsidRDefault="00261323" w:rsidP="00261323">
            <w:pPr>
              <w:spacing w:line="299" w:lineRule="exact"/>
              <w:ind w:left="248"/>
              <w:rPr>
                <w:rFonts w:ascii="Calibri" w:eastAsia="Arial" w:hAnsi="Calibri" w:cs="Calibri"/>
                <w:sz w:val="28"/>
              </w:rPr>
            </w:pPr>
            <w:r w:rsidRPr="00261323">
              <w:rPr>
                <w:rFonts w:ascii="Calibri" w:eastAsia="Arial" w:hAnsi="Calibri" w:cs="Calibri"/>
                <w:sz w:val="28"/>
              </w:rPr>
              <w:t>8</w:t>
            </w:r>
            <w:r w:rsidRPr="00261323">
              <w:rPr>
                <w:rFonts w:ascii="Calibri" w:eastAsia="Arial" w:hAnsi="Calibri" w:cs="Calibri"/>
                <w:spacing w:val="-5"/>
                <w:sz w:val="28"/>
              </w:rPr>
              <w:t xml:space="preserve"> </w:t>
            </w:r>
            <w:r w:rsidRPr="00261323">
              <w:rPr>
                <w:rFonts w:ascii="Calibri" w:eastAsia="Arial" w:hAnsi="Calibri" w:cs="Calibri"/>
                <w:sz w:val="28"/>
              </w:rPr>
              <w:t xml:space="preserve">– </w:t>
            </w:r>
            <w:r w:rsidRPr="00261323">
              <w:rPr>
                <w:rFonts w:ascii="Calibri" w:eastAsia="Arial" w:hAnsi="Calibri" w:cs="Calibri"/>
                <w:spacing w:val="-10"/>
                <w:sz w:val="28"/>
              </w:rPr>
              <w:t>9</w:t>
            </w:r>
          </w:p>
        </w:tc>
      </w:tr>
      <w:tr w:rsidR="00261323" w:rsidRPr="00261323" w14:paraId="4A39DCEA" w14:textId="77777777" w:rsidTr="00EB134E">
        <w:trPr>
          <w:trHeight w:val="313"/>
        </w:trPr>
        <w:tc>
          <w:tcPr>
            <w:tcW w:w="4843" w:type="dxa"/>
          </w:tcPr>
          <w:p w14:paraId="017727A7" w14:textId="77777777" w:rsidR="00261323" w:rsidRPr="00261323" w:rsidRDefault="00261323" w:rsidP="00261323">
            <w:pPr>
              <w:spacing w:line="294" w:lineRule="exact"/>
              <w:ind w:left="50"/>
              <w:rPr>
                <w:rFonts w:ascii="Calibri" w:eastAsia="Arial" w:hAnsi="Calibri" w:cs="Calibri"/>
                <w:b/>
                <w:sz w:val="28"/>
              </w:rPr>
            </w:pPr>
            <w:r w:rsidRPr="00261323">
              <w:rPr>
                <w:rFonts w:ascii="Calibri" w:eastAsia="Arial" w:hAnsi="Calibri" w:cs="Calibri"/>
                <w:b/>
                <w:sz w:val="28"/>
              </w:rPr>
              <w:t>Total</w:t>
            </w:r>
            <w:r w:rsidRPr="00261323">
              <w:rPr>
                <w:rFonts w:ascii="Calibri" w:eastAsia="Arial" w:hAnsi="Calibri" w:cs="Calibri"/>
                <w:b/>
                <w:spacing w:val="-9"/>
                <w:sz w:val="28"/>
              </w:rPr>
              <w:t xml:space="preserve"> </w:t>
            </w:r>
            <w:r w:rsidRPr="00261323">
              <w:rPr>
                <w:rFonts w:ascii="Calibri" w:eastAsia="Arial" w:hAnsi="Calibri" w:cs="Calibri"/>
                <w:b/>
                <w:spacing w:val="-2"/>
                <w:sz w:val="28"/>
              </w:rPr>
              <w:t>jocuri</w:t>
            </w:r>
          </w:p>
        </w:tc>
        <w:tc>
          <w:tcPr>
            <w:tcW w:w="2071" w:type="dxa"/>
          </w:tcPr>
          <w:p w14:paraId="5338EF1C" w14:textId="77777777" w:rsidR="00261323" w:rsidRPr="00261323" w:rsidRDefault="00261323" w:rsidP="00261323">
            <w:pPr>
              <w:spacing w:line="294" w:lineRule="exact"/>
              <w:ind w:left="248"/>
              <w:rPr>
                <w:rFonts w:ascii="Calibri" w:eastAsia="Arial" w:hAnsi="Calibri" w:cs="Calibri"/>
                <w:b/>
                <w:sz w:val="28"/>
              </w:rPr>
            </w:pPr>
            <w:r w:rsidRPr="00261323">
              <w:rPr>
                <w:rFonts w:ascii="Calibri" w:eastAsia="Arial" w:hAnsi="Calibri" w:cs="Calibri"/>
                <w:b/>
                <w:sz w:val="28"/>
              </w:rPr>
              <w:t>20</w:t>
            </w:r>
            <w:r w:rsidRPr="00261323">
              <w:rPr>
                <w:rFonts w:ascii="Calibri" w:eastAsia="Arial" w:hAnsi="Calibri" w:cs="Calibri"/>
                <w:b/>
                <w:spacing w:val="-1"/>
                <w:sz w:val="28"/>
              </w:rPr>
              <w:t xml:space="preserve"> </w:t>
            </w:r>
            <w:r w:rsidRPr="00261323">
              <w:rPr>
                <w:rFonts w:ascii="Calibri" w:eastAsia="Arial" w:hAnsi="Calibri" w:cs="Calibri"/>
                <w:b/>
                <w:sz w:val="28"/>
              </w:rPr>
              <w:t>–</w:t>
            </w:r>
            <w:r w:rsidRPr="00261323">
              <w:rPr>
                <w:rFonts w:ascii="Calibri" w:eastAsia="Arial" w:hAnsi="Calibri" w:cs="Calibri"/>
                <w:b/>
                <w:spacing w:val="-5"/>
                <w:sz w:val="28"/>
              </w:rPr>
              <w:t xml:space="preserve"> </w:t>
            </w:r>
            <w:r w:rsidRPr="00261323">
              <w:rPr>
                <w:rFonts w:ascii="Calibri" w:eastAsia="Arial" w:hAnsi="Calibri" w:cs="Calibri"/>
                <w:b/>
                <w:sz w:val="28"/>
              </w:rPr>
              <w:t>30</w:t>
            </w:r>
            <w:r w:rsidRPr="00261323">
              <w:rPr>
                <w:rFonts w:ascii="Calibri" w:eastAsia="Arial" w:hAnsi="Calibri" w:cs="Calibri"/>
                <w:b/>
                <w:spacing w:val="-4"/>
                <w:sz w:val="28"/>
              </w:rPr>
              <w:t xml:space="preserve"> </w:t>
            </w:r>
            <w:r w:rsidRPr="00261323">
              <w:rPr>
                <w:rFonts w:ascii="Calibri" w:eastAsia="Arial" w:hAnsi="Calibri" w:cs="Calibri"/>
                <w:b/>
                <w:spacing w:val="-2"/>
                <w:sz w:val="28"/>
              </w:rPr>
              <w:t>jocuri</w:t>
            </w:r>
          </w:p>
        </w:tc>
      </w:tr>
    </w:tbl>
    <w:p w14:paraId="28DCD6D9" w14:textId="77777777" w:rsidR="00261323" w:rsidRPr="00261323" w:rsidRDefault="00261323" w:rsidP="00261323">
      <w:pPr>
        <w:widowControl w:val="0"/>
        <w:autoSpaceDE w:val="0"/>
        <w:autoSpaceDN w:val="0"/>
        <w:spacing w:before="5" w:after="0" w:line="240" w:lineRule="auto"/>
        <w:rPr>
          <w:rFonts w:ascii="Arial" w:eastAsia="Arial" w:hAnsi="Arial" w:cs="Arial"/>
          <w:kern w:val="0"/>
          <w:sz w:val="28"/>
          <w:szCs w:val="28"/>
          <w14:ligatures w14:val="none"/>
        </w:rPr>
      </w:pPr>
    </w:p>
    <w:p w14:paraId="3B2B1481" w14:textId="77777777" w:rsidR="00261323" w:rsidRPr="00261323" w:rsidRDefault="00261323" w:rsidP="00261323">
      <w:pPr>
        <w:keepNext/>
        <w:keepLines/>
        <w:spacing w:before="80" w:after="40" w:line="276" w:lineRule="auto"/>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color w:val="0F4761" w:themeColor="accent1" w:themeShade="BF"/>
          <w:kern w:val="0"/>
          <w:sz w:val="22"/>
          <w:szCs w:val="22"/>
          <w14:ligatures w14:val="none"/>
        </w:rPr>
        <w:t xml:space="preserve">                </w:t>
      </w:r>
      <w:r w:rsidRPr="00261323">
        <w:rPr>
          <w:rFonts w:ascii="Calibri" w:eastAsiaTheme="majorEastAsia" w:hAnsi="Calibri" w:cstheme="majorBidi"/>
          <w:b/>
          <w:bCs/>
          <w:color w:val="0F4761" w:themeColor="accent1" w:themeShade="BF"/>
          <w:kern w:val="0"/>
          <w14:ligatures w14:val="none"/>
        </w:rPr>
        <w:t>Ponderea</w:t>
      </w:r>
      <w:r w:rsidRPr="00261323">
        <w:rPr>
          <w:rFonts w:ascii="Calibri" w:eastAsiaTheme="majorEastAsia" w:hAnsi="Calibri" w:cstheme="majorBidi"/>
          <w:b/>
          <w:bCs/>
          <w:color w:val="0F4761" w:themeColor="accent1" w:themeShade="BF"/>
          <w:spacing w:val="-16"/>
          <w:kern w:val="0"/>
          <w14:ligatures w14:val="none"/>
        </w:rPr>
        <w:t xml:space="preserve"> </w:t>
      </w:r>
      <w:r w:rsidRPr="00261323">
        <w:rPr>
          <w:rFonts w:ascii="Calibri" w:eastAsiaTheme="majorEastAsia" w:hAnsi="Calibri" w:cstheme="majorBidi"/>
          <w:b/>
          <w:bCs/>
          <w:color w:val="0F4761" w:themeColor="accent1" w:themeShade="BF"/>
          <w:kern w:val="0"/>
          <w14:ligatures w14:val="none"/>
        </w:rPr>
        <w:t>componentelor</w:t>
      </w:r>
      <w:r w:rsidRPr="00261323">
        <w:rPr>
          <w:rFonts w:ascii="Calibri" w:eastAsiaTheme="majorEastAsia" w:hAnsi="Calibri" w:cstheme="majorBidi"/>
          <w:b/>
          <w:bCs/>
          <w:color w:val="0F4761" w:themeColor="accent1" w:themeShade="BF"/>
          <w:spacing w:val="-14"/>
          <w:kern w:val="0"/>
          <w14:ligatures w14:val="none"/>
        </w:rPr>
        <w:t xml:space="preserve"> </w:t>
      </w:r>
      <w:r w:rsidRPr="00261323">
        <w:rPr>
          <w:rFonts w:ascii="Calibri" w:eastAsiaTheme="majorEastAsia" w:hAnsi="Calibri" w:cstheme="majorBidi"/>
          <w:b/>
          <w:bCs/>
          <w:color w:val="0F4761" w:themeColor="accent1" w:themeShade="BF"/>
          <w:spacing w:val="-2"/>
          <w:kern w:val="0"/>
          <w14:ligatures w14:val="none"/>
        </w:rPr>
        <w:t>antrenamentului</w:t>
      </w:r>
    </w:p>
    <w:p w14:paraId="7EBE7240" w14:textId="77777777" w:rsidR="00261323" w:rsidRPr="00261323" w:rsidRDefault="00261323" w:rsidP="00261323">
      <w:pPr>
        <w:widowControl w:val="0"/>
        <w:autoSpaceDE w:val="0"/>
        <w:autoSpaceDN w:val="0"/>
        <w:spacing w:before="4" w:after="0" w:line="240" w:lineRule="auto"/>
        <w:ind w:left="693" w:right="737"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Procesul de instruire va fi orientat cu precădere spre pregătirea fizică şi tehnică a jucătorilor, introducându-se cunoştinţele minime necesare, legate de</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regulamentul</w:t>
      </w:r>
      <w:r w:rsidRPr="00261323">
        <w:rPr>
          <w:rFonts w:ascii="Calibri" w:eastAsia="Arial" w:hAnsi="Calibri" w:cs="Calibri"/>
          <w:spacing w:val="-1"/>
          <w:kern w:val="0"/>
          <w:sz w:val="28"/>
          <w:szCs w:val="28"/>
          <w14:ligatures w14:val="none"/>
        </w:rPr>
        <w:t xml:space="preserve"> </w:t>
      </w:r>
      <w:r w:rsidRPr="00261323">
        <w:rPr>
          <w:rFonts w:ascii="Calibri" w:eastAsia="Arial" w:hAnsi="Calibri" w:cs="Calibri"/>
          <w:kern w:val="0"/>
          <w:sz w:val="28"/>
          <w:szCs w:val="28"/>
          <w14:ligatures w14:val="none"/>
        </w:rPr>
        <w:t>de</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joc</w:t>
      </w:r>
      <w:r w:rsidRPr="00261323">
        <w:rPr>
          <w:rFonts w:ascii="Calibri" w:eastAsia="Arial" w:hAnsi="Calibri" w:cs="Calibri"/>
          <w:spacing w:val="-1"/>
          <w:kern w:val="0"/>
          <w:sz w:val="28"/>
          <w:szCs w:val="28"/>
          <w14:ligatures w14:val="none"/>
        </w:rPr>
        <w:t xml:space="preserve"> </w:t>
      </w:r>
      <w:r w:rsidRPr="00261323">
        <w:rPr>
          <w:rFonts w:ascii="Calibri" w:eastAsia="Arial" w:hAnsi="Calibri" w:cs="Calibri"/>
          <w:kern w:val="0"/>
          <w:sz w:val="28"/>
          <w:szCs w:val="28"/>
          <w14:ligatures w14:val="none"/>
        </w:rPr>
        <w:t>şi</w:t>
      </w:r>
      <w:r w:rsidRPr="00261323">
        <w:rPr>
          <w:rFonts w:ascii="Calibri" w:eastAsia="Arial" w:hAnsi="Calibri" w:cs="Calibri"/>
          <w:spacing w:val="-1"/>
          <w:kern w:val="0"/>
          <w:sz w:val="28"/>
          <w:szCs w:val="28"/>
          <w14:ligatures w14:val="none"/>
        </w:rPr>
        <w:t xml:space="preserve"> </w:t>
      </w:r>
      <w:r w:rsidRPr="00261323">
        <w:rPr>
          <w:rFonts w:ascii="Calibri" w:eastAsia="Arial" w:hAnsi="Calibri" w:cs="Calibri"/>
          <w:kern w:val="0"/>
          <w:sz w:val="28"/>
          <w:szCs w:val="28"/>
          <w14:ligatures w14:val="none"/>
        </w:rPr>
        <w:t>implicaţiile</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kern w:val="0"/>
          <w:sz w:val="28"/>
          <w:szCs w:val="28"/>
          <w14:ligatures w14:val="none"/>
        </w:rPr>
        <w:t>tactice</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individuale</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şi</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colective</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ale</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folosirii unor procedee tehnice fundamentale</w:t>
      </w:r>
    </w:p>
    <w:p w14:paraId="6B31F5D6" w14:textId="77777777" w:rsidR="00261323" w:rsidRPr="00261323" w:rsidRDefault="00261323" w:rsidP="00261323">
      <w:pPr>
        <w:widowControl w:val="0"/>
        <w:autoSpaceDE w:val="0"/>
        <w:autoSpaceDN w:val="0"/>
        <w:spacing w:before="4" w:after="0" w:line="322" w:lineRule="exact"/>
        <w:ind w:left="976"/>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w:t>
      </w:r>
      <w:r w:rsidRPr="00261323">
        <w:rPr>
          <w:rFonts w:ascii="Calibri" w:eastAsia="Arial" w:hAnsi="Calibri" w:cs="Calibri"/>
          <w:spacing w:val="38"/>
          <w:kern w:val="0"/>
          <w:sz w:val="28"/>
          <w:szCs w:val="28"/>
          <w14:ligatures w14:val="none"/>
        </w:rPr>
        <w:t xml:space="preserve"> </w:t>
      </w:r>
      <w:r w:rsidRPr="00261323">
        <w:rPr>
          <w:rFonts w:ascii="Calibri" w:eastAsia="Arial" w:hAnsi="Calibri" w:cs="Calibri"/>
          <w:kern w:val="0"/>
          <w:sz w:val="28"/>
          <w:szCs w:val="28"/>
          <w14:ligatures w14:val="none"/>
        </w:rPr>
        <w:t>Ponderea</w:t>
      </w:r>
      <w:r w:rsidRPr="00261323">
        <w:rPr>
          <w:rFonts w:ascii="Calibri" w:eastAsia="Arial" w:hAnsi="Calibri" w:cs="Calibri"/>
          <w:spacing w:val="-10"/>
          <w:kern w:val="0"/>
          <w:sz w:val="28"/>
          <w:szCs w:val="28"/>
          <w14:ligatures w14:val="none"/>
        </w:rPr>
        <w:t xml:space="preserve"> </w:t>
      </w:r>
      <w:r w:rsidRPr="00261323">
        <w:rPr>
          <w:rFonts w:ascii="Calibri" w:eastAsia="Arial" w:hAnsi="Calibri" w:cs="Calibri"/>
          <w:kern w:val="0"/>
          <w:sz w:val="28"/>
          <w:szCs w:val="28"/>
          <w14:ligatures w14:val="none"/>
        </w:rPr>
        <w:t>componentelor</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spacing w:val="-2"/>
          <w:kern w:val="0"/>
          <w:sz w:val="28"/>
          <w:szCs w:val="28"/>
          <w14:ligatures w14:val="none"/>
        </w:rPr>
        <w:t>antrenamentului</w:t>
      </w:r>
    </w:p>
    <w:p w14:paraId="76B104DB" w14:textId="77777777" w:rsidR="00261323" w:rsidRPr="00261323" w:rsidRDefault="00261323" w:rsidP="00F651F6">
      <w:pPr>
        <w:widowControl w:val="0"/>
        <w:numPr>
          <w:ilvl w:val="0"/>
          <w:numId w:val="61"/>
        </w:numPr>
        <w:tabs>
          <w:tab w:val="left" w:pos="2132"/>
        </w:tabs>
        <w:autoSpaceDE w:val="0"/>
        <w:autoSpaceDN w:val="0"/>
        <w:spacing w:after="0" w:line="334" w:lineRule="exact"/>
        <w:ind w:left="2132" w:hanging="359"/>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pregătire</w:t>
      </w:r>
      <w:r w:rsidRPr="00261323">
        <w:rPr>
          <w:rFonts w:ascii="Calibri" w:eastAsia="Calibri" w:hAnsi="Calibri" w:cs="Calibri"/>
          <w:spacing w:val="-3"/>
          <w:kern w:val="0"/>
          <w:sz w:val="28"/>
          <w:szCs w:val="28"/>
          <w14:ligatures w14:val="none"/>
        </w:rPr>
        <w:t xml:space="preserve"> </w:t>
      </w:r>
      <w:r w:rsidRPr="00261323">
        <w:rPr>
          <w:rFonts w:ascii="Calibri" w:eastAsia="Calibri" w:hAnsi="Calibri" w:cs="Calibri"/>
          <w:kern w:val="0"/>
          <w:sz w:val="28"/>
          <w:szCs w:val="28"/>
          <w14:ligatures w14:val="none"/>
        </w:rPr>
        <w:t>fizică –</w:t>
      </w:r>
      <w:r w:rsidRPr="00261323">
        <w:rPr>
          <w:rFonts w:ascii="Calibri" w:eastAsia="Calibri" w:hAnsi="Calibri" w:cs="Calibri"/>
          <w:spacing w:val="-3"/>
          <w:kern w:val="0"/>
          <w:sz w:val="28"/>
          <w:szCs w:val="28"/>
          <w14:ligatures w14:val="none"/>
        </w:rPr>
        <w:t xml:space="preserve"> </w:t>
      </w:r>
      <w:r w:rsidRPr="00261323">
        <w:rPr>
          <w:rFonts w:ascii="Calibri" w:eastAsia="Calibri" w:hAnsi="Calibri" w:cs="Calibri"/>
          <w:kern w:val="0"/>
          <w:sz w:val="28"/>
          <w:szCs w:val="28"/>
          <w14:ligatures w14:val="none"/>
        </w:rPr>
        <w:t>40%</w:t>
      </w:r>
      <w:r w:rsidRPr="00261323">
        <w:rPr>
          <w:rFonts w:ascii="Calibri" w:eastAsia="Calibri" w:hAnsi="Calibri" w:cs="Calibri"/>
          <w:spacing w:val="-4"/>
          <w:kern w:val="0"/>
          <w:sz w:val="28"/>
          <w:szCs w:val="28"/>
          <w14:ligatures w14:val="none"/>
        </w:rPr>
        <w:t xml:space="preserve"> </w:t>
      </w:r>
      <w:r w:rsidRPr="00261323">
        <w:rPr>
          <w:rFonts w:ascii="Calibri" w:eastAsia="Calibri" w:hAnsi="Calibri" w:cs="Calibri"/>
          <w:kern w:val="0"/>
          <w:sz w:val="28"/>
          <w:szCs w:val="28"/>
          <w14:ligatures w14:val="none"/>
        </w:rPr>
        <w:t>-</w:t>
      </w:r>
      <w:r w:rsidRPr="00261323">
        <w:rPr>
          <w:rFonts w:ascii="Calibri" w:eastAsia="Calibri" w:hAnsi="Calibri" w:cs="Calibri"/>
          <w:spacing w:val="68"/>
          <w:kern w:val="0"/>
          <w:sz w:val="28"/>
          <w:szCs w:val="28"/>
          <w14:ligatures w14:val="none"/>
        </w:rPr>
        <w:t xml:space="preserve"> </w:t>
      </w:r>
      <w:r w:rsidRPr="00261323">
        <w:rPr>
          <w:rFonts w:ascii="Calibri" w:eastAsia="Calibri" w:hAnsi="Calibri" w:cs="Calibri"/>
          <w:kern w:val="0"/>
          <w:sz w:val="28"/>
          <w:szCs w:val="28"/>
          <w14:ligatures w14:val="none"/>
        </w:rPr>
        <w:t>40</w:t>
      </w:r>
      <w:r w:rsidRPr="00261323">
        <w:rPr>
          <w:rFonts w:ascii="Calibri" w:eastAsia="Calibri" w:hAnsi="Calibri" w:cs="Calibri"/>
          <w:spacing w:val="-7"/>
          <w:kern w:val="0"/>
          <w:sz w:val="28"/>
          <w:szCs w:val="28"/>
          <w14:ligatures w14:val="none"/>
        </w:rPr>
        <w:t xml:space="preserve"> </w:t>
      </w:r>
      <w:r w:rsidRPr="00261323">
        <w:rPr>
          <w:rFonts w:ascii="Calibri" w:eastAsia="Calibri" w:hAnsi="Calibri" w:cs="Calibri"/>
          <w:kern w:val="0"/>
          <w:sz w:val="28"/>
          <w:szCs w:val="28"/>
          <w14:ligatures w14:val="none"/>
        </w:rPr>
        <w:t>-</w:t>
      </w:r>
      <w:r w:rsidRPr="00261323">
        <w:rPr>
          <w:rFonts w:ascii="Calibri" w:eastAsia="Calibri" w:hAnsi="Calibri" w:cs="Calibri"/>
          <w:spacing w:val="-3"/>
          <w:kern w:val="0"/>
          <w:sz w:val="28"/>
          <w:szCs w:val="28"/>
          <w14:ligatures w14:val="none"/>
        </w:rPr>
        <w:t xml:space="preserve"> </w:t>
      </w:r>
      <w:r w:rsidRPr="00261323">
        <w:rPr>
          <w:rFonts w:ascii="Calibri" w:eastAsia="Calibri" w:hAnsi="Calibri" w:cs="Calibri"/>
          <w:kern w:val="0"/>
          <w:sz w:val="28"/>
          <w:szCs w:val="28"/>
          <w14:ligatures w14:val="none"/>
        </w:rPr>
        <w:t>72</w:t>
      </w:r>
      <w:r w:rsidRPr="00261323">
        <w:rPr>
          <w:rFonts w:ascii="Calibri" w:eastAsia="Calibri" w:hAnsi="Calibri" w:cs="Calibri"/>
          <w:spacing w:val="-3"/>
          <w:kern w:val="0"/>
          <w:sz w:val="28"/>
          <w:szCs w:val="28"/>
          <w14:ligatures w14:val="none"/>
        </w:rPr>
        <w:t xml:space="preserve"> </w:t>
      </w:r>
      <w:r w:rsidRPr="00261323">
        <w:rPr>
          <w:rFonts w:ascii="Calibri" w:eastAsia="Calibri" w:hAnsi="Calibri" w:cs="Calibri"/>
          <w:spacing w:val="-5"/>
          <w:kern w:val="0"/>
          <w:sz w:val="28"/>
          <w:szCs w:val="28"/>
          <w14:ligatures w14:val="none"/>
        </w:rPr>
        <w:t>ore</w:t>
      </w:r>
    </w:p>
    <w:p w14:paraId="001437FA" w14:textId="77777777" w:rsidR="00261323" w:rsidRPr="00261323" w:rsidRDefault="00261323" w:rsidP="00F651F6">
      <w:pPr>
        <w:widowControl w:val="0"/>
        <w:numPr>
          <w:ilvl w:val="0"/>
          <w:numId w:val="61"/>
        </w:numPr>
        <w:tabs>
          <w:tab w:val="left" w:pos="2132"/>
        </w:tabs>
        <w:autoSpaceDE w:val="0"/>
        <w:autoSpaceDN w:val="0"/>
        <w:spacing w:after="0" w:line="322" w:lineRule="exact"/>
        <w:ind w:left="2132" w:hanging="359"/>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pregătire</w:t>
      </w:r>
      <w:r w:rsidRPr="00261323">
        <w:rPr>
          <w:rFonts w:ascii="Calibri" w:eastAsia="Calibri" w:hAnsi="Calibri" w:cs="Calibri"/>
          <w:spacing w:val="-4"/>
          <w:kern w:val="0"/>
          <w:sz w:val="28"/>
          <w:szCs w:val="28"/>
          <w14:ligatures w14:val="none"/>
        </w:rPr>
        <w:t xml:space="preserve"> </w:t>
      </w:r>
      <w:r w:rsidRPr="00261323">
        <w:rPr>
          <w:rFonts w:ascii="Calibri" w:eastAsia="Calibri" w:hAnsi="Calibri" w:cs="Calibri"/>
          <w:kern w:val="0"/>
          <w:sz w:val="28"/>
          <w:szCs w:val="28"/>
          <w14:ligatures w14:val="none"/>
        </w:rPr>
        <w:t>tehnică</w:t>
      </w:r>
      <w:r w:rsidRPr="00261323">
        <w:rPr>
          <w:rFonts w:ascii="Calibri" w:eastAsia="Calibri" w:hAnsi="Calibri" w:cs="Calibri"/>
          <w:spacing w:val="-2"/>
          <w:kern w:val="0"/>
          <w:sz w:val="28"/>
          <w:szCs w:val="28"/>
          <w14:ligatures w14:val="none"/>
        </w:rPr>
        <w:t xml:space="preserve"> </w:t>
      </w:r>
      <w:r w:rsidRPr="00261323">
        <w:rPr>
          <w:rFonts w:ascii="Calibri" w:eastAsia="Calibri" w:hAnsi="Calibri" w:cs="Calibri"/>
          <w:kern w:val="0"/>
          <w:sz w:val="28"/>
          <w:szCs w:val="28"/>
          <w14:ligatures w14:val="none"/>
        </w:rPr>
        <w:t>–</w:t>
      </w:r>
      <w:r w:rsidRPr="00261323">
        <w:rPr>
          <w:rFonts w:ascii="Calibri" w:eastAsia="Calibri" w:hAnsi="Calibri" w:cs="Calibri"/>
          <w:spacing w:val="-4"/>
          <w:kern w:val="0"/>
          <w:sz w:val="28"/>
          <w:szCs w:val="28"/>
          <w14:ligatures w14:val="none"/>
        </w:rPr>
        <w:t xml:space="preserve"> </w:t>
      </w:r>
      <w:r w:rsidRPr="00261323">
        <w:rPr>
          <w:rFonts w:ascii="Calibri" w:eastAsia="Calibri" w:hAnsi="Calibri" w:cs="Calibri"/>
          <w:kern w:val="0"/>
          <w:sz w:val="28"/>
          <w:szCs w:val="28"/>
          <w14:ligatures w14:val="none"/>
        </w:rPr>
        <w:t>60%</w:t>
      </w:r>
      <w:r w:rsidRPr="00261323">
        <w:rPr>
          <w:rFonts w:ascii="Calibri" w:eastAsia="Calibri" w:hAnsi="Calibri" w:cs="Calibri"/>
          <w:spacing w:val="1"/>
          <w:kern w:val="0"/>
          <w:sz w:val="28"/>
          <w:szCs w:val="28"/>
          <w14:ligatures w14:val="none"/>
        </w:rPr>
        <w:t xml:space="preserve"> </w:t>
      </w:r>
      <w:r w:rsidRPr="00261323">
        <w:rPr>
          <w:rFonts w:ascii="Calibri" w:eastAsia="Calibri" w:hAnsi="Calibri" w:cs="Calibri"/>
          <w:kern w:val="0"/>
          <w:sz w:val="28"/>
          <w:szCs w:val="28"/>
          <w14:ligatures w14:val="none"/>
        </w:rPr>
        <w:t>-</w:t>
      </w:r>
      <w:r w:rsidRPr="00261323">
        <w:rPr>
          <w:rFonts w:ascii="Calibri" w:eastAsia="Calibri" w:hAnsi="Calibri" w:cs="Calibri"/>
          <w:spacing w:val="-9"/>
          <w:kern w:val="0"/>
          <w:sz w:val="28"/>
          <w:szCs w:val="28"/>
          <w14:ligatures w14:val="none"/>
        </w:rPr>
        <w:t xml:space="preserve"> </w:t>
      </w:r>
      <w:r w:rsidRPr="00261323">
        <w:rPr>
          <w:rFonts w:ascii="Calibri" w:eastAsia="Calibri" w:hAnsi="Calibri" w:cs="Calibri"/>
          <w:kern w:val="0"/>
          <w:sz w:val="28"/>
          <w:szCs w:val="28"/>
          <w14:ligatures w14:val="none"/>
        </w:rPr>
        <w:t>60</w:t>
      </w:r>
      <w:r w:rsidRPr="00261323">
        <w:rPr>
          <w:rFonts w:ascii="Calibri" w:eastAsia="Calibri" w:hAnsi="Calibri" w:cs="Calibri"/>
          <w:spacing w:val="-8"/>
          <w:kern w:val="0"/>
          <w:sz w:val="28"/>
          <w:szCs w:val="28"/>
          <w14:ligatures w14:val="none"/>
        </w:rPr>
        <w:t xml:space="preserve"> </w:t>
      </w:r>
      <w:r w:rsidRPr="00261323">
        <w:rPr>
          <w:rFonts w:ascii="Calibri" w:eastAsia="Calibri" w:hAnsi="Calibri" w:cs="Calibri"/>
          <w:kern w:val="0"/>
          <w:sz w:val="28"/>
          <w:szCs w:val="28"/>
          <w14:ligatures w14:val="none"/>
        </w:rPr>
        <w:t>-</w:t>
      </w:r>
      <w:r w:rsidRPr="00261323">
        <w:rPr>
          <w:rFonts w:ascii="Calibri" w:eastAsia="Calibri" w:hAnsi="Calibri" w:cs="Calibri"/>
          <w:spacing w:val="-4"/>
          <w:kern w:val="0"/>
          <w:sz w:val="28"/>
          <w:szCs w:val="28"/>
          <w14:ligatures w14:val="none"/>
        </w:rPr>
        <w:t xml:space="preserve"> </w:t>
      </w:r>
      <w:r w:rsidRPr="00261323">
        <w:rPr>
          <w:rFonts w:ascii="Calibri" w:eastAsia="Calibri" w:hAnsi="Calibri" w:cs="Calibri"/>
          <w:kern w:val="0"/>
          <w:sz w:val="28"/>
          <w:szCs w:val="28"/>
          <w14:ligatures w14:val="none"/>
        </w:rPr>
        <w:t>108</w:t>
      </w:r>
      <w:r w:rsidRPr="00261323">
        <w:rPr>
          <w:rFonts w:ascii="Calibri" w:eastAsia="Calibri" w:hAnsi="Calibri" w:cs="Calibri"/>
          <w:spacing w:val="-2"/>
          <w:kern w:val="0"/>
          <w:sz w:val="28"/>
          <w:szCs w:val="28"/>
          <w14:ligatures w14:val="none"/>
        </w:rPr>
        <w:t xml:space="preserve"> </w:t>
      </w:r>
      <w:r w:rsidRPr="00261323">
        <w:rPr>
          <w:rFonts w:ascii="Calibri" w:eastAsia="Calibri" w:hAnsi="Calibri" w:cs="Calibri"/>
          <w:spacing w:val="-5"/>
          <w:kern w:val="0"/>
          <w:sz w:val="28"/>
          <w:szCs w:val="28"/>
          <w14:ligatures w14:val="none"/>
        </w:rPr>
        <w:t>ore</w:t>
      </w:r>
    </w:p>
    <w:p w14:paraId="22B43362" w14:textId="77777777" w:rsidR="00261323" w:rsidRPr="00261323" w:rsidRDefault="00261323" w:rsidP="00F651F6">
      <w:pPr>
        <w:widowControl w:val="0"/>
        <w:numPr>
          <w:ilvl w:val="0"/>
          <w:numId w:val="61"/>
        </w:numPr>
        <w:tabs>
          <w:tab w:val="left" w:pos="2209"/>
        </w:tabs>
        <w:autoSpaceDE w:val="0"/>
        <w:autoSpaceDN w:val="0"/>
        <w:spacing w:after="0" w:line="334" w:lineRule="exact"/>
        <w:ind w:left="2209" w:hanging="436"/>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pregătire</w:t>
      </w:r>
      <w:r w:rsidRPr="00261323">
        <w:rPr>
          <w:rFonts w:ascii="Calibri" w:eastAsia="Calibri" w:hAnsi="Calibri" w:cs="Calibri"/>
          <w:spacing w:val="-7"/>
          <w:kern w:val="0"/>
          <w:sz w:val="28"/>
          <w:szCs w:val="28"/>
          <w14:ligatures w14:val="none"/>
        </w:rPr>
        <w:t xml:space="preserve"> </w:t>
      </w:r>
      <w:r w:rsidRPr="00261323">
        <w:rPr>
          <w:rFonts w:ascii="Calibri" w:eastAsia="Calibri" w:hAnsi="Calibri" w:cs="Calibri"/>
          <w:kern w:val="0"/>
          <w:sz w:val="28"/>
          <w:szCs w:val="28"/>
          <w14:ligatures w14:val="none"/>
        </w:rPr>
        <w:t>tactică</w:t>
      </w:r>
      <w:r w:rsidRPr="00261323">
        <w:rPr>
          <w:rFonts w:ascii="Calibri" w:eastAsia="Calibri" w:hAnsi="Calibri" w:cs="Calibri"/>
          <w:spacing w:val="-5"/>
          <w:kern w:val="0"/>
          <w:sz w:val="28"/>
          <w:szCs w:val="28"/>
          <w14:ligatures w14:val="none"/>
        </w:rPr>
        <w:t xml:space="preserve"> </w:t>
      </w:r>
      <w:r w:rsidRPr="00261323">
        <w:rPr>
          <w:rFonts w:ascii="Calibri" w:eastAsia="Calibri" w:hAnsi="Calibri" w:cs="Calibri"/>
          <w:kern w:val="0"/>
          <w:sz w:val="28"/>
          <w:szCs w:val="28"/>
          <w14:ligatures w14:val="none"/>
        </w:rPr>
        <w:t>–</w:t>
      </w:r>
      <w:r w:rsidRPr="00261323">
        <w:rPr>
          <w:rFonts w:ascii="Calibri" w:eastAsia="Calibri" w:hAnsi="Calibri" w:cs="Calibri"/>
          <w:spacing w:val="-11"/>
          <w:kern w:val="0"/>
          <w:sz w:val="28"/>
          <w:szCs w:val="28"/>
          <w14:ligatures w14:val="none"/>
        </w:rPr>
        <w:t xml:space="preserve"> </w:t>
      </w:r>
      <w:r w:rsidRPr="00261323">
        <w:rPr>
          <w:rFonts w:ascii="Calibri" w:eastAsia="Calibri" w:hAnsi="Calibri" w:cs="Calibri"/>
          <w:spacing w:val="-2"/>
          <w:kern w:val="0"/>
          <w:sz w:val="28"/>
          <w:szCs w:val="28"/>
          <w14:ligatures w14:val="none"/>
        </w:rPr>
        <w:t>inclusă</w:t>
      </w:r>
    </w:p>
    <w:p w14:paraId="76240DF7" w14:textId="77777777" w:rsidR="00261323" w:rsidRPr="00261323" w:rsidRDefault="00261323" w:rsidP="00261323">
      <w:pPr>
        <w:widowControl w:val="0"/>
        <w:autoSpaceDE w:val="0"/>
        <w:autoSpaceDN w:val="0"/>
        <w:spacing w:before="296" w:after="0" w:line="322" w:lineRule="exact"/>
        <w:ind w:left="1413"/>
        <w:jc w:val="both"/>
        <w:rPr>
          <w:rFonts w:ascii="Calibri" w:eastAsia="Arial" w:hAnsi="Calibri" w:cs="Calibri"/>
          <w:spacing w:val="-2"/>
          <w:kern w:val="0"/>
          <w:sz w:val="28"/>
          <w:szCs w:val="28"/>
          <w14:ligatures w14:val="none"/>
        </w:rPr>
      </w:pPr>
      <w:r w:rsidRPr="00261323">
        <w:rPr>
          <w:rFonts w:ascii="Calibri" w:eastAsia="Arial" w:hAnsi="Calibri" w:cs="Calibri"/>
          <w:kern w:val="0"/>
          <w:sz w:val="28"/>
          <w:szCs w:val="28"/>
          <w14:ligatures w14:val="none"/>
        </w:rPr>
        <w:t>Invatarea</w:t>
      </w:r>
      <w:r w:rsidRPr="00261323">
        <w:rPr>
          <w:rFonts w:ascii="Calibri" w:eastAsia="Arial" w:hAnsi="Calibri" w:cs="Calibri"/>
          <w:spacing w:val="-5"/>
          <w:kern w:val="0"/>
          <w:sz w:val="28"/>
          <w:szCs w:val="28"/>
          <w14:ligatures w14:val="none"/>
        </w:rPr>
        <w:t xml:space="preserve"> </w:t>
      </w:r>
      <w:r w:rsidRPr="00261323">
        <w:rPr>
          <w:rFonts w:ascii="Calibri" w:eastAsia="Arial" w:hAnsi="Calibri" w:cs="Calibri"/>
          <w:kern w:val="0"/>
          <w:sz w:val="28"/>
          <w:szCs w:val="28"/>
          <w14:ligatures w14:val="none"/>
        </w:rPr>
        <w:t>tehnicii</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kern w:val="0"/>
          <w:sz w:val="28"/>
          <w:szCs w:val="28"/>
          <w14:ligatures w14:val="none"/>
        </w:rPr>
        <w:t>jocului</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de</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Baschet</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kern w:val="0"/>
          <w:sz w:val="28"/>
          <w:szCs w:val="28"/>
          <w14:ligatures w14:val="none"/>
        </w:rPr>
        <w:t>se</w:t>
      </w:r>
      <w:r w:rsidRPr="00261323">
        <w:rPr>
          <w:rFonts w:ascii="Calibri" w:eastAsia="Arial" w:hAnsi="Calibri" w:cs="Calibri"/>
          <w:spacing w:val="-5"/>
          <w:kern w:val="0"/>
          <w:sz w:val="28"/>
          <w:szCs w:val="28"/>
          <w14:ligatures w14:val="none"/>
        </w:rPr>
        <w:t xml:space="preserve"> </w:t>
      </w:r>
      <w:r w:rsidRPr="00261323">
        <w:rPr>
          <w:rFonts w:ascii="Calibri" w:eastAsia="Arial" w:hAnsi="Calibri" w:cs="Calibri"/>
          <w:kern w:val="0"/>
          <w:sz w:val="28"/>
          <w:szCs w:val="28"/>
          <w14:ligatures w14:val="none"/>
        </w:rPr>
        <w:t>poate</w:t>
      </w:r>
      <w:r w:rsidRPr="00261323">
        <w:rPr>
          <w:rFonts w:ascii="Calibri" w:eastAsia="Arial" w:hAnsi="Calibri" w:cs="Calibri"/>
          <w:spacing w:val="-5"/>
          <w:kern w:val="0"/>
          <w:sz w:val="28"/>
          <w:szCs w:val="28"/>
          <w14:ligatures w14:val="none"/>
        </w:rPr>
        <w:t xml:space="preserve"> </w:t>
      </w:r>
      <w:r w:rsidRPr="00261323">
        <w:rPr>
          <w:rFonts w:ascii="Calibri" w:eastAsia="Arial" w:hAnsi="Calibri" w:cs="Calibri"/>
          <w:kern w:val="0"/>
          <w:sz w:val="28"/>
          <w:szCs w:val="28"/>
          <w14:ligatures w14:val="none"/>
        </w:rPr>
        <w:t>face</w:t>
      </w:r>
      <w:r w:rsidRPr="00261323">
        <w:rPr>
          <w:rFonts w:ascii="Calibri" w:eastAsia="Arial" w:hAnsi="Calibri" w:cs="Calibri"/>
          <w:spacing w:val="-9"/>
          <w:kern w:val="0"/>
          <w:sz w:val="28"/>
          <w:szCs w:val="28"/>
          <w14:ligatures w14:val="none"/>
        </w:rPr>
        <w:t xml:space="preserve"> </w:t>
      </w:r>
      <w:r w:rsidRPr="00261323">
        <w:rPr>
          <w:rFonts w:ascii="Calibri" w:eastAsia="Arial" w:hAnsi="Calibri" w:cs="Calibri"/>
          <w:kern w:val="0"/>
          <w:sz w:val="28"/>
          <w:szCs w:val="28"/>
          <w14:ligatures w14:val="none"/>
        </w:rPr>
        <w:t>prin</w:t>
      </w:r>
      <w:r w:rsidRPr="00261323">
        <w:rPr>
          <w:rFonts w:ascii="Calibri" w:eastAsia="Arial" w:hAnsi="Calibri" w:cs="Calibri"/>
          <w:spacing w:val="-4"/>
          <w:kern w:val="0"/>
          <w:sz w:val="28"/>
          <w:szCs w:val="28"/>
          <w14:ligatures w14:val="none"/>
        </w:rPr>
        <w:t xml:space="preserve"> </w:t>
      </w:r>
      <w:r w:rsidRPr="00261323">
        <w:rPr>
          <w:rFonts w:ascii="Calibri" w:eastAsia="Arial" w:hAnsi="Calibri" w:cs="Calibri"/>
          <w:kern w:val="0"/>
          <w:sz w:val="28"/>
          <w:szCs w:val="28"/>
          <w14:ligatures w14:val="none"/>
        </w:rPr>
        <w:t>2</w:t>
      </w:r>
      <w:r w:rsidRPr="00261323">
        <w:rPr>
          <w:rFonts w:ascii="Calibri" w:eastAsia="Arial" w:hAnsi="Calibri" w:cs="Calibri"/>
          <w:spacing w:val="-9"/>
          <w:kern w:val="0"/>
          <w:sz w:val="28"/>
          <w:szCs w:val="28"/>
          <w14:ligatures w14:val="none"/>
        </w:rPr>
        <w:t xml:space="preserve"> </w:t>
      </w:r>
      <w:r w:rsidRPr="00261323">
        <w:rPr>
          <w:rFonts w:ascii="Calibri" w:eastAsia="Arial" w:hAnsi="Calibri" w:cs="Calibri"/>
          <w:spacing w:val="-2"/>
          <w:kern w:val="0"/>
          <w:sz w:val="28"/>
          <w:szCs w:val="28"/>
          <w14:ligatures w14:val="none"/>
        </w:rPr>
        <w:t>modalitati:</w:t>
      </w:r>
    </w:p>
    <w:p w14:paraId="6038C2A0" w14:textId="77777777" w:rsidR="00261323" w:rsidRDefault="00261323" w:rsidP="00261323">
      <w:pPr>
        <w:widowControl w:val="0"/>
        <w:autoSpaceDE w:val="0"/>
        <w:autoSpaceDN w:val="0"/>
        <w:spacing w:before="296" w:after="0" w:line="322" w:lineRule="exact"/>
        <w:ind w:left="1413"/>
        <w:jc w:val="both"/>
        <w:rPr>
          <w:rFonts w:ascii="Calibri" w:eastAsia="Arial" w:hAnsi="Calibri" w:cs="Calibri"/>
          <w:kern w:val="0"/>
          <w:sz w:val="28"/>
          <w:szCs w:val="28"/>
          <w14:ligatures w14:val="none"/>
        </w:rPr>
      </w:pPr>
    </w:p>
    <w:p w14:paraId="4DF26CCE" w14:textId="77777777" w:rsidR="00C425BD" w:rsidRPr="00261323" w:rsidRDefault="00C425BD" w:rsidP="00261323">
      <w:pPr>
        <w:widowControl w:val="0"/>
        <w:autoSpaceDE w:val="0"/>
        <w:autoSpaceDN w:val="0"/>
        <w:spacing w:before="296" w:after="0" w:line="322" w:lineRule="exact"/>
        <w:ind w:left="1413"/>
        <w:jc w:val="both"/>
        <w:rPr>
          <w:rFonts w:ascii="Calibri" w:eastAsia="Arial" w:hAnsi="Calibri" w:cs="Calibri"/>
          <w:kern w:val="0"/>
          <w:sz w:val="28"/>
          <w:szCs w:val="28"/>
          <w14:ligatures w14:val="none"/>
        </w:rPr>
      </w:pPr>
    </w:p>
    <w:p w14:paraId="7C8F64BD" w14:textId="77777777" w:rsidR="00261323" w:rsidRPr="00261323" w:rsidRDefault="00261323" w:rsidP="00261323">
      <w:pPr>
        <w:widowControl w:val="0"/>
        <w:autoSpaceDE w:val="0"/>
        <w:autoSpaceDN w:val="0"/>
        <w:spacing w:after="0" w:line="240" w:lineRule="auto"/>
        <w:ind w:left="693" w:right="739" w:firstLine="566"/>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1.</w:t>
      </w:r>
      <w:r w:rsidRPr="00261323">
        <w:rPr>
          <w:rFonts w:ascii="Calibri" w:eastAsia="Arial" w:hAnsi="Calibri" w:cs="Calibri"/>
          <w:i/>
          <w:kern w:val="0"/>
          <w:sz w:val="28"/>
          <w:szCs w:val="28"/>
          <w14:ligatures w14:val="none"/>
        </w:rPr>
        <w:t xml:space="preserve">TRADITIONAL - </w:t>
      </w:r>
      <w:r w:rsidRPr="00261323">
        <w:rPr>
          <w:rFonts w:ascii="Calibri" w:eastAsia="Arial" w:hAnsi="Calibri" w:cs="Calibri"/>
          <w:kern w:val="0"/>
          <w:sz w:val="28"/>
          <w:szCs w:val="28"/>
          <w14:ligatures w14:val="none"/>
        </w:rPr>
        <w:t>prin invatarea analitica a procedelor tehnice, ulterior</w:t>
      </w:r>
      <w:r w:rsidRPr="00261323">
        <w:rPr>
          <w:rFonts w:ascii="Arial" w:eastAsia="Arial" w:hAnsi="Arial" w:cs="Arial"/>
          <w:kern w:val="0"/>
          <w:sz w:val="28"/>
          <w:szCs w:val="28"/>
          <w14:ligatures w14:val="none"/>
        </w:rPr>
        <w:t xml:space="preserve"> </w:t>
      </w:r>
      <w:r w:rsidRPr="00261323">
        <w:rPr>
          <w:rFonts w:ascii="Calibri" w:eastAsia="Arial" w:hAnsi="Calibri" w:cs="Calibri"/>
          <w:kern w:val="0"/>
          <w:sz w:val="28"/>
          <w:szCs w:val="28"/>
          <w14:ligatures w14:val="none"/>
        </w:rPr>
        <w:t>acestea</w:t>
      </w:r>
      <w:r w:rsidRPr="00261323">
        <w:rPr>
          <w:rFonts w:ascii="Arial" w:eastAsia="Arial" w:hAnsi="Arial" w:cs="Arial"/>
          <w:kern w:val="0"/>
          <w:sz w:val="28"/>
          <w:szCs w:val="28"/>
          <w14:ligatures w14:val="none"/>
        </w:rPr>
        <w:t xml:space="preserve"> </w:t>
      </w:r>
      <w:r w:rsidRPr="00261323">
        <w:rPr>
          <w:rFonts w:ascii="Calibri" w:eastAsia="Arial" w:hAnsi="Calibri" w:cs="Calibri"/>
          <w:kern w:val="0"/>
          <w:sz w:val="28"/>
          <w:szCs w:val="28"/>
          <w14:ligatures w14:val="none"/>
        </w:rPr>
        <w:t>fiind aplicate in joc.</w:t>
      </w:r>
    </w:p>
    <w:p w14:paraId="2418A717" w14:textId="77777777" w:rsidR="00261323" w:rsidRPr="00261323" w:rsidRDefault="00261323" w:rsidP="00261323">
      <w:pPr>
        <w:widowControl w:val="0"/>
        <w:autoSpaceDE w:val="0"/>
        <w:autoSpaceDN w:val="0"/>
        <w:spacing w:after="0" w:line="242" w:lineRule="auto"/>
        <w:ind w:left="693" w:right="735"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Metoda centrata pe tehnică presupune ca exista un singur mod de deprindere a abilitatilor, prin repetarea lor in prima faza, dupa care sa fie exersate in joc.</w:t>
      </w:r>
    </w:p>
    <w:p w14:paraId="60CEDDB8" w14:textId="77777777" w:rsidR="00261323" w:rsidRPr="00261323" w:rsidRDefault="00261323" w:rsidP="00261323">
      <w:pPr>
        <w:widowControl w:val="0"/>
        <w:autoSpaceDE w:val="0"/>
        <w:autoSpaceDN w:val="0"/>
        <w:spacing w:after="0" w:line="316" w:lineRule="exact"/>
        <w:ind w:left="1413"/>
        <w:jc w:val="both"/>
        <w:rPr>
          <w:rFonts w:ascii="Calibri" w:eastAsia="Arial" w:hAnsi="Calibri" w:cs="Calibri"/>
          <w:spacing w:val="-2"/>
          <w:kern w:val="0"/>
          <w:sz w:val="28"/>
          <w:szCs w:val="28"/>
          <w14:ligatures w14:val="none"/>
        </w:rPr>
      </w:pPr>
      <w:r w:rsidRPr="00261323">
        <w:rPr>
          <w:rFonts w:ascii="Calibri" w:eastAsia="Arial" w:hAnsi="Calibri" w:cs="Calibri"/>
          <w:kern w:val="0"/>
          <w:sz w:val="28"/>
          <w:szCs w:val="28"/>
          <w14:ligatures w14:val="none"/>
        </w:rPr>
        <w:t>Aceasta</w:t>
      </w:r>
      <w:r w:rsidRPr="00261323">
        <w:rPr>
          <w:rFonts w:ascii="Calibri" w:eastAsia="Arial" w:hAnsi="Calibri" w:cs="Calibri"/>
          <w:spacing w:val="-13"/>
          <w:kern w:val="0"/>
          <w:sz w:val="28"/>
          <w:szCs w:val="28"/>
          <w14:ligatures w14:val="none"/>
        </w:rPr>
        <w:t xml:space="preserve"> </w:t>
      </w:r>
      <w:r w:rsidRPr="00261323">
        <w:rPr>
          <w:rFonts w:ascii="Calibri" w:eastAsia="Arial" w:hAnsi="Calibri" w:cs="Calibri"/>
          <w:kern w:val="0"/>
          <w:sz w:val="28"/>
          <w:szCs w:val="28"/>
          <w14:ligatures w14:val="none"/>
        </w:rPr>
        <w:t>metoda</w:t>
      </w:r>
      <w:r w:rsidRPr="00261323">
        <w:rPr>
          <w:rFonts w:ascii="Calibri" w:eastAsia="Arial" w:hAnsi="Calibri" w:cs="Calibri"/>
          <w:spacing w:val="-9"/>
          <w:kern w:val="0"/>
          <w:sz w:val="28"/>
          <w:szCs w:val="28"/>
          <w14:ligatures w14:val="none"/>
        </w:rPr>
        <w:t xml:space="preserve"> </w:t>
      </w:r>
      <w:r w:rsidRPr="00261323">
        <w:rPr>
          <w:rFonts w:ascii="Calibri" w:eastAsia="Arial" w:hAnsi="Calibri" w:cs="Calibri"/>
          <w:kern w:val="0"/>
          <w:sz w:val="28"/>
          <w:szCs w:val="28"/>
          <w14:ligatures w14:val="none"/>
        </w:rPr>
        <w:t>are</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kern w:val="0"/>
          <w:sz w:val="28"/>
          <w:szCs w:val="28"/>
          <w14:ligatures w14:val="none"/>
        </w:rPr>
        <w:t>urmatoarele</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spacing w:val="-2"/>
          <w:kern w:val="0"/>
          <w:sz w:val="28"/>
          <w:szCs w:val="28"/>
          <w14:ligatures w14:val="none"/>
        </w:rPr>
        <w:t>dezavantaje:</w:t>
      </w:r>
    </w:p>
    <w:p w14:paraId="7B1CB6CE" w14:textId="77777777" w:rsidR="00261323" w:rsidRPr="00261323" w:rsidRDefault="00261323" w:rsidP="00261323">
      <w:pPr>
        <w:widowControl w:val="0"/>
        <w:autoSpaceDE w:val="0"/>
        <w:autoSpaceDN w:val="0"/>
        <w:spacing w:after="0" w:line="316" w:lineRule="exact"/>
        <w:ind w:left="1413"/>
        <w:jc w:val="both"/>
        <w:rPr>
          <w:rFonts w:ascii="Calibri" w:eastAsia="Arial" w:hAnsi="Calibri" w:cs="Calibri"/>
          <w:kern w:val="0"/>
          <w:sz w:val="28"/>
          <w:szCs w:val="28"/>
          <w14:ligatures w14:val="none"/>
        </w:rPr>
      </w:pPr>
    </w:p>
    <w:p w14:paraId="179DEA4F" w14:textId="77777777" w:rsidR="00261323" w:rsidRPr="00261323" w:rsidRDefault="00261323" w:rsidP="00F651F6">
      <w:pPr>
        <w:widowControl w:val="0"/>
        <w:numPr>
          <w:ilvl w:val="0"/>
          <w:numId w:val="60"/>
        </w:numPr>
        <w:tabs>
          <w:tab w:val="left" w:pos="961"/>
        </w:tabs>
        <w:autoSpaceDE w:val="0"/>
        <w:autoSpaceDN w:val="0"/>
        <w:spacing w:after="0" w:line="240" w:lineRule="auto"/>
        <w:ind w:right="739"/>
        <w:jc w:val="both"/>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repetarea analitica a procedeelor tehnice fara contextul unui joc este plictisitoare si va diminua motivatia si placerea copiilor ;</w:t>
      </w:r>
    </w:p>
    <w:p w14:paraId="20329AB7" w14:textId="77777777" w:rsidR="00261323" w:rsidRPr="00261323" w:rsidRDefault="00261323" w:rsidP="00261323">
      <w:pPr>
        <w:widowControl w:val="0"/>
        <w:autoSpaceDE w:val="0"/>
        <w:autoSpaceDN w:val="0"/>
        <w:spacing w:before="4" w:after="0" w:line="240" w:lineRule="auto"/>
        <w:ind w:left="693" w:right="736"/>
        <w:jc w:val="both"/>
        <w:rPr>
          <w:rFonts w:ascii="Calibri" w:eastAsia="Arial" w:hAnsi="Calibri" w:cs="Calibri"/>
          <w:spacing w:val="-4"/>
          <w:kern w:val="0"/>
          <w:sz w:val="28"/>
          <w:szCs w:val="28"/>
          <w14:ligatures w14:val="none"/>
        </w:rPr>
      </w:pPr>
    </w:p>
    <w:p w14:paraId="506612EE" w14:textId="77777777" w:rsidR="00261323" w:rsidRPr="00261323" w:rsidRDefault="00261323" w:rsidP="00F651F6">
      <w:pPr>
        <w:widowControl w:val="0"/>
        <w:numPr>
          <w:ilvl w:val="0"/>
          <w:numId w:val="60"/>
        </w:numPr>
        <w:tabs>
          <w:tab w:val="left" w:pos="874"/>
        </w:tabs>
        <w:autoSpaceDE w:val="0"/>
        <w:autoSpaceDN w:val="0"/>
        <w:spacing w:after="0" w:line="240" w:lineRule="auto"/>
        <w:ind w:right="737"/>
        <w:jc w:val="both"/>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sesizarea, analiza si rezolvarea problemelor, aspect necesar pentru un</w:t>
      </w:r>
      <w:r w:rsidRPr="00261323">
        <w:rPr>
          <w:rFonts w:ascii="Calibri" w:eastAsia="Calibri" w:hAnsi="Calibri" w:cs="Calibri"/>
          <w:spacing w:val="40"/>
          <w:kern w:val="0"/>
          <w:sz w:val="28"/>
          <w:szCs w:val="22"/>
          <w14:ligatures w14:val="none"/>
        </w:rPr>
        <w:t xml:space="preserve"> </w:t>
      </w:r>
      <w:r w:rsidRPr="00261323">
        <w:rPr>
          <w:rFonts w:ascii="Calibri" w:eastAsia="Calibri" w:hAnsi="Calibri" w:cs="Calibri"/>
          <w:kern w:val="0"/>
          <w:sz w:val="28"/>
          <w:szCs w:val="22"/>
          <w14:ligatures w14:val="none"/>
        </w:rPr>
        <w:t>joc performant, nu se poate realiza decat prin joc;</w:t>
      </w:r>
    </w:p>
    <w:p w14:paraId="76F113FE" w14:textId="77777777" w:rsidR="00261323" w:rsidRPr="00261323" w:rsidRDefault="00261323" w:rsidP="00261323">
      <w:pPr>
        <w:widowControl w:val="0"/>
        <w:autoSpaceDE w:val="0"/>
        <w:autoSpaceDN w:val="0"/>
        <w:spacing w:before="4" w:after="0" w:line="240" w:lineRule="auto"/>
        <w:ind w:left="693" w:right="736" w:firstLine="720"/>
        <w:jc w:val="both"/>
        <w:rPr>
          <w:rFonts w:ascii="Arial" w:eastAsia="Arial" w:hAnsi="Arial" w:cs="Arial"/>
          <w:kern w:val="0"/>
          <w:sz w:val="28"/>
          <w:szCs w:val="28"/>
          <w14:ligatures w14:val="none"/>
        </w:rPr>
        <w:sectPr w:rsidR="00261323" w:rsidRPr="00261323" w:rsidSect="00F742B2">
          <w:pgSz w:w="11910" w:h="16840"/>
          <w:pgMar w:top="1420" w:right="400" w:bottom="980" w:left="440" w:header="727" w:footer="782" w:gutter="0"/>
          <w:cols w:space="708"/>
        </w:sectPr>
      </w:pPr>
    </w:p>
    <w:p w14:paraId="1998E7D2" w14:textId="77777777" w:rsidR="00261323" w:rsidRPr="00261323" w:rsidRDefault="00261323" w:rsidP="00261323">
      <w:pPr>
        <w:widowControl w:val="0"/>
        <w:autoSpaceDE w:val="0"/>
        <w:autoSpaceDN w:val="0"/>
        <w:spacing w:before="89" w:after="0" w:line="240" w:lineRule="auto"/>
        <w:ind w:left="693" w:right="736"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lastRenderedPageBreak/>
        <w:t>O abordare alternativa la cea traditionala este cea care pune accentul pe activitati bazate pe joc.</w:t>
      </w:r>
    </w:p>
    <w:p w14:paraId="1A02102C" w14:textId="77777777" w:rsidR="00261323" w:rsidRPr="00261323" w:rsidRDefault="00261323" w:rsidP="00F651F6">
      <w:pPr>
        <w:widowControl w:val="0"/>
        <w:numPr>
          <w:ilvl w:val="1"/>
          <w:numId w:val="60"/>
        </w:numPr>
        <w:tabs>
          <w:tab w:val="left" w:pos="1684"/>
        </w:tabs>
        <w:autoSpaceDE w:val="0"/>
        <w:autoSpaceDN w:val="0"/>
        <w:spacing w:before="321" w:after="0" w:line="240" w:lineRule="auto"/>
        <w:ind w:right="735" w:firstLine="710"/>
        <w:jc w:val="both"/>
        <w:rPr>
          <w:rFonts w:ascii="Calibri" w:eastAsia="Calibri" w:hAnsi="Calibri" w:cs="Calibri"/>
          <w:kern w:val="0"/>
          <w:sz w:val="28"/>
          <w:szCs w:val="22"/>
          <w14:ligatures w14:val="none"/>
        </w:rPr>
      </w:pPr>
      <w:r w:rsidRPr="00261323">
        <w:rPr>
          <w:rFonts w:ascii="Calibri" w:eastAsia="Calibri" w:hAnsi="Calibri" w:cs="Calibri"/>
          <w:i/>
          <w:kern w:val="0"/>
          <w:sz w:val="28"/>
          <w:szCs w:val="22"/>
          <w14:ligatures w14:val="none"/>
        </w:rPr>
        <w:t xml:space="preserve">MODERN </w:t>
      </w:r>
      <w:r w:rsidRPr="00261323">
        <w:rPr>
          <w:rFonts w:ascii="Calibri" w:eastAsia="Calibri" w:hAnsi="Calibri" w:cs="Calibri"/>
          <w:kern w:val="0"/>
          <w:sz w:val="28"/>
          <w:szCs w:val="22"/>
          <w14:ligatures w14:val="none"/>
        </w:rPr>
        <w:t>-</w:t>
      </w:r>
      <w:r w:rsidRPr="00261323">
        <w:rPr>
          <w:rFonts w:ascii="Calibri" w:eastAsia="Calibri" w:hAnsi="Calibri" w:cs="Calibri"/>
          <w:spacing w:val="40"/>
          <w:kern w:val="0"/>
          <w:sz w:val="28"/>
          <w:szCs w:val="22"/>
          <w14:ligatures w14:val="none"/>
        </w:rPr>
        <w:t xml:space="preserve"> </w:t>
      </w:r>
      <w:r w:rsidRPr="00261323">
        <w:rPr>
          <w:rFonts w:ascii="Calibri" w:eastAsia="Calibri" w:hAnsi="Calibri" w:cs="Calibri"/>
          <w:kern w:val="0"/>
          <w:sz w:val="28"/>
          <w:szCs w:val="22"/>
          <w14:ligatures w14:val="none"/>
        </w:rPr>
        <w:t>presupune invatarea globala a tehnicii, bazata pe joc. Invatarea analitica a fundamentelor tehnicii trebuie evitata cu orice pret, propunand in loc executarea unor priceperi/deprinderi mortice sub forma de jocuri si stafete.</w:t>
      </w:r>
    </w:p>
    <w:p w14:paraId="5C333A41" w14:textId="77777777" w:rsidR="00261323" w:rsidRPr="00261323" w:rsidRDefault="00261323" w:rsidP="00261323">
      <w:pPr>
        <w:widowControl w:val="0"/>
        <w:autoSpaceDE w:val="0"/>
        <w:autoSpaceDN w:val="0"/>
        <w:spacing w:after="0" w:line="320" w:lineRule="exact"/>
        <w:ind w:left="1413"/>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Strategia</w:t>
      </w:r>
      <w:r w:rsidRPr="00261323">
        <w:rPr>
          <w:rFonts w:ascii="Calibri" w:eastAsia="Arial" w:hAnsi="Calibri" w:cs="Calibri"/>
          <w:spacing w:val="-9"/>
          <w:kern w:val="0"/>
          <w:sz w:val="28"/>
          <w:szCs w:val="28"/>
          <w14:ligatures w14:val="none"/>
        </w:rPr>
        <w:t xml:space="preserve"> </w:t>
      </w:r>
      <w:r w:rsidRPr="00261323">
        <w:rPr>
          <w:rFonts w:ascii="Calibri" w:eastAsia="Arial" w:hAnsi="Calibri" w:cs="Calibri"/>
          <w:kern w:val="0"/>
          <w:sz w:val="28"/>
          <w:szCs w:val="28"/>
          <w14:ligatures w14:val="none"/>
        </w:rPr>
        <w:t>pentru</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kern w:val="0"/>
          <w:sz w:val="28"/>
          <w:szCs w:val="28"/>
          <w14:ligatures w14:val="none"/>
        </w:rPr>
        <w:t>utilizarea</w:t>
      </w:r>
      <w:r w:rsidRPr="00261323">
        <w:rPr>
          <w:rFonts w:ascii="Calibri" w:eastAsia="Arial" w:hAnsi="Calibri" w:cs="Calibri"/>
          <w:spacing w:val="-12"/>
          <w:kern w:val="0"/>
          <w:sz w:val="28"/>
          <w:szCs w:val="28"/>
          <w14:ligatures w14:val="none"/>
        </w:rPr>
        <w:t xml:space="preserve"> </w:t>
      </w:r>
      <w:r w:rsidRPr="00261323">
        <w:rPr>
          <w:rFonts w:ascii="Calibri" w:eastAsia="Arial" w:hAnsi="Calibri" w:cs="Calibri"/>
          <w:kern w:val="0"/>
          <w:sz w:val="28"/>
          <w:szCs w:val="28"/>
          <w14:ligatures w14:val="none"/>
        </w:rPr>
        <w:t>acestei</w:t>
      </w:r>
      <w:r w:rsidRPr="00261323">
        <w:rPr>
          <w:rFonts w:ascii="Calibri" w:eastAsia="Arial" w:hAnsi="Calibri" w:cs="Calibri"/>
          <w:spacing w:val="-9"/>
          <w:kern w:val="0"/>
          <w:sz w:val="28"/>
          <w:szCs w:val="28"/>
          <w14:ligatures w14:val="none"/>
        </w:rPr>
        <w:t xml:space="preserve"> </w:t>
      </w:r>
      <w:r w:rsidRPr="00261323">
        <w:rPr>
          <w:rFonts w:ascii="Calibri" w:eastAsia="Arial" w:hAnsi="Calibri" w:cs="Calibri"/>
          <w:kern w:val="0"/>
          <w:sz w:val="28"/>
          <w:szCs w:val="28"/>
          <w14:ligatures w14:val="none"/>
        </w:rPr>
        <w:t>abordari</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spacing w:val="-2"/>
          <w:kern w:val="0"/>
          <w:sz w:val="28"/>
          <w:szCs w:val="28"/>
          <w14:ligatures w14:val="none"/>
        </w:rPr>
        <w:t>este:</w:t>
      </w:r>
    </w:p>
    <w:p w14:paraId="344EBA63" w14:textId="77777777" w:rsidR="00261323" w:rsidRPr="00261323" w:rsidRDefault="00261323" w:rsidP="00F651F6">
      <w:pPr>
        <w:widowControl w:val="0"/>
        <w:numPr>
          <w:ilvl w:val="0"/>
          <w:numId w:val="60"/>
        </w:numPr>
        <w:tabs>
          <w:tab w:val="left" w:pos="889"/>
        </w:tabs>
        <w:autoSpaceDE w:val="0"/>
        <w:autoSpaceDN w:val="0"/>
        <w:spacing w:after="0" w:line="240" w:lineRule="auto"/>
        <w:ind w:right="737"/>
        <w:jc w:val="both"/>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folositi activitati care invata`` natura`` jocului adaugand procedeele tehnice si regulile importante ale jocului intr-un ritm controlat</w:t>
      </w:r>
    </w:p>
    <w:p w14:paraId="4B513B96" w14:textId="77777777" w:rsidR="00261323" w:rsidRPr="00261323" w:rsidRDefault="00261323" w:rsidP="00F651F6">
      <w:pPr>
        <w:widowControl w:val="0"/>
        <w:numPr>
          <w:ilvl w:val="0"/>
          <w:numId w:val="60"/>
        </w:numPr>
        <w:tabs>
          <w:tab w:val="left" w:pos="898"/>
        </w:tabs>
        <w:autoSpaceDE w:val="0"/>
        <w:autoSpaceDN w:val="0"/>
        <w:spacing w:after="0" w:line="242" w:lineRule="auto"/>
        <w:ind w:right="735"/>
        <w:jc w:val="both"/>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permiteti-le jucatorilor sa descopere cum si cand sa execute procedele in contextul jocului .</w:t>
      </w:r>
    </w:p>
    <w:p w14:paraId="0667B83F" w14:textId="77777777" w:rsidR="00261323" w:rsidRPr="00261323" w:rsidRDefault="00261323" w:rsidP="00261323">
      <w:pPr>
        <w:widowControl w:val="0"/>
        <w:autoSpaceDE w:val="0"/>
        <w:autoSpaceDN w:val="0"/>
        <w:spacing w:after="0" w:line="240" w:lineRule="auto"/>
        <w:ind w:left="693" w:right="734"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Copii trebuie să se joace făcând dribling, pase, aruncări, apărare; aceste activităţi trebuie prezentate de antrenor într-o formă generală, având ca punct de plecare regulile de joc ale minibaschetului.</w:t>
      </w:r>
    </w:p>
    <w:p w14:paraId="5413F8B1" w14:textId="77777777" w:rsidR="00261323" w:rsidRPr="00261323" w:rsidRDefault="00261323" w:rsidP="00261323">
      <w:pPr>
        <w:widowControl w:val="0"/>
        <w:autoSpaceDE w:val="0"/>
        <w:autoSpaceDN w:val="0"/>
        <w:spacing w:after="0" w:line="240" w:lineRule="auto"/>
        <w:ind w:left="693" w:right="734"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 xml:space="preserve">Totuşi, înainte de a analiza </w:t>
      </w:r>
      <w:r w:rsidRPr="00261323">
        <w:rPr>
          <w:rFonts w:ascii="Calibri" w:eastAsia="Arial" w:hAnsi="Calibri" w:cs="Calibri"/>
          <w:i/>
          <w:kern w:val="0"/>
          <w:sz w:val="28"/>
          <w:szCs w:val="28"/>
          <w14:ligatures w14:val="none"/>
        </w:rPr>
        <w:t xml:space="preserve">regulile de joc </w:t>
      </w:r>
      <w:r w:rsidRPr="00261323">
        <w:rPr>
          <w:rFonts w:ascii="Calibri" w:eastAsia="Arial" w:hAnsi="Calibri" w:cs="Calibri"/>
          <w:kern w:val="0"/>
          <w:sz w:val="28"/>
          <w:szCs w:val="28"/>
          <w14:ligatures w14:val="none"/>
        </w:rPr>
        <w:t>ale minibaschetului este important să faci copii să înţeleagă:</w:t>
      </w:r>
    </w:p>
    <w:p w14:paraId="1D3873CC" w14:textId="77777777" w:rsidR="00261323" w:rsidRPr="00261323" w:rsidRDefault="00261323" w:rsidP="00F651F6">
      <w:pPr>
        <w:widowControl w:val="0"/>
        <w:numPr>
          <w:ilvl w:val="0"/>
          <w:numId w:val="59"/>
        </w:numPr>
        <w:tabs>
          <w:tab w:val="left" w:pos="1826"/>
        </w:tabs>
        <w:autoSpaceDE w:val="0"/>
        <w:autoSpaceDN w:val="0"/>
        <w:spacing w:after="0" w:line="342" w:lineRule="exact"/>
        <w:ind w:hanging="422"/>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mişcările</w:t>
      </w:r>
      <w:r w:rsidRPr="00261323">
        <w:rPr>
          <w:rFonts w:ascii="Calibri" w:eastAsia="Calibri" w:hAnsi="Calibri" w:cs="Calibri"/>
          <w:spacing w:val="-4"/>
          <w:kern w:val="0"/>
          <w:sz w:val="28"/>
          <w:szCs w:val="22"/>
          <w14:ligatures w14:val="none"/>
        </w:rPr>
        <w:t xml:space="preserve"> </w:t>
      </w:r>
      <w:r w:rsidRPr="00261323">
        <w:rPr>
          <w:rFonts w:ascii="Calibri" w:eastAsia="Calibri" w:hAnsi="Calibri" w:cs="Calibri"/>
          <w:kern w:val="0"/>
          <w:sz w:val="28"/>
          <w:szCs w:val="22"/>
          <w14:ligatures w14:val="none"/>
        </w:rPr>
        <w:t>pe</w:t>
      </w:r>
      <w:r w:rsidRPr="00261323">
        <w:rPr>
          <w:rFonts w:ascii="Calibri" w:eastAsia="Calibri" w:hAnsi="Calibri" w:cs="Calibri"/>
          <w:spacing w:val="-4"/>
          <w:kern w:val="0"/>
          <w:sz w:val="28"/>
          <w:szCs w:val="22"/>
          <w14:ligatures w14:val="none"/>
        </w:rPr>
        <w:t xml:space="preserve"> </w:t>
      </w:r>
      <w:r w:rsidRPr="00261323">
        <w:rPr>
          <w:rFonts w:ascii="Calibri" w:eastAsia="Calibri" w:hAnsi="Calibri" w:cs="Calibri"/>
          <w:kern w:val="0"/>
          <w:sz w:val="28"/>
          <w:szCs w:val="22"/>
          <w14:ligatures w14:val="none"/>
        </w:rPr>
        <w:t>care</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ei</w:t>
      </w:r>
      <w:r w:rsidRPr="00261323">
        <w:rPr>
          <w:rFonts w:ascii="Calibri" w:eastAsia="Calibri" w:hAnsi="Calibri" w:cs="Calibri"/>
          <w:spacing w:val="-2"/>
          <w:kern w:val="0"/>
          <w:sz w:val="28"/>
          <w:szCs w:val="22"/>
          <w14:ligatures w14:val="none"/>
        </w:rPr>
        <w:t xml:space="preserve"> </w:t>
      </w:r>
      <w:r w:rsidRPr="00261323">
        <w:rPr>
          <w:rFonts w:ascii="Calibri" w:eastAsia="Calibri" w:hAnsi="Calibri" w:cs="Calibri"/>
          <w:kern w:val="0"/>
          <w:sz w:val="28"/>
          <w:szCs w:val="22"/>
          <w14:ligatures w14:val="none"/>
        </w:rPr>
        <w:t>le</w:t>
      </w:r>
      <w:r w:rsidRPr="00261323">
        <w:rPr>
          <w:rFonts w:ascii="Calibri" w:eastAsia="Calibri" w:hAnsi="Calibri" w:cs="Calibri"/>
          <w:spacing w:val="-1"/>
          <w:kern w:val="0"/>
          <w:sz w:val="28"/>
          <w:szCs w:val="22"/>
          <w14:ligatures w14:val="none"/>
        </w:rPr>
        <w:t xml:space="preserve"> </w:t>
      </w:r>
      <w:r w:rsidRPr="00261323">
        <w:rPr>
          <w:rFonts w:ascii="Calibri" w:eastAsia="Calibri" w:hAnsi="Calibri" w:cs="Calibri"/>
          <w:kern w:val="0"/>
          <w:sz w:val="28"/>
          <w:szCs w:val="22"/>
          <w14:ligatures w14:val="none"/>
        </w:rPr>
        <w:t>pot</w:t>
      </w:r>
      <w:r w:rsidRPr="00261323">
        <w:rPr>
          <w:rFonts w:ascii="Calibri" w:eastAsia="Calibri" w:hAnsi="Calibri" w:cs="Calibri"/>
          <w:spacing w:val="-3"/>
          <w:kern w:val="0"/>
          <w:sz w:val="28"/>
          <w:szCs w:val="22"/>
          <w14:ligatures w14:val="none"/>
        </w:rPr>
        <w:t xml:space="preserve"> </w:t>
      </w:r>
      <w:r w:rsidRPr="00261323">
        <w:rPr>
          <w:rFonts w:ascii="Calibri" w:eastAsia="Calibri" w:hAnsi="Calibri" w:cs="Calibri"/>
          <w:kern w:val="0"/>
          <w:sz w:val="28"/>
          <w:szCs w:val="22"/>
          <w14:ligatures w14:val="none"/>
        </w:rPr>
        <w:t>executa</w:t>
      </w:r>
      <w:r w:rsidRPr="00261323">
        <w:rPr>
          <w:rFonts w:ascii="Calibri" w:eastAsia="Calibri" w:hAnsi="Calibri" w:cs="Calibri"/>
          <w:spacing w:val="-4"/>
          <w:kern w:val="0"/>
          <w:sz w:val="28"/>
          <w:szCs w:val="22"/>
          <w14:ligatures w14:val="none"/>
        </w:rPr>
        <w:t xml:space="preserve"> </w:t>
      </w:r>
      <w:r w:rsidRPr="00261323">
        <w:rPr>
          <w:rFonts w:ascii="Calibri" w:eastAsia="Calibri" w:hAnsi="Calibri" w:cs="Calibri"/>
          <w:kern w:val="0"/>
          <w:sz w:val="28"/>
          <w:szCs w:val="22"/>
          <w14:ligatures w14:val="none"/>
        </w:rPr>
        <w:t>în</w:t>
      </w:r>
      <w:r w:rsidRPr="00261323">
        <w:rPr>
          <w:rFonts w:ascii="Calibri" w:eastAsia="Calibri" w:hAnsi="Calibri" w:cs="Calibri"/>
          <w:spacing w:val="-8"/>
          <w:kern w:val="0"/>
          <w:sz w:val="28"/>
          <w:szCs w:val="22"/>
          <w14:ligatures w14:val="none"/>
        </w:rPr>
        <w:t xml:space="preserve"> </w:t>
      </w:r>
      <w:r w:rsidRPr="00261323">
        <w:rPr>
          <w:rFonts w:ascii="Calibri" w:eastAsia="Calibri" w:hAnsi="Calibri" w:cs="Calibri"/>
          <w:kern w:val="0"/>
          <w:sz w:val="28"/>
          <w:szCs w:val="22"/>
          <w14:ligatures w14:val="none"/>
        </w:rPr>
        <w:t>timp</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şi</w:t>
      </w:r>
      <w:r w:rsidRPr="00261323">
        <w:rPr>
          <w:rFonts w:ascii="Calibri" w:eastAsia="Calibri" w:hAnsi="Calibri" w:cs="Calibri"/>
          <w:spacing w:val="-5"/>
          <w:kern w:val="0"/>
          <w:sz w:val="28"/>
          <w:szCs w:val="22"/>
          <w14:ligatures w14:val="none"/>
        </w:rPr>
        <w:t xml:space="preserve"> </w:t>
      </w:r>
      <w:r w:rsidRPr="00261323">
        <w:rPr>
          <w:rFonts w:ascii="Calibri" w:eastAsia="Calibri" w:hAnsi="Calibri" w:cs="Calibri"/>
          <w:spacing w:val="-2"/>
          <w:kern w:val="0"/>
          <w:sz w:val="28"/>
          <w:szCs w:val="22"/>
          <w14:ligatures w14:val="none"/>
        </w:rPr>
        <w:t>spaţiu;</w:t>
      </w:r>
    </w:p>
    <w:p w14:paraId="19BF1641" w14:textId="77777777" w:rsidR="00261323" w:rsidRPr="00261323" w:rsidRDefault="00261323" w:rsidP="00F651F6">
      <w:pPr>
        <w:widowControl w:val="0"/>
        <w:numPr>
          <w:ilvl w:val="0"/>
          <w:numId w:val="59"/>
        </w:numPr>
        <w:tabs>
          <w:tab w:val="left" w:pos="1826"/>
        </w:tabs>
        <w:autoSpaceDE w:val="0"/>
        <w:autoSpaceDN w:val="0"/>
        <w:spacing w:after="0" w:line="341" w:lineRule="exact"/>
        <w:ind w:hanging="422"/>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spaţiu</w:t>
      </w:r>
      <w:r w:rsidRPr="00261323">
        <w:rPr>
          <w:rFonts w:ascii="Calibri" w:eastAsia="Calibri" w:hAnsi="Calibri" w:cs="Calibri"/>
          <w:spacing w:val="-11"/>
          <w:kern w:val="0"/>
          <w:sz w:val="28"/>
          <w:szCs w:val="22"/>
          <w14:ligatures w14:val="none"/>
        </w:rPr>
        <w:t xml:space="preserve"> </w:t>
      </w:r>
      <w:r w:rsidRPr="00261323">
        <w:rPr>
          <w:rFonts w:ascii="Calibri" w:eastAsia="Calibri" w:hAnsi="Calibri" w:cs="Calibri"/>
          <w:kern w:val="0"/>
          <w:sz w:val="28"/>
          <w:szCs w:val="22"/>
          <w14:ligatures w14:val="none"/>
        </w:rPr>
        <w:t>regulamentar</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de</w:t>
      </w:r>
      <w:r w:rsidRPr="00261323">
        <w:rPr>
          <w:rFonts w:ascii="Calibri" w:eastAsia="Calibri" w:hAnsi="Calibri" w:cs="Calibri"/>
          <w:spacing w:val="-11"/>
          <w:kern w:val="0"/>
          <w:sz w:val="28"/>
          <w:szCs w:val="22"/>
          <w14:ligatures w14:val="none"/>
        </w:rPr>
        <w:t xml:space="preserve"> </w:t>
      </w:r>
      <w:r w:rsidRPr="00261323">
        <w:rPr>
          <w:rFonts w:ascii="Calibri" w:eastAsia="Calibri" w:hAnsi="Calibri" w:cs="Calibri"/>
          <w:spacing w:val="-4"/>
          <w:kern w:val="0"/>
          <w:sz w:val="28"/>
          <w:szCs w:val="22"/>
          <w14:ligatures w14:val="none"/>
        </w:rPr>
        <w:t>joc;</w:t>
      </w:r>
    </w:p>
    <w:p w14:paraId="52C5777B" w14:textId="77777777" w:rsidR="00261323" w:rsidRPr="00261323" w:rsidRDefault="00261323" w:rsidP="00F651F6">
      <w:pPr>
        <w:widowControl w:val="0"/>
        <w:numPr>
          <w:ilvl w:val="0"/>
          <w:numId w:val="59"/>
        </w:numPr>
        <w:tabs>
          <w:tab w:val="left" w:pos="1826"/>
        </w:tabs>
        <w:autoSpaceDE w:val="0"/>
        <w:autoSpaceDN w:val="0"/>
        <w:spacing w:after="0" w:line="341" w:lineRule="exact"/>
        <w:ind w:hanging="422"/>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ce</w:t>
      </w:r>
      <w:r w:rsidRPr="00261323">
        <w:rPr>
          <w:rFonts w:ascii="Calibri" w:eastAsia="Calibri" w:hAnsi="Calibri" w:cs="Calibri"/>
          <w:spacing w:val="-8"/>
          <w:kern w:val="0"/>
          <w:sz w:val="28"/>
          <w:szCs w:val="22"/>
          <w14:ligatures w14:val="none"/>
        </w:rPr>
        <w:t xml:space="preserve"> </w:t>
      </w:r>
      <w:r w:rsidRPr="00261323">
        <w:rPr>
          <w:rFonts w:ascii="Calibri" w:eastAsia="Calibri" w:hAnsi="Calibri" w:cs="Calibri"/>
          <w:kern w:val="0"/>
          <w:sz w:val="28"/>
          <w:szCs w:val="22"/>
          <w14:ligatures w14:val="none"/>
        </w:rPr>
        <w:t>trebuie</w:t>
      </w:r>
      <w:r w:rsidRPr="00261323">
        <w:rPr>
          <w:rFonts w:ascii="Calibri" w:eastAsia="Calibri" w:hAnsi="Calibri" w:cs="Calibri"/>
          <w:spacing w:val="-3"/>
          <w:kern w:val="0"/>
          <w:sz w:val="28"/>
          <w:szCs w:val="22"/>
          <w14:ligatures w14:val="none"/>
        </w:rPr>
        <w:t xml:space="preserve"> </w:t>
      </w:r>
      <w:r w:rsidRPr="00261323">
        <w:rPr>
          <w:rFonts w:ascii="Calibri" w:eastAsia="Calibri" w:hAnsi="Calibri" w:cs="Calibri"/>
          <w:kern w:val="0"/>
          <w:sz w:val="28"/>
          <w:szCs w:val="22"/>
          <w14:ligatures w14:val="none"/>
        </w:rPr>
        <w:t>să</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facă</w:t>
      </w:r>
      <w:r w:rsidRPr="00261323">
        <w:rPr>
          <w:rFonts w:ascii="Calibri" w:eastAsia="Calibri" w:hAnsi="Calibri" w:cs="Calibri"/>
          <w:spacing w:val="-3"/>
          <w:kern w:val="0"/>
          <w:sz w:val="28"/>
          <w:szCs w:val="22"/>
          <w14:ligatures w14:val="none"/>
        </w:rPr>
        <w:t xml:space="preserve"> </w:t>
      </w:r>
      <w:r w:rsidRPr="00261323">
        <w:rPr>
          <w:rFonts w:ascii="Calibri" w:eastAsia="Calibri" w:hAnsi="Calibri" w:cs="Calibri"/>
          <w:kern w:val="0"/>
          <w:sz w:val="28"/>
          <w:szCs w:val="22"/>
          <w14:ligatures w14:val="none"/>
        </w:rPr>
        <w:t>când</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joacă</w:t>
      </w:r>
      <w:r w:rsidRPr="00261323">
        <w:rPr>
          <w:rFonts w:ascii="Calibri" w:eastAsia="Calibri" w:hAnsi="Calibri" w:cs="Calibri"/>
          <w:spacing w:val="-3"/>
          <w:kern w:val="0"/>
          <w:sz w:val="28"/>
          <w:szCs w:val="22"/>
          <w14:ligatures w14:val="none"/>
        </w:rPr>
        <w:t xml:space="preserve"> </w:t>
      </w:r>
      <w:r w:rsidRPr="00261323">
        <w:rPr>
          <w:rFonts w:ascii="Calibri" w:eastAsia="Calibri" w:hAnsi="Calibri" w:cs="Calibri"/>
          <w:kern w:val="0"/>
          <w:sz w:val="28"/>
          <w:szCs w:val="22"/>
          <w14:ligatures w14:val="none"/>
        </w:rPr>
        <w:t>în</w:t>
      </w:r>
      <w:r w:rsidRPr="00261323">
        <w:rPr>
          <w:rFonts w:ascii="Calibri" w:eastAsia="Calibri" w:hAnsi="Calibri" w:cs="Calibri"/>
          <w:spacing w:val="-8"/>
          <w:kern w:val="0"/>
          <w:sz w:val="28"/>
          <w:szCs w:val="22"/>
          <w14:ligatures w14:val="none"/>
        </w:rPr>
        <w:t xml:space="preserve"> </w:t>
      </w:r>
      <w:r w:rsidRPr="00261323">
        <w:rPr>
          <w:rFonts w:ascii="Calibri" w:eastAsia="Calibri" w:hAnsi="Calibri" w:cs="Calibri"/>
          <w:spacing w:val="-4"/>
          <w:kern w:val="0"/>
          <w:sz w:val="28"/>
          <w:szCs w:val="22"/>
          <w14:ligatures w14:val="none"/>
        </w:rPr>
        <w:t>atac;</w:t>
      </w:r>
    </w:p>
    <w:p w14:paraId="7C85888A" w14:textId="77777777" w:rsidR="00261323" w:rsidRPr="00261323" w:rsidRDefault="00261323" w:rsidP="00F651F6">
      <w:pPr>
        <w:widowControl w:val="0"/>
        <w:numPr>
          <w:ilvl w:val="0"/>
          <w:numId w:val="59"/>
        </w:numPr>
        <w:tabs>
          <w:tab w:val="left" w:pos="1826"/>
        </w:tabs>
        <w:autoSpaceDE w:val="0"/>
        <w:autoSpaceDN w:val="0"/>
        <w:spacing w:after="0" w:line="341" w:lineRule="exact"/>
        <w:ind w:hanging="422"/>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ce</w:t>
      </w:r>
      <w:r w:rsidRPr="00261323">
        <w:rPr>
          <w:rFonts w:ascii="Calibri" w:eastAsia="Calibri" w:hAnsi="Calibri" w:cs="Calibri"/>
          <w:spacing w:val="-8"/>
          <w:kern w:val="0"/>
          <w:sz w:val="28"/>
          <w:szCs w:val="22"/>
          <w14:ligatures w14:val="none"/>
        </w:rPr>
        <w:t xml:space="preserve"> </w:t>
      </w:r>
      <w:r w:rsidRPr="00261323">
        <w:rPr>
          <w:rFonts w:ascii="Calibri" w:eastAsia="Calibri" w:hAnsi="Calibri" w:cs="Calibri"/>
          <w:kern w:val="0"/>
          <w:sz w:val="28"/>
          <w:szCs w:val="22"/>
          <w14:ligatures w14:val="none"/>
        </w:rPr>
        <w:t>trebuie</w:t>
      </w:r>
      <w:r w:rsidRPr="00261323">
        <w:rPr>
          <w:rFonts w:ascii="Calibri" w:eastAsia="Calibri" w:hAnsi="Calibri" w:cs="Calibri"/>
          <w:spacing w:val="-3"/>
          <w:kern w:val="0"/>
          <w:sz w:val="28"/>
          <w:szCs w:val="22"/>
          <w14:ligatures w14:val="none"/>
        </w:rPr>
        <w:t xml:space="preserve"> </w:t>
      </w:r>
      <w:r w:rsidRPr="00261323">
        <w:rPr>
          <w:rFonts w:ascii="Calibri" w:eastAsia="Calibri" w:hAnsi="Calibri" w:cs="Calibri"/>
          <w:kern w:val="0"/>
          <w:sz w:val="28"/>
          <w:szCs w:val="22"/>
          <w14:ligatures w14:val="none"/>
        </w:rPr>
        <w:t>să</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facă</w:t>
      </w:r>
      <w:r w:rsidRPr="00261323">
        <w:rPr>
          <w:rFonts w:ascii="Calibri" w:eastAsia="Calibri" w:hAnsi="Calibri" w:cs="Calibri"/>
          <w:spacing w:val="-3"/>
          <w:kern w:val="0"/>
          <w:sz w:val="28"/>
          <w:szCs w:val="22"/>
          <w14:ligatures w14:val="none"/>
        </w:rPr>
        <w:t xml:space="preserve"> </w:t>
      </w:r>
      <w:r w:rsidRPr="00261323">
        <w:rPr>
          <w:rFonts w:ascii="Calibri" w:eastAsia="Calibri" w:hAnsi="Calibri" w:cs="Calibri"/>
          <w:kern w:val="0"/>
          <w:sz w:val="28"/>
          <w:szCs w:val="22"/>
          <w14:ligatures w14:val="none"/>
        </w:rPr>
        <w:t>când</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joacă</w:t>
      </w:r>
      <w:r w:rsidRPr="00261323">
        <w:rPr>
          <w:rFonts w:ascii="Calibri" w:eastAsia="Calibri" w:hAnsi="Calibri" w:cs="Calibri"/>
          <w:spacing w:val="-3"/>
          <w:kern w:val="0"/>
          <w:sz w:val="28"/>
          <w:szCs w:val="22"/>
          <w14:ligatures w14:val="none"/>
        </w:rPr>
        <w:t xml:space="preserve"> </w:t>
      </w:r>
      <w:r w:rsidRPr="00261323">
        <w:rPr>
          <w:rFonts w:ascii="Calibri" w:eastAsia="Calibri" w:hAnsi="Calibri" w:cs="Calibri"/>
          <w:kern w:val="0"/>
          <w:sz w:val="28"/>
          <w:szCs w:val="22"/>
          <w14:ligatures w14:val="none"/>
        </w:rPr>
        <w:t>în</w:t>
      </w:r>
      <w:r w:rsidRPr="00261323">
        <w:rPr>
          <w:rFonts w:ascii="Calibri" w:eastAsia="Calibri" w:hAnsi="Calibri" w:cs="Calibri"/>
          <w:spacing w:val="-8"/>
          <w:kern w:val="0"/>
          <w:sz w:val="28"/>
          <w:szCs w:val="22"/>
          <w14:ligatures w14:val="none"/>
        </w:rPr>
        <w:t xml:space="preserve"> </w:t>
      </w:r>
      <w:r w:rsidRPr="00261323">
        <w:rPr>
          <w:rFonts w:ascii="Calibri" w:eastAsia="Calibri" w:hAnsi="Calibri" w:cs="Calibri"/>
          <w:spacing w:val="-2"/>
          <w:kern w:val="0"/>
          <w:sz w:val="28"/>
          <w:szCs w:val="22"/>
          <w14:ligatures w14:val="none"/>
        </w:rPr>
        <w:t>apărare;</w:t>
      </w:r>
    </w:p>
    <w:p w14:paraId="29D414B0" w14:textId="77777777" w:rsidR="00261323" w:rsidRPr="00261323" w:rsidRDefault="00261323" w:rsidP="00F651F6">
      <w:pPr>
        <w:widowControl w:val="0"/>
        <w:numPr>
          <w:ilvl w:val="0"/>
          <w:numId w:val="59"/>
        </w:numPr>
        <w:tabs>
          <w:tab w:val="left" w:pos="1826"/>
        </w:tabs>
        <w:autoSpaceDE w:val="0"/>
        <w:autoSpaceDN w:val="0"/>
        <w:spacing w:after="0" w:line="341" w:lineRule="exact"/>
        <w:ind w:hanging="422"/>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regulile</w:t>
      </w:r>
      <w:r w:rsidRPr="00261323">
        <w:rPr>
          <w:rFonts w:ascii="Calibri" w:eastAsia="Calibri" w:hAnsi="Calibri" w:cs="Calibri"/>
          <w:spacing w:val="-17"/>
          <w:kern w:val="0"/>
          <w:sz w:val="28"/>
          <w:szCs w:val="22"/>
          <w14:ligatures w14:val="none"/>
        </w:rPr>
        <w:t xml:space="preserve"> </w:t>
      </w:r>
      <w:r w:rsidRPr="00261323">
        <w:rPr>
          <w:rFonts w:ascii="Calibri" w:eastAsia="Calibri" w:hAnsi="Calibri" w:cs="Calibri"/>
          <w:spacing w:val="-2"/>
          <w:kern w:val="0"/>
          <w:sz w:val="28"/>
          <w:szCs w:val="22"/>
          <w14:ligatures w14:val="none"/>
        </w:rPr>
        <w:t>jocului.</w:t>
      </w:r>
    </w:p>
    <w:p w14:paraId="482A75D5" w14:textId="77777777" w:rsidR="00261323" w:rsidRPr="00261323" w:rsidRDefault="00261323" w:rsidP="00261323">
      <w:pPr>
        <w:widowControl w:val="0"/>
        <w:autoSpaceDE w:val="0"/>
        <w:autoSpaceDN w:val="0"/>
        <w:spacing w:after="0" w:line="321" w:lineRule="exact"/>
        <w:ind w:left="1413"/>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Când</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kern w:val="0"/>
          <w:sz w:val="28"/>
          <w:szCs w:val="28"/>
          <w14:ligatures w14:val="none"/>
        </w:rPr>
        <w:t>copii</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kern w:val="0"/>
          <w:sz w:val="28"/>
          <w:szCs w:val="28"/>
          <w14:ligatures w14:val="none"/>
        </w:rPr>
        <w:t>sunt</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i/>
          <w:kern w:val="0"/>
          <w:sz w:val="28"/>
          <w:szCs w:val="28"/>
          <w14:ligatures w14:val="none"/>
        </w:rPr>
        <w:t>gata</w:t>
      </w:r>
      <w:r w:rsidRPr="00261323">
        <w:rPr>
          <w:rFonts w:ascii="Calibri" w:eastAsia="Arial" w:hAnsi="Calibri" w:cs="Calibri"/>
          <w:kern w:val="0"/>
          <w:sz w:val="28"/>
          <w:szCs w:val="28"/>
          <w14:ligatures w14:val="none"/>
        </w:rPr>
        <w:t>,</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kern w:val="0"/>
          <w:sz w:val="28"/>
          <w:szCs w:val="28"/>
          <w14:ligatures w14:val="none"/>
        </w:rPr>
        <w:t>regulile</w:t>
      </w:r>
      <w:r w:rsidRPr="00261323">
        <w:rPr>
          <w:rFonts w:ascii="Calibri" w:eastAsia="Arial" w:hAnsi="Calibri" w:cs="Calibri"/>
          <w:spacing w:val="-9"/>
          <w:kern w:val="0"/>
          <w:sz w:val="28"/>
          <w:szCs w:val="28"/>
          <w14:ligatures w14:val="none"/>
        </w:rPr>
        <w:t xml:space="preserve"> </w:t>
      </w:r>
      <w:r w:rsidRPr="00261323">
        <w:rPr>
          <w:rFonts w:ascii="Calibri" w:eastAsia="Arial" w:hAnsi="Calibri" w:cs="Calibri"/>
          <w:kern w:val="0"/>
          <w:sz w:val="28"/>
          <w:szCs w:val="28"/>
          <w14:ligatures w14:val="none"/>
        </w:rPr>
        <w:t>jocului</w:t>
      </w:r>
      <w:r w:rsidRPr="00261323">
        <w:rPr>
          <w:rFonts w:ascii="Calibri" w:eastAsia="Arial" w:hAnsi="Calibri" w:cs="Calibri"/>
          <w:spacing w:val="-9"/>
          <w:kern w:val="0"/>
          <w:sz w:val="28"/>
          <w:szCs w:val="28"/>
          <w14:ligatures w14:val="none"/>
        </w:rPr>
        <w:t xml:space="preserve"> </w:t>
      </w:r>
      <w:r w:rsidRPr="00261323">
        <w:rPr>
          <w:rFonts w:ascii="Calibri" w:eastAsia="Arial" w:hAnsi="Calibri" w:cs="Calibri"/>
          <w:kern w:val="0"/>
          <w:sz w:val="28"/>
          <w:szCs w:val="28"/>
          <w14:ligatures w14:val="none"/>
        </w:rPr>
        <w:t>pot</w:t>
      </w:r>
      <w:r w:rsidRPr="00261323">
        <w:rPr>
          <w:rFonts w:ascii="Calibri" w:eastAsia="Arial" w:hAnsi="Calibri" w:cs="Calibri"/>
          <w:spacing w:val="-9"/>
          <w:kern w:val="0"/>
          <w:sz w:val="28"/>
          <w:szCs w:val="28"/>
          <w14:ligatures w14:val="none"/>
        </w:rPr>
        <w:t xml:space="preserve"> </w:t>
      </w:r>
      <w:r w:rsidRPr="00261323">
        <w:rPr>
          <w:rFonts w:ascii="Calibri" w:eastAsia="Arial" w:hAnsi="Calibri" w:cs="Calibri"/>
          <w:kern w:val="0"/>
          <w:sz w:val="28"/>
          <w:szCs w:val="28"/>
          <w14:ligatures w14:val="none"/>
        </w:rPr>
        <w:t>fi</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kern w:val="0"/>
          <w:sz w:val="28"/>
          <w:szCs w:val="28"/>
          <w14:ligatures w14:val="none"/>
        </w:rPr>
        <w:t>prezentate</w:t>
      </w:r>
      <w:r w:rsidRPr="00261323">
        <w:rPr>
          <w:rFonts w:ascii="Calibri" w:eastAsia="Arial" w:hAnsi="Calibri" w:cs="Calibri"/>
          <w:spacing w:val="-4"/>
          <w:kern w:val="0"/>
          <w:sz w:val="28"/>
          <w:szCs w:val="28"/>
          <w14:ligatures w14:val="none"/>
        </w:rPr>
        <w:t xml:space="preserve"> </w:t>
      </w:r>
      <w:r w:rsidRPr="00261323">
        <w:rPr>
          <w:rFonts w:ascii="Calibri" w:eastAsia="Arial" w:hAnsi="Calibri" w:cs="Calibri"/>
          <w:spacing w:val="-2"/>
          <w:kern w:val="0"/>
          <w:sz w:val="28"/>
          <w:szCs w:val="28"/>
          <w14:ligatures w14:val="none"/>
        </w:rPr>
        <w:t>astfel:</w:t>
      </w:r>
    </w:p>
    <w:p w14:paraId="1FF75AAD" w14:textId="77777777" w:rsidR="00261323" w:rsidRPr="00261323" w:rsidRDefault="00261323" w:rsidP="00261323">
      <w:pPr>
        <w:widowControl w:val="0"/>
        <w:autoSpaceDE w:val="0"/>
        <w:autoSpaceDN w:val="0"/>
        <w:spacing w:before="9" w:after="0" w:line="240" w:lineRule="auto"/>
        <w:rPr>
          <w:rFonts w:ascii="Arial" w:eastAsia="Arial" w:hAnsi="Arial" w:cs="Arial"/>
          <w:kern w:val="0"/>
          <w:sz w:val="14"/>
          <w:szCs w:val="28"/>
          <w14:ligatures w14:val="none"/>
        </w:rPr>
      </w:pPr>
      <w:r w:rsidRPr="00261323">
        <w:rPr>
          <w:rFonts w:ascii="Arial" w:eastAsia="Arial" w:hAnsi="Arial" w:cs="Arial"/>
          <w:noProof/>
          <w:kern w:val="0"/>
          <w:sz w:val="28"/>
          <w:szCs w:val="28"/>
          <w14:ligatures w14:val="none"/>
        </w:rPr>
        <mc:AlternateContent>
          <mc:Choice Requires="wpg">
            <w:drawing>
              <wp:anchor distT="0" distB="0" distL="0" distR="0" simplePos="0" relativeHeight="251658242" behindDoc="1" locked="0" layoutInCell="1" allowOverlap="1" wp14:anchorId="03992CA3" wp14:editId="26522E60">
                <wp:simplePos x="0" y="0"/>
                <wp:positionH relativeFrom="page">
                  <wp:posOffset>722312</wp:posOffset>
                </wp:positionH>
                <wp:positionV relativeFrom="paragraph">
                  <wp:posOffset>123935</wp:posOffset>
                </wp:positionV>
                <wp:extent cx="5946775" cy="1838325"/>
                <wp:effectExtent l="0" t="0" r="0" b="0"/>
                <wp:wrapTopAndBottom/>
                <wp:docPr id="1146396206"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6775" cy="1838325"/>
                          <a:chOff x="0" y="0"/>
                          <a:chExt cx="5946775" cy="1838325"/>
                        </a:xfrm>
                      </wpg:grpSpPr>
                      <wps:wsp>
                        <wps:cNvPr id="2008138616" name="Graphic 70"/>
                        <wps:cNvSpPr/>
                        <wps:spPr>
                          <a:xfrm>
                            <a:off x="4762" y="4762"/>
                            <a:ext cx="5937250" cy="1828800"/>
                          </a:xfrm>
                          <a:custGeom>
                            <a:avLst/>
                            <a:gdLst/>
                            <a:ahLst/>
                            <a:cxnLst/>
                            <a:rect l="l" t="t" r="r" b="b"/>
                            <a:pathLst>
                              <a:path w="5937250" h="1828800">
                                <a:moveTo>
                                  <a:pt x="5708650" y="0"/>
                                </a:moveTo>
                                <a:lnTo>
                                  <a:pt x="228600" y="0"/>
                                </a:lnTo>
                                <a:lnTo>
                                  <a:pt x="182533" y="4644"/>
                                </a:lnTo>
                                <a:lnTo>
                                  <a:pt x="139624" y="17966"/>
                                </a:lnTo>
                                <a:lnTo>
                                  <a:pt x="100793" y="39045"/>
                                </a:lnTo>
                                <a:lnTo>
                                  <a:pt x="66960" y="66960"/>
                                </a:lnTo>
                                <a:lnTo>
                                  <a:pt x="39045" y="100793"/>
                                </a:lnTo>
                                <a:lnTo>
                                  <a:pt x="17966" y="139624"/>
                                </a:lnTo>
                                <a:lnTo>
                                  <a:pt x="4644" y="182533"/>
                                </a:lnTo>
                                <a:lnTo>
                                  <a:pt x="0" y="228600"/>
                                </a:lnTo>
                                <a:lnTo>
                                  <a:pt x="0" y="1600200"/>
                                </a:lnTo>
                                <a:lnTo>
                                  <a:pt x="4644" y="1646266"/>
                                </a:lnTo>
                                <a:lnTo>
                                  <a:pt x="17966" y="1689175"/>
                                </a:lnTo>
                                <a:lnTo>
                                  <a:pt x="39045" y="1728006"/>
                                </a:lnTo>
                                <a:lnTo>
                                  <a:pt x="66960" y="1761839"/>
                                </a:lnTo>
                                <a:lnTo>
                                  <a:pt x="100793" y="1789754"/>
                                </a:lnTo>
                                <a:lnTo>
                                  <a:pt x="139624" y="1810833"/>
                                </a:lnTo>
                                <a:lnTo>
                                  <a:pt x="182533" y="1824155"/>
                                </a:lnTo>
                                <a:lnTo>
                                  <a:pt x="228600" y="1828800"/>
                                </a:lnTo>
                                <a:lnTo>
                                  <a:pt x="5708650" y="1828800"/>
                                </a:lnTo>
                                <a:lnTo>
                                  <a:pt x="5754716" y="1824155"/>
                                </a:lnTo>
                                <a:lnTo>
                                  <a:pt x="5797625" y="1810833"/>
                                </a:lnTo>
                                <a:lnTo>
                                  <a:pt x="5836456" y="1789754"/>
                                </a:lnTo>
                                <a:lnTo>
                                  <a:pt x="5870289" y="1761839"/>
                                </a:lnTo>
                                <a:lnTo>
                                  <a:pt x="5898204" y="1728006"/>
                                </a:lnTo>
                                <a:lnTo>
                                  <a:pt x="5919283" y="1689175"/>
                                </a:lnTo>
                                <a:lnTo>
                                  <a:pt x="5932605" y="1646266"/>
                                </a:lnTo>
                                <a:lnTo>
                                  <a:pt x="5937250" y="1600200"/>
                                </a:lnTo>
                                <a:lnTo>
                                  <a:pt x="5937250" y="228600"/>
                                </a:lnTo>
                                <a:lnTo>
                                  <a:pt x="5932605" y="182533"/>
                                </a:lnTo>
                                <a:lnTo>
                                  <a:pt x="5919283" y="139624"/>
                                </a:lnTo>
                                <a:lnTo>
                                  <a:pt x="5898204" y="100793"/>
                                </a:lnTo>
                                <a:lnTo>
                                  <a:pt x="5870289" y="66960"/>
                                </a:lnTo>
                                <a:lnTo>
                                  <a:pt x="5836456" y="39045"/>
                                </a:lnTo>
                                <a:lnTo>
                                  <a:pt x="5797625" y="17966"/>
                                </a:lnTo>
                                <a:lnTo>
                                  <a:pt x="5754716" y="4644"/>
                                </a:lnTo>
                                <a:lnTo>
                                  <a:pt x="5708650" y="0"/>
                                </a:lnTo>
                                <a:close/>
                              </a:path>
                            </a:pathLst>
                          </a:custGeom>
                          <a:solidFill>
                            <a:srgbClr val="FFFFE4"/>
                          </a:solidFill>
                        </wps:spPr>
                        <wps:bodyPr wrap="square" lIns="0" tIns="0" rIns="0" bIns="0" rtlCol="0">
                          <a:prstTxWarp prst="textNoShape">
                            <a:avLst/>
                          </a:prstTxWarp>
                          <a:noAutofit/>
                        </wps:bodyPr>
                      </wps:wsp>
                      <wps:wsp>
                        <wps:cNvPr id="1111096971" name="Graphic 71"/>
                        <wps:cNvSpPr/>
                        <wps:spPr>
                          <a:xfrm>
                            <a:off x="4762" y="4762"/>
                            <a:ext cx="5937250" cy="1828800"/>
                          </a:xfrm>
                          <a:custGeom>
                            <a:avLst/>
                            <a:gdLst/>
                            <a:ahLst/>
                            <a:cxnLst/>
                            <a:rect l="l" t="t" r="r" b="b"/>
                            <a:pathLst>
                              <a:path w="5937250" h="1828800">
                                <a:moveTo>
                                  <a:pt x="228600" y="0"/>
                                </a:moveTo>
                                <a:lnTo>
                                  <a:pt x="182533" y="4644"/>
                                </a:lnTo>
                                <a:lnTo>
                                  <a:pt x="139624" y="17966"/>
                                </a:lnTo>
                                <a:lnTo>
                                  <a:pt x="100793" y="39045"/>
                                </a:lnTo>
                                <a:lnTo>
                                  <a:pt x="66960" y="66960"/>
                                </a:lnTo>
                                <a:lnTo>
                                  <a:pt x="39045" y="100793"/>
                                </a:lnTo>
                                <a:lnTo>
                                  <a:pt x="17966" y="139624"/>
                                </a:lnTo>
                                <a:lnTo>
                                  <a:pt x="4644" y="182533"/>
                                </a:lnTo>
                                <a:lnTo>
                                  <a:pt x="0" y="228600"/>
                                </a:lnTo>
                                <a:lnTo>
                                  <a:pt x="0" y="1600200"/>
                                </a:lnTo>
                                <a:lnTo>
                                  <a:pt x="4644" y="1646266"/>
                                </a:lnTo>
                                <a:lnTo>
                                  <a:pt x="17966" y="1689175"/>
                                </a:lnTo>
                                <a:lnTo>
                                  <a:pt x="39045" y="1728006"/>
                                </a:lnTo>
                                <a:lnTo>
                                  <a:pt x="66960" y="1761839"/>
                                </a:lnTo>
                                <a:lnTo>
                                  <a:pt x="100793" y="1789754"/>
                                </a:lnTo>
                                <a:lnTo>
                                  <a:pt x="139624" y="1810833"/>
                                </a:lnTo>
                                <a:lnTo>
                                  <a:pt x="182533" y="1824155"/>
                                </a:lnTo>
                                <a:lnTo>
                                  <a:pt x="228600" y="1828800"/>
                                </a:lnTo>
                                <a:lnTo>
                                  <a:pt x="5708650" y="1828800"/>
                                </a:lnTo>
                                <a:lnTo>
                                  <a:pt x="5754716" y="1824155"/>
                                </a:lnTo>
                                <a:lnTo>
                                  <a:pt x="5797625" y="1810833"/>
                                </a:lnTo>
                                <a:lnTo>
                                  <a:pt x="5836456" y="1789754"/>
                                </a:lnTo>
                                <a:lnTo>
                                  <a:pt x="5870289" y="1761839"/>
                                </a:lnTo>
                                <a:lnTo>
                                  <a:pt x="5898204" y="1728006"/>
                                </a:lnTo>
                                <a:lnTo>
                                  <a:pt x="5919283" y="1689175"/>
                                </a:lnTo>
                                <a:lnTo>
                                  <a:pt x="5932605" y="1646266"/>
                                </a:lnTo>
                                <a:lnTo>
                                  <a:pt x="5937250" y="1600200"/>
                                </a:lnTo>
                                <a:lnTo>
                                  <a:pt x="5937250" y="228600"/>
                                </a:lnTo>
                                <a:lnTo>
                                  <a:pt x="5932605" y="182533"/>
                                </a:lnTo>
                                <a:lnTo>
                                  <a:pt x="5919283" y="139624"/>
                                </a:lnTo>
                                <a:lnTo>
                                  <a:pt x="5898204" y="100793"/>
                                </a:lnTo>
                                <a:lnTo>
                                  <a:pt x="5870289" y="66960"/>
                                </a:lnTo>
                                <a:lnTo>
                                  <a:pt x="5836456" y="39045"/>
                                </a:lnTo>
                                <a:lnTo>
                                  <a:pt x="5797625" y="17966"/>
                                </a:lnTo>
                                <a:lnTo>
                                  <a:pt x="5754716" y="4644"/>
                                </a:lnTo>
                                <a:lnTo>
                                  <a:pt x="5708650" y="0"/>
                                </a:lnTo>
                                <a:lnTo>
                                  <a:pt x="228600" y="0"/>
                                </a:lnTo>
                                <a:close/>
                              </a:path>
                            </a:pathLst>
                          </a:custGeom>
                          <a:ln w="9525">
                            <a:solidFill>
                              <a:srgbClr val="008000"/>
                            </a:solidFill>
                            <a:prstDash val="solid"/>
                          </a:ln>
                        </wps:spPr>
                        <wps:bodyPr wrap="square" lIns="0" tIns="0" rIns="0" bIns="0" rtlCol="0">
                          <a:prstTxWarp prst="textNoShape">
                            <a:avLst/>
                          </a:prstTxWarp>
                          <a:noAutofit/>
                        </wps:bodyPr>
                      </wps:wsp>
                      <wps:wsp>
                        <wps:cNvPr id="200846460" name="Textbox 72"/>
                        <wps:cNvSpPr txBox="1"/>
                        <wps:spPr>
                          <a:xfrm>
                            <a:off x="0" y="0"/>
                            <a:ext cx="5946775" cy="1838325"/>
                          </a:xfrm>
                          <a:prstGeom prst="rect">
                            <a:avLst/>
                          </a:prstGeom>
                        </wps:spPr>
                        <wps:txbx>
                          <w:txbxContent>
                            <w:p w14:paraId="1EC0F5F9" w14:textId="77777777" w:rsidR="00261323" w:rsidRDefault="00261323" w:rsidP="00F651F6">
                              <w:pPr>
                                <w:widowControl w:val="0"/>
                                <w:numPr>
                                  <w:ilvl w:val="0"/>
                                  <w:numId w:val="58"/>
                                </w:numPr>
                                <w:tabs>
                                  <w:tab w:val="left" w:pos="716"/>
                                  <w:tab w:val="left" w:pos="733"/>
                                </w:tabs>
                                <w:autoSpaceDE w:val="0"/>
                                <w:autoSpaceDN w:val="0"/>
                                <w:spacing w:before="186" w:after="0" w:line="240" w:lineRule="auto"/>
                                <w:ind w:right="535" w:hanging="342"/>
                                <w:rPr>
                                  <w:i/>
                                  <w:sz w:val="28"/>
                                </w:rPr>
                              </w:pPr>
                              <w:r>
                                <w:rPr>
                                  <w:sz w:val="28"/>
                                </w:rPr>
                                <w:tab/>
                              </w:r>
                              <w:r>
                                <w:rPr>
                                  <w:i/>
                                  <w:sz w:val="28"/>
                                </w:rPr>
                                <w:t>tu</w:t>
                              </w:r>
                              <w:r>
                                <w:rPr>
                                  <w:i/>
                                  <w:spacing w:val="-6"/>
                                  <w:sz w:val="28"/>
                                </w:rPr>
                                <w:t xml:space="preserve"> </w:t>
                              </w:r>
                              <w:r>
                                <w:rPr>
                                  <w:i/>
                                  <w:sz w:val="28"/>
                                </w:rPr>
                                <w:t>nu</w:t>
                              </w:r>
                              <w:r>
                                <w:rPr>
                                  <w:i/>
                                  <w:spacing w:val="-5"/>
                                  <w:sz w:val="28"/>
                                </w:rPr>
                                <w:t xml:space="preserve"> </w:t>
                              </w:r>
                              <w:r>
                                <w:rPr>
                                  <w:i/>
                                  <w:sz w:val="28"/>
                                </w:rPr>
                                <w:t>poţi</w:t>
                              </w:r>
                              <w:r>
                                <w:rPr>
                                  <w:i/>
                                  <w:spacing w:val="-4"/>
                                  <w:sz w:val="28"/>
                                </w:rPr>
                                <w:t xml:space="preserve"> </w:t>
                              </w:r>
                              <w:r>
                                <w:rPr>
                                  <w:i/>
                                  <w:sz w:val="28"/>
                                </w:rPr>
                                <w:t>să</w:t>
                              </w:r>
                              <w:r>
                                <w:rPr>
                                  <w:i/>
                                  <w:spacing w:val="-5"/>
                                  <w:sz w:val="28"/>
                                </w:rPr>
                                <w:t xml:space="preserve"> </w:t>
                              </w:r>
                              <w:r>
                                <w:rPr>
                                  <w:i/>
                                  <w:sz w:val="28"/>
                                </w:rPr>
                                <w:t>te</w:t>
                              </w:r>
                              <w:r>
                                <w:rPr>
                                  <w:i/>
                                  <w:spacing w:val="-5"/>
                                  <w:sz w:val="28"/>
                                </w:rPr>
                                <w:t xml:space="preserve"> </w:t>
                              </w:r>
                              <w:r>
                                <w:rPr>
                                  <w:i/>
                                  <w:sz w:val="28"/>
                                </w:rPr>
                                <w:t>plimbi ţinând</w:t>
                              </w:r>
                              <w:r>
                                <w:rPr>
                                  <w:i/>
                                  <w:spacing w:val="-1"/>
                                  <w:sz w:val="28"/>
                                </w:rPr>
                                <w:t xml:space="preserve"> </w:t>
                              </w:r>
                              <w:r>
                                <w:rPr>
                                  <w:i/>
                                  <w:sz w:val="28"/>
                                </w:rPr>
                                <w:t>mingea</w:t>
                              </w:r>
                              <w:r>
                                <w:rPr>
                                  <w:i/>
                                  <w:spacing w:val="-5"/>
                                  <w:sz w:val="28"/>
                                </w:rPr>
                                <w:t xml:space="preserve"> </w:t>
                              </w:r>
                              <w:r>
                                <w:rPr>
                                  <w:i/>
                                  <w:sz w:val="28"/>
                                </w:rPr>
                                <w:t>în</w:t>
                              </w:r>
                              <w:r>
                                <w:rPr>
                                  <w:i/>
                                  <w:spacing w:val="-1"/>
                                  <w:sz w:val="28"/>
                                </w:rPr>
                                <w:t xml:space="preserve"> </w:t>
                              </w:r>
                              <w:r>
                                <w:rPr>
                                  <w:i/>
                                  <w:sz w:val="28"/>
                                </w:rPr>
                                <w:t>mâini,</w:t>
                              </w:r>
                              <w:r>
                                <w:rPr>
                                  <w:i/>
                                  <w:spacing w:val="-2"/>
                                  <w:sz w:val="28"/>
                                </w:rPr>
                                <w:t xml:space="preserve"> </w:t>
                              </w:r>
                              <w:r>
                                <w:rPr>
                                  <w:i/>
                                  <w:sz w:val="28"/>
                                </w:rPr>
                                <w:t>pentru</w:t>
                              </w:r>
                              <w:r>
                                <w:rPr>
                                  <w:i/>
                                  <w:spacing w:val="-1"/>
                                  <w:sz w:val="28"/>
                                </w:rPr>
                                <w:t xml:space="preserve"> </w:t>
                              </w:r>
                              <w:r>
                                <w:rPr>
                                  <w:i/>
                                  <w:sz w:val="28"/>
                                </w:rPr>
                                <w:t>a</w:t>
                              </w:r>
                              <w:r>
                                <w:rPr>
                                  <w:i/>
                                  <w:spacing w:val="-5"/>
                                  <w:sz w:val="28"/>
                                </w:rPr>
                                <w:t xml:space="preserve"> </w:t>
                              </w:r>
                              <w:r>
                                <w:rPr>
                                  <w:i/>
                                  <w:sz w:val="28"/>
                                </w:rPr>
                                <w:t>te</w:t>
                              </w:r>
                              <w:r>
                                <w:rPr>
                                  <w:i/>
                                  <w:spacing w:val="-5"/>
                                  <w:sz w:val="28"/>
                                </w:rPr>
                                <w:t xml:space="preserve"> </w:t>
                              </w:r>
                              <w:r>
                                <w:rPr>
                                  <w:i/>
                                  <w:sz w:val="28"/>
                                </w:rPr>
                                <w:t>deplasa în teren trebuie să driblezi;</w:t>
                              </w:r>
                            </w:p>
                            <w:p w14:paraId="6BA904A1" w14:textId="77777777" w:rsidR="00261323" w:rsidRDefault="00261323" w:rsidP="00F651F6">
                              <w:pPr>
                                <w:widowControl w:val="0"/>
                                <w:numPr>
                                  <w:ilvl w:val="0"/>
                                  <w:numId w:val="57"/>
                                </w:numPr>
                                <w:tabs>
                                  <w:tab w:val="left" w:pos="542"/>
                                  <w:tab w:val="left" w:pos="617"/>
                                </w:tabs>
                                <w:autoSpaceDE w:val="0"/>
                                <w:autoSpaceDN w:val="0"/>
                                <w:spacing w:after="0" w:line="240" w:lineRule="auto"/>
                                <w:ind w:right="257" w:hanging="284"/>
                                <w:rPr>
                                  <w:i/>
                                  <w:sz w:val="28"/>
                                </w:rPr>
                              </w:pPr>
                              <w:r>
                                <w:rPr>
                                  <w:sz w:val="28"/>
                                </w:rPr>
                                <w:tab/>
                              </w:r>
                              <w:r>
                                <w:rPr>
                                  <w:i/>
                                  <w:sz w:val="28"/>
                                </w:rPr>
                                <w:t>pentru</w:t>
                              </w:r>
                              <w:r>
                                <w:rPr>
                                  <w:i/>
                                  <w:spacing w:val="80"/>
                                  <w:sz w:val="28"/>
                                </w:rPr>
                                <w:t xml:space="preserve"> </w:t>
                              </w:r>
                              <w:r>
                                <w:rPr>
                                  <w:i/>
                                  <w:sz w:val="28"/>
                                </w:rPr>
                                <w:t>a</w:t>
                              </w:r>
                              <w:r>
                                <w:rPr>
                                  <w:i/>
                                  <w:spacing w:val="80"/>
                                  <w:sz w:val="28"/>
                                </w:rPr>
                                <w:t xml:space="preserve"> </w:t>
                              </w:r>
                              <w:r>
                                <w:rPr>
                                  <w:i/>
                                  <w:sz w:val="28"/>
                                </w:rPr>
                                <w:t>câştiga,</w:t>
                              </w:r>
                              <w:r>
                                <w:rPr>
                                  <w:i/>
                                  <w:spacing w:val="80"/>
                                  <w:sz w:val="28"/>
                                </w:rPr>
                                <w:t xml:space="preserve"> </w:t>
                              </w:r>
                              <w:r>
                                <w:rPr>
                                  <w:i/>
                                  <w:sz w:val="28"/>
                                </w:rPr>
                                <w:t>tu</w:t>
                              </w:r>
                              <w:r>
                                <w:rPr>
                                  <w:i/>
                                  <w:spacing w:val="80"/>
                                  <w:sz w:val="28"/>
                                </w:rPr>
                                <w:t xml:space="preserve"> </w:t>
                              </w:r>
                              <w:r>
                                <w:rPr>
                                  <w:i/>
                                  <w:sz w:val="28"/>
                                </w:rPr>
                                <w:t>trebuie</w:t>
                              </w:r>
                              <w:r>
                                <w:rPr>
                                  <w:i/>
                                  <w:spacing w:val="80"/>
                                  <w:sz w:val="28"/>
                                </w:rPr>
                                <w:t xml:space="preserve"> </w:t>
                              </w:r>
                              <w:r>
                                <w:rPr>
                                  <w:i/>
                                  <w:sz w:val="28"/>
                                </w:rPr>
                                <w:t>să</w:t>
                              </w:r>
                              <w:r>
                                <w:rPr>
                                  <w:i/>
                                  <w:spacing w:val="80"/>
                                  <w:sz w:val="28"/>
                                </w:rPr>
                                <w:t xml:space="preserve"> </w:t>
                              </w:r>
                              <w:r>
                                <w:rPr>
                                  <w:i/>
                                  <w:sz w:val="28"/>
                                </w:rPr>
                                <w:t>înscrii</w:t>
                              </w:r>
                              <w:r>
                                <w:rPr>
                                  <w:i/>
                                  <w:spacing w:val="80"/>
                                  <w:sz w:val="28"/>
                                </w:rPr>
                                <w:t xml:space="preserve"> </w:t>
                              </w:r>
                              <w:r>
                                <w:rPr>
                                  <w:i/>
                                  <w:sz w:val="28"/>
                                </w:rPr>
                                <w:t>mai</w:t>
                              </w:r>
                              <w:r>
                                <w:rPr>
                                  <w:i/>
                                  <w:spacing w:val="80"/>
                                  <w:sz w:val="28"/>
                                </w:rPr>
                                <w:t xml:space="preserve"> </w:t>
                              </w:r>
                              <w:r>
                                <w:rPr>
                                  <w:i/>
                                  <w:sz w:val="28"/>
                                </w:rPr>
                                <w:t>multe</w:t>
                              </w:r>
                              <w:r>
                                <w:rPr>
                                  <w:i/>
                                  <w:spacing w:val="80"/>
                                  <w:sz w:val="28"/>
                                </w:rPr>
                                <w:t xml:space="preserve"> </w:t>
                              </w:r>
                              <w:r>
                                <w:rPr>
                                  <w:i/>
                                  <w:sz w:val="28"/>
                                </w:rPr>
                                <w:t>coşuri</w:t>
                              </w:r>
                              <w:r>
                                <w:rPr>
                                  <w:i/>
                                  <w:spacing w:val="80"/>
                                  <w:sz w:val="28"/>
                                </w:rPr>
                                <w:t xml:space="preserve"> </w:t>
                              </w:r>
                              <w:r>
                                <w:rPr>
                                  <w:i/>
                                  <w:sz w:val="28"/>
                                </w:rPr>
                                <w:t>decât</w:t>
                              </w:r>
                              <w:r>
                                <w:rPr>
                                  <w:i/>
                                  <w:spacing w:val="80"/>
                                  <w:sz w:val="28"/>
                                </w:rPr>
                                <w:t xml:space="preserve"> </w:t>
                              </w:r>
                              <w:r>
                                <w:rPr>
                                  <w:i/>
                                  <w:sz w:val="28"/>
                                </w:rPr>
                                <w:t>adversarii; dar tu trebuie să înscrii în coşul adversarului</w:t>
                              </w:r>
                            </w:p>
                            <w:p w14:paraId="4E239703" w14:textId="77777777" w:rsidR="00261323" w:rsidRDefault="00261323" w:rsidP="00F651F6">
                              <w:pPr>
                                <w:widowControl w:val="0"/>
                                <w:numPr>
                                  <w:ilvl w:val="0"/>
                                  <w:numId w:val="57"/>
                                </w:numPr>
                                <w:tabs>
                                  <w:tab w:val="left" w:pos="542"/>
                                  <w:tab w:val="left" w:pos="617"/>
                                </w:tabs>
                                <w:autoSpaceDE w:val="0"/>
                                <w:autoSpaceDN w:val="0"/>
                                <w:spacing w:before="3" w:after="0" w:line="240" w:lineRule="auto"/>
                                <w:ind w:right="259" w:hanging="284"/>
                                <w:rPr>
                                  <w:i/>
                                  <w:sz w:val="28"/>
                                </w:rPr>
                              </w:pPr>
                              <w:r>
                                <w:rPr>
                                  <w:sz w:val="28"/>
                                </w:rPr>
                                <w:tab/>
                              </w:r>
                              <w:r>
                                <w:rPr>
                                  <w:i/>
                                  <w:sz w:val="28"/>
                                </w:rPr>
                                <w:t>tu</w:t>
                              </w:r>
                              <w:r>
                                <w:rPr>
                                  <w:i/>
                                  <w:spacing w:val="80"/>
                                  <w:sz w:val="28"/>
                                </w:rPr>
                                <w:t xml:space="preserve"> </w:t>
                              </w:r>
                              <w:r>
                                <w:rPr>
                                  <w:i/>
                                  <w:sz w:val="28"/>
                                </w:rPr>
                                <w:t>nu</w:t>
                              </w:r>
                              <w:r>
                                <w:rPr>
                                  <w:i/>
                                  <w:spacing w:val="80"/>
                                  <w:sz w:val="28"/>
                                </w:rPr>
                                <w:t xml:space="preserve"> </w:t>
                              </w:r>
                              <w:r>
                                <w:rPr>
                                  <w:i/>
                                  <w:sz w:val="28"/>
                                </w:rPr>
                                <w:t>poţi</w:t>
                              </w:r>
                              <w:r>
                                <w:rPr>
                                  <w:i/>
                                  <w:spacing w:val="80"/>
                                  <w:sz w:val="28"/>
                                </w:rPr>
                                <w:t xml:space="preserve"> </w:t>
                              </w:r>
                              <w:r>
                                <w:rPr>
                                  <w:i/>
                                  <w:sz w:val="28"/>
                                </w:rPr>
                                <w:t>totdeauna</w:t>
                              </w:r>
                              <w:r>
                                <w:rPr>
                                  <w:i/>
                                  <w:spacing w:val="80"/>
                                  <w:sz w:val="28"/>
                                </w:rPr>
                                <w:t xml:space="preserve"> </w:t>
                              </w:r>
                              <w:r>
                                <w:rPr>
                                  <w:i/>
                                  <w:sz w:val="28"/>
                                </w:rPr>
                                <w:t>să</w:t>
                              </w:r>
                              <w:r>
                                <w:rPr>
                                  <w:i/>
                                  <w:spacing w:val="80"/>
                                  <w:sz w:val="28"/>
                                </w:rPr>
                                <w:t xml:space="preserve"> </w:t>
                              </w:r>
                              <w:r>
                                <w:rPr>
                                  <w:i/>
                                  <w:sz w:val="28"/>
                                </w:rPr>
                                <w:t>joci</w:t>
                              </w:r>
                              <w:r>
                                <w:rPr>
                                  <w:i/>
                                  <w:spacing w:val="80"/>
                                  <w:sz w:val="28"/>
                                </w:rPr>
                                <w:t xml:space="preserve"> </w:t>
                              </w:r>
                              <w:r>
                                <w:rPr>
                                  <w:i/>
                                  <w:sz w:val="28"/>
                                </w:rPr>
                                <w:t>singur</w:t>
                              </w:r>
                              <w:r>
                                <w:rPr>
                                  <w:i/>
                                  <w:spacing w:val="80"/>
                                  <w:sz w:val="28"/>
                                </w:rPr>
                                <w:t xml:space="preserve"> </w:t>
                              </w:r>
                              <w:r>
                                <w:rPr>
                                  <w:i/>
                                  <w:sz w:val="28"/>
                                </w:rPr>
                                <w:t>contra</w:t>
                              </w:r>
                              <w:r>
                                <w:rPr>
                                  <w:i/>
                                  <w:spacing w:val="80"/>
                                  <w:sz w:val="28"/>
                                </w:rPr>
                                <w:t xml:space="preserve"> </w:t>
                              </w:r>
                              <w:r>
                                <w:rPr>
                                  <w:i/>
                                  <w:sz w:val="28"/>
                                </w:rPr>
                                <w:t>tuturor,</w:t>
                              </w:r>
                              <w:r>
                                <w:rPr>
                                  <w:i/>
                                  <w:spacing w:val="80"/>
                                  <w:sz w:val="28"/>
                                </w:rPr>
                                <w:t xml:space="preserve"> </w:t>
                              </w:r>
                              <w:r>
                                <w:rPr>
                                  <w:i/>
                                  <w:sz w:val="28"/>
                                </w:rPr>
                                <w:t>dar</w:t>
                              </w:r>
                              <w:r>
                                <w:rPr>
                                  <w:i/>
                                  <w:spacing w:val="80"/>
                                  <w:sz w:val="28"/>
                                </w:rPr>
                                <w:t xml:space="preserve"> </w:t>
                              </w:r>
                              <w:r>
                                <w:rPr>
                                  <w:i/>
                                  <w:sz w:val="28"/>
                                </w:rPr>
                                <w:t>oricând coechipierilor tăi trebuie să le pasezi mingea</w:t>
                              </w:r>
                            </w:p>
                            <w:p w14:paraId="4665381D" w14:textId="77777777" w:rsidR="00261323" w:rsidRDefault="00261323" w:rsidP="00F651F6">
                              <w:pPr>
                                <w:widowControl w:val="0"/>
                                <w:numPr>
                                  <w:ilvl w:val="0"/>
                                  <w:numId w:val="57"/>
                                </w:numPr>
                                <w:tabs>
                                  <w:tab w:val="left" w:pos="542"/>
                                  <w:tab w:val="left" w:pos="617"/>
                                </w:tabs>
                                <w:autoSpaceDE w:val="0"/>
                                <w:autoSpaceDN w:val="0"/>
                                <w:spacing w:after="0" w:line="240" w:lineRule="auto"/>
                                <w:ind w:right="258" w:hanging="284"/>
                                <w:rPr>
                                  <w:i/>
                                  <w:sz w:val="28"/>
                                </w:rPr>
                              </w:pPr>
                              <w:r>
                                <w:rPr>
                                  <w:sz w:val="28"/>
                                </w:rPr>
                                <w:tab/>
                              </w:r>
                              <w:r>
                                <w:rPr>
                                  <w:i/>
                                  <w:sz w:val="28"/>
                                </w:rPr>
                                <w:t>echipa</w:t>
                              </w:r>
                              <w:r>
                                <w:rPr>
                                  <w:i/>
                                  <w:spacing w:val="40"/>
                                  <w:sz w:val="28"/>
                                </w:rPr>
                                <w:t xml:space="preserve"> </w:t>
                              </w:r>
                              <w:r>
                                <w:rPr>
                                  <w:i/>
                                  <w:sz w:val="28"/>
                                </w:rPr>
                                <w:t>adversă</w:t>
                              </w:r>
                              <w:r>
                                <w:rPr>
                                  <w:i/>
                                  <w:spacing w:val="40"/>
                                  <w:sz w:val="28"/>
                                </w:rPr>
                                <w:t xml:space="preserve"> </w:t>
                              </w:r>
                              <w:r>
                                <w:rPr>
                                  <w:i/>
                                  <w:sz w:val="28"/>
                                </w:rPr>
                                <w:t>nu</w:t>
                              </w:r>
                              <w:r>
                                <w:rPr>
                                  <w:i/>
                                  <w:spacing w:val="40"/>
                                  <w:sz w:val="28"/>
                                </w:rPr>
                                <w:t xml:space="preserve"> </w:t>
                              </w:r>
                              <w:r>
                                <w:rPr>
                                  <w:i/>
                                  <w:sz w:val="28"/>
                                </w:rPr>
                                <w:t>trebuie</w:t>
                              </w:r>
                              <w:r>
                                <w:rPr>
                                  <w:i/>
                                  <w:spacing w:val="40"/>
                                  <w:sz w:val="28"/>
                                </w:rPr>
                                <w:t xml:space="preserve"> </w:t>
                              </w:r>
                              <w:r>
                                <w:rPr>
                                  <w:i/>
                                  <w:sz w:val="28"/>
                                </w:rPr>
                                <w:t>să</w:t>
                              </w:r>
                              <w:r>
                                <w:rPr>
                                  <w:i/>
                                  <w:spacing w:val="40"/>
                                  <w:sz w:val="28"/>
                                </w:rPr>
                                <w:t xml:space="preserve"> </w:t>
                              </w:r>
                              <w:r>
                                <w:rPr>
                                  <w:i/>
                                  <w:sz w:val="28"/>
                                </w:rPr>
                                <w:t>înscrie</w:t>
                              </w:r>
                              <w:r>
                                <w:rPr>
                                  <w:i/>
                                  <w:spacing w:val="40"/>
                                  <w:sz w:val="28"/>
                                </w:rPr>
                                <w:t xml:space="preserve"> </w:t>
                              </w:r>
                              <w:r>
                                <w:rPr>
                                  <w:i/>
                                  <w:sz w:val="28"/>
                                </w:rPr>
                                <w:t>mai</w:t>
                              </w:r>
                              <w:r>
                                <w:rPr>
                                  <w:i/>
                                  <w:spacing w:val="40"/>
                                  <w:sz w:val="28"/>
                                </w:rPr>
                                <w:t xml:space="preserve"> </w:t>
                              </w:r>
                              <w:r>
                                <w:rPr>
                                  <w:i/>
                                  <w:sz w:val="28"/>
                                </w:rPr>
                                <w:t>multe</w:t>
                              </w:r>
                              <w:r>
                                <w:rPr>
                                  <w:i/>
                                  <w:spacing w:val="40"/>
                                  <w:sz w:val="28"/>
                                </w:rPr>
                                <w:t xml:space="preserve"> </w:t>
                              </w:r>
                              <w:r>
                                <w:rPr>
                                  <w:i/>
                                  <w:sz w:val="28"/>
                                </w:rPr>
                                <w:t>coşuri</w:t>
                              </w:r>
                              <w:r>
                                <w:rPr>
                                  <w:i/>
                                  <w:spacing w:val="40"/>
                                  <w:sz w:val="28"/>
                                </w:rPr>
                                <w:t xml:space="preserve"> </w:t>
                              </w:r>
                              <w:r>
                                <w:rPr>
                                  <w:i/>
                                  <w:sz w:val="28"/>
                                </w:rPr>
                                <w:t>decât</w:t>
                              </w:r>
                              <w:r>
                                <w:rPr>
                                  <w:i/>
                                  <w:spacing w:val="40"/>
                                  <w:sz w:val="28"/>
                                </w:rPr>
                                <w:t xml:space="preserve"> </w:t>
                              </w:r>
                              <w:r>
                                <w:rPr>
                                  <w:i/>
                                  <w:sz w:val="28"/>
                                </w:rPr>
                                <w:t>tine, deci tu trebuie să aperi propriul coş.</w:t>
                              </w:r>
                            </w:p>
                          </w:txbxContent>
                        </wps:txbx>
                        <wps:bodyPr wrap="square" lIns="0" tIns="0" rIns="0" bIns="0" rtlCol="0">
                          <a:noAutofit/>
                        </wps:bodyPr>
                      </wps:wsp>
                    </wpg:wgp>
                  </a:graphicData>
                </a:graphic>
              </wp:anchor>
            </w:drawing>
          </mc:Choice>
          <mc:Fallback>
            <w:pict>
              <v:group w14:anchorId="03992CA3" id="Group 69" o:spid="_x0000_s1028" style="position:absolute;margin-left:56.85pt;margin-top:9.75pt;width:468.25pt;height:144.75pt;z-index:-251658238;mso-wrap-distance-left:0;mso-wrap-distance-right:0;mso-position-horizontal-relative:page" coordsize="59467,18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">
                <v:shape id="Graphic 70" o:spid="_x0000_s1029" style="position:absolute;left:47;top:47;width:59373;height:18288;visibility:visible;mso-wrap-style:square;v-text-anchor:top" coordsize="593725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" path="m5708650,l228600,,182533,4644,139624,17966,100793,39045,66960,66960,39045,100793,17966,139624,4644,182533,,228600,,1600200r4644,46066l17966,1689175r21079,38831l66960,1761839r33833,27915l139624,1810833r42909,13322l228600,1828800r5480050,l5754716,1824155r42909,-13322l5836456,1789754r33833,-27915l5898204,1728006r21079,-38831l5932605,1646266r4645,-46066l5937250,228600r-4645,-46067l5919283,139624r-21079,-38831l5870289,66960,5836456,39045,5797625,17966,5754716,4644,5708650,xe" fillcolor="#ffffe4" stroked="f">
                  <v:path arrowok="t"/>
                </v:shape>
                <v:shape id="Graphic 71" o:spid="_x0000_s1030" style="position:absolute;left:47;top:47;width:59373;height:18288;visibility:visible;mso-wrap-style:square;v-text-anchor:top" coordsize="593725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" path="m228600,l182533,4644,139624,17966,100793,39045,66960,66960,39045,100793,17966,139624,4644,182533,,228600,,1600200r4644,46066l17966,1689175r21079,38831l66960,1761839r33833,27915l139624,1810833r42909,13322l228600,1828800r5480050,l5754716,1824155r42909,-13322l5836456,1789754r33833,-27915l5898204,1728006r21079,-38831l5932605,1646266r4645,-46066l5937250,228600r-4645,-46067l5919283,139624r-21079,-38831l5870289,66960,5836456,39045,5797625,17966,5754716,4644,5708650,,228600,xe" filled="f" strokecolor="green">
                  <v:path arrowok="t"/>
                </v:shape>
                <v:shape id="Textbox 72" o:spid="_x0000_s1031" type="#_x0000_t202" style="position:absolute;width:59467;height:18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" filled="f" stroked="f">
                  <v:textbox inset="0,0,0,0">
                    <w:txbxContent>
                      <w:p w14:paraId="1EC0F5F9" w14:textId="77777777" w:rsidR="00261323" w:rsidRDefault="00261323" w:rsidP="00F651F6">
                        <w:pPr>
                          <w:widowControl w:val="0"/>
                          <w:numPr>
                            <w:ilvl w:val="0"/>
                            <w:numId w:val="58"/>
                          </w:numPr>
                          <w:tabs>
                            <w:tab w:val="left" w:pos="716"/>
                            <w:tab w:val="left" w:pos="733"/>
                          </w:tabs>
                          <w:autoSpaceDE w:val="0"/>
                          <w:autoSpaceDN w:val="0"/>
                          <w:spacing w:before="186" w:after="0" w:line="240" w:lineRule="auto"/>
                          <w:ind w:right="535" w:hanging="342"/>
                          <w:rPr>
                            <w:i/>
                            <w:sz w:val="28"/>
                          </w:rPr>
                        </w:pPr>
                        <w:r>
                          <w:rPr>
                            <w:sz w:val="28"/>
                          </w:rPr>
                          <w:tab/>
                        </w:r>
                        <w:r>
                          <w:rPr>
                            <w:i/>
                            <w:sz w:val="28"/>
                          </w:rPr>
                          <w:t>tu</w:t>
                        </w:r>
                        <w:r>
                          <w:rPr>
                            <w:i/>
                            <w:spacing w:val="-6"/>
                            <w:sz w:val="28"/>
                          </w:rPr>
                          <w:t xml:space="preserve"> </w:t>
                        </w:r>
                        <w:r>
                          <w:rPr>
                            <w:i/>
                            <w:sz w:val="28"/>
                          </w:rPr>
                          <w:t>nu</w:t>
                        </w:r>
                        <w:r>
                          <w:rPr>
                            <w:i/>
                            <w:spacing w:val="-5"/>
                            <w:sz w:val="28"/>
                          </w:rPr>
                          <w:t xml:space="preserve"> </w:t>
                        </w:r>
                        <w:r>
                          <w:rPr>
                            <w:i/>
                            <w:sz w:val="28"/>
                          </w:rPr>
                          <w:t>poţi</w:t>
                        </w:r>
                        <w:r>
                          <w:rPr>
                            <w:i/>
                            <w:spacing w:val="-4"/>
                            <w:sz w:val="28"/>
                          </w:rPr>
                          <w:t xml:space="preserve"> </w:t>
                        </w:r>
                        <w:r>
                          <w:rPr>
                            <w:i/>
                            <w:sz w:val="28"/>
                          </w:rPr>
                          <w:t>să</w:t>
                        </w:r>
                        <w:r>
                          <w:rPr>
                            <w:i/>
                            <w:spacing w:val="-5"/>
                            <w:sz w:val="28"/>
                          </w:rPr>
                          <w:t xml:space="preserve"> </w:t>
                        </w:r>
                        <w:r>
                          <w:rPr>
                            <w:i/>
                            <w:sz w:val="28"/>
                          </w:rPr>
                          <w:t>te</w:t>
                        </w:r>
                        <w:r>
                          <w:rPr>
                            <w:i/>
                            <w:spacing w:val="-5"/>
                            <w:sz w:val="28"/>
                          </w:rPr>
                          <w:t xml:space="preserve"> </w:t>
                        </w:r>
                        <w:r>
                          <w:rPr>
                            <w:i/>
                            <w:sz w:val="28"/>
                          </w:rPr>
                          <w:t>plimbi ţinând</w:t>
                        </w:r>
                        <w:r>
                          <w:rPr>
                            <w:i/>
                            <w:spacing w:val="-1"/>
                            <w:sz w:val="28"/>
                          </w:rPr>
                          <w:t xml:space="preserve"> </w:t>
                        </w:r>
                        <w:r>
                          <w:rPr>
                            <w:i/>
                            <w:sz w:val="28"/>
                          </w:rPr>
                          <w:t>mingea</w:t>
                        </w:r>
                        <w:r>
                          <w:rPr>
                            <w:i/>
                            <w:spacing w:val="-5"/>
                            <w:sz w:val="28"/>
                          </w:rPr>
                          <w:t xml:space="preserve"> </w:t>
                        </w:r>
                        <w:r>
                          <w:rPr>
                            <w:i/>
                            <w:sz w:val="28"/>
                          </w:rPr>
                          <w:t>în</w:t>
                        </w:r>
                        <w:r>
                          <w:rPr>
                            <w:i/>
                            <w:spacing w:val="-1"/>
                            <w:sz w:val="28"/>
                          </w:rPr>
                          <w:t xml:space="preserve"> </w:t>
                        </w:r>
                        <w:r>
                          <w:rPr>
                            <w:i/>
                            <w:sz w:val="28"/>
                          </w:rPr>
                          <w:t>mâini,</w:t>
                        </w:r>
                        <w:r>
                          <w:rPr>
                            <w:i/>
                            <w:spacing w:val="-2"/>
                            <w:sz w:val="28"/>
                          </w:rPr>
                          <w:t xml:space="preserve"> </w:t>
                        </w:r>
                        <w:r>
                          <w:rPr>
                            <w:i/>
                            <w:sz w:val="28"/>
                          </w:rPr>
                          <w:t>pentru</w:t>
                        </w:r>
                        <w:r>
                          <w:rPr>
                            <w:i/>
                            <w:spacing w:val="-1"/>
                            <w:sz w:val="28"/>
                          </w:rPr>
                          <w:t xml:space="preserve"> </w:t>
                        </w:r>
                        <w:r>
                          <w:rPr>
                            <w:i/>
                            <w:sz w:val="28"/>
                          </w:rPr>
                          <w:t>a</w:t>
                        </w:r>
                        <w:r>
                          <w:rPr>
                            <w:i/>
                            <w:spacing w:val="-5"/>
                            <w:sz w:val="28"/>
                          </w:rPr>
                          <w:t xml:space="preserve"> </w:t>
                        </w:r>
                        <w:r>
                          <w:rPr>
                            <w:i/>
                            <w:sz w:val="28"/>
                          </w:rPr>
                          <w:t>te</w:t>
                        </w:r>
                        <w:r>
                          <w:rPr>
                            <w:i/>
                            <w:spacing w:val="-5"/>
                            <w:sz w:val="28"/>
                          </w:rPr>
                          <w:t xml:space="preserve"> </w:t>
                        </w:r>
                        <w:r>
                          <w:rPr>
                            <w:i/>
                            <w:sz w:val="28"/>
                          </w:rPr>
                          <w:t>deplasa în teren trebuie să driblezi;</w:t>
                        </w:r>
                      </w:p>
                      <w:p w14:paraId="6BA904A1" w14:textId="77777777" w:rsidR="00261323" w:rsidRDefault="00261323" w:rsidP="00F651F6">
                        <w:pPr>
                          <w:widowControl w:val="0"/>
                          <w:numPr>
                            <w:ilvl w:val="0"/>
                            <w:numId w:val="57"/>
                          </w:numPr>
                          <w:tabs>
                            <w:tab w:val="left" w:pos="542"/>
                            <w:tab w:val="left" w:pos="617"/>
                          </w:tabs>
                          <w:autoSpaceDE w:val="0"/>
                          <w:autoSpaceDN w:val="0"/>
                          <w:spacing w:after="0" w:line="240" w:lineRule="auto"/>
                          <w:ind w:right="257" w:hanging="284"/>
                          <w:rPr>
                            <w:i/>
                            <w:sz w:val="28"/>
                          </w:rPr>
                        </w:pPr>
                        <w:r>
                          <w:rPr>
                            <w:sz w:val="28"/>
                          </w:rPr>
                          <w:tab/>
                        </w:r>
                        <w:r>
                          <w:rPr>
                            <w:i/>
                            <w:sz w:val="28"/>
                          </w:rPr>
                          <w:t>pentru</w:t>
                        </w:r>
                        <w:r>
                          <w:rPr>
                            <w:i/>
                            <w:spacing w:val="80"/>
                            <w:sz w:val="28"/>
                          </w:rPr>
                          <w:t xml:space="preserve"> </w:t>
                        </w:r>
                        <w:r>
                          <w:rPr>
                            <w:i/>
                            <w:sz w:val="28"/>
                          </w:rPr>
                          <w:t>a</w:t>
                        </w:r>
                        <w:r>
                          <w:rPr>
                            <w:i/>
                            <w:spacing w:val="80"/>
                            <w:sz w:val="28"/>
                          </w:rPr>
                          <w:t xml:space="preserve"> </w:t>
                        </w:r>
                        <w:r>
                          <w:rPr>
                            <w:i/>
                            <w:sz w:val="28"/>
                          </w:rPr>
                          <w:t>câştiga,</w:t>
                        </w:r>
                        <w:r>
                          <w:rPr>
                            <w:i/>
                            <w:spacing w:val="80"/>
                            <w:sz w:val="28"/>
                          </w:rPr>
                          <w:t xml:space="preserve"> </w:t>
                        </w:r>
                        <w:r>
                          <w:rPr>
                            <w:i/>
                            <w:sz w:val="28"/>
                          </w:rPr>
                          <w:t>tu</w:t>
                        </w:r>
                        <w:r>
                          <w:rPr>
                            <w:i/>
                            <w:spacing w:val="80"/>
                            <w:sz w:val="28"/>
                          </w:rPr>
                          <w:t xml:space="preserve"> </w:t>
                        </w:r>
                        <w:r>
                          <w:rPr>
                            <w:i/>
                            <w:sz w:val="28"/>
                          </w:rPr>
                          <w:t>trebuie</w:t>
                        </w:r>
                        <w:r>
                          <w:rPr>
                            <w:i/>
                            <w:spacing w:val="80"/>
                            <w:sz w:val="28"/>
                          </w:rPr>
                          <w:t xml:space="preserve"> </w:t>
                        </w:r>
                        <w:r>
                          <w:rPr>
                            <w:i/>
                            <w:sz w:val="28"/>
                          </w:rPr>
                          <w:t>să</w:t>
                        </w:r>
                        <w:r>
                          <w:rPr>
                            <w:i/>
                            <w:spacing w:val="80"/>
                            <w:sz w:val="28"/>
                          </w:rPr>
                          <w:t xml:space="preserve"> </w:t>
                        </w:r>
                        <w:r>
                          <w:rPr>
                            <w:i/>
                            <w:sz w:val="28"/>
                          </w:rPr>
                          <w:t>înscrii</w:t>
                        </w:r>
                        <w:r>
                          <w:rPr>
                            <w:i/>
                            <w:spacing w:val="80"/>
                            <w:sz w:val="28"/>
                          </w:rPr>
                          <w:t xml:space="preserve"> </w:t>
                        </w:r>
                        <w:r>
                          <w:rPr>
                            <w:i/>
                            <w:sz w:val="28"/>
                          </w:rPr>
                          <w:t>mai</w:t>
                        </w:r>
                        <w:r>
                          <w:rPr>
                            <w:i/>
                            <w:spacing w:val="80"/>
                            <w:sz w:val="28"/>
                          </w:rPr>
                          <w:t xml:space="preserve"> </w:t>
                        </w:r>
                        <w:r>
                          <w:rPr>
                            <w:i/>
                            <w:sz w:val="28"/>
                          </w:rPr>
                          <w:t>multe</w:t>
                        </w:r>
                        <w:r>
                          <w:rPr>
                            <w:i/>
                            <w:spacing w:val="80"/>
                            <w:sz w:val="28"/>
                          </w:rPr>
                          <w:t xml:space="preserve"> </w:t>
                        </w:r>
                        <w:r>
                          <w:rPr>
                            <w:i/>
                            <w:sz w:val="28"/>
                          </w:rPr>
                          <w:t>coşuri</w:t>
                        </w:r>
                        <w:r>
                          <w:rPr>
                            <w:i/>
                            <w:spacing w:val="80"/>
                            <w:sz w:val="28"/>
                          </w:rPr>
                          <w:t xml:space="preserve"> </w:t>
                        </w:r>
                        <w:r>
                          <w:rPr>
                            <w:i/>
                            <w:sz w:val="28"/>
                          </w:rPr>
                          <w:t>decât</w:t>
                        </w:r>
                        <w:r>
                          <w:rPr>
                            <w:i/>
                            <w:spacing w:val="80"/>
                            <w:sz w:val="28"/>
                          </w:rPr>
                          <w:t xml:space="preserve"> </w:t>
                        </w:r>
                        <w:r>
                          <w:rPr>
                            <w:i/>
                            <w:sz w:val="28"/>
                          </w:rPr>
                          <w:t>adversarii; dar tu trebuie să înscrii în coşul adversarului</w:t>
                        </w:r>
                      </w:p>
                      <w:p w14:paraId="4E239703" w14:textId="77777777" w:rsidR="00261323" w:rsidRDefault="00261323" w:rsidP="00F651F6">
                        <w:pPr>
                          <w:widowControl w:val="0"/>
                          <w:numPr>
                            <w:ilvl w:val="0"/>
                            <w:numId w:val="57"/>
                          </w:numPr>
                          <w:tabs>
                            <w:tab w:val="left" w:pos="542"/>
                            <w:tab w:val="left" w:pos="617"/>
                          </w:tabs>
                          <w:autoSpaceDE w:val="0"/>
                          <w:autoSpaceDN w:val="0"/>
                          <w:spacing w:before="3" w:after="0" w:line="240" w:lineRule="auto"/>
                          <w:ind w:right="259" w:hanging="284"/>
                          <w:rPr>
                            <w:i/>
                            <w:sz w:val="28"/>
                          </w:rPr>
                        </w:pPr>
                        <w:r>
                          <w:rPr>
                            <w:sz w:val="28"/>
                          </w:rPr>
                          <w:tab/>
                        </w:r>
                        <w:r>
                          <w:rPr>
                            <w:i/>
                            <w:sz w:val="28"/>
                          </w:rPr>
                          <w:t>tu</w:t>
                        </w:r>
                        <w:r>
                          <w:rPr>
                            <w:i/>
                            <w:spacing w:val="80"/>
                            <w:sz w:val="28"/>
                          </w:rPr>
                          <w:t xml:space="preserve"> </w:t>
                        </w:r>
                        <w:r>
                          <w:rPr>
                            <w:i/>
                            <w:sz w:val="28"/>
                          </w:rPr>
                          <w:t>nu</w:t>
                        </w:r>
                        <w:r>
                          <w:rPr>
                            <w:i/>
                            <w:spacing w:val="80"/>
                            <w:sz w:val="28"/>
                          </w:rPr>
                          <w:t xml:space="preserve"> </w:t>
                        </w:r>
                        <w:r>
                          <w:rPr>
                            <w:i/>
                            <w:sz w:val="28"/>
                          </w:rPr>
                          <w:t>poţi</w:t>
                        </w:r>
                        <w:r>
                          <w:rPr>
                            <w:i/>
                            <w:spacing w:val="80"/>
                            <w:sz w:val="28"/>
                          </w:rPr>
                          <w:t xml:space="preserve"> </w:t>
                        </w:r>
                        <w:r>
                          <w:rPr>
                            <w:i/>
                            <w:sz w:val="28"/>
                          </w:rPr>
                          <w:t>totdeauna</w:t>
                        </w:r>
                        <w:r>
                          <w:rPr>
                            <w:i/>
                            <w:spacing w:val="80"/>
                            <w:sz w:val="28"/>
                          </w:rPr>
                          <w:t xml:space="preserve"> </w:t>
                        </w:r>
                        <w:r>
                          <w:rPr>
                            <w:i/>
                            <w:sz w:val="28"/>
                          </w:rPr>
                          <w:t>să</w:t>
                        </w:r>
                        <w:r>
                          <w:rPr>
                            <w:i/>
                            <w:spacing w:val="80"/>
                            <w:sz w:val="28"/>
                          </w:rPr>
                          <w:t xml:space="preserve"> </w:t>
                        </w:r>
                        <w:r>
                          <w:rPr>
                            <w:i/>
                            <w:sz w:val="28"/>
                          </w:rPr>
                          <w:t>joci</w:t>
                        </w:r>
                        <w:r>
                          <w:rPr>
                            <w:i/>
                            <w:spacing w:val="80"/>
                            <w:sz w:val="28"/>
                          </w:rPr>
                          <w:t xml:space="preserve"> </w:t>
                        </w:r>
                        <w:r>
                          <w:rPr>
                            <w:i/>
                            <w:sz w:val="28"/>
                          </w:rPr>
                          <w:t>singur</w:t>
                        </w:r>
                        <w:r>
                          <w:rPr>
                            <w:i/>
                            <w:spacing w:val="80"/>
                            <w:sz w:val="28"/>
                          </w:rPr>
                          <w:t xml:space="preserve"> </w:t>
                        </w:r>
                        <w:r>
                          <w:rPr>
                            <w:i/>
                            <w:sz w:val="28"/>
                          </w:rPr>
                          <w:t>contra</w:t>
                        </w:r>
                        <w:r>
                          <w:rPr>
                            <w:i/>
                            <w:spacing w:val="80"/>
                            <w:sz w:val="28"/>
                          </w:rPr>
                          <w:t xml:space="preserve"> </w:t>
                        </w:r>
                        <w:r>
                          <w:rPr>
                            <w:i/>
                            <w:sz w:val="28"/>
                          </w:rPr>
                          <w:t>tuturor,</w:t>
                        </w:r>
                        <w:r>
                          <w:rPr>
                            <w:i/>
                            <w:spacing w:val="80"/>
                            <w:sz w:val="28"/>
                          </w:rPr>
                          <w:t xml:space="preserve"> </w:t>
                        </w:r>
                        <w:r>
                          <w:rPr>
                            <w:i/>
                            <w:sz w:val="28"/>
                          </w:rPr>
                          <w:t>dar</w:t>
                        </w:r>
                        <w:r>
                          <w:rPr>
                            <w:i/>
                            <w:spacing w:val="80"/>
                            <w:sz w:val="28"/>
                          </w:rPr>
                          <w:t xml:space="preserve"> </w:t>
                        </w:r>
                        <w:r>
                          <w:rPr>
                            <w:i/>
                            <w:sz w:val="28"/>
                          </w:rPr>
                          <w:t>oricând coechipierilor tăi trebuie să le pasezi mingea</w:t>
                        </w:r>
                      </w:p>
                      <w:p w14:paraId="4665381D" w14:textId="77777777" w:rsidR="00261323" w:rsidRDefault="00261323" w:rsidP="00F651F6">
                        <w:pPr>
                          <w:widowControl w:val="0"/>
                          <w:numPr>
                            <w:ilvl w:val="0"/>
                            <w:numId w:val="57"/>
                          </w:numPr>
                          <w:tabs>
                            <w:tab w:val="left" w:pos="542"/>
                            <w:tab w:val="left" w:pos="617"/>
                          </w:tabs>
                          <w:autoSpaceDE w:val="0"/>
                          <w:autoSpaceDN w:val="0"/>
                          <w:spacing w:after="0" w:line="240" w:lineRule="auto"/>
                          <w:ind w:right="258" w:hanging="284"/>
                          <w:rPr>
                            <w:i/>
                            <w:sz w:val="28"/>
                          </w:rPr>
                        </w:pPr>
                        <w:r>
                          <w:rPr>
                            <w:sz w:val="28"/>
                          </w:rPr>
                          <w:tab/>
                        </w:r>
                        <w:r>
                          <w:rPr>
                            <w:i/>
                            <w:sz w:val="28"/>
                          </w:rPr>
                          <w:t>echipa</w:t>
                        </w:r>
                        <w:r>
                          <w:rPr>
                            <w:i/>
                            <w:spacing w:val="40"/>
                            <w:sz w:val="28"/>
                          </w:rPr>
                          <w:t xml:space="preserve"> </w:t>
                        </w:r>
                        <w:r>
                          <w:rPr>
                            <w:i/>
                            <w:sz w:val="28"/>
                          </w:rPr>
                          <w:t>adversă</w:t>
                        </w:r>
                        <w:r>
                          <w:rPr>
                            <w:i/>
                            <w:spacing w:val="40"/>
                            <w:sz w:val="28"/>
                          </w:rPr>
                          <w:t xml:space="preserve"> </w:t>
                        </w:r>
                        <w:r>
                          <w:rPr>
                            <w:i/>
                            <w:sz w:val="28"/>
                          </w:rPr>
                          <w:t>nu</w:t>
                        </w:r>
                        <w:r>
                          <w:rPr>
                            <w:i/>
                            <w:spacing w:val="40"/>
                            <w:sz w:val="28"/>
                          </w:rPr>
                          <w:t xml:space="preserve"> </w:t>
                        </w:r>
                        <w:r>
                          <w:rPr>
                            <w:i/>
                            <w:sz w:val="28"/>
                          </w:rPr>
                          <w:t>trebuie</w:t>
                        </w:r>
                        <w:r>
                          <w:rPr>
                            <w:i/>
                            <w:spacing w:val="40"/>
                            <w:sz w:val="28"/>
                          </w:rPr>
                          <w:t xml:space="preserve"> </w:t>
                        </w:r>
                        <w:r>
                          <w:rPr>
                            <w:i/>
                            <w:sz w:val="28"/>
                          </w:rPr>
                          <w:t>să</w:t>
                        </w:r>
                        <w:r>
                          <w:rPr>
                            <w:i/>
                            <w:spacing w:val="40"/>
                            <w:sz w:val="28"/>
                          </w:rPr>
                          <w:t xml:space="preserve"> </w:t>
                        </w:r>
                        <w:r>
                          <w:rPr>
                            <w:i/>
                            <w:sz w:val="28"/>
                          </w:rPr>
                          <w:t>înscrie</w:t>
                        </w:r>
                        <w:r>
                          <w:rPr>
                            <w:i/>
                            <w:spacing w:val="40"/>
                            <w:sz w:val="28"/>
                          </w:rPr>
                          <w:t xml:space="preserve"> </w:t>
                        </w:r>
                        <w:r>
                          <w:rPr>
                            <w:i/>
                            <w:sz w:val="28"/>
                          </w:rPr>
                          <w:t>mai</w:t>
                        </w:r>
                        <w:r>
                          <w:rPr>
                            <w:i/>
                            <w:spacing w:val="40"/>
                            <w:sz w:val="28"/>
                          </w:rPr>
                          <w:t xml:space="preserve"> </w:t>
                        </w:r>
                        <w:r>
                          <w:rPr>
                            <w:i/>
                            <w:sz w:val="28"/>
                          </w:rPr>
                          <w:t>multe</w:t>
                        </w:r>
                        <w:r>
                          <w:rPr>
                            <w:i/>
                            <w:spacing w:val="40"/>
                            <w:sz w:val="28"/>
                          </w:rPr>
                          <w:t xml:space="preserve"> </w:t>
                        </w:r>
                        <w:r>
                          <w:rPr>
                            <w:i/>
                            <w:sz w:val="28"/>
                          </w:rPr>
                          <w:t>coşuri</w:t>
                        </w:r>
                        <w:r>
                          <w:rPr>
                            <w:i/>
                            <w:spacing w:val="40"/>
                            <w:sz w:val="28"/>
                          </w:rPr>
                          <w:t xml:space="preserve"> </w:t>
                        </w:r>
                        <w:r>
                          <w:rPr>
                            <w:i/>
                            <w:sz w:val="28"/>
                          </w:rPr>
                          <w:t>decât</w:t>
                        </w:r>
                        <w:r>
                          <w:rPr>
                            <w:i/>
                            <w:spacing w:val="40"/>
                            <w:sz w:val="28"/>
                          </w:rPr>
                          <w:t xml:space="preserve"> </w:t>
                        </w:r>
                        <w:r>
                          <w:rPr>
                            <w:i/>
                            <w:sz w:val="28"/>
                          </w:rPr>
                          <w:t>tine, deci tu trebuie să aperi propriul coş.</w:t>
                        </w:r>
                      </w:p>
                    </w:txbxContent>
                  </v:textbox>
                </v:shape>
                <w10:wrap type="topAndBottom" anchorx="page"/>
              </v:group>
            </w:pict>
          </mc:Fallback>
        </mc:AlternateContent>
      </w:r>
    </w:p>
    <w:p w14:paraId="6F5E60B5" w14:textId="77777777" w:rsidR="00261323" w:rsidRPr="00261323" w:rsidRDefault="00261323" w:rsidP="00261323">
      <w:pPr>
        <w:widowControl w:val="0"/>
        <w:autoSpaceDE w:val="0"/>
        <w:autoSpaceDN w:val="0"/>
        <w:spacing w:before="128" w:after="0" w:line="240" w:lineRule="auto"/>
        <w:rPr>
          <w:rFonts w:ascii="Arial" w:eastAsia="Arial" w:hAnsi="Arial" w:cs="Arial"/>
          <w:kern w:val="0"/>
          <w:sz w:val="28"/>
          <w:szCs w:val="28"/>
          <w14:ligatures w14:val="none"/>
        </w:rPr>
      </w:pPr>
    </w:p>
    <w:p w14:paraId="12B0F2FF" w14:textId="77777777" w:rsidR="00261323" w:rsidRPr="00261323" w:rsidRDefault="00261323" w:rsidP="00261323">
      <w:pPr>
        <w:widowControl w:val="0"/>
        <w:autoSpaceDE w:val="0"/>
        <w:autoSpaceDN w:val="0"/>
        <w:spacing w:before="3" w:after="0" w:line="240" w:lineRule="auto"/>
        <w:ind w:left="1389"/>
        <w:jc w:val="both"/>
        <w:rPr>
          <w:rFonts w:ascii="Arial" w:eastAsia="Arial" w:hAnsi="Arial" w:cs="Arial"/>
          <w:kern w:val="0"/>
          <w:sz w:val="28"/>
          <w:szCs w:val="28"/>
          <w14:ligatures w14:val="none"/>
        </w:rPr>
      </w:pPr>
      <w:r w:rsidRPr="00261323">
        <w:rPr>
          <w:rFonts w:ascii="Calibri" w:eastAsia="Arial" w:hAnsi="Calibri" w:cs="Calibri"/>
          <w:kern w:val="0"/>
          <w:sz w:val="28"/>
          <w:szCs w:val="28"/>
          <w14:ligatures w14:val="none"/>
        </w:rPr>
        <w:t>De la jocul de bază (antrenamentul global) care nu este numai 1x1,</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kern w:val="0"/>
          <w:sz w:val="28"/>
          <w:szCs w:val="28"/>
          <w14:ligatures w14:val="none"/>
        </w:rPr>
        <w:t>2x2, 3x3 (formă globală), dar poate fi de asemenea, orice exerciţiu-joc ori jocuri</w:t>
      </w:r>
      <w:r w:rsidRPr="00261323">
        <w:rPr>
          <w:rFonts w:ascii="Calibri" w:eastAsia="Arial" w:hAnsi="Calibri" w:cs="Calibri"/>
          <w:spacing w:val="-1"/>
          <w:kern w:val="0"/>
          <w:sz w:val="28"/>
          <w:szCs w:val="28"/>
          <w14:ligatures w14:val="none"/>
        </w:rPr>
        <w:t xml:space="preserve"> </w:t>
      </w:r>
      <w:r w:rsidRPr="00261323">
        <w:rPr>
          <w:rFonts w:ascii="Calibri" w:eastAsia="Arial" w:hAnsi="Calibri" w:cs="Calibri"/>
          <w:kern w:val="0"/>
          <w:sz w:val="28"/>
          <w:szCs w:val="28"/>
          <w14:ligatures w14:val="none"/>
        </w:rPr>
        <w:t>simplificate,</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antrenorul</w:t>
      </w:r>
      <w:r w:rsidRPr="00261323">
        <w:rPr>
          <w:rFonts w:ascii="Calibri" w:eastAsia="Arial" w:hAnsi="Calibri" w:cs="Calibri"/>
          <w:spacing w:val="-1"/>
          <w:kern w:val="0"/>
          <w:sz w:val="28"/>
          <w:szCs w:val="28"/>
          <w14:ligatures w14:val="none"/>
        </w:rPr>
        <w:t xml:space="preserve"> </w:t>
      </w:r>
      <w:r w:rsidRPr="00261323">
        <w:rPr>
          <w:rFonts w:ascii="Calibri" w:eastAsia="Arial" w:hAnsi="Calibri" w:cs="Calibri"/>
          <w:kern w:val="0"/>
          <w:sz w:val="28"/>
          <w:szCs w:val="28"/>
          <w14:ligatures w14:val="none"/>
        </w:rPr>
        <w:t>poate</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observa</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ce</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se întâmplă în</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kern w:val="0"/>
          <w:sz w:val="28"/>
          <w:szCs w:val="28"/>
          <w14:ligatures w14:val="none"/>
        </w:rPr>
        <w:t>teren, evaluând progresul jucătorilor. Astfel, antrenorul va lucra mai mult pentru ceea ce nu a fost corect învăţat sau înţeles (forma analitică) folosind exerciţii-joc pentru a corecta, înainte de a relua jocul global pentru a verifica din nou comportamentul individual şi colectiv. Spuneti</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kern w:val="0"/>
          <w:sz w:val="28"/>
          <w:szCs w:val="28"/>
          <w14:ligatures w14:val="none"/>
        </w:rPr>
        <w:t>jucatorilor</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pur</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si</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kern w:val="0"/>
          <w:sz w:val="28"/>
          <w:szCs w:val="28"/>
          <w14:ligatures w14:val="none"/>
        </w:rPr>
        <w:t>simplu ce</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au</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spacing w:val="-2"/>
          <w:kern w:val="0"/>
          <w:sz w:val="28"/>
          <w:szCs w:val="28"/>
          <w14:ligatures w14:val="none"/>
        </w:rPr>
        <w:t>gresit</w:t>
      </w:r>
      <w:r w:rsidRPr="00261323">
        <w:rPr>
          <w:rFonts w:ascii="Arial" w:eastAsia="Arial" w:hAnsi="Arial" w:cs="Arial"/>
          <w:spacing w:val="-2"/>
          <w:kern w:val="0"/>
          <w:sz w:val="28"/>
          <w:szCs w:val="28"/>
          <w14:ligatures w14:val="none"/>
        </w:rPr>
        <w:t>.</w:t>
      </w:r>
    </w:p>
    <w:p w14:paraId="2966E233" w14:textId="77777777" w:rsidR="00261323" w:rsidRPr="00261323" w:rsidRDefault="00261323" w:rsidP="00261323">
      <w:pPr>
        <w:widowControl w:val="0"/>
        <w:autoSpaceDE w:val="0"/>
        <w:autoSpaceDN w:val="0"/>
        <w:spacing w:before="89" w:after="0" w:line="240" w:lineRule="auto"/>
        <w:ind w:left="693" w:right="736"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lastRenderedPageBreak/>
        <w:t>Antrenorii care vor persevera cu acest tip de predare vor fi recompensati cu jucatori capabili sa ``citeasca`` jocul si sa reflecteze la performanta lor.</w:t>
      </w:r>
    </w:p>
    <w:p w14:paraId="6B0095E4" w14:textId="77777777" w:rsidR="00261323" w:rsidRPr="00261323" w:rsidRDefault="00261323" w:rsidP="00261323">
      <w:pPr>
        <w:widowControl w:val="0"/>
        <w:autoSpaceDE w:val="0"/>
        <w:autoSpaceDN w:val="0"/>
        <w:spacing w:after="0" w:line="240" w:lineRule="auto"/>
        <w:ind w:left="693" w:right="735"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Cateva beneficii pentru jucatori cand antrenorul adopta aceasta</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spacing w:val="-2"/>
          <w:kern w:val="0"/>
          <w:sz w:val="28"/>
          <w:szCs w:val="28"/>
          <w14:ligatures w14:val="none"/>
        </w:rPr>
        <w:t>metoda:</w:t>
      </w:r>
    </w:p>
    <w:p w14:paraId="10834417" w14:textId="77777777" w:rsidR="00261323" w:rsidRPr="00261323" w:rsidRDefault="00261323" w:rsidP="00F651F6">
      <w:pPr>
        <w:widowControl w:val="0"/>
        <w:numPr>
          <w:ilvl w:val="0"/>
          <w:numId w:val="60"/>
        </w:numPr>
        <w:tabs>
          <w:tab w:val="left" w:pos="860"/>
        </w:tabs>
        <w:autoSpaceDE w:val="0"/>
        <w:autoSpaceDN w:val="0"/>
        <w:spacing w:after="0" w:line="321" w:lineRule="exact"/>
        <w:ind w:left="860" w:hanging="167"/>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este</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promovata</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kern w:val="0"/>
          <w:sz w:val="28"/>
          <w:szCs w:val="22"/>
          <w14:ligatures w14:val="none"/>
        </w:rPr>
        <w:t>participarea</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kern w:val="0"/>
          <w:sz w:val="28"/>
          <w:szCs w:val="22"/>
          <w14:ligatures w14:val="none"/>
        </w:rPr>
        <w:t>maxima</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si</w:t>
      </w:r>
      <w:r w:rsidRPr="00261323">
        <w:rPr>
          <w:rFonts w:ascii="Calibri" w:eastAsia="Calibri" w:hAnsi="Calibri" w:cs="Calibri"/>
          <w:spacing w:val="-9"/>
          <w:kern w:val="0"/>
          <w:sz w:val="28"/>
          <w:szCs w:val="22"/>
          <w14:ligatures w14:val="none"/>
        </w:rPr>
        <w:t xml:space="preserve"> </w:t>
      </w:r>
      <w:r w:rsidRPr="00261323">
        <w:rPr>
          <w:rFonts w:ascii="Calibri" w:eastAsia="Calibri" w:hAnsi="Calibri" w:cs="Calibri"/>
          <w:kern w:val="0"/>
          <w:sz w:val="28"/>
          <w:szCs w:val="22"/>
          <w14:ligatures w14:val="none"/>
        </w:rPr>
        <w:t>invatarea</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pe</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termen</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spacing w:val="-4"/>
          <w:kern w:val="0"/>
          <w:sz w:val="28"/>
          <w:szCs w:val="22"/>
          <w14:ligatures w14:val="none"/>
        </w:rPr>
        <w:t>lung</w:t>
      </w:r>
    </w:p>
    <w:p w14:paraId="16D7EE5D" w14:textId="77777777" w:rsidR="00261323" w:rsidRPr="00261323" w:rsidRDefault="00261323" w:rsidP="00F651F6">
      <w:pPr>
        <w:widowControl w:val="0"/>
        <w:numPr>
          <w:ilvl w:val="0"/>
          <w:numId w:val="60"/>
        </w:numPr>
        <w:tabs>
          <w:tab w:val="left" w:pos="860"/>
        </w:tabs>
        <w:autoSpaceDE w:val="0"/>
        <w:autoSpaceDN w:val="0"/>
        <w:spacing w:after="0" w:line="322" w:lineRule="exact"/>
        <w:ind w:left="860" w:hanging="167"/>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jucatorii</w:t>
      </w:r>
      <w:r w:rsidRPr="00261323">
        <w:rPr>
          <w:rFonts w:ascii="Calibri" w:eastAsia="Calibri" w:hAnsi="Calibri" w:cs="Calibri"/>
          <w:spacing w:val="-4"/>
          <w:kern w:val="0"/>
          <w:sz w:val="28"/>
          <w:szCs w:val="22"/>
          <w14:ligatures w14:val="none"/>
        </w:rPr>
        <w:t xml:space="preserve"> </w:t>
      </w:r>
      <w:r w:rsidRPr="00261323">
        <w:rPr>
          <w:rFonts w:ascii="Calibri" w:eastAsia="Calibri" w:hAnsi="Calibri" w:cs="Calibri"/>
          <w:kern w:val="0"/>
          <w:sz w:val="28"/>
          <w:szCs w:val="22"/>
          <w14:ligatures w14:val="none"/>
        </w:rPr>
        <w:t>tind</w:t>
      </w:r>
      <w:r w:rsidRPr="00261323">
        <w:rPr>
          <w:rFonts w:ascii="Calibri" w:eastAsia="Calibri" w:hAnsi="Calibri" w:cs="Calibri"/>
          <w:spacing w:val="-6"/>
          <w:kern w:val="0"/>
          <w:sz w:val="28"/>
          <w:szCs w:val="22"/>
          <w14:ligatures w14:val="none"/>
        </w:rPr>
        <w:t xml:space="preserve"> </w:t>
      </w:r>
      <w:r w:rsidRPr="00261323">
        <w:rPr>
          <w:rFonts w:ascii="Calibri" w:eastAsia="Calibri" w:hAnsi="Calibri" w:cs="Calibri"/>
          <w:kern w:val="0"/>
          <w:sz w:val="28"/>
          <w:szCs w:val="22"/>
          <w14:ligatures w14:val="none"/>
        </w:rPr>
        <w:t>sa</w:t>
      </w:r>
      <w:r w:rsidRPr="00261323">
        <w:rPr>
          <w:rFonts w:ascii="Calibri" w:eastAsia="Calibri" w:hAnsi="Calibri" w:cs="Calibri"/>
          <w:spacing w:val="-6"/>
          <w:kern w:val="0"/>
          <w:sz w:val="28"/>
          <w:szCs w:val="22"/>
          <w14:ligatures w14:val="none"/>
        </w:rPr>
        <w:t xml:space="preserve"> </w:t>
      </w:r>
      <w:r w:rsidRPr="00261323">
        <w:rPr>
          <w:rFonts w:ascii="Calibri" w:eastAsia="Calibri" w:hAnsi="Calibri" w:cs="Calibri"/>
          <w:kern w:val="0"/>
          <w:sz w:val="28"/>
          <w:szCs w:val="22"/>
          <w14:ligatures w14:val="none"/>
        </w:rPr>
        <w:t>aiba</w:t>
      </w:r>
      <w:r w:rsidRPr="00261323">
        <w:rPr>
          <w:rFonts w:ascii="Calibri" w:eastAsia="Calibri" w:hAnsi="Calibri" w:cs="Calibri"/>
          <w:spacing w:val="-2"/>
          <w:kern w:val="0"/>
          <w:sz w:val="28"/>
          <w:szCs w:val="22"/>
          <w14:ligatures w14:val="none"/>
        </w:rPr>
        <w:t xml:space="preserve"> </w:t>
      </w:r>
      <w:r w:rsidRPr="00261323">
        <w:rPr>
          <w:rFonts w:ascii="Calibri" w:eastAsia="Calibri" w:hAnsi="Calibri" w:cs="Calibri"/>
          <w:kern w:val="0"/>
          <w:sz w:val="28"/>
          <w:szCs w:val="22"/>
          <w14:ligatures w14:val="none"/>
        </w:rPr>
        <w:t>un</w:t>
      </w:r>
      <w:r w:rsidRPr="00261323">
        <w:rPr>
          <w:rFonts w:ascii="Calibri" w:eastAsia="Calibri" w:hAnsi="Calibri" w:cs="Calibri"/>
          <w:spacing w:val="-2"/>
          <w:kern w:val="0"/>
          <w:sz w:val="28"/>
          <w:szCs w:val="22"/>
          <w14:ligatures w14:val="none"/>
        </w:rPr>
        <w:t xml:space="preserve"> </w:t>
      </w:r>
      <w:r w:rsidRPr="00261323">
        <w:rPr>
          <w:rFonts w:ascii="Calibri" w:eastAsia="Calibri" w:hAnsi="Calibri" w:cs="Calibri"/>
          <w:kern w:val="0"/>
          <w:sz w:val="28"/>
          <w:szCs w:val="22"/>
          <w14:ligatures w14:val="none"/>
        </w:rPr>
        <w:t>simnt</w:t>
      </w:r>
      <w:r w:rsidRPr="00261323">
        <w:rPr>
          <w:rFonts w:ascii="Calibri" w:eastAsia="Calibri" w:hAnsi="Calibri" w:cs="Calibri"/>
          <w:spacing w:val="-6"/>
          <w:kern w:val="0"/>
          <w:sz w:val="28"/>
          <w:szCs w:val="22"/>
          <w14:ligatures w14:val="none"/>
        </w:rPr>
        <w:t xml:space="preserve"> </w:t>
      </w:r>
      <w:r w:rsidRPr="00261323">
        <w:rPr>
          <w:rFonts w:ascii="Calibri" w:eastAsia="Calibri" w:hAnsi="Calibri" w:cs="Calibri"/>
          <w:kern w:val="0"/>
          <w:sz w:val="28"/>
          <w:szCs w:val="22"/>
          <w14:ligatures w14:val="none"/>
        </w:rPr>
        <w:t>mai</w:t>
      </w:r>
      <w:r w:rsidRPr="00261323">
        <w:rPr>
          <w:rFonts w:ascii="Calibri" w:eastAsia="Calibri" w:hAnsi="Calibri" w:cs="Calibri"/>
          <w:spacing w:val="-5"/>
          <w:kern w:val="0"/>
          <w:sz w:val="28"/>
          <w:szCs w:val="22"/>
          <w14:ligatures w14:val="none"/>
        </w:rPr>
        <w:t xml:space="preserve"> </w:t>
      </w:r>
      <w:r w:rsidRPr="00261323">
        <w:rPr>
          <w:rFonts w:ascii="Calibri" w:eastAsia="Calibri" w:hAnsi="Calibri" w:cs="Calibri"/>
          <w:kern w:val="0"/>
          <w:sz w:val="28"/>
          <w:szCs w:val="22"/>
          <w14:ligatures w14:val="none"/>
        </w:rPr>
        <w:t>mare</w:t>
      </w:r>
      <w:r w:rsidRPr="00261323">
        <w:rPr>
          <w:rFonts w:ascii="Calibri" w:eastAsia="Calibri" w:hAnsi="Calibri" w:cs="Calibri"/>
          <w:spacing w:val="-6"/>
          <w:kern w:val="0"/>
          <w:sz w:val="28"/>
          <w:szCs w:val="22"/>
          <w14:ligatures w14:val="none"/>
        </w:rPr>
        <w:t xml:space="preserve"> </w:t>
      </w:r>
      <w:r w:rsidRPr="00261323">
        <w:rPr>
          <w:rFonts w:ascii="Calibri" w:eastAsia="Calibri" w:hAnsi="Calibri" w:cs="Calibri"/>
          <w:kern w:val="0"/>
          <w:sz w:val="28"/>
          <w:szCs w:val="22"/>
          <w14:ligatures w14:val="none"/>
        </w:rPr>
        <w:t>de</w:t>
      </w:r>
      <w:r w:rsidRPr="00261323">
        <w:rPr>
          <w:rFonts w:ascii="Calibri" w:eastAsia="Calibri" w:hAnsi="Calibri" w:cs="Calibri"/>
          <w:spacing w:val="-6"/>
          <w:kern w:val="0"/>
          <w:sz w:val="28"/>
          <w:szCs w:val="22"/>
          <w14:ligatures w14:val="none"/>
        </w:rPr>
        <w:t xml:space="preserve"> </w:t>
      </w:r>
      <w:r w:rsidRPr="00261323">
        <w:rPr>
          <w:rFonts w:ascii="Calibri" w:eastAsia="Calibri" w:hAnsi="Calibri" w:cs="Calibri"/>
          <w:kern w:val="0"/>
          <w:sz w:val="28"/>
          <w:szCs w:val="22"/>
          <w14:ligatures w14:val="none"/>
        </w:rPr>
        <w:t>intelegere</w:t>
      </w:r>
      <w:r w:rsidRPr="00261323">
        <w:rPr>
          <w:rFonts w:ascii="Calibri" w:eastAsia="Calibri" w:hAnsi="Calibri" w:cs="Calibri"/>
          <w:spacing w:val="-2"/>
          <w:kern w:val="0"/>
          <w:sz w:val="28"/>
          <w:szCs w:val="22"/>
          <w14:ligatures w14:val="none"/>
        </w:rPr>
        <w:t xml:space="preserve"> </w:t>
      </w:r>
      <w:r w:rsidRPr="00261323">
        <w:rPr>
          <w:rFonts w:ascii="Calibri" w:eastAsia="Calibri" w:hAnsi="Calibri" w:cs="Calibri"/>
          <w:kern w:val="0"/>
          <w:sz w:val="28"/>
          <w:szCs w:val="22"/>
          <w14:ligatures w14:val="none"/>
        </w:rPr>
        <w:t>al</w:t>
      </w:r>
      <w:r w:rsidRPr="00261323">
        <w:rPr>
          <w:rFonts w:ascii="Calibri" w:eastAsia="Calibri" w:hAnsi="Calibri" w:cs="Calibri"/>
          <w:spacing w:val="-5"/>
          <w:kern w:val="0"/>
          <w:sz w:val="28"/>
          <w:szCs w:val="22"/>
          <w14:ligatures w14:val="none"/>
        </w:rPr>
        <w:t xml:space="preserve"> </w:t>
      </w:r>
      <w:r w:rsidRPr="00261323">
        <w:rPr>
          <w:rFonts w:ascii="Calibri" w:eastAsia="Calibri" w:hAnsi="Calibri" w:cs="Calibri"/>
          <w:spacing w:val="-2"/>
          <w:kern w:val="0"/>
          <w:sz w:val="28"/>
          <w:szCs w:val="22"/>
          <w14:ligatures w14:val="none"/>
        </w:rPr>
        <w:t>jocului</w:t>
      </w:r>
    </w:p>
    <w:p w14:paraId="74E02E9D" w14:textId="77777777" w:rsidR="00261323" w:rsidRPr="00261323" w:rsidRDefault="00261323" w:rsidP="00F651F6">
      <w:pPr>
        <w:widowControl w:val="0"/>
        <w:numPr>
          <w:ilvl w:val="0"/>
          <w:numId w:val="60"/>
        </w:numPr>
        <w:tabs>
          <w:tab w:val="left" w:pos="860"/>
        </w:tabs>
        <w:autoSpaceDE w:val="0"/>
        <w:autoSpaceDN w:val="0"/>
        <w:spacing w:after="0" w:line="240" w:lineRule="auto"/>
        <w:ind w:left="860" w:hanging="167"/>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diferitele</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niveluri</w:t>
      </w:r>
      <w:r w:rsidRPr="00261323">
        <w:rPr>
          <w:rFonts w:ascii="Calibri" w:eastAsia="Calibri" w:hAnsi="Calibri" w:cs="Calibri"/>
          <w:spacing w:val="-4"/>
          <w:kern w:val="0"/>
          <w:sz w:val="28"/>
          <w:szCs w:val="22"/>
          <w14:ligatures w14:val="none"/>
        </w:rPr>
        <w:t xml:space="preserve"> </w:t>
      </w:r>
      <w:r w:rsidRPr="00261323">
        <w:rPr>
          <w:rFonts w:ascii="Calibri" w:eastAsia="Calibri" w:hAnsi="Calibri" w:cs="Calibri"/>
          <w:kern w:val="0"/>
          <w:sz w:val="28"/>
          <w:szCs w:val="22"/>
          <w14:ligatures w14:val="none"/>
        </w:rPr>
        <w:t>de</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abilitate</w:t>
      </w:r>
      <w:r w:rsidRPr="00261323">
        <w:rPr>
          <w:rFonts w:ascii="Calibri" w:eastAsia="Calibri" w:hAnsi="Calibri" w:cs="Calibri"/>
          <w:spacing w:val="-6"/>
          <w:kern w:val="0"/>
          <w:sz w:val="28"/>
          <w:szCs w:val="22"/>
          <w14:ligatures w14:val="none"/>
        </w:rPr>
        <w:t xml:space="preserve"> </w:t>
      </w:r>
      <w:r w:rsidRPr="00261323">
        <w:rPr>
          <w:rFonts w:ascii="Calibri" w:eastAsia="Calibri" w:hAnsi="Calibri" w:cs="Calibri"/>
          <w:kern w:val="0"/>
          <w:sz w:val="28"/>
          <w:szCs w:val="22"/>
          <w14:ligatures w14:val="none"/>
        </w:rPr>
        <w:t>ale</w:t>
      </w:r>
      <w:r w:rsidRPr="00261323">
        <w:rPr>
          <w:rFonts w:ascii="Calibri" w:eastAsia="Calibri" w:hAnsi="Calibri" w:cs="Calibri"/>
          <w:spacing w:val="-5"/>
          <w:kern w:val="0"/>
          <w:sz w:val="28"/>
          <w:szCs w:val="22"/>
          <w14:ligatures w14:val="none"/>
        </w:rPr>
        <w:t xml:space="preserve"> </w:t>
      </w:r>
      <w:r w:rsidRPr="00261323">
        <w:rPr>
          <w:rFonts w:ascii="Calibri" w:eastAsia="Calibri" w:hAnsi="Calibri" w:cs="Calibri"/>
          <w:kern w:val="0"/>
          <w:sz w:val="28"/>
          <w:szCs w:val="22"/>
          <w14:ligatures w14:val="none"/>
        </w:rPr>
        <w:t>jucatorilor</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sunt</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kern w:val="0"/>
          <w:sz w:val="28"/>
          <w:szCs w:val="22"/>
          <w14:ligatures w14:val="none"/>
        </w:rPr>
        <w:t>dictate</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kern w:val="0"/>
          <w:sz w:val="28"/>
          <w:szCs w:val="22"/>
          <w14:ligatures w14:val="none"/>
        </w:rPr>
        <w:t>de</w:t>
      </w:r>
      <w:r w:rsidRPr="00261323">
        <w:rPr>
          <w:rFonts w:ascii="Calibri" w:eastAsia="Calibri" w:hAnsi="Calibri" w:cs="Calibri"/>
          <w:spacing w:val="-11"/>
          <w:kern w:val="0"/>
          <w:sz w:val="28"/>
          <w:szCs w:val="22"/>
          <w14:ligatures w14:val="none"/>
        </w:rPr>
        <w:t xml:space="preserve"> </w:t>
      </w:r>
      <w:r w:rsidRPr="00261323">
        <w:rPr>
          <w:rFonts w:ascii="Calibri" w:eastAsia="Calibri" w:hAnsi="Calibri" w:cs="Calibri"/>
          <w:kern w:val="0"/>
          <w:sz w:val="28"/>
          <w:szCs w:val="22"/>
          <w14:ligatures w14:val="none"/>
        </w:rPr>
        <w:t>jucatorii</w:t>
      </w:r>
      <w:r w:rsidRPr="00261323">
        <w:rPr>
          <w:rFonts w:ascii="Calibri" w:eastAsia="Calibri" w:hAnsi="Calibri" w:cs="Calibri"/>
          <w:spacing w:val="-4"/>
          <w:kern w:val="0"/>
          <w:sz w:val="28"/>
          <w:szCs w:val="22"/>
          <w14:ligatures w14:val="none"/>
        </w:rPr>
        <w:t xml:space="preserve"> </w:t>
      </w:r>
      <w:r w:rsidRPr="00261323">
        <w:rPr>
          <w:rFonts w:ascii="Calibri" w:eastAsia="Calibri" w:hAnsi="Calibri" w:cs="Calibri"/>
          <w:kern w:val="0"/>
          <w:sz w:val="28"/>
          <w:szCs w:val="22"/>
          <w14:ligatures w14:val="none"/>
        </w:rPr>
        <w:t>din</w:t>
      </w:r>
      <w:r w:rsidRPr="00261323">
        <w:rPr>
          <w:rFonts w:ascii="Calibri" w:eastAsia="Calibri" w:hAnsi="Calibri" w:cs="Calibri"/>
          <w:spacing w:val="-11"/>
          <w:kern w:val="0"/>
          <w:sz w:val="28"/>
          <w:szCs w:val="22"/>
          <w14:ligatures w14:val="none"/>
        </w:rPr>
        <w:t xml:space="preserve"> </w:t>
      </w:r>
      <w:r w:rsidRPr="00261323">
        <w:rPr>
          <w:rFonts w:ascii="Calibri" w:eastAsia="Calibri" w:hAnsi="Calibri" w:cs="Calibri"/>
          <w:spacing w:val="-2"/>
          <w:kern w:val="0"/>
          <w:sz w:val="28"/>
          <w:szCs w:val="22"/>
          <w14:ligatures w14:val="none"/>
        </w:rPr>
        <w:t>teren.</w:t>
      </w:r>
    </w:p>
    <w:p w14:paraId="57692C27" w14:textId="77777777" w:rsidR="00261323" w:rsidRPr="00261323" w:rsidRDefault="00261323" w:rsidP="00261323">
      <w:pPr>
        <w:keepNext/>
        <w:keepLines/>
        <w:spacing w:before="316" w:after="40" w:line="276" w:lineRule="auto"/>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b/>
          <w:bCs/>
          <w:color w:val="0F4761" w:themeColor="accent1" w:themeShade="BF"/>
          <w:kern w:val="0"/>
          <w14:ligatures w14:val="none"/>
        </w:rPr>
        <w:t xml:space="preserve">             Obiective</w:t>
      </w:r>
      <w:r w:rsidRPr="00261323">
        <w:rPr>
          <w:rFonts w:ascii="Calibri" w:eastAsiaTheme="majorEastAsia" w:hAnsi="Calibri" w:cstheme="majorBidi"/>
          <w:b/>
          <w:bCs/>
          <w:color w:val="0F4761" w:themeColor="accent1" w:themeShade="BF"/>
          <w:spacing w:val="-8"/>
          <w:kern w:val="0"/>
          <w14:ligatures w14:val="none"/>
        </w:rPr>
        <w:t xml:space="preserve"> </w:t>
      </w:r>
      <w:r w:rsidRPr="00261323">
        <w:rPr>
          <w:rFonts w:ascii="Calibri" w:eastAsiaTheme="majorEastAsia" w:hAnsi="Calibri" w:cstheme="majorBidi"/>
          <w:b/>
          <w:bCs/>
          <w:color w:val="0F4761" w:themeColor="accent1" w:themeShade="BF"/>
          <w:kern w:val="0"/>
          <w14:ligatures w14:val="none"/>
        </w:rPr>
        <w:t>de</w:t>
      </w:r>
      <w:r w:rsidRPr="00261323">
        <w:rPr>
          <w:rFonts w:ascii="Calibri" w:eastAsiaTheme="majorEastAsia" w:hAnsi="Calibri" w:cstheme="majorBidi"/>
          <w:b/>
          <w:bCs/>
          <w:color w:val="0F4761" w:themeColor="accent1" w:themeShade="BF"/>
          <w:spacing w:val="-5"/>
          <w:kern w:val="0"/>
          <w14:ligatures w14:val="none"/>
        </w:rPr>
        <w:t xml:space="preserve"> </w:t>
      </w:r>
      <w:r w:rsidRPr="00261323">
        <w:rPr>
          <w:rFonts w:ascii="Calibri" w:eastAsiaTheme="majorEastAsia" w:hAnsi="Calibri" w:cstheme="majorBidi"/>
          <w:b/>
          <w:bCs/>
          <w:color w:val="0F4761" w:themeColor="accent1" w:themeShade="BF"/>
          <w:spacing w:val="-2"/>
          <w:kern w:val="0"/>
          <w14:ligatures w14:val="none"/>
        </w:rPr>
        <w:t>performanţă</w:t>
      </w:r>
    </w:p>
    <w:p w14:paraId="78CFBC64" w14:textId="77777777" w:rsidR="00261323" w:rsidRPr="00261323" w:rsidRDefault="00261323" w:rsidP="00261323">
      <w:pPr>
        <w:widowControl w:val="0"/>
        <w:autoSpaceDE w:val="0"/>
        <w:autoSpaceDN w:val="0"/>
        <w:spacing w:before="4" w:after="0" w:line="242" w:lineRule="auto"/>
        <w:ind w:left="693" w:right="735"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Obiectivele trebuie să vizeze rezultate colective sau individuale: număr acţiuni reuşite, număr de recuperări pentru un jucător sau pentru echipă, număr de puncte marcate etc.</w:t>
      </w:r>
    </w:p>
    <w:p w14:paraId="547B3B91" w14:textId="77777777" w:rsidR="00261323" w:rsidRPr="00261323" w:rsidRDefault="00261323" w:rsidP="00261323">
      <w:pPr>
        <w:widowControl w:val="0"/>
        <w:tabs>
          <w:tab w:val="left" w:pos="1152"/>
        </w:tabs>
        <w:autoSpaceDE w:val="0"/>
        <w:autoSpaceDN w:val="0"/>
        <w:spacing w:after="0" w:line="240" w:lineRule="auto"/>
        <w:outlineLvl w:val="3"/>
        <w:rPr>
          <w:rFonts w:ascii="Calibri" w:eastAsiaTheme="majorEastAsia" w:hAnsi="Calibri" w:cs="Calibri"/>
          <w:i/>
          <w:iCs/>
          <w:color w:val="6F2F9F"/>
          <w:kern w:val="0"/>
          <w:sz w:val="22"/>
          <w:szCs w:val="22"/>
          <w14:ligatures w14:val="none"/>
        </w:rPr>
      </w:pPr>
      <w:r w:rsidRPr="00261323">
        <w:rPr>
          <w:rFonts w:ascii="Calibri" w:eastAsiaTheme="majorEastAsia" w:hAnsi="Calibri" w:cs="Calibri"/>
          <w:i/>
          <w:iCs/>
          <w:color w:val="6F2F9F"/>
          <w:kern w:val="0"/>
          <w:sz w:val="22"/>
          <w:szCs w:val="22"/>
          <w14:ligatures w14:val="none"/>
        </w:rPr>
        <w:t xml:space="preserve">             </w:t>
      </w:r>
    </w:p>
    <w:p w14:paraId="16A9119B" w14:textId="77777777" w:rsidR="00261323" w:rsidRPr="00261323" w:rsidRDefault="00261323" w:rsidP="00261323">
      <w:pPr>
        <w:widowControl w:val="0"/>
        <w:tabs>
          <w:tab w:val="left" w:pos="1152"/>
        </w:tabs>
        <w:autoSpaceDE w:val="0"/>
        <w:autoSpaceDN w:val="0"/>
        <w:spacing w:after="0" w:line="240" w:lineRule="auto"/>
        <w:outlineLvl w:val="3"/>
        <w:rPr>
          <w:rFonts w:ascii="Calibri" w:eastAsiaTheme="majorEastAsia" w:hAnsi="Calibri" w:cstheme="majorBidi"/>
          <w:b/>
          <w:bCs/>
          <w:i/>
          <w:iCs/>
          <w:color w:val="0F4761" w:themeColor="accent1" w:themeShade="BF"/>
          <w:kern w:val="0"/>
          <w14:ligatures w14:val="none"/>
        </w:rPr>
      </w:pPr>
      <w:r w:rsidRPr="00261323">
        <w:rPr>
          <w:rFonts w:ascii="Calibri" w:eastAsiaTheme="majorEastAsia" w:hAnsi="Calibri" w:cstheme="majorBidi"/>
          <w:i/>
          <w:iCs/>
          <w:color w:val="6F2F9F"/>
          <w:kern w:val="0"/>
          <w:sz w:val="22"/>
          <w:szCs w:val="22"/>
          <w14:ligatures w14:val="none"/>
        </w:rPr>
        <w:t xml:space="preserve">              </w:t>
      </w:r>
      <w:r w:rsidRPr="00261323">
        <w:rPr>
          <w:rFonts w:ascii="Calibri" w:eastAsiaTheme="majorEastAsia" w:hAnsi="Calibri" w:cstheme="majorBidi"/>
          <w:b/>
          <w:bCs/>
          <w:i/>
          <w:iCs/>
          <w:color w:val="6F2F9F"/>
          <w:kern w:val="0"/>
          <w14:ligatures w14:val="none"/>
        </w:rPr>
        <w:t>CONŢINUTUL</w:t>
      </w:r>
      <w:r w:rsidRPr="00261323">
        <w:rPr>
          <w:rFonts w:ascii="Calibri" w:eastAsiaTheme="majorEastAsia" w:hAnsi="Calibri" w:cstheme="majorBidi"/>
          <w:b/>
          <w:bCs/>
          <w:i/>
          <w:iCs/>
          <w:color w:val="6F2F9F"/>
          <w:spacing w:val="-14"/>
          <w:kern w:val="0"/>
          <w14:ligatures w14:val="none"/>
        </w:rPr>
        <w:t xml:space="preserve"> </w:t>
      </w:r>
      <w:r w:rsidRPr="00261323">
        <w:rPr>
          <w:rFonts w:ascii="Calibri" w:eastAsiaTheme="majorEastAsia" w:hAnsi="Calibri" w:cstheme="majorBidi"/>
          <w:b/>
          <w:bCs/>
          <w:i/>
          <w:iCs/>
          <w:color w:val="6F2F9F"/>
          <w:spacing w:val="-2"/>
          <w:kern w:val="0"/>
          <w14:ligatures w14:val="none"/>
        </w:rPr>
        <w:t>PREGĂTIRII</w:t>
      </w:r>
    </w:p>
    <w:p w14:paraId="6F15184F" w14:textId="77777777" w:rsidR="00261323" w:rsidRPr="00261323" w:rsidRDefault="00261323" w:rsidP="00261323">
      <w:pPr>
        <w:widowControl w:val="0"/>
        <w:autoSpaceDE w:val="0"/>
        <w:autoSpaceDN w:val="0"/>
        <w:spacing w:before="4" w:after="0" w:line="240" w:lineRule="auto"/>
        <w:rPr>
          <w:rFonts w:ascii="Arial" w:eastAsia="Arial" w:hAnsi="Arial" w:cs="Arial"/>
          <w:b/>
          <w:kern w:val="0"/>
          <w:sz w:val="28"/>
          <w:szCs w:val="28"/>
          <w14:ligatures w14:val="none"/>
        </w:rPr>
      </w:pPr>
    </w:p>
    <w:p w14:paraId="175286F6" w14:textId="77777777" w:rsidR="00261323" w:rsidRPr="00261323" w:rsidRDefault="00261323" w:rsidP="00261323">
      <w:pPr>
        <w:widowControl w:val="0"/>
        <w:autoSpaceDE w:val="0"/>
        <w:autoSpaceDN w:val="0"/>
        <w:spacing w:before="1" w:after="0" w:line="240" w:lineRule="auto"/>
        <w:ind w:left="693"/>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Conform</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programei,</w:t>
      </w:r>
      <w:r w:rsidRPr="00261323">
        <w:rPr>
          <w:rFonts w:ascii="Calibri" w:eastAsia="Arial" w:hAnsi="Calibri" w:cs="Calibri"/>
          <w:spacing w:val="-11"/>
          <w:kern w:val="0"/>
          <w:sz w:val="28"/>
          <w:szCs w:val="28"/>
          <w14:ligatures w14:val="none"/>
        </w:rPr>
        <w:t xml:space="preserve"> </w:t>
      </w:r>
      <w:r w:rsidRPr="00261323">
        <w:rPr>
          <w:rFonts w:ascii="Calibri" w:eastAsia="Arial" w:hAnsi="Calibri" w:cs="Calibri"/>
          <w:kern w:val="0"/>
          <w:sz w:val="28"/>
          <w:szCs w:val="28"/>
          <w14:ligatures w14:val="none"/>
        </w:rPr>
        <w:t>conţinutul</w:t>
      </w:r>
      <w:r w:rsidRPr="00261323">
        <w:rPr>
          <w:rFonts w:ascii="Calibri" w:eastAsia="Arial" w:hAnsi="Calibri" w:cs="Calibri"/>
          <w:spacing w:val="-9"/>
          <w:kern w:val="0"/>
          <w:sz w:val="28"/>
          <w:szCs w:val="28"/>
          <w14:ligatures w14:val="none"/>
        </w:rPr>
        <w:t xml:space="preserve"> </w:t>
      </w:r>
      <w:r w:rsidRPr="00261323">
        <w:rPr>
          <w:rFonts w:ascii="Calibri" w:eastAsia="Arial" w:hAnsi="Calibri" w:cs="Calibri"/>
          <w:kern w:val="0"/>
          <w:sz w:val="28"/>
          <w:szCs w:val="28"/>
          <w14:ligatures w14:val="none"/>
        </w:rPr>
        <w:t>instruirii</w:t>
      </w:r>
      <w:r w:rsidRPr="00261323">
        <w:rPr>
          <w:rFonts w:ascii="Calibri" w:eastAsia="Arial" w:hAnsi="Calibri" w:cs="Calibri"/>
          <w:spacing w:val="-5"/>
          <w:kern w:val="0"/>
          <w:sz w:val="28"/>
          <w:szCs w:val="28"/>
          <w14:ligatures w14:val="none"/>
        </w:rPr>
        <w:t xml:space="preserve"> </w:t>
      </w:r>
      <w:r w:rsidRPr="00261323">
        <w:rPr>
          <w:rFonts w:ascii="Calibri" w:eastAsia="Arial" w:hAnsi="Calibri" w:cs="Calibri"/>
          <w:kern w:val="0"/>
          <w:sz w:val="28"/>
          <w:szCs w:val="28"/>
          <w14:ligatures w14:val="none"/>
        </w:rPr>
        <w:t>la</w:t>
      </w:r>
      <w:r w:rsidRPr="00261323">
        <w:rPr>
          <w:rFonts w:ascii="Calibri" w:eastAsia="Arial" w:hAnsi="Calibri" w:cs="Calibri"/>
          <w:spacing w:val="-10"/>
          <w:kern w:val="0"/>
          <w:sz w:val="28"/>
          <w:szCs w:val="28"/>
          <w14:ligatures w14:val="none"/>
        </w:rPr>
        <w:t xml:space="preserve"> </w:t>
      </w:r>
      <w:r w:rsidRPr="00261323">
        <w:rPr>
          <w:rFonts w:ascii="Calibri" w:eastAsia="Arial" w:hAnsi="Calibri" w:cs="Calibri"/>
          <w:kern w:val="0"/>
          <w:sz w:val="28"/>
          <w:szCs w:val="28"/>
          <w14:ligatures w14:val="none"/>
        </w:rPr>
        <w:t>acest</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nivel</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kern w:val="0"/>
          <w:sz w:val="28"/>
          <w:szCs w:val="28"/>
          <w14:ligatures w14:val="none"/>
        </w:rPr>
        <w:t>este</w:t>
      </w:r>
      <w:r w:rsidRPr="00261323">
        <w:rPr>
          <w:rFonts w:ascii="Calibri" w:eastAsia="Arial" w:hAnsi="Calibri" w:cs="Calibri"/>
          <w:spacing w:val="-10"/>
          <w:kern w:val="0"/>
          <w:sz w:val="28"/>
          <w:szCs w:val="28"/>
          <w14:ligatures w14:val="none"/>
        </w:rPr>
        <w:t xml:space="preserve"> </w:t>
      </w:r>
      <w:r w:rsidRPr="00261323">
        <w:rPr>
          <w:rFonts w:ascii="Calibri" w:eastAsia="Arial" w:hAnsi="Calibri" w:cs="Calibri"/>
          <w:spacing w:val="-2"/>
          <w:kern w:val="0"/>
          <w:sz w:val="28"/>
          <w:szCs w:val="28"/>
          <w14:ligatures w14:val="none"/>
        </w:rPr>
        <w:t>următorul:</w:t>
      </w:r>
    </w:p>
    <w:p w14:paraId="5410535F" w14:textId="77777777" w:rsidR="00261323" w:rsidRPr="00261323" w:rsidRDefault="00261323" w:rsidP="00F651F6">
      <w:pPr>
        <w:widowControl w:val="0"/>
        <w:numPr>
          <w:ilvl w:val="0"/>
          <w:numId w:val="56"/>
        </w:numPr>
        <w:tabs>
          <w:tab w:val="left" w:pos="1413"/>
        </w:tabs>
        <w:autoSpaceDE w:val="0"/>
        <w:autoSpaceDN w:val="0"/>
        <w:spacing w:after="0" w:line="322" w:lineRule="exact"/>
        <w:ind w:hanging="360"/>
        <w:outlineLvl w:val="5"/>
        <w:rPr>
          <w:rFonts w:ascii="Calibri" w:eastAsiaTheme="majorEastAsia" w:hAnsi="Calibri" w:cs="Calibri"/>
          <w:i/>
          <w:iCs/>
          <w:color w:val="595959" w:themeColor="text1" w:themeTint="A6"/>
          <w:kern w:val="0"/>
          <w:sz w:val="28"/>
          <w:szCs w:val="28"/>
          <w14:ligatures w14:val="none"/>
        </w:rPr>
      </w:pPr>
      <w:r w:rsidRPr="00261323">
        <w:rPr>
          <w:rFonts w:ascii="Calibri" w:eastAsiaTheme="majorEastAsia" w:hAnsi="Calibri" w:cs="Calibri"/>
          <w:i/>
          <w:iCs/>
          <w:color w:val="595959" w:themeColor="text1" w:themeTint="A6"/>
          <w:kern w:val="0"/>
          <w:sz w:val="28"/>
          <w:szCs w:val="28"/>
          <w14:ligatures w14:val="none"/>
        </w:rPr>
        <w:t>Deprinderi</w:t>
      </w:r>
      <w:r w:rsidRPr="00261323">
        <w:rPr>
          <w:rFonts w:ascii="Calibri" w:eastAsiaTheme="majorEastAsia" w:hAnsi="Calibri" w:cs="Calibri"/>
          <w:i/>
          <w:iCs/>
          <w:color w:val="595959" w:themeColor="text1" w:themeTint="A6"/>
          <w:spacing w:val="-12"/>
          <w:kern w:val="0"/>
          <w:sz w:val="28"/>
          <w:szCs w:val="28"/>
          <w14:ligatures w14:val="none"/>
        </w:rPr>
        <w:t xml:space="preserve"> </w:t>
      </w:r>
      <w:r w:rsidRPr="00261323">
        <w:rPr>
          <w:rFonts w:ascii="Calibri" w:eastAsiaTheme="majorEastAsia" w:hAnsi="Calibri" w:cs="Calibri"/>
          <w:i/>
          <w:iCs/>
          <w:color w:val="595959" w:themeColor="text1" w:themeTint="A6"/>
          <w:kern w:val="0"/>
          <w:sz w:val="28"/>
          <w:szCs w:val="28"/>
          <w14:ligatures w14:val="none"/>
        </w:rPr>
        <w:t>şi</w:t>
      </w:r>
      <w:r w:rsidRPr="00261323">
        <w:rPr>
          <w:rFonts w:ascii="Calibri" w:eastAsiaTheme="majorEastAsia" w:hAnsi="Calibri" w:cs="Calibri"/>
          <w:i/>
          <w:iCs/>
          <w:color w:val="595959" w:themeColor="text1" w:themeTint="A6"/>
          <w:spacing w:val="-11"/>
          <w:kern w:val="0"/>
          <w:sz w:val="28"/>
          <w:szCs w:val="28"/>
          <w14:ligatures w14:val="none"/>
        </w:rPr>
        <w:t xml:space="preserve"> </w:t>
      </w:r>
      <w:r w:rsidRPr="00261323">
        <w:rPr>
          <w:rFonts w:ascii="Calibri" w:eastAsiaTheme="majorEastAsia" w:hAnsi="Calibri" w:cs="Calibri"/>
          <w:i/>
          <w:iCs/>
          <w:color w:val="595959" w:themeColor="text1" w:themeTint="A6"/>
          <w:kern w:val="0"/>
          <w:sz w:val="28"/>
          <w:szCs w:val="28"/>
          <w14:ligatures w14:val="none"/>
        </w:rPr>
        <w:t>priceperi</w:t>
      </w:r>
      <w:r w:rsidRPr="00261323">
        <w:rPr>
          <w:rFonts w:ascii="Calibri" w:eastAsiaTheme="majorEastAsia" w:hAnsi="Calibri" w:cs="Calibri"/>
          <w:i/>
          <w:iCs/>
          <w:color w:val="595959" w:themeColor="text1" w:themeTint="A6"/>
          <w:spacing w:val="-12"/>
          <w:kern w:val="0"/>
          <w:sz w:val="28"/>
          <w:szCs w:val="28"/>
          <w14:ligatures w14:val="none"/>
        </w:rPr>
        <w:t xml:space="preserve"> </w:t>
      </w:r>
      <w:r w:rsidRPr="00261323">
        <w:rPr>
          <w:rFonts w:ascii="Calibri" w:eastAsiaTheme="majorEastAsia" w:hAnsi="Calibri" w:cs="Calibri"/>
          <w:i/>
          <w:iCs/>
          <w:color w:val="595959" w:themeColor="text1" w:themeTint="A6"/>
          <w:spacing w:val="-2"/>
          <w:kern w:val="0"/>
          <w:sz w:val="28"/>
          <w:szCs w:val="28"/>
          <w14:ligatures w14:val="none"/>
        </w:rPr>
        <w:t>motrice</w:t>
      </w:r>
    </w:p>
    <w:p w14:paraId="115B52B5" w14:textId="77777777" w:rsidR="00261323" w:rsidRPr="00261323" w:rsidRDefault="00261323" w:rsidP="00F651F6">
      <w:pPr>
        <w:widowControl w:val="0"/>
        <w:numPr>
          <w:ilvl w:val="1"/>
          <w:numId w:val="56"/>
        </w:numPr>
        <w:tabs>
          <w:tab w:val="left" w:pos="2132"/>
        </w:tabs>
        <w:autoSpaceDE w:val="0"/>
        <w:autoSpaceDN w:val="0"/>
        <w:spacing w:after="0" w:line="334" w:lineRule="exact"/>
        <w:ind w:left="2132" w:hanging="359"/>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Tehnica</w:t>
      </w:r>
      <w:r w:rsidRPr="00261323">
        <w:rPr>
          <w:rFonts w:ascii="Calibri" w:eastAsia="Calibri" w:hAnsi="Calibri" w:cs="Calibri"/>
          <w:spacing w:val="-6"/>
          <w:kern w:val="0"/>
          <w:sz w:val="28"/>
          <w:szCs w:val="28"/>
          <w14:ligatures w14:val="none"/>
        </w:rPr>
        <w:t xml:space="preserve"> </w:t>
      </w:r>
      <w:r w:rsidRPr="00261323">
        <w:rPr>
          <w:rFonts w:ascii="Calibri" w:eastAsia="Calibri" w:hAnsi="Calibri" w:cs="Calibri"/>
          <w:kern w:val="0"/>
          <w:sz w:val="28"/>
          <w:szCs w:val="28"/>
          <w14:ligatures w14:val="none"/>
        </w:rPr>
        <w:t>de</w:t>
      </w:r>
      <w:r w:rsidRPr="00261323">
        <w:rPr>
          <w:rFonts w:ascii="Calibri" w:eastAsia="Calibri" w:hAnsi="Calibri" w:cs="Calibri"/>
          <w:spacing w:val="-9"/>
          <w:kern w:val="0"/>
          <w:sz w:val="28"/>
          <w:szCs w:val="28"/>
          <w14:ligatures w14:val="none"/>
        </w:rPr>
        <w:t xml:space="preserve"> </w:t>
      </w:r>
      <w:r w:rsidRPr="00261323">
        <w:rPr>
          <w:rFonts w:ascii="Calibri" w:eastAsia="Calibri" w:hAnsi="Calibri" w:cs="Calibri"/>
          <w:kern w:val="0"/>
          <w:sz w:val="28"/>
          <w:szCs w:val="28"/>
          <w14:ligatures w14:val="none"/>
        </w:rPr>
        <w:t>execuţie</w:t>
      </w:r>
      <w:r w:rsidRPr="00261323">
        <w:rPr>
          <w:rFonts w:ascii="Calibri" w:eastAsia="Calibri" w:hAnsi="Calibri" w:cs="Calibri"/>
          <w:spacing w:val="-7"/>
          <w:kern w:val="0"/>
          <w:sz w:val="28"/>
          <w:szCs w:val="28"/>
          <w14:ligatures w14:val="none"/>
        </w:rPr>
        <w:t xml:space="preserve"> </w:t>
      </w:r>
      <w:r w:rsidRPr="00261323">
        <w:rPr>
          <w:rFonts w:ascii="Calibri" w:eastAsia="Calibri" w:hAnsi="Calibri" w:cs="Calibri"/>
          <w:kern w:val="0"/>
          <w:sz w:val="28"/>
          <w:szCs w:val="28"/>
          <w14:ligatures w14:val="none"/>
        </w:rPr>
        <w:t>a</w:t>
      </w:r>
      <w:r w:rsidRPr="00261323">
        <w:rPr>
          <w:rFonts w:ascii="Calibri" w:eastAsia="Calibri" w:hAnsi="Calibri" w:cs="Calibri"/>
          <w:spacing w:val="-9"/>
          <w:kern w:val="0"/>
          <w:sz w:val="28"/>
          <w:szCs w:val="28"/>
          <w14:ligatures w14:val="none"/>
        </w:rPr>
        <w:t xml:space="preserve"> </w:t>
      </w:r>
      <w:r w:rsidRPr="00261323">
        <w:rPr>
          <w:rFonts w:ascii="Calibri" w:eastAsia="Calibri" w:hAnsi="Calibri" w:cs="Calibri"/>
          <w:kern w:val="0"/>
          <w:sz w:val="28"/>
          <w:szCs w:val="28"/>
          <w14:ligatures w14:val="none"/>
        </w:rPr>
        <w:t>alergării,</w:t>
      </w:r>
      <w:r w:rsidRPr="00261323">
        <w:rPr>
          <w:rFonts w:ascii="Calibri" w:eastAsia="Calibri" w:hAnsi="Calibri" w:cs="Calibri"/>
          <w:spacing w:val="-10"/>
          <w:kern w:val="0"/>
          <w:sz w:val="28"/>
          <w:szCs w:val="28"/>
          <w14:ligatures w14:val="none"/>
        </w:rPr>
        <w:t xml:space="preserve"> </w:t>
      </w:r>
      <w:r w:rsidRPr="00261323">
        <w:rPr>
          <w:rFonts w:ascii="Calibri" w:eastAsia="Calibri" w:hAnsi="Calibri" w:cs="Calibri"/>
          <w:kern w:val="0"/>
          <w:sz w:val="28"/>
          <w:szCs w:val="28"/>
          <w14:ligatures w14:val="none"/>
        </w:rPr>
        <w:t>săriturii,</w:t>
      </w:r>
      <w:r w:rsidRPr="00261323">
        <w:rPr>
          <w:rFonts w:ascii="Calibri" w:eastAsia="Calibri" w:hAnsi="Calibri" w:cs="Calibri"/>
          <w:spacing w:val="-10"/>
          <w:kern w:val="0"/>
          <w:sz w:val="28"/>
          <w:szCs w:val="28"/>
          <w14:ligatures w14:val="none"/>
        </w:rPr>
        <w:t xml:space="preserve"> </w:t>
      </w:r>
      <w:r w:rsidRPr="00261323">
        <w:rPr>
          <w:rFonts w:ascii="Calibri" w:eastAsia="Calibri" w:hAnsi="Calibri" w:cs="Calibri"/>
          <w:kern w:val="0"/>
          <w:sz w:val="28"/>
          <w:szCs w:val="28"/>
          <w14:ligatures w14:val="none"/>
        </w:rPr>
        <w:t>aruncării</w:t>
      </w:r>
      <w:r w:rsidRPr="00261323">
        <w:rPr>
          <w:rFonts w:ascii="Calibri" w:eastAsia="Calibri" w:hAnsi="Calibri" w:cs="Calibri"/>
          <w:spacing w:val="-8"/>
          <w:kern w:val="0"/>
          <w:sz w:val="28"/>
          <w:szCs w:val="28"/>
          <w14:ligatures w14:val="none"/>
        </w:rPr>
        <w:t xml:space="preserve"> </w:t>
      </w:r>
      <w:r w:rsidRPr="00261323">
        <w:rPr>
          <w:rFonts w:ascii="Calibri" w:eastAsia="Calibri" w:hAnsi="Calibri" w:cs="Calibri"/>
          <w:kern w:val="0"/>
          <w:sz w:val="28"/>
          <w:szCs w:val="28"/>
          <w14:ligatures w14:val="none"/>
        </w:rPr>
        <w:t>şi</w:t>
      </w:r>
      <w:r w:rsidRPr="00261323">
        <w:rPr>
          <w:rFonts w:ascii="Calibri" w:eastAsia="Calibri" w:hAnsi="Calibri" w:cs="Calibri"/>
          <w:spacing w:val="-4"/>
          <w:kern w:val="0"/>
          <w:sz w:val="28"/>
          <w:szCs w:val="28"/>
          <w14:ligatures w14:val="none"/>
        </w:rPr>
        <w:t xml:space="preserve"> </w:t>
      </w:r>
      <w:r w:rsidRPr="00261323">
        <w:rPr>
          <w:rFonts w:ascii="Calibri" w:eastAsia="Calibri" w:hAnsi="Calibri" w:cs="Calibri"/>
          <w:spacing w:val="-2"/>
          <w:kern w:val="0"/>
          <w:sz w:val="28"/>
          <w:szCs w:val="28"/>
          <w14:ligatures w14:val="none"/>
        </w:rPr>
        <w:t>prinderii</w:t>
      </w:r>
    </w:p>
    <w:p w14:paraId="7780B282" w14:textId="77777777" w:rsidR="00261323" w:rsidRPr="00261323" w:rsidRDefault="00261323" w:rsidP="00F651F6">
      <w:pPr>
        <w:widowControl w:val="0"/>
        <w:numPr>
          <w:ilvl w:val="0"/>
          <w:numId w:val="56"/>
        </w:numPr>
        <w:tabs>
          <w:tab w:val="left" w:pos="1413"/>
        </w:tabs>
        <w:autoSpaceDE w:val="0"/>
        <w:autoSpaceDN w:val="0"/>
        <w:spacing w:after="0" w:line="309" w:lineRule="exact"/>
        <w:ind w:hanging="360"/>
        <w:outlineLvl w:val="5"/>
        <w:rPr>
          <w:rFonts w:ascii="Calibri" w:eastAsiaTheme="majorEastAsia" w:hAnsi="Calibri" w:cs="Calibri"/>
          <w:i/>
          <w:iCs/>
          <w:color w:val="595959" w:themeColor="text1" w:themeTint="A6"/>
          <w:kern w:val="0"/>
          <w:sz w:val="28"/>
          <w:szCs w:val="28"/>
          <w14:ligatures w14:val="none"/>
        </w:rPr>
      </w:pPr>
      <w:r w:rsidRPr="00261323">
        <w:rPr>
          <w:rFonts w:ascii="Calibri" w:eastAsiaTheme="majorEastAsia" w:hAnsi="Calibri" w:cs="Calibri"/>
          <w:i/>
          <w:iCs/>
          <w:color w:val="595959" w:themeColor="text1" w:themeTint="A6"/>
          <w:kern w:val="0"/>
          <w:sz w:val="28"/>
          <w:szCs w:val="28"/>
          <w14:ligatures w14:val="none"/>
        </w:rPr>
        <w:t>Capacităţi</w:t>
      </w:r>
      <w:r w:rsidRPr="00261323">
        <w:rPr>
          <w:rFonts w:ascii="Calibri" w:eastAsiaTheme="majorEastAsia" w:hAnsi="Calibri" w:cs="Calibri"/>
          <w:i/>
          <w:iCs/>
          <w:color w:val="595959" w:themeColor="text1" w:themeTint="A6"/>
          <w:spacing w:val="-16"/>
          <w:kern w:val="0"/>
          <w:sz w:val="28"/>
          <w:szCs w:val="28"/>
          <w14:ligatures w14:val="none"/>
        </w:rPr>
        <w:t xml:space="preserve"> </w:t>
      </w:r>
      <w:r w:rsidRPr="00261323">
        <w:rPr>
          <w:rFonts w:ascii="Calibri" w:eastAsiaTheme="majorEastAsia" w:hAnsi="Calibri" w:cs="Calibri"/>
          <w:i/>
          <w:iCs/>
          <w:color w:val="595959" w:themeColor="text1" w:themeTint="A6"/>
          <w:spacing w:val="-2"/>
          <w:kern w:val="0"/>
          <w:sz w:val="28"/>
          <w:szCs w:val="28"/>
          <w14:ligatures w14:val="none"/>
        </w:rPr>
        <w:t>motrice</w:t>
      </w:r>
    </w:p>
    <w:p w14:paraId="1F4D0D61" w14:textId="77777777" w:rsidR="00261323" w:rsidRPr="00261323" w:rsidRDefault="00261323" w:rsidP="00F651F6">
      <w:pPr>
        <w:widowControl w:val="0"/>
        <w:numPr>
          <w:ilvl w:val="0"/>
          <w:numId w:val="55"/>
        </w:numPr>
        <w:tabs>
          <w:tab w:val="left" w:pos="2852"/>
        </w:tabs>
        <w:autoSpaceDE w:val="0"/>
        <w:autoSpaceDN w:val="0"/>
        <w:spacing w:after="0" w:line="322" w:lineRule="exact"/>
        <w:ind w:left="2852" w:hanging="359"/>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Viteza</w:t>
      </w:r>
      <w:r w:rsidRPr="00261323">
        <w:rPr>
          <w:rFonts w:ascii="Calibri" w:eastAsia="Calibri" w:hAnsi="Calibri" w:cs="Calibri"/>
          <w:spacing w:val="-8"/>
          <w:kern w:val="0"/>
          <w:sz w:val="28"/>
          <w:szCs w:val="28"/>
          <w14:ligatures w14:val="none"/>
        </w:rPr>
        <w:t xml:space="preserve"> </w:t>
      </w:r>
      <w:r w:rsidRPr="00261323">
        <w:rPr>
          <w:rFonts w:ascii="Calibri" w:eastAsia="Calibri" w:hAnsi="Calibri" w:cs="Calibri"/>
          <w:kern w:val="0"/>
          <w:sz w:val="28"/>
          <w:szCs w:val="28"/>
          <w14:ligatures w14:val="none"/>
        </w:rPr>
        <w:t>de</w:t>
      </w:r>
      <w:r w:rsidRPr="00261323">
        <w:rPr>
          <w:rFonts w:ascii="Calibri" w:eastAsia="Calibri" w:hAnsi="Calibri" w:cs="Calibri"/>
          <w:spacing w:val="-7"/>
          <w:kern w:val="0"/>
          <w:sz w:val="28"/>
          <w:szCs w:val="28"/>
          <w14:ligatures w14:val="none"/>
        </w:rPr>
        <w:t xml:space="preserve"> </w:t>
      </w:r>
      <w:r w:rsidRPr="00261323">
        <w:rPr>
          <w:rFonts w:ascii="Calibri" w:eastAsia="Calibri" w:hAnsi="Calibri" w:cs="Calibri"/>
          <w:kern w:val="0"/>
          <w:sz w:val="28"/>
          <w:szCs w:val="28"/>
          <w14:ligatures w14:val="none"/>
        </w:rPr>
        <w:t>reacţie,</w:t>
      </w:r>
      <w:r w:rsidRPr="00261323">
        <w:rPr>
          <w:rFonts w:ascii="Calibri" w:eastAsia="Calibri" w:hAnsi="Calibri" w:cs="Calibri"/>
          <w:spacing w:val="-12"/>
          <w:kern w:val="0"/>
          <w:sz w:val="28"/>
          <w:szCs w:val="28"/>
          <w14:ligatures w14:val="none"/>
        </w:rPr>
        <w:t xml:space="preserve"> </w:t>
      </w:r>
      <w:r w:rsidRPr="00261323">
        <w:rPr>
          <w:rFonts w:ascii="Calibri" w:eastAsia="Calibri" w:hAnsi="Calibri" w:cs="Calibri"/>
          <w:kern w:val="0"/>
          <w:sz w:val="28"/>
          <w:szCs w:val="28"/>
          <w14:ligatures w14:val="none"/>
        </w:rPr>
        <w:t>execuţie,</w:t>
      </w:r>
      <w:r w:rsidRPr="00261323">
        <w:rPr>
          <w:rFonts w:ascii="Calibri" w:eastAsia="Calibri" w:hAnsi="Calibri" w:cs="Calibri"/>
          <w:spacing w:val="-7"/>
          <w:kern w:val="0"/>
          <w:sz w:val="28"/>
          <w:szCs w:val="28"/>
          <w14:ligatures w14:val="none"/>
        </w:rPr>
        <w:t xml:space="preserve"> </w:t>
      </w:r>
      <w:r w:rsidRPr="00261323">
        <w:rPr>
          <w:rFonts w:ascii="Calibri" w:eastAsia="Calibri" w:hAnsi="Calibri" w:cs="Calibri"/>
          <w:kern w:val="0"/>
          <w:sz w:val="28"/>
          <w:szCs w:val="28"/>
          <w14:ligatures w14:val="none"/>
        </w:rPr>
        <w:t>repetiţie,</w:t>
      </w:r>
      <w:r w:rsidRPr="00261323">
        <w:rPr>
          <w:rFonts w:ascii="Calibri" w:eastAsia="Calibri" w:hAnsi="Calibri" w:cs="Calibri"/>
          <w:spacing w:val="-8"/>
          <w:kern w:val="0"/>
          <w:sz w:val="28"/>
          <w:szCs w:val="28"/>
          <w14:ligatures w14:val="none"/>
        </w:rPr>
        <w:t xml:space="preserve"> </w:t>
      </w:r>
      <w:r w:rsidRPr="00261323">
        <w:rPr>
          <w:rFonts w:ascii="Calibri" w:eastAsia="Calibri" w:hAnsi="Calibri" w:cs="Calibri"/>
          <w:spacing w:val="-2"/>
          <w:kern w:val="0"/>
          <w:sz w:val="28"/>
          <w:szCs w:val="28"/>
          <w14:ligatures w14:val="none"/>
        </w:rPr>
        <w:t>deplasare</w:t>
      </w:r>
    </w:p>
    <w:p w14:paraId="6A07084B" w14:textId="77777777" w:rsidR="00261323" w:rsidRPr="00261323" w:rsidRDefault="00261323" w:rsidP="00F651F6">
      <w:pPr>
        <w:widowControl w:val="0"/>
        <w:numPr>
          <w:ilvl w:val="0"/>
          <w:numId w:val="55"/>
        </w:numPr>
        <w:tabs>
          <w:tab w:val="left" w:pos="2852"/>
        </w:tabs>
        <w:autoSpaceDE w:val="0"/>
        <w:autoSpaceDN w:val="0"/>
        <w:spacing w:after="0" w:line="322" w:lineRule="exact"/>
        <w:ind w:left="2852" w:hanging="359"/>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Forţa</w:t>
      </w:r>
      <w:r w:rsidRPr="00261323">
        <w:rPr>
          <w:rFonts w:ascii="Calibri" w:eastAsia="Calibri" w:hAnsi="Calibri" w:cs="Calibri"/>
          <w:spacing w:val="-9"/>
          <w:kern w:val="0"/>
          <w:sz w:val="28"/>
          <w:szCs w:val="28"/>
          <w14:ligatures w14:val="none"/>
        </w:rPr>
        <w:t xml:space="preserve"> </w:t>
      </w:r>
      <w:r w:rsidRPr="00261323">
        <w:rPr>
          <w:rFonts w:ascii="Calibri" w:eastAsia="Calibri" w:hAnsi="Calibri" w:cs="Calibri"/>
          <w:spacing w:val="-2"/>
          <w:kern w:val="0"/>
          <w:sz w:val="28"/>
          <w:szCs w:val="28"/>
          <w14:ligatures w14:val="none"/>
        </w:rPr>
        <w:t>dinamică</w:t>
      </w:r>
    </w:p>
    <w:p w14:paraId="2AD61F15" w14:textId="77777777" w:rsidR="00261323" w:rsidRPr="00261323" w:rsidRDefault="00261323" w:rsidP="00F651F6">
      <w:pPr>
        <w:widowControl w:val="0"/>
        <w:numPr>
          <w:ilvl w:val="0"/>
          <w:numId w:val="55"/>
        </w:numPr>
        <w:tabs>
          <w:tab w:val="left" w:pos="2852"/>
        </w:tabs>
        <w:autoSpaceDE w:val="0"/>
        <w:autoSpaceDN w:val="0"/>
        <w:spacing w:after="0" w:line="240" w:lineRule="auto"/>
        <w:ind w:left="2852" w:hanging="359"/>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Rezistenţa</w:t>
      </w:r>
      <w:r w:rsidRPr="00261323">
        <w:rPr>
          <w:rFonts w:ascii="Calibri" w:eastAsia="Calibri" w:hAnsi="Calibri" w:cs="Calibri"/>
          <w:spacing w:val="-18"/>
          <w:kern w:val="0"/>
          <w:sz w:val="28"/>
          <w:szCs w:val="28"/>
          <w14:ligatures w14:val="none"/>
        </w:rPr>
        <w:t xml:space="preserve"> </w:t>
      </w:r>
      <w:r w:rsidRPr="00261323">
        <w:rPr>
          <w:rFonts w:ascii="Calibri" w:eastAsia="Calibri" w:hAnsi="Calibri" w:cs="Calibri"/>
          <w:spacing w:val="-2"/>
          <w:kern w:val="0"/>
          <w:sz w:val="28"/>
          <w:szCs w:val="28"/>
          <w14:ligatures w14:val="none"/>
        </w:rPr>
        <w:t>generală</w:t>
      </w:r>
    </w:p>
    <w:p w14:paraId="73732970" w14:textId="77777777" w:rsidR="00261323" w:rsidRPr="00261323" w:rsidRDefault="00261323" w:rsidP="00F651F6">
      <w:pPr>
        <w:widowControl w:val="0"/>
        <w:numPr>
          <w:ilvl w:val="0"/>
          <w:numId w:val="55"/>
        </w:numPr>
        <w:tabs>
          <w:tab w:val="left" w:pos="2852"/>
        </w:tabs>
        <w:autoSpaceDE w:val="0"/>
        <w:autoSpaceDN w:val="0"/>
        <w:spacing w:before="4" w:after="0" w:line="322" w:lineRule="exact"/>
        <w:ind w:left="2852" w:hanging="359"/>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Mobilitatea</w:t>
      </w:r>
      <w:r w:rsidRPr="00261323">
        <w:rPr>
          <w:rFonts w:ascii="Calibri" w:eastAsia="Calibri" w:hAnsi="Calibri" w:cs="Calibri"/>
          <w:spacing w:val="-17"/>
          <w:kern w:val="0"/>
          <w:sz w:val="28"/>
          <w:szCs w:val="28"/>
          <w14:ligatures w14:val="none"/>
        </w:rPr>
        <w:t xml:space="preserve"> </w:t>
      </w:r>
      <w:r w:rsidRPr="00261323">
        <w:rPr>
          <w:rFonts w:ascii="Calibri" w:eastAsia="Calibri" w:hAnsi="Calibri" w:cs="Calibri"/>
          <w:spacing w:val="-2"/>
          <w:kern w:val="0"/>
          <w:sz w:val="28"/>
          <w:szCs w:val="28"/>
          <w14:ligatures w14:val="none"/>
        </w:rPr>
        <w:t>generală</w:t>
      </w:r>
    </w:p>
    <w:p w14:paraId="2409B276" w14:textId="77777777" w:rsidR="00261323" w:rsidRPr="00261323" w:rsidRDefault="00261323" w:rsidP="00F651F6">
      <w:pPr>
        <w:widowControl w:val="0"/>
        <w:numPr>
          <w:ilvl w:val="0"/>
          <w:numId w:val="55"/>
        </w:numPr>
        <w:tabs>
          <w:tab w:val="left" w:pos="2852"/>
          <w:tab w:val="left" w:pos="4552"/>
          <w:tab w:val="left" w:pos="6600"/>
          <w:tab w:val="left" w:pos="8169"/>
        </w:tabs>
        <w:autoSpaceDE w:val="0"/>
        <w:autoSpaceDN w:val="0"/>
        <w:spacing w:after="0" w:line="240" w:lineRule="auto"/>
        <w:ind w:right="735" w:firstLine="1080"/>
        <w:rPr>
          <w:rFonts w:ascii="Calibri" w:eastAsia="Calibri" w:hAnsi="Calibri" w:cs="Calibri"/>
          <w:kern w:val="0"/>
          <w:sz w:val="28"/>
          <w:szCs w:val="28"/>
          <w14:ligatures w14:val="none"/>
        </w:rPr>
      </w:pPr>
      <w:r w:rsidRPr="00261323">
        <w:rPr>
          <w:rFonts w:ascii="Calibri" w:eastAsia="Calibri" w:hAnsi="Calibri" w:cs="Calibri"/>
          <w:spacing w:val="-2"/>
          <w:kern w:val="0"/>
          <w:sz w:val="28"/>
          <w:szCs w:val="28"/>
          <w14:ligatures w14:val="none"/>
        </w:rPr>
        <w:t>Capacităţi</w:t>
      </w:r>
      <w:r w:rsidRPr="00261323">
        <w:rPr>
          <w:rFonts w:ascii="Calibri" w:eastAsia="Calibri" w:hAnsi="Calibri" w:cs="Calibri"/>
          <w:kern w:val="0"/>
          <w:sz w:val="28"/>
          <w:szCs w:val="28"/>
          <w14:ligatures w14:val="none"/>
        </w:rPr>
        <w:tab/>
      </w:r>
      <w:r w:rsidRPr="00261323">
        <w:rPr>
          <w:rFonts w:ascii="Calibri" w:eastAsia="Calibri" w:hAnsi="Calibri" w:cs="Calibri"/>
          <w:spacing w:val="-2"/>
          <w:kern w:val="0"/>
          <w:sz w:val="28"/>
          <w:szCs w:val="28"/>
          <w14:ligatures w14:val="none"/>
        </w:rPr>
        <w:t>coordinative:</w:t>
      </w:r>
      <w:r w:rsidRPr="00261323">
        <w:rPr>
          <w:rFonts w:ascii="Calibri" w:eastAsia="Calibri" w:hAnsi="Calibri" w:cs="Calibri"/>
          <w:kern w:val="0"/>
          <w:sz w:val="28"/>
          <w:szCs w:val="28"/>
          <w14:ligatures w14:val="none"/>
        </w:rPr>
        <w:tab/>
      </w:r>
      <w:r w:rsidRPr="00261323">
        <w:rPr>
          <w:rFonts w:ascii="Calibri" w:eastAsia="Calibri" w:hAnsi="Calibri" w:cs="Calibri"/>
          <w:spacing w:val="-2"/>
          <w:kern w:val="0"/>
          <w:sz w:val="28"/>
          <w:szCs w:val="28"/>
          <w14:ligatures w14:val="none"/>
        </w:rPr>
        <w:t>orientare</w:t>
      </w:r>
      <w:r w:rsidRPr="00261323">
        <w:rPr>
          <w:rFonts w:ascii="Calibri" w:eastAsia="Calibri" w:hAnsi="Calibri" w:cs="Calibri"/>
          <w:kern w:val="0"/>
          <w:sz w:val="28"/>
          <w:szCs w:val="28"/>
          <w14:ligatures w14:val="none"/>
        </w:rPr>
        <w:tab/>
      </w:r>
      <w:r w:rsidRPr="00261323">
        <w:rPr>
          <w:rFonts w:ascii="Calibri" w:eastAsia="Calibri" w:hAnsi="Calibri" w:cs="Calibri"/>
          <w:spacing w:val="-2"/>
          <w:kern w:val="0"/>
          <w:sz w:val="28"/>
          <w:szCs w:val="28"/>
          <w14:ligatures w14:val="none"/>
        </w:rPr>
        <w:t xml:space="preserve">spaţio-temporală, </w:t>
      </w:r>
      <w:r w:rsidRPr="00261323">
        <w:rPr>
          <w:rFonts w:ascii="Calibri" w:eastAsia="Calibri" w:hAnsi="Calibri" w:cs="Calibri"/>
          <w:kern w:val="0"/>
          <w:sz w:val="28"/>
          <w:szCs w:val="28"/>
          <w14:ligatures w14:val="none"/>
        </w:rPr>
        <w:t>diferenţiere kinestezică, echilibru, reacţie, simţul ritmului</w:t>
      </w:r>
    </w:p>
    <w:p w14:paraId="23102D9D" w14:textId="77777777" w:rsidR="00261323" w:rsidRPr="00261323" w:rsidRDefault="00261323" w:rsidP="00F651F6">
      <w:pPr>
        <w:widowControl w:val="0"/>
        <w:numPr>
          <w:ilvl w:val="0"/>
          <w:numId w:val="56"/>
        </w:numPr>
        <w:tabs>
          <w:tab w:val="left" w:pos="1413"/>
        </w:tabs>
        <w:autoSpaceDE w:val="0"/>
        <w:autoSpaceDN w:val="0"/>
        <w:spacing w:after="0" w:line="321" w:lineRule="exact"/>
        <w:ind w:hanging="360"/>
        <w:outlineLvl w:val="5"/>
        <w:rPr>
          <w:rFonts w:ascii="Calibri" w:eastAsiaTheme="majorEastAsia" w:hAnsi="Calibri" w:cs="Calibri"/>
          <w:i/>
          <w:iCs/>
          <w:color w:val="595959" w:themeColor="text1" w:themeTint="A6"/>
          <w:kern w:val="0"/>
          <w:sz w:val="28"/>
          <w:szCs w:val="28"/>
          <w14:ligatures w14:val="none"/>
        </w:rPr>
      </w:pPr>
      <w:r w:rsidRPr="00261323">
        <w:rPr>
          <w:rFonts w:ascii="Calibri" w:eastAsiaTheme="majorEastAsia" w:hAnsi="Calibri" w:cs="Calibri"/>
          <w:i/>
          <w:iCs/>
          <w:color w:val="595959" w:themeColor="text1" w:themeTint="A6"/>
          <w:kern w:val="0"/>
          <w:sz w:val="28"/>
          <w:szCs w:val="28"/>
          <w14:ligatures w14:val="none"/>
        </w:rPr>
        <w:t>Jocuri</w:t>
      </w:r>
      <w:r w:rsidRPr="00261323">
        <w:rPr>
          <w:rFonts w:ascii="Calibri" w:eastAsiaTheme="majorEastAsia" w:hAnsi="Calibri" w:cs="Calibri"/>
          <w:i/>
          <w:iCs/>
          <w:color w:val="595959" w:themeColor="text1" w:themeTint="A6"/>
          <w:spacing w:val="-11"/>
          <w:kern w:val="0"/>
          <w:sz w:val="28"/>
          <w:szCs w:val="28"/>
          <w14:ligatures w14:val="none"/>
        </w:rPr>
        <w:t xml:space="preserve"> </w:t>
      </w:r>
      <w:r w:rsidRPr="00261323">
        <w:rPr>
          <w:rFonts w:ascii="Calibri" w:eastAsiaTheme="majorEastAsia" w:hAnsi="Calibri" w:cs="Calibri"/>
          <w:i/>
          <w:iCs/>
          <w:color w:val="595959" w:themeColor="text1" w:themeTint="A6"/>
          <w:spacing w:val="-2"/>
          <w:kern w:val="0"/>
          <w:sz w:val="28"/>
          <w:szCs w:val="28"/>
          <w14:ligatures w14:val="none"/>
        </w:rPr>
        <w:t>pregătitoare</w:t>
      </w:r>
    </w:p>
    <w:p w14:paraId="3EB2A438" w14:textId="77777777" w:rsidR="00261323" w:rsidRPr="00261323" w:rsidRDefault="00261323" w:rsidP="00F651F6">
      <w:pPr>
        <w:widowControl w:val="0"/>
        <w:numPr>
          <w:ilvl w:val="0"/>
          <w:numId w:val="54"/>
        </w:numPr>
        <w:tabs>
          <w:tab w:val="left" w:pos="2108"/>
          <w:tab w:val="left" w:pos="3136"/>
          <w:tab w:val="left" w:pos="4498"/>
          <w:tab w:val="left" w:pos="4901"/>
          <w:tab w:val="left" w:pos="6896"/>
          <w:tab w:val="left" w:pos="9768"/>
          <w:tab w:val="left" w:pos="10170"/>
        </w:tabs>
        <w:autoSpaceDE w:val="0"/>
        <w:autoSpaceDN w:val="0"/>
        <w:spacing w:after="0" w:line="240" w:lineRule="auto"/>
        <w:ind w:right="741" w:firstLine="1133"/>
        <w:rPr>
          <w:rFonts w:ascii="Calibri" w:eastAsia="Calibri" w:hAnsi="Calibri" w:cs="Calibri"/>
          <w:kern w:val="0"/>
          <w:sz w:val="28"/>
          <w:szCs w:val="28"/>
          <w14:ligatures w14:val="none"/>
        </w:rPr>
      </w:pPr>
      <w:r w:rsidRPr="00261323">
        <w:rPr>
          <w:rFonts w:ascii="Calibri" w:eastAsia="Calibri" w:hAnsi="Calibri" w:cs="Calibri"/>
          <w:spacing w:val="-2"/>
          <w:kern w:val="0"/>
          <w:sz w:val="28"/>
          <w:szCs w:val="28"/>
          <w14:ligatures w14:val="none"/>
        </w:rPr>
        <w:t>Pentru</w:t>
      </w:r>
      <w:r w:rsidRPr="00261323">
        <w:rPr>
          <w:rFonts w:ascii="Calibri" w:eastAsia="Calibri" w:hAnsi="Calibri" w:cs="Calibri"/>
          <w:kern w:val="0"/>
          <w:sz w:val="28"/>
          <w:szCs w:val="28"/>
          <w14:ligatures w14:val="none"/>
        </w:rPr>
        <w:tab/>
      </w:r>
      <w:r w:rsidRPr="00261323">
        <w:rPr>
          <w:rFonts w:ascii="Calibri" w:eastAsia="Calibri" w:hAnsi="Calibri" w:cs="Calibri"/>
          <w:spacing w:val="-2"/>
          <w:kern w:val="0"/>
          <w:sz w:val="28"/>
          <w:szCs w:val="28"/>
          <w14:ligatures w14:val="none"/>
        </w:rPr>
        <w:t>învăţarea</w:t>
      </w:r>
      <w:r w:rsidRPr="00261323">
        <w:rPr>
          <w:rFonts w:ascii="Calibri" w:eastAsia="Calibri" w:hAnsi="Calibri" w:cs="Calibri"/>
          <w:kern w:val="0"/>
          <w:sz w:val="28"/>
          <w:szCs w:val="28"/>
          <w14:ligatures w14:val="none"/>
        </w:rPr>
        <w:tab/>
      </w:r>
      <w:r w:rsidRPr="00261323">
        <w:rPr>
          <w:rFonts w:ascii="Calibri" w:eastAsia="Calibri" w:hAnsi="Calibri" w:cs="Calibri"/>
          <w:spacing w:val="-6"/>
          <w:kern w:val="0"/>
          <w:sz w:val="28"/>
          <w:szCs w:val="28"/>
          <w14:ligatures w14:val="none"/>
        </w:rPr>
        <w:t>şi</w:t>
      </w:r>
      <w:r w:rsidRPr="00261323">
        <w:rPr>
          <w:rFonts w:ascii="Calibri" w:eastAsia="Calibri" w:hAnsi="Calibri" w:cs="Calibri"/>
          <w:kern w:val="0"/>
          <w:sz w:val="28"/>
          <w:szCs w:val="28"/>
          <w14:ligatures w14:val="none"/>
        </w:rPr>
        <w:tab/>
      </w:r>
      <w:r w:rsidRPr="00261323">
        <w:rPr>
          <w:rFonts w:ascii="Calibri" w:eastAsia="Calibri" w:hAnsi="Calibri" w:cs="Calibri"/>
          <w:spacing w:val="-2"/>
          <w:kern w:val="0"/>
          <w:sz w:val="28"/>
          <w:szCs w:val="28"/>
          <w14:ligatures w14:val="none"/>
        </w:rPr>
        <w:t>perfecţionarea</w:t>
      </w:r>
      <w:r w:rsidRPr="00261323">
        <w:rPr>
          <w:rFonts w:ascii="Calibri" w:eastAsia="Calibri" w:hAnsi="Calibri" w:cs="Calibri"/>
          <w:kern w:val="0"/>
          <w:sz w:val="28"/>
          <w:szCs w:val="28"/>
          <w14:ligatures w14:val="none"/>
        </w:rPr>
        <w:tab/>
        <w:t>deprinderilor</w:t>
      </w:r>
      <w:r w:rsidRPr="00261323">
        <w:rPr>
          <w:rFonts w:ascii="Calibri" w:eastAsia="Calibri" w:hAnsi="Calibri" w:cs="Calibri"/>
          <w:spacing w:val="80"/>
          <w:kern w:val="0"/>
          <w:sz w:val="28"/>
          <w:szCs w:val="28"/>
          <w14:ligatures w14:val="none"/>
        </w:rPr>
        <w:t xml:space="preserve"> </w:t>
      </w:r>
      <w:r w:rsidRPr="00261323">
        <w:rPr>
          <w:rFonts w:ascii="Calibri" w:eastAsia="Calibri" w:hAnsi="Calibri" w:cs="Calibri"/>
          <w:kern w:val="0"/>
          <w:sz w:val="28"/>
          <w:szCs w:val="28"/>
          <w14:ligatures w14:val="none"/>
        </w:rPr>
        <w:t>motrice</w:t>
      </w:r>
      <w:r w:rsidRPr="00261323">
        <w:rPr>
          <w:rFonts w:ascii="Calibri" w:eastAsia="Calibri" w:hAnsi="Calibri" w:cs="Calibri"/>
          <w:kern w:val="0"/>
          <w:sz w:val="28"/>
          <w:szCs w:val="28"/>
          <w14:ligatures w14:val="none"/>
        </w:rPr>
        <w:tab/>
      </w:r>
      <w:r w:rsidRPr="00261323">
        <w:rPr>
          <w:rFonts w:ascii="Calibri" w:eastAsia="Calibri" w:hAnsi="Calibri" w:cs="Calibri"/>
          <w:spacing w:val="-6"/>
          <w:kern w:val="0"/>
          <w:sz w:val="28"/>
          <w:szCs w:val="28"/>
          <w14:ligatures w14:val="none"/>
        </w:rPr>
        <w:t>şi</w:t>
      </w:r>
      <w:r w:rsidRPr="00261323">
        <w:rPr>
          <w:rFonts w:ascii="Calibri" w:eastAsia="Calibri" w:hAnsi="Calibri" w:cs="Calibri"/>
          <w:kern w:val="0"/>
          <w:sz w:val="28"/>
          <w:szCs w:val="28"/>
          <w14:ligatures w14:val="none"/>
        </w:rPr>
        <w:tab/>
      </w:r>
      <w:r w:rsidRPr="00261323">
        <w:rPr>
          <w:rFonts w:ascii="Calibri" w:eastAsia="Calibri" w:hAnsi="Calibri" w:cs="Calibri"/>
          <w:spacing w:val="-10"/>
          <w:kern w:val="0"/>
          <w:sz w:val="28"/>
          <w:szCs w:val="28"/>
          <w14:ligatures w14:val="none"/>
        </w:rPr>
        <w:t xml:space="preserve">a </w:t>
      </w:r>
      <w:r w:rsidRPr="00261323">
        <w:rPr>
          <w:rFonts w:ascii="Calibri" w:eastAsia="Calibri" w:hAnsi="Calibri" w:cs="Calibri"/>
          <w:kern w:val="0"/>
          <w:sz w:val="28"/>
          <w:szCs w:val="28"/>
          <w14:ligatures w14:val="none"/>
        </w:rPr>
        <w:t>capacităţilor motrice</w:t>
      </w:r>
    </w:p>
    <w:p w14:paraId="6652DD6C" w14:textId="77777777" w:rsidR="00261323" w:rsidRPr="00261323" w:rsidRDefault="00261323" w:rsidP="00F651F6">
      <w:pPr>
        <w:widowControl w:val="0"/>
        <w:numPr>
          <w:ilvl w:val="0"/>
          <w:numId w:val="54"/>
        </w:numPr>
        <w:tabs>
          <w:tab w:val="left" w:pos="2108"/>
        </w:tabs>
        <w:autoSpaceDE w:val="0"/>
        <w:autoSpaceDN w:val="0"/>
        <w:spacing w:after="0" w:line="240" w:lineRule="auto"/>
        <w:ind w:left="2108" w:hanging="282"/>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Pentru</w:t>
      </w:r>
      <w:r w:rsidRPr="00261323">
        <w:rPr>
          <w:rFonts w:ascii="Calibri" w:eastAsia="Calibri" w:hAnsi="Calibri" w:cs="Calibri"/>
          <w:spacing w:val="7"/>
          <w:kern w:val="0"/>
          <w:sz w:val="28"/>
          <w:szCs w:val="28"/>
          <w14:ligatures w14:val="none"/>
        </w:rPr>
        <w:t xml:space="preserve"> </w:t>
      </w:r>
      <w:r w:rsidRPr="00261323">
        <w:rPr>
          <w:rFonts w:ascii="Calibri" w:eastAsia="Calibri" w:hAnsi="Calibri" w:cs="Calibri"/>
          <w:kern w:val="0"/>
          <w:sz w:val="28"/>
          <w:szCs w:val="28"/>
          <w14:ligatures w14:val="none"/>
        </w:rPr>
        <w:t>însuşirea</w:t>
      </w:r>
      <w:r w:rsidRPr="00261323">
        <w:rPr>
          <w:rFonts w:ascii="Calibri" w:eastAsia="Calibri" w:hAnsi="Calibri" w:cs="Calibri"/>
          <w:spacing w:val="4"/>
          <w:kern w:val="0"/>
          <w:sz w:val="28"/>
          <w:szCs w:val="28"/>
          <w14:ligatures w14:val="none"/>
        </w:rPr>
        <w:t xml:space="preserve"> </w:t>
      </w:r>
      <w:r w:rsidRPr="00261323">
        <w:rPr>
          <w:rFonts w:ascii="Calibri" w:eastAsia="Calibri" w:hAnsi="Calibri" w:cs="Calibri"/>
          <w:kern w:val="0"/>
          <w:sz w:val="28"/>
          <w:szCs w:val="28"/>
          <w14:ligatures w14:val="none"/>
        </w:rPr>
        <w:t>elementelor</w:t>
      </w:r>
      <w:r w:rsidRPr="00261323">
        <w:rPr>
          <w:rFonts w:ascii="Calibri" w:eastAsia="Calibri" w:hAnsi="Calibri" w:cs="Calibri"/>
          <w:spacing w:val="6"/>
          <w:kern w:val="0"/>
          <w:sz w:val="28"/>
          <w:szCs w:val="28"/>
          <w14:ligatures w14:val="none"/>
        </w:rPr>
        <w:t xml:space="preserve"> </w:t>
      </w:r>
      <w:r w:rsidRPr="00261323">
        <w:rPr>
          <w:rFonts w:ascii="Calibri" w:eastAsia="Calibri" w:hAnsi="Calibri" w:cs="Calibri"/>
          <w:kern w:val="0"/>
          <w:sz w:val="28"/>
          <w:szCs w:val="28"/>
          <w14:ligatures w14:val="none"/>
        </w:rPr>
        <w:t>şi</w:t>
      </w:r>
      <w:r w:rsidRPr="00261323">
        <w:rPr>
          <w:rFonts w:ascii="Calibri" w:eastAsia="Calibri" w:hAnsi="Calibri" w:cs="Calibri"/>
          <w:spacing w:val="7"/>
          <w:kern w:val="0"/>
          <w:sz w:val="28"/>
          <w:szCs w:val="28"/>
          <w14:ligatures w14:val="none"/>
        </w:rPr>
        <w:t xml:space="preserve"> </w:t>
      </w:r>
      <w:r w:rsidRPr="00261323">
        <w:rPr>
          <w:rFonts w:ascii="Calibri" w:eastAsia="Calibri" w:hAnsi="Calibri" w:cs="Calibri"/>
          <w:kern w:val="0"/>
          <w:sz w:val="28"/>
          <w:szCs w:val="28"/>
          <w14:ligatures w14:val="none"/>
        </w:rPr>
        <w:t>procedeelor</w:t>
      </w:r>
      <w:r w:rsidRPr="00261323">
        <w:rPr>
          <w:rFonts w:ascii="Calibri" w:eastAsia="Calibri" w:hAnsi="Calibri" w:cs="Calibri"/>
          <w:spacing w:val="3"/>
          <w:kern w:val="0"/>
          <w:sz w:val="28"/>
          <w:szCs w:val="28"/>
          <w14:ligatures w14:val="none"/>
        </w:rPr>
        <w:t xml:space="preserve"> </w:t>
      </w:r>
      <w:r w:rsidRPr="00261323">
        <w:rPr>
          <w:rFonts w:ascii="Calibri" w:eastAsia="Calibri" w:hAnsi="Calibri" w:cs="Calibri"/>
          <w:kern w:val="0"/>
          <w:sz w:val="28"/>
          <w:szCs w:val="28"/>
          <w14:ligatures w14:val="none"/>
        </w:rPr>
        <w:t>tehnice</w:t>
      </w:r>
      <w:r w:rsidRPr="00261323">
        <w:rPr>
          <w:rFonts w:ascii="Calibri" w:eastAsia="Calibri" w:hAnsi="Calibri" w:cs="Calibri"/>
          <w:spacing w:val="4"/>
          <w:kern w:val="0"/>
          <w:sz w:val="28"/>
          <w:szCs w:val="28"/>
          <w14:ligatures w14:val="none"/>
        </w:rPr>
        <w:t xml:space="preserve"> </w:t>
      </w:r>
      <w:r w:rsidRPr="00261323">
        <w:rPr>
          <w:rFonts w:ascii="Calibri" w:eastAsia="Calibri" w:hAnsi="Calibri" w:cs="Calibri"/>
          <w:kern w:val="0"/>
          <w:sz w:val="28"/>
          <w:szCs w:val="28"/>
          <w14:ligatures w14:val="none"/>
        </w:rPr>
        <w:t>ale</w:t>
      </w:r>
      <w:r w:rsidRPr="00261323">
        <w:rPr>
          <w:rFonts w:ascii="Calibri" w:eastAsia="Calibri" w:hAnsi="Calibri" w:cs="Calibri"/>
          <w:spacing w:val="3"/>
          <w:kern w:val="0"/>
          <w:sz w:val="28"/>
          <w:szCs w:val="28"/>
          <w14:ligatures w14:val="none"/>
        </w:rPr>
        <w:t xml:space="preserve"> </w:t>
      </w:r>
      <w:r w:rsidRPr="00261323">
        <w:rPr>
          <w:rFonts w:ascii="Calibri" w:eastAsia="Calibri" w:hAnsi="Calibri" w:cs="Calibri"/>
          <w:kern w:val="0"/>
          <w:sz w:val="28"/>
          <w:szCs w:val="28"/>
          <w14:ligatures w14:val="none"/>
        </w:rPr>
        <w:t>jocului</w:t>
      </w:r>
      <w:r w:rsidRPr="00261323">
        <w:rPr>
          <w:rFonts w:ascii="Calibri" w:eastAsia="Calibri" w:hAnsi="Calibri" w:cs="Calibri"/>
          <w:spacing w:val="9"/>
          <w:kern w:val="0"/>
          <w:sz w:val="28"/>
          <w:szCs w:val="28"/>
          <w14:ligatures w14:val="none"/>
        </w:rPr>
        <w:t xml:space="preserve"> </w:t>
      </w:r>
      <w:r w:rsidRPr="00261323">
        <w:rPr>
          <w:rFonts w:ascii="Calibri" w:eastAsia="Calibri" w:hAnsi="Calibri" w:cs="Calibri"/>
          <w:spacing w:val="-5"/>
          <w:kern w:val="0"/>
          <w:sz w:val="28"/>
          <w:szCs w:val="28"/>
          <w14:ligatures w14:val="none"/>
        </w:rPr>
        <w:t>de</w:t>
      </w:r>
    </w:p>
    <w:p w14:paraId="1405535A" w14:textId="77777777" w:rsidR="00261323" w:rsidRPr="00261323" w:rsidRDefault="00261323" w:rsidP="00261323">
      <w:pPr>
        <w:widowControl w:val="0"/>
        <w:autoSpaceDE w:val="0"/>
        <w:autoSpaceDN w:val="0"/>
        <w:spacing w:after="0" w:line="322" w:lineRule="exact"/>
        <w:ind w:left="693"/>
        <w:rPr>
          <w:rFonts w:ascii="Calibri" w:eastAsia="Arial" w:hAnsi="Calibri" w:cs="Calibri"/>
          <w:kern w:val="0"/>
          <w:sz w:val="28"/>
          <w:szCs w:val="28"/>
          <w14:ligatures w14:val="none"/>
        </w:rPr>
      </w:pPr>
      <w:r w:rsidRPr="00261323">
        <w:rPr>
          <w:rFonts w:ascii="Calibri" w:eastAsia="Arial" w:hAnsi="Calibri" w:cs="Calibri"/>
          <w:spacing w:val="-2"/>
          <w:kern w:val="0"/>
          <w:sz w:val="28"/>
          <w:szCs w:val="28"/>
          <w14:ligatures w14:val="none"/>
        </w:rPr>
        <w:t>baschet</w:t>
      </w:r>
    </w:p>
    <w:p w14:paraId="2B5B5261" w14:textId="77777777" w:rsidR="00261323" w:rsidRPr="00261323" w:rsidRDefault="00261323" w:rsidP="00F651F6">
      <w:pPr>
        <w:widowControl w:val="0"/>
        <w:numPr>
          <w:ilvl w:val="0"/>
          <w:numId w:val="56"/>
        </w:numPr>
        <w:tabs>
          <w:tab w:val="left" w:pos="1413"/>
        </w:tabs>
        <w:autoSpaceDE w:val="0"/>
        <w:autoSpaceDN w:val="0"/>
        <w:spacing w:before="321" w:after="0" w:line="240" w:lineRule="auto"/>
        <w:ind w:hanging="360"/>
        <w:outlineLvl w:val="5"/>
        <w:rPr>
          <w:rFonts w:ascii="Calibri" w:eastAsiaTheme="majorEastAsia" w:hAnsi="Calibri" w:cs="Calibri"/>
          <w:i/>
          <w:iCs/>
          <w:color w:val="595959" w:themeColor="text1" w:themeTint="A6"/>
          <w:kern w:val="0"/>
          <w:sz w:val="28"/>
          <w:szCs w:val="28"/>
          <w14:ligatures w14:val="none"/>
        </w:rPr>
      </w:pPr>
      <w:r w:rsidRPr="00261323">
        <w:rPr>
          <w:rFonts w:ascii="Calibri" w:eastAsiaTheme="majorEastAsia" w:hAnsi="Calibri" w:cs="Calibri"/>
          <w:i/>
          <w:iCs/>
          <w:color w:val="595959" w:themeColor="text1" w:themeTint="A6"/>
          <w:kern w:val="0"/>
          <w:sz w:val="28"/>
          <w:szCs w:val="28"/>
          <w14:ligatures w14:val="none"/>
        </w:rPr>
        <w:t>Tehnica</w:t>
      </w:r>
      <w:r w:rsidRPr="00261323">
        <w:rPr>
          <w:rFonts w:ascii="Calibri" w:eastAsiaTheme="majorEastAsia" w:hAnsi="Calibri" w:cs="Calibri"/>
          <w:i/>
          <w:iCs/>
          <w:color w:val="595959" w:themeColor="text1" w:themeTint="A6"/>
          <w:spacing w:val="-6"/>
          <w:kern w:val="0"/>
          <w:sz w:val="28"/>
          <w:szCs w:val="28"/>
          <w14:ligatures w14:val="none"/>
        </w:rPr>
        <w:t xml:space="preserve"> </w:t>
      </w:r>
      <w:r w:rsidRPr="00261323">
        <w:rPr>
          <w:rFonts w:ascii="Calibri" w:eastAsiaTheme="majorEastAsia" w:hAnsi="Calibri" w:cs="Calibri"/>
          <w:i/>
          <w:iCs/>
          <w:color w:val="595959" w:themeColor="text1" w:themeTint="A6"/>
          <w:kern w:val="0"/>
          <w:sz w:val="28"/>
          <w:szCs w:val="28"/>
          <w14:ligatures w14:val="none"/>
        </w:rPr>
        <w:t>jocului</w:t>
      </w:r>
      <w:r w:rsidRPr="00261323">
        <w:rPr>
          <w:rFonts w:ascii="Calibri" w:eastAsiaTheme="majorEastAsia" w:hAnsi="Calibri" w:cs="Calibri"/>
          <w:i/>
          <w:iCs/>
          <w:color w:val="595959" w:themeColor="text1" w:themeTint="A6"/>
          <w:spacing w:val="-9"/>
          <w:kern w:val="0"/>
          <w:sz w:val="28"/>
          <w:szCs w:val="28"/>
          <w14:ligatures w14:val="none"/>
        </w:rPr>
        <w:t xml:space="preserve"> </w:t>
      </w:r>
      <w:r w:rsidRPr="00261323">
        <w:rPr>
          <w:rFonts w:ascii="Calibri" w:eastAsiaTheme="majorEastAsia" w:hAnsi="Calibri" w:cs="Calibri"/>
          <w:i/>
          <w:iCs/>
          <w:color w:val="595959" w:themeColor="text1" w:themeTint="A6"/>
          <w:kern w:val="0"/>
          <w:sz w:val="28"/>
          <w:szCs w:val="28"/>
          <w14:ligatures w14:val="none"/>
        </w:rPr>
        <w:t>cu</w:t>
      </w:r>
      <w:r w:rsidRPr="00261323">
        <w:rPr>
          <w:rFonts w:ascii="Calibri" w:eastAsiaTheme="majorEastAsia" w:hAnsi="Calibri" w:cs="Calibri"/>
          <w:i/>
          <w:iCs/>
          <w:color w:val="595959" w:themeColor="text1" w:themeTint="A6"/>
          <w:spacing w:val="-10"/>
          <w:kern w:val="0"/>
          <w:sz w:val="28"/>
          <w:szCs w:val="28"/>
          <w14:ligatures w14:val="none"/>
        </w:rPr>
        <w:t xml:space="preserve"> </w:t>
      </w:r>
      <w:r w:rsidRPr="00261323">
        <w:rPr>
          <w:rFonts w:ascii="Calibri" w:eastAsiaTheme="majorEastAsia" w:hAnsi="Calibri" w:cs="Calibri"/>
          <w:i/>
          <w:iCs/>
          <w:color w:val="595959" w:themeColor="text1" w:themeTint="A6"/>
          <w:spacing w:val="-2"/>
          <w:kern w:val="0"/>
          <w:sz w:val="28"/>
          <w:szCs w:val="28"/>
          <w14:ligatures w14:val="none"/>
        </w:rPr>
        <w:t>mingea</w:t>
      </w:r>
    </w:p>
    <w:p w14:paraId="69740CEE" w14:textId="77777777" w:rsidR="00261323" w:rsidRPr="00261323" w:rsidRDefault="00261323" w:rsidP="00F651F6">
      <w:pPr>
        <w:widowControl w:val="0"/>
        <w:numPr>
          <w:ilvl w:val="0"/>
          <w:numId w:val="53"/>
        </w:numPr>
        <w:tabs>
          <w:tab w:val="left" w:pos="2108"/>
        </w:tabs>
        <w:autoSpaceDE w:val="0"/>
        <w:autoSpaceDN w:val="0"/>
        <w:spacing w:after="0" w:line="240" w:lineRule="auto"/>
        <w:ind w:left="2108" w:hanging="282"/>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Ţinerea</w:t>
      </w:r>
      <w:r w:rsidRPr="00261323">
        <w:rPr>
          <w:rFonts w:ascii="Calibri" w:eastAsia="Calibri" w:hAnsi="Calibri" w:cs="Calibri"/>
          <w:spacing w:val="23"/>
          <w:kern w:val="0"/>
          <w:sz w:val="28"/>
          <w:szCs w:val="28"/>
          <w14:ligatures w14:val="none"/>
        </w:rPr>
        <w:t xml:space="preserve"> </w:t>
      </w:r>
      <w:r w:rsidRPr="00261323">
        <w:rPr>
          <w:rFonts w:ascii="Calibri" w:eastAsia="Calibri" w:hAnsi="Calibri" w:cs="Calibri"/>
          <w:kern w:val="0"/>
          <w:sz w:val="28"/>
          <w:szCs w:val="28"/>
          <w14:ligatures w14:val="none"/>
        </w:rPr>
        <w:t>mingii</w:t>
      </w:r>
      <w:r w:rsidRPr="00261323">
        <w:rPr>
          <w:rFonts w:ascii="Calibri" w:eastAsia="Calibri" w:hAnsi="Calibri" w:cs="Calibri"/>
          <w:spacing w:val="24"/>
          <w:kern w:val="0"/>
          <w:sz w:val="28"/>
          <w:szCs w:val="28"/>
          <w14:ligatures w14:val="none"/>
        </w:rPr>
        <w:t xml:space="preserve"> </w:t>
      </w:r>
      <w:r w:rsidRPr="00261323">
        <w:rPr>
          <w:rFonts w:ascii="Calibri" w:eastAsia="Calibri" w:hAnsi="Calibri" w:cs="Calibri"/>
          <w:kern w:val="0"/>
          <w:sz w:val="28"/>
          <w:szCs w:val="28"/>
          <w14:ligatures w14:val="none"/>
        </w:rPr>
        <w:t>cu</w:t>
      </w:r>
      <w:r w:rsidRPr="00261323">
        <w:rPr>
          <w:rFonts w:ascii="Calibri" w:eastAsia="Calibri" w:hAnsi="Calibri" w:cs="Calibri"/>
          <w:spacing w:val="28"/>
          <w:kern w:val="0"/>
          <w:sz w:val="28"/>
          <w:szCs w:val="28"/>
          <w14:ligatures w14:val="none"/>
        </w:rPr>
        <w:t xml:space="preserve"> </w:t>
      </w:r>
      <w:r w:rsidRPr="00261323">
        <w:rPr>
          <w:rFonts w:ascii="Calibri" w:eastAsia="Calibri" w:hAnsi="Calibri" w:cs="Calibri"/>
          <w:kern w:val="0"/>
          <w:sz w:val="28"/>
          <w:szCs w:val="28"/>
          <w14:ligatures w14:val="none"/>
        </w:rPr>
        <w:t>două</w:t>
      </w:r>
      <w:r w:rsidRPr="00261323">
        <w:rPr>
          <w:rFonts w:ascii="Calibri" w:eastAsia="Calibri" w:hAnsi="Calibri" w:cs="Calibri"/>
          <w:spacing w:val="22"/>
          <w:kern w:val="0"/>
          <w:sz w:val="28"/>
          <w:szCs w:val="28"/>
          <w14:ligatures w14:val="none"/>
        </w:rPr>
        <w:t xml:space="preserve"> </w:t>
      </w:r>
      <w:r w:rsidRPr="00261323">
        <w:rPr>
          <w:rFonts w:ascii="Calibri" w:eastAsia="Calibri" w:hAnsi="Calibri" w:cs="Calibri"/>
          <w:kern w:val="0"/>
          <w:sz w:val="28"/>
          <w:szCs w:val="28"/>
          <w14:ligatures w14:val="none"/>
        </w:rPr>
        <w:t>mâini</w:t>
      </w:r>
      <w:r w:rsidRPr="00261323">
        <w:rPr>
          <w:rFonts w:ascii="Calibri" w:eastAsia="Calibri" w:hAnsi="Calibri" w:cs="Calibri"/>
          <w:spacing w:val="23"/>
          <w:kern w:val="0"/>
          <w:sz w:val="28"/>
          <w:szCs w:val="28"/>
          <w14:ligatures w14:val="none"/>
        </w:rPr>
        <w:t xml:space="preserve"> </w:t>
      </w:r>
      <w:r w:rsidRPr="00261323">
        <w:rPr>
          <w:rFonts w:ascii="Calibri" w:eastAsia="Calibri" w:hAnsi="Calibri" w:cs="Calibri"/>
          <w:kern w:val="0"/>
          <w:sz w:val="28"/>
          <w:szCs w:val="28"/>
          <w14:ligatures w14:val="none"/>
        </w:rPr>
        <w:t>la</w:t>
      </w:r>
      <w:r w:rsidRPr="00261323">
        <w:rPr>
          <w:rFonts w:ascii="Calibri" w:eastAsia="Calibri" w:hAnsi="Calibri" w:cs="Calibri"/>
          <w:spacing w:val="23"/>
          <w:kern w:val="0"/>
          <w:sz w:val="28"/>
          <w:szCs w:val="28"/>
          <w14:ligatures w14:val="none"/>
        </w:rPr>
        <w:t xml:space="preserve"> </w:t>
      </w:r>
      <w:r w:rsidRPr="00261323">
        <w:rPr>
          <w:rFonts w:ascii="Calibri" w:eastAsia="Calibri" w:hAnsi="Calibri" w:cs="Calibri"/>
          <w:kern w:val="0"/>
          <w:sz w:val="28"/>
          <w:szCs w:val="28"/>
          <w14:ligatures w14:val="none"/>
        </w:rPr>
        <w:t>piept</w:t>
      </w:r>
      <w:r w:rsidRPr="00261323">
        <w:rPr>
          <w:rFonts w:ascii="Calibri" w:eastAsia="Calibri" w:hAnsi="Calibri" w:cs="Calibri"/>
          <w:spacing w:val="31"/>
          <w:kern w:val="0"/>
          <w:sz w:val="28"/>
          <w:szCs w:val="28"/>
          <w14:ligatures w14:val="none"/>
        </w:rPr>
        <w:t xml:space="preserve"> </w:t>
      </w:r>
      <w:r w:rsidRPr="00261323">
        <w:rPr>
          <w:rFonts w:ascii="Calibri" w:eastAsia="Calibri" w:hAnsi="Calibri" w:cs="Calibri"/>
          <w:kern w:val="0"/>
          <w:sz w:val="28"/>
          <w:szCs w:val="28"/>
          <w14:ligatures w14:val="none"/>
        </w:rPr>
        <w:t>şi</w:t>
      </w:r>
      <w:r w:rsidRPr="00261323">
        <w:rPr>
          <w:rFonts w:ascii="Calibri" w:eastAsia="Calibri" w:hAnsi="Calibri" w:cs="Calibri"/>
          <w:spacing w:val="23"/>
          <w:kern w:val="0"/>
          <w:sz w:val="28"/>
          <w:szCs w:val="28"/>
          <w14:ligatures w14:val="none"/>
        </w:rPr>
        <w:t xml:space="preserve"> </w:t>
      </w:r>
      <w:r w:rsidRPr="00261323">
        <w:rPr>
          <w:rFonts w:ascii="Calibri" w:eastAsia="Calibri" w:hAnsi="Calibri" w:cs="Calibri"/>
          <w:kern w:val="0"/>
          <w:sz w:val="28"/>
          <w:szCs w:val="28"/>
          <w14:ligatures w14:val="none"/>
        </w:rPr>
        <w:t>cu</w:t>
      </w:r>
      <w:r w:rsidRPr="00261323">
        <w:rPr>
          <w:rFonts w:ascii="Calibri" w:eastAsia="Calibri" w:hAnsi="Calibri" w:cs="Calibri"/>
          <w:spacing w:val="26"/>
          <w:kern w:val="0"/>
          <w:sz w:val="28"/>
          <w:szCs w:val="28"/>
          <w14:ligatures w14:val="none"/>
        </w:rPr>
        <w:t xml:space="preserve"> </w:t>
      </w:r>
      <w:r w:rsidRPr="00261323">
        <w:rPr>
          <w:rFonts w:ascii="Calibri" w:eastAsia="Calibri" w:hAnsi="Calibri" w:cs="Calibri"/>
          <w:kern w:val="0"/>
          <w:sz w:val="28"/>
          <w:szCs w:val="28"/>
          <w14:ligatures w14:val="none"/>
        </w:rPr>
        <w:t>o</w:t>
      </w:r>
      <w:r w:rsidRPr="00261323">
        <w:rPr>
          <w:rFonts w:ascii="Calibri" w:eastAsia="Calibri" w:hAnsi="Calibri" w:cs="Calibri"/>
          <w:spacing w:val="26"/>
          <w:kern w:val="0"/>
          <w:sz w:val="28"/>
          <w:szCs w:val="28"/>
          <w14:ligatures w14:val="none"/>
        </w:rPr>
        <w:t xml:space="preserve"> </w:t>
      </w:r>
      <w:r w:rsidRPr="00261323">
        <w:rPr>
          <w:rFonts w:ascii="Calibri" w:eastAsia="Calibri" w:hAnsi="Calibri" w:cs="Calibri"/>
          <w:kern w:val="0"/>
          <w:sz w:val="28"/>
          <w:szCs w:val="28"/>
          <w14:ligatures w14:val="none"/>
        </w:rPr>
        <w:t>mână</w:t>
      </w:r>
      <w:r w:rsidRPr="00261323">
        <w:rPr>
          <w:rFonts w:ascii="Calibri" w:eastAsia="Calibri" w:hAnsi="Calibri" w:cs="Calibri"/>
          <w:spacing w:val="26"/>
          <w:kern w:val="0"/>
          <w:sz w:val="28"/>
          <w:szCs w:val="28"/>
          <w14:ligatures w14:val="none"/>
        </w:rPr>
        <w:t xml:space="preserve"> </w:t>
      </w:r>
      <w:r w:rsidRPr="00261323">
        <w:rPr>
          <w:rFonts w:ascii="Calibri" w:eastAsia="Calibri" w:hAnsi="Calibri" w:cs="Calibri"/>
          <w:kern w:val="0"/>
          <w:sz w:val="28"/>
          <w:szCs w:val="28"/>
          <w14:ligatures w14:val="none"/>
        </w:rPr>
        <w:t>de</w:t>
      </w:r>
      <w:r w:rsidRPr="00261323">
        <w:rPr>
          <w:rFonts w:ascii="Calibri" w:eastAsia="Calibri" w:hAnsi="Calibri" w:cs="Calibri"/>
          <w:spacing w:val="27"/>
          <w:kern w:val="0"/>
          <w:sz w:val="28"/>
          <w:szCs w:val="28"/>
          <w14:ligatures w14:val="none"/>
        </w:rPr>
        <w:t xml:space="preserve"> </w:t>
      </w:r>
      <w:r w:rsidRPr="00261323">
        <w:rPr>
          <w:rFonts w:ascii="Calibri" w:eastAsia="Calibri" w:hAnsi="Calibri" w:cs="Calibri"/>
          <w:spacing w:val="-2"/>
          <w:kern w:val="0"/>
          <w:sz w:val="28"/>
          <w:szCs w:val="28"/>
          <w14:ligatures w14:val="none"/>
        </w:rPr>
        <w:t>deasupra</w:t>
      </w:r>
    </w:p>
    <w:p w14:paraId="2421016C" w14:textId="77777777" w:rsidR="00261323" w:rsidRPr="00261323" w:rsidRDefault="00261323" w:rsidP="00261323">
      <w:pPr>
        <w:spacing w:after="200" w:line="276" w:lineRule="auto"/>
        <w:rPr>
          <w:rFonts w:ascii="Calibri" w:eastAsia="Calibri" w:hAnsi="Calibri" w:cs="Calibri"/>
          <w:kern w:val="0"/>
          <w:sz w:val="28"/>
          <w:szCs w:val="28"/>
          <w14:ligatures w14:val="none"/>
        </w:rPr>
        <w:sectPr w:rsidR="00261323" w:rsidRPr="00261323" w:rsidSect="00F742B2">
          <w:pgSz w:w="11910" w:h="16840"/>
          <w:pgMar w:top="1420" w:right="400" w:bottom="980" w:left="440" w:header="727" w:footer="782" w:gutter="0"/>
          <w:cols w:space="708"/>
        </w:sectPr>
      </w:pPr>
    </w:p>
    <w:p w14:paraId="2140427C" w14:textId="77777777" w:rsidR="00261323" w:rsidRPr="00261323" w:rsidRDefault="00261323" w:rsidP="00261323">
      <w:pPr>
        <w:widowControl w:val="0"/>
        <w:autoSpaceDE w:val="0"/>
        <w:autoSpaceDN w:val="0"/>
        <w:spacing w:after="0" w:line="240" w:lineRule="auto"/>
        <w:ind w:left="693"/>
        <w:rPr>
          <w:rFonts w:ascii="Calibri" w:eastAsia="Arial" w:hAnsi="Calibri" w:cs="Calibri"/>
          <w:kern w:val="0"/>
          <w:sz w:val="28"/>
          <w:szCs w:val="28"/>
          <w14:ligatures w14:val="none"/>
        </w:rPr>
      </w:pPr>
      <w:r w:rsidRPr="00261323">
        <w:rPr>
          <w:rFonts w:ascii="Calibri" w:eastAsia="Arial" w:hAnsi="Calibri" w:cs="Calibri"/>
          <w:spacing w:val="-4"/>
          <w:kern w:val="0"/>
          <w:sz w:val="28"/>
          <w:szCs w:val="28"/>
          <w14:ligatures w14:val="none"/>
        </w:rPr>
        <w:t>capului</w:t>
      </w:r>
    </w:p>
    <w:p w14:paraId="39435601" w14:textId="77777777" w:rsidR="00261323" w:rsidRPr="00261323" w:rsidRDefault="00261323" w:rsidP="00F651F6">
      <w:pPr>
        <w:widowControl w:val="0"/>
        <w:numPr>
          <w:ilvl w:val="0"/>
          <w:numId w:val="52"/>
        </w:numPr>
        <w:tabs>
          <w:tab w:val="left" w:pos="492"/>
        </w:tabs>
        <w:autoSpaceDE w:val="0"/>
        <w:autoSpaceDN w:val="0"/>
        <w:spacing w:before="321" w:after="0" w:line="240" w:lineRule="auto"/>
        <w:ind w:left="492" w:hanging="282"/>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br w:type="column"/>
      </w:r>
      <w:r w:rsidRPr="00261323">
        <w:rPr>
          <w:rFonts w:ascii="Calibri" w:eastAsia="Calibri" w:hAnsi="Calibri" w:cs="Calibri"/>
          <w:kern w:val="0"/>
          <w:sz w:val="28"/>
          <w:szCs w:val="28"/>
          <w14:ligatures w14:val="none"/>
        </w:rPr>
        <w:t>Prinderea</w:t>
      </w:r>
      <w:r w:rsidRPr="00261323">
        <w:rPr>
          <w:rFonts w:ascii="Calibri" w:eastAsia="Calibri" w:hAnsi="Calibri" w:cs="Calibri"/>
          <w:spacing w:val="-7"/>
          <w:kern w:val="0"/>
          <w:sz w:val="28"/>
          <w:szCs w:val="28"/>
          <w14:ligatures w14:val="none"/>
        </w:rPr>
        <w:t xml:space="preserve"> </w:t>
      </w:r>
      <w:r w:rsidRPr="00261323">
        <w:rPr>
          <w:rFonts w:ascii="Calibri" w:eastAsia="Calibri" w:hAnsi="Calibri" w:cs="Calibri"/>
          <w:kern w:val="0"/>
          <w:sz w:val="28"/>
          <w:szCs w:val="28"/>
          <w14:ligatures w14:val="none"/>
        </w:rPr>
        <w:t>mingii</w:t>
      </w:r>
      <w:r w:rsidRPr="00261323">
        <w:rPr>
          <w:rFonts w:ascii="Calibri" w:eastAsia="Calibri" w:hAnsi="Calibri" w:cs="Calibri"/>
          <w:spacing w:val="-4"/>
          <w:kern w:val="0"/>
          <w:sz w:val="28"/>
          <w:szCs w:val="28"/>
          <w14:ligatures w14:val="none"/>
        </w:rPr>
        <w:t xml:space="preserve"> </w:t>
      </w:r>
      <w:r w:rsidRPr="00261323">
        <w:rPr>
          <w:rFonts w:ascii="Calibri" w:eastAsia="Calibri" w:hAnsi="Calibri" w:cs="Calibri"/>
          <w:kern w:val="0"/>
          <w:sz w:val="28"/>
          <w:szCs w:val="28"/>
          <w14:ligatures w14:val="none"/>
        </w:rPr>
        <w:t>cu</w:t>
      </w:r>
      <w:r w:rsidRPr="00261323">
        <w:rPr>
          <w:rFonts w:ascii="Calibri" w:eastAsia="Calibri" w:hAnsi="Calibri" w:cs="Calibri"/>
          <w:spacing w:val="-4"/>
          <w:kern w:val="0"/>
          <w:sz w:val="28"/>
          <w:szCs w:val="28"/>
          <w14:ligatures w14:val="none"/>
        </w:rPr>
        <w:t xml:space="preserve"> </w:t>
      </w:r>
      <w:r w:rsidRPr="00261323">
        <w:rPr>
          <w:rFonts w:ascii="Calibri" w:eastAsia="Calibri" w:hAnsi="Calibri" w:cs="Calibri"/>
          <w:kern w:val="0"/>
          <w:sz w:val="28"/>
          <w:szCs w:val="28"/>
          <w14:ligatures w14:val="none"/>
        </w:rPr>
        <w:t>două</w:t>
      </w:r>
      <w:r w:rsidRPr="00261323">
        <w:rPr>
          <w:rFonts w:ascii="Calibri" w:eastAsia="Calibri" w:hAnsi="Calibri" w:cs="Calibri"/>
          <w:spacing w:val="-6"/>
          <w:kern w:val="0"/>
          <w:sz w:val="28"/>
          <w:szCs w:val="28"/>
          <w14:ligatures w14:val="none"/>
        </w:rPr>
        <w:t xml:space="preserve"> </w:t>
      </w:r>
      <w:r w:rsidRPr="00261323">
        <w:rPr>
          <w:rFonts w:ascii="Calibri" w:eastAsia="Calibri" w:hAnsi="Calibri" w:cs="Calibri"/>
          <w:kern w:val="0"/>
          <w:sz w:val="28"/>
          <w:szCs w:val="28"/>
          <w14:ligatures w14:val="none"/>
        </w:rPr>
        <w:t>mâini</w:t>
      </w:r>
      <w:r w:rsidRPr="00261323">
        <w:rPr>
          <w:rFonts w:ascii="Calibri" w:eastAsia="Calibri" w:hAnsi="Calibri" w:cs="Calibri"/>
          <w:spacing w:val="-6"/>
          <w:kern w:val="0"/>
          <w:sz w:val="28"/>
          <w:szCs w:val="28"/>
          <w14:ligatures w14:val="none"/>
        </w:rPr>
        <w:t xml:space="preserve"> </w:t>
      </w:r>
      <w:r w:rsidRPr="00261323">
        <w:rPr>
          <w:rFonts w:ascii="Calibri" w:eastAsia="Calibri" w:hAnsi="Calibri" w:cs="Calibri"/>
          <w:kern w:val="0"/>
          <w:sz w:val="28"/>
          <w:szCs w:val="28"/>
          <w14:ligatures w14:val="none"/>
        </w:rPr>
        <w:t>de</w:t>
      </w:r>
      <w:r w:rsidRPr="00261323">
        <w:rPr>
          <w:rFonts w:ascii="Calibri" w:eastAsia="Calibri" w:hAnsi="Calibri" w:cs="Calibri"/>
          <w:spacing w:val="-6"/>
          <w:kern w:val="0"/>
          <w:sz w:val="28"/>
          <w:szCs w:val="28"/>
          <w14:ligatures w14:val="none"/>
        </w:rPr>
        <w:t xml:space="preserve"> </w:t>
      </w:r>
      <w:r w:rsidRPr="00261323">
        <w:rPr>
          <w:rFonts w:ascii="Calibri" w:eastAsia="Calibri" w:hAnsi="Calibri" w:cs="Calibri"/>
          <w:kern w:val="0"/>
          <w:sz w:val="28"/>
          <w:szCs w:val="28"/>
          <w14:ligatures w14:val="none"/>
        </w:rPr>
        <w:t>pe</w:t>
      </w:r>
      <w:r w:rsidRPr="00261323">
        <w:rPr>
          <w:rFonts w:ascii="Calibri" w:eastAsia="Calibri" w:hAnsi="Calibri" w:cs="Calibri"/>
          <w:spacing w:val="-7"/>
          <w:kern w:val="0"/>
          <w:sz w:val="28"/>
          <w:szCs w:val="28"/>
          <w14:ligatures w14:val="none"/>
        </w:rPr>
        <w:t xml:space="preserve"> </w:t>
      </w:r>
      <w:r w:rsidRPr="00261323">
        <w:rPr>
          <w:rFonts w:ascii="Calibri" w:eastAsia="Calibri" w:hAnsi="Calibri" w:cs="Calibri"/>
          <w:kern w:val="0"/>
          <w:sz w:val="28"/>
          <w:szCs w:val="28"/>
          <w14:ligatures w14:val="none"/>
        </w:rPr>
        <w:t>loc</w:t>
      </w:r>
      <w:r w:rsidRPr="00261323">
        <w:rPr>
          <w:rFonts w:ascii="Calibri" w:eastAsia="Calibri" w:hAnsi="Calibri" w:cs="Calibri"/>
          <w:spacing w:val="-5"/>
          <w:kern w:val="0"/>
          <w:sz w:val="28"/>
          <w:szCs w:val="28"/>
          <w14:ligatures w14:val="none"/>
        </w:rPr>
        <w:t xml:space="preserve"> </w:t>
      </w:r>
      <w:r w:rsidRPr="00261323">
        <w:rPr>
          <w:rFonts w:ascii="Calibri" w:eastAsia="Calibri" w:hAnsi="Calibri" w:cs="Calibri"/>
          <w:kern w:val="0"/>
          <w:sz w:val="28"/>
          <w:szCs w:val="28"/>
          <w14:ligatures w14:val="none"/>
        </w:rPr>
        <w:t>şi</w:t>
      </w:r>
      <w:r w:rsidRPr="00261323">
        <w:rPr>
          <w:rFonts w:ascii="Calibri" w:eastAsia="Calibri" w:hAnsi="Calibri" w:cs="Calibri"/>
          <w:spacing w:val="-2"/>
          <w:kern w:val="0"/>
          <w:sz w:val="28"/>
          <w:szCs w:val="28"/>
          <w14:ligatures w14:val="none"/>
        </w:rPr>
        <w:t xml:space="preserve"> </w:t>
      </w:r>
      <w:r w:rsidRPr="00261323">
        <w:rPr>
          <w:rFonts w:ascii="Calibri" w:eastAsia="Calibri" w:hAnsi="Calibri" w:cs="Calibri"/>
          <w:kern w:val="0"/>
          <w:sz w:val="28"/>
          <w:szCs w:val="28"/>
          <w14:ligatures w14:val="none"/>
        </w:rPr>
        <w:t>din</w:t>
      </w:r>
      <w:r w:rsidRPr="00261323">
        <w:rPr>
          <w:rFonts w:ascii="Calibri" w:eastAsia="Calibri" w:hAnsi="Calibri" w:cs="Calibri"/>
          <w:spacing w:val="-2"/>
          <w:kern w:val="0"/>
          <w:sz w:val="28"/>
          <w:szCs w:val="28"/>
          <w14:ligatures w14:val="none"/>
        </w:rPr>
        <w:t xml:space="preserve"> deplasare</w:t>
      </w:r>
    </w:p>
    <w:p w14:paraId="67473EBA" w14:textId="77777777" w:rsidR="00261323" w:rsidRPr="00261323" w:rsidRDefault="00261323" w:rsidP="00F651F6">
      <w:pPr>
        <w:widowControl w:val="0"/>
        <w:numPr>
          <w:ilvl w:val="0"/>
          <w:numId w:val="52"/>
        </w:numPr>
        <w:tabs>
          <w:tab w:val="left" w:pos="492"/>
        </w:tabs>
        <w:autoSpaceDE w:val="0"/>
        <w:autoSpaceDN w:val="0"/>
        <w:spacing w:before="5" w:after="0" w:line="240" w:lineRule="auto"/>
        <w:ind w:left="492" w:hanging="282"/>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Pasarea</w:t>
      </w:r>
      <w:r w:rsidRPr="00261323">
        <w:rPr>
          <w:rFonts w:ascii="Calibri" w:eastAsia="Calibri" w:hAnsi="Calibri" w:cs="Calibri"/>
          <w:spacing w:val="77"/>
          <w:kern w:val="0"/>
          <w:sz w:val="28"/>
          <w:szCs w:val="28"/>
          <w14:ligatures w14:val="none"/>
        </w:rPr>
        <w:t xml:space="preserve"> </w:t>
      </w:r>
      <w:r w:rsidRPr="00261323">
        <w:rPr>
          <w:rFonts w:ascii="Calibri" w:eastAsia="Calibri" w:hAnsi="Calibri" w:cs="Calibri"/>
          <w:kern w:val="0"/>
          <w:sz w:val="28"/>
          <w:szCs w:val="28"/>
          <w14:ligatures w14:val="none"/>
        </w:rPr>
        <w:t>mingii</w:t>
      </w:r>
      <w:r w:rsidRPr="00261323">
        <w:rPr>
          <w:rFonts w:ascii="Calibri" w:eastAsia="Calibri" w:hAnsi="Calibri" w:cs="Calibri"/>
          <w:spacing w:val="76"/>
          <w:kern w:val="0"/>
          <w:sz w:val="28"/>
          <w:szCs w:val="28"/>
          <w14:ligatures w14:val="none"/>
        </w:rPr>
        <w:t xml:space="preserve"> </w:t>
      </w:r>
      <w:r w:rsidRPr="00261323">
        <w:rPr>
          <w:rFonts w:ascii="Calibri" w:eastAsia="Calibri" w:hAnsi="Calibri" w:cs="Calibri"/>
          <w:kern w:val="0"/>
          <w:sz w:val="28"/>
          <w:szCs w:val="28"/>
          <w14:ligatures w14:val="none"/>
        </w:rPr>
        <w:t>cu</w:t>
      </w:r>
      <w:r w:rsidRPr="00261323">
        <w:rPr>
          <w:rFonts w:ascii="Calibri" w:eastAsia="Calibri" w:hAnsi="Calibri" w:cs="Calibri"/>
          <w:spacing w:val="79"/>
          <w:kern w:val="0"/>
          <w:sz w:val="28"/>
          <w:szCs w:val="28"/>
          <w14:ligatures w14:val="none"/>
        </w:rPr>
        <w:t xml:space="preserve"> </w:t>
      </w:r>
      <w:r w:rsidRPr="00261323">
        <w:rPr>
          <w:rFonts w:ascii="Calibri" w:eastAsia="Calibri" w:hAnsi="Calibri" w:cs="Calibri"/>
          <w:kern w:val="0"/>
          <w:sz w:val="28"/>
          <w:szCs w:val="28"/>
          <w14:ligatures w14:val="none"/>
        </w:rPr>
        <w:t>două</w:t>
      </w:r>
      <w:r w:rsidRPr="00261323">
        <w:rPr>
          <w:rFonts w:ascii="Calibri" w:eastAsia="Calibri" w:hAnsi="Calibri" w:cs="Calibri"/>
          <w:spacing w:val="74"/>
          <w:kern w:val="0"/>
          <w:sz w:val="28"/>
          <w:szCs w:val="28"/>
          <w14:ligatures w14:val="none"/>
        </w:rPr>
        <w:t xml:space="preserve"> </w:t>
      </w:r>
      <w:r w:rsidRPr="00261323">
        <w:rPr>
          <w:rFonts w:ascii="Calibri" w:eastAsia="Calibri" w:hAnsi="Calibri" w:cs="Calibri"/>
          <w:kern w:val="0"/>
          <w:sz w:val="28"/>
          <w:szCs w:val="28"/>
          <w14:ligatures w14:val="none"/>
        </w:rPr>
        <w:t>mâini</w:t>
      </w:r>
      <w:r w:rsidRPr="00261323">
        <w:rPr>
          <w:rFonts w:ascii="Calibri" w:eastAsia="Calibri" w:hAnsi="Calibri" w:cs="Calibri"/>
          <w:spacing w:val="75"/>
          <w:kern w:val="0"/>
          <w:sz w:val="28"/>
          <w:szCs w:val="28"/>
          <w14:ligatures w14:val="none"/>
        </w:rPr>
        <w:t xml:space="preserve"> </w:t>
      </w:r>
      <w:r w:rsidRPr="00261323">
        <w:rPr>
          <w:rFonts w:ascii="Calibri" w:eastAsia="Calibri" w:hAnsi="Calibri" w:cs="Calibri"/>
          <w:kern w:val="0"/>
          <w:sz w:val="28"/>
          <w:szCs w:val="28"/>
          <w14:ligatures w14:val="none"/>
        </w:rPr>
        <w:t>de</w:t>
      </w:r>
      <w:r w:rsidRPr="00261323">
        <w:rPr>
          <w:rFonts w:ascii="Calibri" w:eastAsia="Calibri" w:hAnsi="Calibri" w:cs="Calibri"/>
          <w:spacing w:val="74"/>
          <w:kern w:val="0"/>
          <w:sz w:val="28"/>
          <w:szCs w:val="28"/>
          <w14:ligatures w14:val="none"/>
        </w:rPr>
        <w:t xml:space="preserve"> </w:t>
      </w:r>
      <w:r w:rsidRPr="00261323">
        <w:rPr>
          <w:rFonts w:ascii="Calibri" w:eastAsia="Calibri" w:hAnsi="Calibri" w:cs="Calibri"/>
          <w:kern w:val="0"/>
          <w:sz w:val="28"/>
          <w:szCs w:val="28"/>
          <w14:ligatures w14:val="none"/>
        </w:rPr>
        <w:t>la</w:t>
      </w:r>
      <w:r w:rsidRPr="00261323">
        <w:rPr>
          <w:rFonts w:ascii="Calibri" w:eastAsia="Calibri" w:hAnsi="Calibri" w:cs="Calibri"/>
          <w:spacing w:val="78"/>
          <w:kern w:val="0"/>
          <w:sz w:val="28"/>
          <w:szCs w:val="28"/>
          <w14:ligatures w14:val="none"/>
        </w:rPr>
        <w:t xml:space="preserve"> </w:t>
      </w:r>
      <w:r w:rsidRPr="00261323">
        <w:rPr>
          <w:rFonts w:ascii="Calibri" w:eastAsia="Calibri" w:hAnsi="Calibri" w:cs="Calibri"/>
          <w:kern w:val="0"/>
          <w:sz w:val="28"/>
          <w:szCs w:val="28"/>
          <w14:ligatures w14:val="none"/>
        </w:rPr>
        <w:t>piept,</w:t>
      </w:r>
      <w:r w:rsidRPr="00261323">
        <w:rPr>
          <w:rFonts w:ascii="Calibri" w:eastAsia="Calibri" w:hAnsi="Calibri" w:cs="Calibri"/>
          <w:spacing w:val="79"/>
          <w:kern w:val="0"/>
          <w:sz w:val="28"/>
          <w:szCs w:val="28"/>
          <w14:ligatures w14:val="none"/>
        </w:rPr>
        <w:t xml:space="preserve"> </w:t>
      </w:r>
      <w:r w:rsidRPr="00261323">
        <w:rPr>
          <w:rFonts w:ascii="Calibri" w:eastAsia="Calibri" w:hAnsi="Calibri" w:cs="Calibri"/>
          <w:kern w:val="0"/>
          <w:sz w:val="28"/>
          <w:szCs w:val="28"/>
          <w14:ligatures w14:val="none"/>
        </w:rPr>
        <w:t>cu</w:t>
      </w:r>
      <w:r w:rsidRPr="00261323">
        <w:rPr>
          <w:rFonts w:ascii="Calibri" w:eastAsia="Calibri" w:hAnsi="Calibri" w:cs="Calibri"/>
          <w:spacing w:val="78"/>
          <w:kern w:val="0"/>
          <w:sz w:val="28"/>
          <w:szCs w:val="28"/>
          <w14:ligatures w14:val="none"/>
        </w:rPr>
        <w:t xml:space="preserve"> </w:t>
      </w:r>
      <w:r w:rsidRPr="00261323">
        <w:rPr>
          <w:rFonts w:ascii="Calibri" w:eastAsia="Calibri" w:hAnsi="Calibri" w:cs="Calibri"/>
          <w:kern w:val="0"/>
          <w:sz w:val="28"/>
          <w:szCs w:val="28"/>
          <w14:ligatures w14:val="none"/>
        </w:rPr>
        <w:t>două</w:t>
      </w:r>
      <w:r w:rsidRPr="00261323">
        <w:rPr>
          <w:rFonts w:ascii="Calibri" w:eastAsia="Calibri" w:hAnsi="Calibri" w:cs="Calibri"/>
          <w:spacing w:val="74"/>
          <w:kern w:val="0"/>
          <w:sz w:val="28"/>
          <w:szCs w:val="28"/>
          <w14:ligatures w14:val="none"/>
        </w:rPr>
        <w:t xml:space="preserve"> </w:t>
      </w:r>
      <w:r w:rsidRPr="00261323">
        <w:rPr>
          <w:rFonts w:ascii="Calibri" w:eastAsia="Calibri" w:hAnsi="Calibri" w:cs="Calibri"/>
          <w:kern w:val="0"/>
          <w:sz w:val="28"/>
          <w:szCs w:val="28"/>
          <w14:ligatures w14:val="none"/>
        </w:rPr>
        <w:t>mâini</w:t>
      </w:r>
      <w:r w:rsidRPr="00261323">
        <w:rPr>
          <w:rFonts w:ascii="Calibri" w:eastAsia="Calibri" w:hAnsi="Calibri" w:cs="Calibri"/>
          <w:spacing w:val="78"/>
          <w:kern w:val="0"/>
          <w:sz w:val="28"/>
          <w:szCs w:val="28"/>
          <w14:ligatures w14:val="none"/>
        </w:rPr>
        <w:t xml:space="preserve"> </w:t>
      </w:r>
      <w:r w:rsidRPr="00261323">
        <w:rPr>
          <w:rFonts w:ascii="Calibri" w:eastAsia="Calibri" w:hAnsi="Calibri" w:cs="Calibri"/>
          <w:spacing w:val="-5"/>
          <w:kern w:val="0"/>
          <w:sz w:val="28"/>
          <w:szCs w:val="28"/>
          <w14:ligatures w14:val="none"/>
        </w:rPr>
        <w:t>cu</w:t>
      </w:r>
    </w:p>
    <w:p w14:paraId="333E41A9" w14:textId="77777777" w:rsidR="00261323" w:rsidRPr="00261323" w:rsidRDefault="00261323" w:rsidP="00261323">
      <w:pPr>
        <w:spacing w:after="200" w:line="276" w:lineRule="auto"/>
        <w:rPr>
          <w:rFonts w:ascii="Calibri" w:eastAsia="Calibri" w:hAnsi="Calibri" w:cs="Calibri"/>
          <w:kern w:val="0"/>
          <w:sz w:val="28"/>
          <w:szCs w:val="28"/>
          <w14:ligatures w14:val="none"/>
        </w:rPr>
        <w:sectPr w:rsidR="00261323" w:rsidRPr="00261323" w:rsidSect="00F742B2">
          <w:type w:val="continuous"/>
          <w:pgSz w:w="11910" w:h="16840"/>
          <w:pgMar w:top="1560" w:right="400" w:bottom="960" w:left="440" w:header="727" w:footer="782" w:gutter="0"/>
          <w:cols w:num="2" w:space="708" w:equalWidth="0">
            <w:col w:w="1576" w:space="40"/>
            <w:col w:w="9454"/>
          </w:cols>
        </w:sectPr>
      </w:pPr>
    </w:p>
    <w:p w14:paraId="7669ACEF" w14:textId="77777777" w:rsidR="00261323" w:rsidRPr="00261323" w:rsidRDefault="00261323" w:rsidP="00261323">
      <w:pPr>
        <w:widowControl w:val="0"/>
        <w:autoSpaceDE w:val="0"/>
        <w:autoSpaceDN w:val="0"/>
        <w:spacing w:after="0" w:line="240" w:lineRule="auto"/>
        <w:ind w:left="693" w:right="741"/>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lastRenderedPageBreak/>
        <w:t>pământul, fente de pase. Se va învăţa pasa cu o mână de la umăr numai dacă se lucrează cu mingii mici.</w:t>
      </w:r>
    </w:p>
    <w:p w14:paraId="4F1C4409" w14:textId="77777777" w:rsidR="00261323" w:rsidRPr="00261323" w:rsidRDefault="00261323" w:rsidP="00F651F6">
      <w:pPr>
        <w:widowControl w:val="0"/>
        <w:numPr>
          <w:ilvl w:val="1"/>
          <w:numId w:val="52"/>
        </w:numPr>
        <w:tabs>
          <w:tab w:val="left" w:pos="2108"/>
        </w:tabs>
        <w:autoSpaceDE w:val="0"/>
        <w:autoSpaceDN w:val="0"/>
        <w:spacing w:after="0" w:line="240" w:lineRule="auto"/>
        <w:ind w:right="735" w:firstLine="1133"/>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Driblingul de pe loc, din deplasare, înalt,</w:t>
      </w:r>
      <w:r w:rsidRPr="00261323">
        <w:rPr>
          <w:rFonts w:ascii="Calibri" w:eastAsia="Calibri" w:hAnsi="Calibri" w:cs="Calibri"/>
          <w:spacing w:val="-1"/>
          <w:kern w:val="0"/>
          <w:sz w:val="28"/>
          <w:szCs w:val="28"/>
          <w14:ligatures w14:val="none"/>
        </w:rPr>
        <w:t xml:space="preserve"> </w:t>
      </w:r>
      <w:r w:rsidRPr="00261323">
        <w:rPr>
          <w:rFonts w:ascii="Calibri" w:eastAsia="Calibri" w:hAnsi="Calibri" w:cs="Calibri"/>
          <w:kern w:val="0"/>
          <w:sz w:val="28"/>
          <w:szCs w:val="28"/>
          <w14:ligatures w14:val="none"/>
        </w:rPr>
        <w:t>mediu, jos, cu</w:t>
      </w:r>
      <w:r w:rsidRPr="00261323">
        <w:rPr>
          <w:rFonts w:ascii="Calibri" w:eastAsia="Calibri" w:hAnsi="Calibri" w:cs="Calibri"/>
          <w:spacing w:val="-1"/>
          <w:kern w:val="0"/>
          <w:sz w:val="28"/>
          <w:szCs w:val="28"/>
          <w14:ligatures w14:val="none"/>
        </w:rPr>
        <w:t xml:space="preserve"> </w:t>
      </w:r>
      <w:r w:rsidRPr="00261323">
        <w:rPr>
          <w:rFonts w:ascii="Calibri" w:eastAsia="Calibri" w:hAnsi="Calibri" w:cs="Calibri"/>
          <w:kern w:val="0"/>
          <w:sz w:val="28"/>
          <w:szCs w:val="28"/>
          <w14:ligatures w14:val="none"/>
        </w:rPr>
        <w:t xml:space="preserve">schimbare de ritm, cu schimbare de direcţie cu trecerea mingii prin faţă, ambidextrie în </w:t>
      </w:r>
      <w:r w:rsidRPr="00261323">
        <w:rPr>
          <w:rFonts w:ascii="Calibri" w:eastAsia="Calibri" w:hAnsi="Calibri" w:cs="Calibri"/>
          <w:spacing w:val="-2"/>
          <w:kern w:val="0"/>
          <w:sz w:val="28"/>
          <w:szCs w:val="28"/>
          <w14:ligatures w14:val="none"/>
        </w:rPr>
        <w:t>dribling</w:t>
      </w:r>
    </w:p>
    <w:p w14:paraId="0A6AE6D0" w14:textId="77777777" w:rsidR="00261323" w:rsidRPr="00261323" w:rsidRDefault="00261323" w:rsidP="00F651F6">
      <w:pPr>
        <w:widowControl w:val="0"/>
        <w:numPr>
          <w:ilvl w:val="1"/>
          <w:numId w:val="52"/>
        </w:numPr>
        <w:tabs>
          <w:tab w:val="left" w:pos="2108"/>
        </w:tabs>
        <w:autoSpaceDE w:val="0"/>
        <w:autoSpaceDN w:val="0"/>
        <w:spacing w:after="0" w:line="320" w:lineRule="exact"/>
        <w:ind w:left="2108" w:hanging="282"/>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Oprirea</w:t>
      </w:r>
      <w:r w:rsidRPr="00261323">
        <w:rPr>
          <w:rFonts w:ascii="Calibri" w:eastAsia="Calibri" w:hAnsi="Calibri" w:cs="Calibri"/>
          <w:spacing w:val="-8"/>
          <w:kern w:val="0"/>
          <w:sz w:val="28"/>
          <w:szCs w:val="28"/>
          <w14:ligatures w14:val="none"/>
        </w:rPr>
        <w:t xml:space="preserve"> </w:t>
      </w:r>
      <w:r w:rsidRPr="00261323">
        <w:rPr>
          <w:rFonts w:ascii="Calibri" w:eastAsia="Calibri" w:hAnsi="Calibri" w:cs="Calibri"/>
          <w:kern w:val="0"/>
          <w:sz w:val="28"/>
          <w:szCs w:val="28"/>
          <w14:ligatures w14:val="none"/>
        </w:rPr>
        <w:t>într-un</w:t>
      </w:r>
      <w:r w:rsidRPr="00261323">
        <w:rPr>
          <w:rFonts w:ascii="Calibri" w:eastAsia="Calibri" w:hAnsi="Calibri" w:cs="Calibri"/>
          <w:spacing w:val="-10"/>
          <w:kern w:val="0"/>
          <w:sz w:val="28"/>
          <w:szCs w:val="28"/>
          <w14:ligatures w14:val="none"/>
        </w:rPr>
        <w:t xml:space="preserve"> </w:t>
      </w:r>
      <w:r w:rsidRPr="00261323">
        <w:rPr>
          <w:rFonts w:ascii="Calibri" w:eastAsia="Calibri" w:hAnsi="Calibri" w:cs="Calibri"/>
          <w:spacing w:val="-4"/>
          <w:kern w:val="0"/>
          <w:sz w:val="28"/>
          <w:szCs w:val="28"/>
          <w14:ligatures w14:val="none"/>
        </w:rPr>
        <w:t>timp</w:t>
      </w:r>
    </w:p>
    <w:p w14:paraId="42256F5C" w14:textId="77777777" w:rsidR="00261323" w:rsidRPr="00261323" w:rsidRDefault="00261323" w:rsidP="00F651F6">
      <w:pPr>
        <w:widowControl w:val="0"/>
        <w:numPr>
          <w:ilvl w:val="1"/>
          <w:numId w:val="52"/>
        </w:numPr>
        <w:tabs>
          <w:tab w:val="left" w:pos="2108"/>
        </w:tabs>
        <w:autoSpaceDE w:val="0"/>
        <w:autoSpaceDN w:val="0"/>
        <w:spacing w:before="89" w:after="0" w:line="322" w:lineRule="exact"/>
        <w:ind w:left="2108" w:hanging="282"/>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Pivotarea</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prin</w:t>
      </w:r>
      <w:r w:rsidRPr="00261323">
        <w:rPr>
          <w:rFonts w:ascii="Calibri" w:eastAsia="Calibri" w:hAnsi="Calibri" w:cs="Times New Roman"/>
          <w:spacing w:val="-5"/>
          <w:kern w:val="0"/>
          <w:sz w:val="28"/>
          <w:szCs w:val="22"/>
          <w14:ligatures w14:val="none"/>
        </w:rPr>
        <w:t xml:space="preserve"> </w:t>
      </w:r>
      <w:r w:rsidRPr="00261323">
        <w:rPr>
          <w:rFonts w:ascii="Calibri" w:eastAsia="Calibri" w:hAnsi="Calibri" w:cs="Times New Roman"/>
          <w:spacing w:val="-2"/>
          <w:kern w:val="0"/>
          <w:sz w:val="28"/>
          <w:szCs w:val="22"/>
          <w14:ligatures w14:val="none"/>
        </w:rPr>
        <w:t>întoarcere</w:t>
      </w:r>
    </w:p>
    <w:p w14:paraId="312E064C" w14:textId="77777777" w:rsidR="00261323" w:rsidRPr="00261323" w:rsidRDefault="00261323" w:rsidP="00F651F6">
      <w:pPr>
        <w:widowControl w:val="0"/>
        <w:numPr>
          <w:ilvl w:val="1"/>
          <w:numId w:val="52"/>
        </w:numPr>
        <w:tabs>
          <w:tab w:val="left" w:pos="2108"/>
        </w:tabs>
        <w:autoSpaceDE w:val="0"/>
        <w:autoSpaceDN w:val="0"/>
        <w:spacing w:after="0" w:line="240" w:lineRule="auto"/>
        <w:ind w:right="736" w:firstLine="1133"/>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 xml:space="preserve">Aruncarea la coş de pe loc cu o mână de deasupra capului, aruncarea la coş din dribling cu o mână de deasupra capului, fente de </w:t>
      </w:r>
      <w:r w:rsidRPr="00261323">
        <w:rPr>
          <w:rFonts w:ascii="Calibri" w:eastAsia="Calibri" w:hAnsi="Calibri" w:cs="Times New Roman"/>
          <w:spacing w:val="-2"/>
          <w:kern w:val="0"/>
          <w:sz w:val="28"/>
          <w:szCs w:val="22"/>
          <w14:ligatures w14:val="none"/>
        </w:rPr>
        <w:t>aruncare</w:t>
      </w:r>
    </w:p>
    <w:p w14:paraId="4DB45E56" w14:textId="77777777" w:rsidR="00261323" w:rsidRPr="00261323" w:rsidRDefault="00261323" w:rsidP="00261323">
      <w:pPr>
        <w:widowControl w:val="0"/>
        <w:tabs>
          <w:tab w:val="left" w:pos="1413"/>
        </w:tabs>
        <w:autoSpaceDE w:val="0"/>
        <w:autoSpaceDN w:val="0"/>
        <w:spacing w:after="0" w:line="321" w:lineRule="exact"/>
        <w:ind w:left="1052"/>
        <w:jc w:val="both"/>
        <w:outlineLvl w:val="5"/>
        <w:rPr>
          <w:rFonts w:ascii="Calibri" w:eastAsiaTheme="majorEastAsia" w:hAnsi="Calibri" w:cstheme="majorBidi"/>
          <w:b/>
          <w:bCs/>
          <w:i/>
          <w:iCs/>
          <w:color w:val="595959" w:themeColor="text1" w:themeTint="A6"/>
          <w:kern w:val="0"/>
          <w14:ligatures w14:val="none"/>
        </w:rPr>
      </w:pPr>
      <w:r w:rsidRPr="00261323">
        <w:rPr>
          <w:rFonts w:ascii="Calibri" w:eastAsiaTheme="majorEastAsia" w:hAnsi="Calibri" w:cstheme="majorBidi"/>
          <w:b/>
          <w:bCs/>
          <w:i/>
          <w:iCs/>
          <w:color w:val="595959" w:themeColor="text1" w:themeTint="A6"/>
          <w:kern w:val="0"/>
          <w14:ligatures w14:val="none"/>
        </w:rPr>
        <w:t>Tehnica</w:t>
      </w:r>
      <w:r w:rsidRPr="00261323">
        <w:rPr>
          <w:rFonts w:ascii="Calibri" w:eastAsiaTheme="majorEastAsia" w:hAnsi="Calibri" w:cstheme="majorBidi"/>
          <w:b/>
          <w:bCs/>
          <w:i/>
          <w:iCs/>
          <w:color w:val="595959" w:themeColor="text1" w:themeTint="A6"/>
          <w:spacing w:val="-7"/>
          <w:kern w:val="0"/>
          <w14:ligatures w14:val="none"/>
        </w:rPr>
        <w:t xml:space="preserve"> </w:t>
      </w:r>
      <w:r w:rsidRPr="00261323">
        <w:rPr>
          <w:rFonts w:ascii="Calibri" w:eastAsiaTheme="majorEastAsia" w:hAnsi="Calibri" w:cstheme="majorBidi"/>
          <w:b/>
          <w:bCs/>
          <w:i/>
          <w:iCs/>
          <w:color w:val="595959" w:themeColor="text1" w:themeTint="A6"/>
          <w:kern w:val="0"/>
          <w14:ligatures w14:val="none"/>
        </w:rPr>
        <w:t>jocului</w:t>
      </w:r>
      <w:r w:rsidRPr="00261323">
        <w:rPr>
          <w:rFonts w:ascii="Calibri" w:eastAsiaTheme="majorEastAsia" w:hAnsi="Calibri" w:cstheme="majorBidi"/>
          <w:b/>
          <w:bCs/>
          <w:i/>
          <w:iCs/>
          <w:color w:val="595959" w:themeColor="text1" w:themeTint="A6"/>
          <w:spacing w:val="-10"/>
          <w:kern w:val="0"/>
          <w14:ligatures w14:val="none"/>
        </w:rPr>
        <w:t xml:space="preserve"> </w:t>
      </w:r>
      <w:r w:rsidRPr="00261323">
        <w:rPr>
          <w:rFonts w:ascii="Calibri" w:eastAsiaTheme="majorEastAsia" w:hAnsi="Calibri" w:cstheme="majorBidi"/>
          <w:b/>
          <w:bCs/>
          <w:i/>
          <w:iCs/>
          <w:color w:val="595959" w:themeColor="text1" w:themeTint="A6"/>
          <w:kern w:val="0"/>
          <w14:ligatures w14:val="none"/>
        </w:rPr>
        <w:t>fără</w:t>
      </w:r>
      <w:r w:rsidRPr="00261323">
        <w:rPr>
          <w:rFonts w:ascii="Calibri" w:eastAsiaTheme="majorEastAsia" w:hAnsi="Calibri" w:cstheme="majorBidi"/>
          <w:b/>
          <w:bCs/>
          <w:i/>
          <w:iCs/>
          <w:color w:val="595959" w:themeColor="text1" w:themeTint="A6"/>
          <w:spacing w:val="-10"/>
          <w:kern w:val="0"/>
          <w14:ligatures w14:val="none"/>
        </w:rPr>
        <w:t xml:space="preserve"> </w:t>
      </w:r>
      <w:r w:rsidRPr="00261323">
        <w:rPr>
          <w:rFonts w:ascii="Calibri" w:eastAsiaTheme="majorEastAsia" w:hAnsi="Calibri" w:cstheme="majorBidi"/>
          <w:b/>
          <w:bCs/>
          <w:i/>
          <w:iCs/>
          <w:color w:val="595959" w:themeColor="text1" w:themeTint="A6"/>
          <w:spacing w:val="-4"/>
          <w:kern w:val="0"/>
          <w14:ligatures w14:val="none"/>
        </w:rPr>
        <w:t>minge</w:t>
      </w:r>
    </w:p>
    <w:p w14:paraId="1B93E315" w14:textId="77777777" w:rsidR="00261323" w:rsidRPr="00261323" w:rsidRDefault="00261323" w:rsidP="00F651F6">
      <w:pPr>
        <w:widowControl w:val="0"/>
        <w:numPr>
          <w:ilvl w:val="0"/>
          <w:numId w:val="51"/>
        </w:numPr>
        <w:tabs>
          <w:tab w:val="left" w:pos="2108"/>
        </w:tabs>
        <w:autoSpaceDE w:val="0"/>
        <w:autoSpaceDN w:val="0"/>
        <w:spacing w:after="0" w:line="322" w:lineRule="exact"/>
        <w:ind w:left="2108" w:hanging="282"/>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Poziţia</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kern w:val="0"/>
          <w:sz w:val="28"/>
          <w:szCs w:val="22"/>
          <w14:ligatures w14:val="none"/>
        </w:rPr>
        <w:t>fundamentală</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şi</w:t>
      </w:r>
      <w:r w:rsidRPr="00261323">
        <w:rPr>
          <w:rFonts w:ascii="Calibri" w:eastAsia="Calibri" w:hAnsi="Calibri" w:cs="Times New Roman"/>
          <w:spacing w:val="-4"/>
          <w:kern w:val="0"/>
          <w:sz w:val="28"/>
          <w:szCs w:val="22"/>
          <w14:ligatures w14:val="none"/>
        </w:rPr>
        <w:t xml:space="preserve"> </w:t>
      </w:r>
      <w:r w:rsidRPr="00261323">
        <w:rPr>
          <w:rFonts w:ascii="Calibri" w:eastAsia="Calibri" w:hAnsi="Calibri" w:cs="Times New Roman"/>
          <w:kern w:val="0"/>
          <w:sz w:val="28"/>
          <w:szCs w:val="22"/>
          <w14:ligatures w14:val="none"/>
        </w:rPr>
        <w:t>deplasări</w:t>
      </w:r>
      <w:r w:rsidRPr="00261323">
        <w:rPr>
          <w:rFonts w:ascii="Calibri" w:eastAsia="Calibri" w:hAnsi="Calibri" w:cs="Times New Roman"/>
          <w:spacing w:val="-4"/>
          <w:kern w:val="0"/>
          <w:sz w:val="28"/>
          <w:szCs w:val="22"/>
          <w14:ligatures w14:val="none"/>
        </w:rPr>
        <w:t xml:space="preserve"> </w:t>
      </w:r>
      <w:r w:rsidRPr="00261323">
        <w:rPr>
          <w:rFonts w:ascii="Calibri" w:eastAsia="Calibri" w:hAnsi="Calibri" w:cs="Times New Roman"/>
          <w:kern w:val="0"/>
          <w:sz w:val="28"/>
          <w:szCs w:val="22"/>
          <w14:ligatures w14:val="none"/>
        </w:rPr>
        <w:t>în</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kern w:val="0"/>
          <w:sz w:val="28"/>
          <w:szCs w:val="22"/>
          <w14:ligatures w14:val="none"/>
        </w:rPr>
        <w:t>poziţie</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spacing w:val="-2"/>
          <w:kern w:val="0"/>
          <w:sz w:val="28"/>
          <w:szCs w:val="22"/>
          <w14:ligatures w14:val="none"/>
        </w:rPr>
        <w:t>fundamentală</w:t>
      </w:r>
    </w:p>
    <w:p w14:paraId="137B6E4E" w14:textId="77777777" w:rsidR="00261323" w:rsidRPr="00261323" w:rsidRDefault="00261323" w:rsidP="00F651F6">
      <w:pPr>
        <w:widowControl w:val="0"/>
        <w:numPr>
          <w:ilvl w:val="0"/>
          <w:numId w:val="51"/>
        </w:numPr>
        <w:tabs>
          <w:tab w:val="left" w:pos="2108"/>
        </w:tabs>
        <w:autoSpaceDE w:val="0"/>
        <w:autoSpaceDN w:val="0"/>
        <w:spacing w:after="0" w:line="322" w:lineRule="exact"/>
        <w:ind w:left="2108" w:hanging="282"/>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Schimbarea</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direcţie</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cu</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frânare</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pe</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ambele</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spacing w:val="-2"/>
          <w:kern w:val="0"/>
          <w:sz w:val="28"/>
          <w:szCs w:val="22"/>
          <w14:ligatures w14:val="none"/>
        </w:rPr>
        <w:t>picioare</w:t>
      </w:r>
    </w:p>
    <w:p w14:paraId="0143595E" w14:textId="77777777" w:rsidR="00261323" w:rsidRPr="00261323" w:rsidRDefault="00261323" w:rsidP="00261323">
      <w:pPr>
        <w:widowControl w:val="0"/>
        <w:tabs>
          <w:tab w:val="left" w:pos="1413"/>
        </w:tabs>
        <w:autoSpaceDE w:val="0"/>
        <w:autoSpaceDN w:val="0"/>
        <w:spacing w:after="0" w:line="303" w:lineRule="exact"/>
        <w:ind w:left="1052"/>
        <w:jc w:val="both"/>
        <w:outlineLvl w:val="5"/>
        <w:rPr>
          <w:rFonts w:ascii="Calibri" w:eastAsiaTheme="majorEastAsia" w:hAnsi="Calibri" w:cstheme="majorBidi"/>
          <w:b/>
          <w:bCs/>
          <w:i/>
          <w:iCs/>
          <w:color w:val="595959" w:themeColor="text1" w:themeTint="A6"/>
          <w:kern w:val="0"/>
          <w14:ligatures w14:val="none"/>
        </w:rPr>
      </w:pPr>
      <w:r w:rsidRPr="00261323">
        <w:rPr>
          <w:rFonts w:ascii="Calibri" w:eastAsiaTheme="majorEastAsia" w:hAnsi="Calibri" w:cstheme="majorBidi"/>
          <w:b/>
          <w:bCs/>
          <w:i/>
          <w:iCs/>
          <w:color w:val="595959" w:themeColor="text1" w:themeTint="A6"/>
          <w:kern w:val="0"/>
          <w14:ligatures w14:val="none"/>
        </w:rPr>
        <w:t>Tactica</w:t>
      </w:r>
      <w:r w:rsidRPr="00261323">
        <w:rPr>
          <w:rFonts w:ascii="Calibri" w:eastAsiaTheme="majorEastAsia" w:hAnsi="Calibri" w:cstheme="majorBidi"/>
          <w:b/>
          <w:bCs/>
          <w:i/>
          <w:iCs/>
          <w:color w:val="595959" w:themeColor="text1" w:themeTint="A6"/>
          <w:spacing w:val="-15"/>
          <w:kern w:val="0"/>
          <w14:ligatures w14:val="none"/>
        </w:rPr>
        <w:t xml:space="preserve"> </w:t>
      </w:r>
      <w:r w:rsidRPr="00261323">
        <w:rPr>
          <w:rFonts w:ascii="Calibri" w:eastAsiaTheme="majorEastAsia" w:hAnsi="Calibri" w:cstheme="majorBidi"/>
          <w:b/>
          <w:bCs/>
          <w:i/>
          <w:iCs/>
          <w:color w:val="595959" w:themeColor="text1" w:themeTint="A6"/>
          <w:spacing w:val="-2"/>
          <w:kern w:val="0"/>
          <w14:ligatures w14:val="none"/>
        </w:rPr>
        <w:t>individuală</w:t>
      </w:r>
    </w:p>
    <w:p w14:paraId="0FC81303" w14:textId="77777777" w:rsidR="00261323" w:rsidRPr="00261323" w:rsidRDefault="00261323" w:rsidP="00261323">
      <w:pPr>
        <w:spacing w:after="200" w:line="399" w:lineRule="exact"/>
        <w:ind w:left="1053"/>
        <w:jc w:val="both"/>
        <w:rPr>
          <w:rFonts w:ascii="Calibri" w:eastAsia="Calibri" w:hAnsi="Calibri" w:cs="Times New Roman"/>
          <w:i/>
          <w:kern w:val="0"/>
          <w:sz w:val="28"/>
          <w:szCs w:val="22"/>
          <w14:ligatures w14:val="none"/>
        </w:rPr>
      </w:pPr>
      <w:r w:rsidRPr="00261323">
        <w:rPr>
          <w:rFonts w:ascii="Noto Sans Symbols2" w:eastAsia="Noto Sans Symbols2" w:hAnsi="Noto Sans Symbols2" w:cs="Times New Roman"/>
          <w:kern w:val="0"/>
          <w:sz w:val="28"/>
          <w:szCs w:val="22"/>
          <w14:ligatures w14:val="none"/>
        </w:rPr>
        <w:t>🟎</w:t>
      </w:r>
      <w:r w:rsidRPr="00261323">
        <w:rPr>
          <w:rFonts w:ascii="Noto Sans Symbols2" w:eastAsia="Noto Sans Symbols2" w:hAnsi="Noto Sans Symbols2" w:cs="Times New Roman"/>
          <w:spacing w:val="22"/>
          <w:kern w:val="0"/>
          <w:sz w:val="28"/>
          <w:szCs w:val="22"/>
          <w14:ligatures w14:val="none"/>
        </w:rPr>
        <w:t xml:space="preserve"> </w:t>
      </w:r>
      <w:r w:rsidRPr="00261323">
        <w:rPr>
          <w:rFonts w:ascii="Calibri" w:eastAsia="Calibri" w:hAnsi="Calibri" w:cs="Times New Roman"/>
          <w:i/>
          <w:kern w:val="0"/>
          <w:sz w:val="28"/>
          <w:szCs w:val="22"/>
          <w14:ligatures w14:val="none"/>
        </w:rPr>
        <w:t>În</w:t>
      </w:r>
      <w:r w:rsidRPr="00261323">
        <w:rPr>
          <w:rFonts w:ascii="Calibri" w:eastAsia="Calibri" w:hAnsi="Calibri" w:cs="Times New Roman"/>
          <w:i/>
          <w:spacing w:val="-1"/>
          <w:kern w:val="0"/>
          <w:sz w:val="28"/>
          <w:szCs w:val="22"/>
          <w14:ligatures w14:val="none"/>
        </w:rPr>
        <w:t xml:space="preserve"> </w:t>
      </w:r>
      <w:r w:rsidRPr="00261323">
        <w:rPr>
          <w:rFonts w:ascii="Calibri" w:eastAsia="Calibri" w:hAnsi="Calibri" w:cs="Times New Roman"/>
          <w:i/>
          <w:spacing w:val="-4"/>
          <w:kern w:val="0"/>
          <w:sz w:val="28"/>
          <w:szCs w:val="22"/>
          <w14:ligatures w14:val="none"/>
        </w:rPr>
        <w:t>atac</w:t>
      </w:r>
    </w:p>
    <w:p w14:paraId="098E25D9" w14:textId="77777777" w:rsidR="00261323" w:rsidRPr="00261323" w:rsidRDefault="00261323" w:rsidP="00F651F6">
      <w:pPr>
        <w:widowControl w:val="0"/>
        <w:numPr>
          <w:ilvl w:val="0"/>
          <w:numId w:val="50"/>
        </w:numPr>
        <w:tabs>
          <w:tab w:val="left" w:pos="2108"/>
        </w:tabs>
        <w:autoSpaceDE w:val="0"/>
        <w:autoSpaceDN w:val="0"/>
        <w:spacing w:after="0" w:line="263" w:lineRule="exact"/>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Demarcajul</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în</w:t>
      </w:r>
      <w:r w:rsidRPr="00261323">
        <w:rPr>
          <w:rFonts w:ascii="Calibri" w:eastAsia="Calibri" w:hAnsi="Calibri" w:cs="Times New Roman"/>
          <w:spacing w:val="-12"/>
          <w:kern w:val="0"/>
          <w:sz w:val="28"/>
          <w:szCs w:val="22"/>
          <w14:ligatures w14:val="none"/>
        </w:rPr>
        <w:t xml:space="preserve"> </w:t>
      </w:r>
      <w:r w:rsidRPr="00261323">
        <w:rPr>
          <w:rFonts w:ascii="Calibri" w:eastAsia="Calibri" w:hAnsi="Calibri" w:cs="Times New Roman"/>
          <w:spacing w:val="-2"/>
          <w:kern w:val="0"/>
          <w:sz w:val="28"/>
          <w:szCs w:val="22"/>
          <w14:ligatures w14:val="none"/>
        </w:rPr>
        <w:t>semicerc</w:t>
      </w:r>
    </w:p>
    <w:p w14:paraId="2D4EA6F3" w14:textId="77777777" w:rsidR="00261323" w:rsidRPr="00261323" w:rsidRDefault="00261323" w:rsidP="00F651F6">
      <w:pPr>
        <w:widowControl w:val="0"/>
        <w:numPr>
          <w:ilvl w:val="0"/>
          <w:numId w:val="50"/>
        </w:numPr>
        <w:tabs>
          <w:tab w:val="left" w:pos="2108"/>
        </w:tabs>
        <w:autoSpaceDE w:val="0"/>
        <w:autoSpaceDN w:val="0"/>
        <w:spacing w:after="0" w:line="240" w:lineRule="auto"/>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Ieşirea</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la</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minge</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cu</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oprire</w:t>
      </w:r>
      <w:r w:rsidRPr="00261323">
        <w:rPr>
          <w:rFonts w:ascii="Calibri" w:eastAsia="Calibri" w:hAnsi="Calibri" w:cs="Times New Roman"/>
          <w:spacing w:val="-3"/>
          <w:kern w:val="0"/>
          <w:sz w:val="28"/>
          <w:szCs w:val="22"/>
          <w14:ligatures w14:val="none"/>
        </w:rPr>
        <w:t xml:space="preserve"> </w:t>
      </w:r>
      <w:r w:rsidRPr="00261323">
        <w:rPr>
          <w:rFonts w:ascii="Calibri" w:eastAsia="Calibri" w:hAnsi="Calibri" w:cs="Times New Roman"/>
          <w:kern w:val="0"/>
          <w:sz w:val="28"/>
          <w:szCs w:val="22"/>
          <w14:ligatures w14:val="none"/>
        </w:rPr>
        <w:t>într-un</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spacing w:val="-4"/>
          <w:kern w:val="0"/>
          <w:sz w:val="28"/>
          <w:szCs w:val="22"/>
          <w14:ligatures w14:val="none"/>
        </w:rPr>
        <w:t>timp</w:t>
      </w:r>
    </w:p>
    <w:p w14:paraId="3D678172" w14:textId="77777777" w:rsidR="00261323" w:rsidRPr="00261323" w:rsidRDefault="00261323" w:rsidP="00F651F6">
      <w:pPr>
        <w:widowControl w:val="0"/>
        <w:numPr>
          <w:ilvl w:val="0"/>
          <w:numId w:val="50"/>
        </w:numPr>
        <w:tabs>
          <w:tab w:val="left" w:pos="2108"/>
        </w:tabs>
        <w:autoSpaceDE w:val="0"/>
        <w:autoSpaceDN w:val="0"/>
        <w:spacing w:before="4" w:after="0" w:line="322" w:lineRule="exact"/>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Poziţia</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kern w:val="0"/>
          <w:sz w:val="28"/>
          <w:szCs w:val="22"/>
          <w14:ligatures w14:val="none"/>
        </w:rPr>
        <w:t>triplei</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spacing w:val="-2"/>
          <w:kern w:val="0"/>
          <w:sz w:val="28"/>
          <w:szCs w:val="22"/>
          <w14:ligatures w14:val="none"/>
        </w:rPr>
        <w:t>ameninţări</w:t>
      </w:r>
    </w:p>
    <w:p w14:paraId="46DDC758" w14:textId="77777777" w:rsidR="00261323" w:rsidRPr="00261323" w:rsidRDefault="00261323" w:rsidP="00F651F6">
      <w:pPr>
        <w:widowControl w:val="0"/>
        <w:numPr>
          <w:ilvl w:val="0"/>
          <w:numId w:val="50"/>
        </w:numPr>
        <w:tabs>
          <w:tab w:val="left" w:pos="2108"/>
        </w:tabs>
        <w:autoSpaceDE w:val="0"/>
        <w:autoSpaceDN w:val="0"/>
        <w:spacing w:after="0" w:line="240" w:lineRule="auto"/>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Atacarea</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cosului</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in</w:t>
      </w:r>
      <w:r w:rsidRPr="00261323">
        <w:rPr>
          <w:rFonts w:ascii="Calibri" w:eastAsia="Calibri" w:hAnsi="Calibri" w:cs="Times New Roman"/>
          <w:spacing w:val="-11"/>
          <w:kern w:val="0"/>
          <w:sz w:val="28"/>
          <w:szCs w:val="22"/>
          <w14:ligatures w14:val="none"/>
        </w:rPr>
        <w:t xml:space="preserve"> </w:t>
      </w:r>
      <w:r w:rsidRPr="00261323">
        <w:rPr>
          <w:rFonts w:ascii="Calibri" w:eastAsia="Calibri" w:hAnsi="Calibri" w:cs="Times New Roman"/>
          <w:spacing w:val="-2"/>
          <w:kern w:val="0"/>
          <w:sz w:val="28"/>
          <w:szCs w:val="22"/>
          <w14:ligatures w14:val="none"/>
        </w:rPr>
        <w:t>dribling</w:t>
      </w:r>
    </w:p>
    <w:p w14:paraId="453563B8" w14:textId="77777777" w:rsidR="00261323" w:rsidRPr="00261323" w:rsidRDefault="00261323" w:rsidP="00F651F6">
      <w:pPr>
        <w:widowControl w:val="0"/>
        <w:numPr>
          <w:ilvl w:val="0"/>
          <w:numId w:val="50"/>
        </w:numPr>
        <w:tabs>
          <w:tab w:val="left" w:pos="2108"/>
        </w:tabs>
        <w:autoSpaceDE w:val="0"/>
        <w:autoSpaceDN w:val="0"/>
        <w:spacing w:after="0" w:line="322" w:lineRule="exact"/>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Depăşirea</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cu</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pas</w:t>
      </w:r>
      <w:r w:rsidRPr="00261323">
        <w:rPr>
          <w:rFonts w:ascii="Calibri" w:eastAsia="Calibri" w:hAnsi="Calibri" w:cs="Times New Roman"/>
          <w:spacing w:val="-3"/>
          <w:kern w:val="0"/>
          <w:sz w:val="28"/>
          <w:szCs w:val="22"/>
          <w14:ligatures w14:val="none"/>
        </w:rPr>
        <w:t xml:space="preserve"> </w:t>
      </w:r>
      <w:r w:rsidRPr="00261323">
        <w:rPr>
          <w:rFonts w:ascii="Calibri" w:eastAsia="Calibri" w:hAnsi="Calibri" w:cs="Times New Roman"/>
          <w:spacing w:val="-2"/>
          <w:kern w:val="0"/>
          <w:sz w:val="28"/>
          <w:szCs w:val="22"/>
          <w14:ligatures w14:val="none"/>
        </w:rPr>
        <w:t>încrucişat</w:t>
      </w:r>
    </w:p>
    <w:p w14:paraId="2C3F6123" w14:textId="77777777" w:rsidR="00261323" w:rsidRPr="00261323" w:rsidRDefault="00261323" w:rsidP="00F651F6">
      <w:pPr>
        <w:widowControl w:val="0"/>
        <w:numPr>
          <w:ilvl w:val="0"/>
          <w:numId w:val="50"/>
        </w:numPr>
        <w:tabs>
          <w:tab w:val="left" w:pos="2108"/>
        </w:tabs>
        <w:autoSpaceDE w:val="0"/>
        <w:autoSpaceDN w:val="0"/>
        <w:spacing w:after="0" w:line="322" w:lineRule="exact"/>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Pătrunderea</w:t>
      </w:r>
      <w:r w:rsidRPr="00261323">
        <w:rPr>
          <w:rFonts w:ascii="Calibri" w:eastAsia="Calibri" w:hAnsi="Calibri" w:cs="Times New Roman"/>
          <w:spacing w:val="-4"/>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5"/>
          <w:kern w:val="0"/>
          <w:sz w:val="28"/>
          <w:szCs w:val="22"/>
          <w14:ligatures w14:val="none"/>
        </w:rPr>
        <w:t xml:space="preserve"> </w:t>
      </w:r>
      <w:r w:rsidRPr="00261323">
        <w:rPr>
          <w:rFonts w:ascii="Calibri" w:eastAsia="Calibri" w:hAnsi="Calibri" w:cs="Times New Roman"/>
          <w:kern w:val="0"/>
          <w:sz w:val="28"/>
          <w:szCs w:val="22"/>
          <w14:ligatures w14:val="none"/>
        </w:rPr>
        <w:t>pe</w:t>
      </w:r>
      <w:r w:rsidRPr="00261323">
        <w:rPr>
          <w:rFonts w:ascii="Calibri" w:eastAsia="Calibri" w:hAnsi="Calibri" w:cs="Times New Roman"/>
          <w:spacing w:val="-5"/>
          <w:kern w:val="0"/>
          <w:sz w:val="28"/>
          <w:szCs w:val="22"/>
          <w14:ligatures w14:val="none"/>
        </w:rPr>
        <w:t xml:space="preserve"> </w:t>
      </w:r>
      <w:r w:rsidRPr="00261323">
        <w:rPr>
          <w:rFonts w:ascii="Calibri" w:eastAsia="Calibri" w:hAnsi="Calibri" w:cs="Times New Roman"/>
          <w:kern w:val="0"/>
          <w:sz w:val="28"/>
          <w:szCs w:val="22"/>
          <w14:ligatures w14:val="none"/>
        </w:rPr>
        <w:t>partea</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mingii</w:t>
      </w:r>
      <w:r w:rsidRPr="00261323">
        <w:rPr>
          <w:rFonts w:ascii="Calibri" w:eastAsia="Calibri" w:hAnsi="Calibri" w:cs="Times New Roman"/>
          <w:spacing w:val="-3"/>
          <w:kern w:val="0"/>
          <w:sz w:val="28"/>
          <w:szCs w:val="22"/>
          <w14:ligatures w14:val="none"/>
        </w:rPr>
        <w:t xml:space="preserve"> </w:t>
      </w:r>
      <w:r w:rsidRPr="00261323">
        <w:rPr>
          <w:rFonts w:ascii="Calibri" w:eastAsia="Calibri" w:hAnsi="Calibri" w:cs="Times New Roman"/>
          <w:kern w:val="0"/>
          <w:sz w:val="28"/>
          <w:szCs w:val="22"/>
          <w14:ligatures w14:val="none"/>
        </w:rPr>
        <w:t>prin</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faţa</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spacing w:val="-2"/>
          <w:kern w:val="0"/>
          <w:sz w:val="28"/>
          <w:szCs w:val="22"/>
          <w14:ligatures w14:val="none"/>
        </w:rPr>
        <w:t>apărătorului</w:t>
      </w:r>
    </w:p>
    <w:p w14:paraId="167E46A5" w14:textId="77777777" w:rsidR="00261323" w:rsidRPr="00261323" w:rsidRDefault="00261323" w:rsidP="00F651F6">
      <w:pPr>
        <w:widowControl w:val="0"/>
        <w:numPr>
          <w:ilvl w:val="0"/>
          <w:numId w:val="50"/>
        </w:numPr>
        <w:tabs>
          <w:tab w:val="left" w:pos="2108"/>
          <w:tab w:val="left" w:pos="3944"/>
          <w:tab w:val="left" w:pos="5201"/>
          <w:tab w:val="left" w:pos="5642"/>
          <w:tab w:val="left" w:pos="7119"/>
          <w:tab w:val="left" w:pos="8208"/>
          <w:tab w:val="left" w:pos="8626"/>
          <w:tab w:val="left" w:pos="9062"/>
        </w:tabs>
        <w:autoSpaceDE w:val="0"/>
        <w:autoSpaceDN w:val="0"/>
        <w:spacing w:after="0" w:line="240" w:lineRule="auto"/>
        <w:ind w:right="741" w:firstLine="1133"/>
        <w:rPr>
          <w:rFonts w:ascii="Calibri" w:eastAsia="Calibri" w:hAnsi="Calibri" w:cs="Times New Roman"/>
          <w:kern w:val="0"/>
          <w:sz w:val="28"/>
          <w:szCs w:val="22"/>
          <w14:ligatures w14:val="none"/>
        </w:rPr>
      </w:pPr>
      <w:r w:rsidRPr="00261323">
        <w:rPr>
          <w:rFonts w:ascii="Calibri" w:eastAsia="Calibri" w:hAnsi="Calibri" w:cs="Times New Roman"/>
          <w:spacing w:val="-2"/>
          <w:kern w:val="0"/>
          <w:sz w:val="28"/>
          <w:szCs w:val="22"/>
          <w14:ligatures w14:val="none"/>
        </w:rPr>
        <w:t>Recuperarea</w:t>
      </w:r>
      <w:r w:rsidRPr="00261323">
        <w:rPr>
          <w:rFonts w:ascii="Calibri" w:eastAsia="Calibri" w:hAnsi="Calibri" w:cs="Times New Roman"/>
          <w:kern w:val="0"/>
          <w:sz w:val="28"/>
          <w:szCs w:val="22"/>
          <w14:ligatures w14:val="none"/>
        </w:rPr>
        <w:tab/>
      </w:r>
      <w:r w:rsidRPr="00261323">
        <w:rPr>
          <w:rFonts w:ascii="Calibri" w:eastAsia="Calibri" w:hAnsi="Calibri" w:cs="Times New Roman"/>
          <w:spacing w:val="-2"/>
          <w:kern w:val="0"/>
          <w:sz w:val="28"/>
          <w:szCs w:val="22"/>
          <w14:ligatures w14:val="none"/>
        </w:rPr>
        <w:t>ofensivă</w:t>
      </w:r>
      <w:r w:rsidRPr="00261323">
        <w:rPr>
          <w:rFonts w:ascii="Calibri" w:eastAsia="Calibri" w:hAnsi="Calibri" w:cs="Times New Roman"/>
          <w:kern w:val="0"/>
          <w:sz w:val="28"/>
          <w:szCs w:val="22"/>
          <w14:ligatures w14:val="none"/>
        </w:rPr>
        <w:tab/>
      </w:r>
      <w:r w:rsidRPr="00261323">
        <w:rPr>
          <w:rFonts w:ascii="Calibri" w:eastAsia="Calibri" w:hAnsi="Calibri" w:cs="Times New Roman"/>
          <w:spacing w:val="-6"/>
          <w:kern w:val="0"/>
          <w:sz w:val="28"/>
          <w:szCs w:val="22"/>
          <w14:ligatures w14:val="none"/>
        </w:rPr>
        <w:t>la</w:t>
      </w:r>
      <w:r w:rsidRPr="00261323">
        <w:rPr>
          <w:rFonts w:ascii="Calibri" w:eastAsia="Calibri" w:hAnsi="Calibri" w:cs="Times New Roman"/>
          <w:kern w:val="0"/>
          <w:sz w:val="28"/>
          <w:szCs w:val="22"/>
          <w14:ligatures w14:val="none"/>
        </w:rPr>
        <w:tab/>
      </w:r>
      <w:r w:rsidRPr="00261323">
        <w:rPr>
          <w:rFonts w:ascii="Calibri" w:eastAsia="Calibri" w:hAnsi="Calibri" w:cs="Times New Roman"/>
          <w:spacing w:val="-2"/>
          <w:kern w:val="0"/>
          <w:sz w:val="28"/>
          <w:szCs w:val="22"/>
          <w14:ligatures w14:val="none"/>
        </w:rPr>
        <w:t>aruncarea</w:t>
      </w:r>
      <w:r w:rsidRPr="00261323">
        <w:rPr>
          <w:rFonts w:ascii="Calibri" w:eastAsia="Calibri" w:hAnsi="Calibri" w:cs="Times New Roman"/>
          <w:kern w:val="0"/>
          <w:sz w:val="28"/>
          <w:szCs w:val="22"/>
          <w14:ligatures w14:val="none"/>
        </w:rPr>
        <w:tab/>
      </w:r>
      <w:r w:rsidRPr="00261323">
        <w:rPr>
          <w:rFonts w:ascii="Calibri" w:eastAsia="Calibri" w:hAnsi="Calibri" w:cs="Times New Roman"/>
          <w:spacing w:val="-2"/>
          <w:kern w:val="0"/>
          <w:sz w:val="28"/>
          <w:szCs w:val="22"/>
          <w14:ligatures w14:val="none"/>
        </w:rPr>
        <w:t>proprie</w:t>
      </w:r>
      <w:r w:rsidRPr="00261323">
        <w:rPr>
          <w:rFonts w:ascii="Calibri" w:eastAsia="Calibri" w:hAnsi="Calibri" w:cs="Times New Roman"/>
          <w:kern w:val="0"/>
          <w:sz w:val="28"/>
          <w:szCs w:val="22"/>
          <w14:ligatures w14:val="none"/>
        </w:rPr>
        <w:tab/>
      </w:r>
      <w:r w:rsidRPr="00261323">
        <w:rPr>
          <w:rFonts w:ascii="Calibri" w:eastAsia="Calibri" w:hAnsi="Calibri" w:cs="Times New Roman"/>
          <w:spacing w:val="-6"/>
          <w:kern w:val="0"/>
          <w:sz w:val="28"/>
          <w:szCs w:val="22"/>
          <w14:ligatures w14:val="none"/>
        </w:rPr>
        <w:t>şi</w:t>
      </w:r>
      <w:r w:rsidRPr="00261323">
        <w:rPr>
          <w:rFonts w:ascii="Calibri" w:eastAsia="Calibri" w:hAnsi="Calibri" w:cs="Times New Roman"/>
          <w:kern w:val="0"/>
          <w:sz w:val="28"/>
          <w:szCs w:val="22"/>
          <w14:ligatures w14:val="none"/>
        </w:rPr>
        <w:tab/>
      </w:r>
      <w:r w:rsidRPr="00261323">
        <w:rPr>
          <w:rFonts w:ascii="Calibri" w:eastAsia="Calibri" w:hAnsi="Calibri" w:cs="Times New Roman"/>
          <w:spacing w:val="-6"/>
          <w:kern w:val="0"/>
          <w:sz w:val="28"/>
          <w:szCs w:val="22"/>
          <w14:ligatures w14:val="none"/>
        </w:rPr>
        <w:t>la</w:t>
      </w:r>
      <w:r w:rsidRPr="00261323">
        <w:rPr>
          <w:rFonts w:ascii="Calibri" w:eastAsia="Calibri" w:hAnsi="Calibri" w:cs="Times New Roman"/>
          <w:kern w:val="0"/>
          <w:sz w:val="28"/>
          <w:szCs w:val="22"/>
          <w14:ligatures w14:val="none"/>
        </w:rPr>
        <w:tab/>
      </w:r>
      <w:r w:rsidRPr="00261323">
        <w:rPr>
          <w:rFonts w:ascii="Calibri" w:eastAsia="Calibri" w:hAnsi="Calibri" w:cs="Times New Roman"/>
          <w:spacing w:val="-2"/>
          <w:kern w:val="0"/>
          <w:sz w:val="28"/>
          <w:szCs w:val="22"/>
          <w14:ligatures w14:val="none"/>
        </w:rPr>
        <w:t>aruncarea coechipierilor</w:t>
      </w:r>
    </w:p>
    <w:p w14:paraId="0568F3FF" w14:textId="77777777" w:rsidR="00261323" w:rsidRPr="00261323" w:rsidRDefault="00261323" w:rsidP="00261323">
      <w:pPr>
        <w:spacing w:after="200" w:line="380" w:lineRule="exact"/>
        <w:ind w:left="1053"/>
        <w:rPr>
          <w:rFonts w:ascii="Calibri" w:eastAsia="Calibri" w:hAnsi="Calibri" w:cs="Times New Roman"/>
          <w:i/>
          <w:kern w:val="0"/>
          <w:sz w:val="28"/>
          <w:szCs w:val="22"/>
          <w14:ligatures w14:val="none"/>
        </w:rPr>
      </w:pPr>
      <w:r w:rsidRPr="00261323">
        <w:rPr>
          <w:rFonts w:ascii="Noto Sans Symbols2" w:eastAsia="Noto Sans Symbols2" w:hAnsi="Noto Sans Symbols2" w:cs="Times New Roman"/>
          <w:kern w:val="0"/>
          <w:sz w:val="28"/>
          <w:szCs w:val="22"/>
          <w14:ligatures w14:val="none"/>
        </w:rPr>
        <w:t>🟎</w:t>
      </w:r>
      <w:r w:rsidRPr="00261323">
        <w:rPr>
          <w:rFonts w:ascii="Noto Sans Symbols2" w:eastAsia="Noto Sans Symbols2" w:hAnsi="Noto Sans Symbols2" w:cs="Times New Roman"/>
          <w:spacing w:val="22"/>
          <w:kern w:val="0"/>
          <w:sz w:val="28"/>
          <w:szCs w:val="22"/>
          <w14:ligatures w14:val="none"/>
        </w:rPr>
        <w:t xml:space="preserve"> </w:t>
      </w:r>
      <w:r w:rsidRPr="00261323">
        <w:rPr>
          <w:rFonts w:ascii="Calibri" w:eastAsia="Calibri" w:hAnsi="Calibri" w:cs="Times New Roman"/>
          <w:i/>
          <w:kern w:val="0"/>
          <w:sz w:val="28"/>
          <w:szCs w:val="22"/>
          <w14:ligatures w14:val="none"/>
        </w:rPr>
        <w:t>În</w:t>
      </w:r>
      <w:r w:rsidRPr="00261323">
        <w:rPr>
          <w:rFonts w:ascii="Calibri" w:eastAsia="Calibri" w:hAnsi="Calibri" w:cs="Times New Roman"/>
          <w:i/>
          <w:spacing w:val="-2"/>
          <w:kern w:val="0"/>
          <w:sz w:val="28"/>
          <w:szCs w:val="22"/>
          <w14:ligatures w14:val="none"/>
        </w:rPr>
        <w:t xml:space="preserve"> apărare</w:t>
      </w:r>
    </w:p>
    <w:p w14:paraId="26653F20" w14:textId="77777777" w:rsidR="00261323" w:rsidRPr="00261323" w:rsidRDefault="00261323" w:rsidP="00F651F6">
      <w:pPr>
        <w:widowControl w:val="0"/>
        <w:numPr>
          <w:ilvl w:val="0"/>
          <w:numId w:val="50"/>
        </w:numPr>
        <w:tabs>
          <w:tab w:val="left" w:pos="2108"/>
        </w:tabs>
        <w:autoSpaceDE w:val="0"/>
        <w:autoSpaceDN w:val="0"/>
        <w:spacing w:after="0" w:line="263" w:lineRule="exact"/>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Marcajul</w:t>
      </w:r>
      <w:r w:rsidRPr="00261323">
        <w:rPr>
          <w:rFonts w:ascii="Calibri" w:eastAsia="Calibri" w:hAnsi="Calibri" w:cs="Times New Roman"/>
          <w:spacing w:val="15"/>
          <w:kern w:val="0"/>
          <w:sz w:val="28"/>
          <w:szCs w:val="22"/>
          <w14:ligatures w14:val="none"/>
        </w:rPr>
        <w:t xml:space="preserve"> </w:t>
      </w:r>
      <w:r w:rsidRPr="00261323">
        <w:rPr>
          <w:rFonts w:ascii="Calibri" w:eastAsia="Calibri" w:hAnsi="Calibri" w:cs="Times New Roman"/>
          <w:kern w:val="0"/>
          <w:sz w:val="28"/>
          <w:szCs w:val="22"/>
          <w14:ligatures w14:val="none"/>
        </w:rPr>
        <w:t>normal</w:t>
      </w:r>
      <w:r w:rsidRPr="00261323">
        <w:rPr>
          <w:rFonts w:ascii="Calibri" w:eastAsia="Calibri" w:hAnsi="Calibri" w:cs="Times New Roman"/>
          <w:spacing w:val="12"/>
          <w:kern w:val="0"/>
          <w:sz w:val="28"/>
          <w:szCs w:val="22"/>
          <w14:ligatures w14:val="none"/>
        </w:rPr>
        <w:t xml:space="preserve"> </w:t>
      </w:r>
      <w:r w:rsidRPr="00261323">
        <w:rPr>
          <w:rFonts w:ascii="Calibri" w:eastAsia="Calibri" w:hAnsi="Calibri" w:cs="Times New Roman"/>
          <w:kern w:val="0"/>
          <w:sz w:val="28"/>
          <w:szCs w:val="22"/>
          <w14:ligatures w14:val="none"/>
        </w:rPr>
        <w:t>al</w:t>
      </w:r>
      <w:r w:rsidRPr="00261323">
        <w:rPr>
          <w:rFonts w:ascii="Calibri" w:eastAsia="Calibri" w:hAnsi="Calibri" w:cs="Times New Roman"/>
          <w:spacing w:val="13"/>
          <w:kern w:val="0"/>
          <w:sz w:val="28"/>
          <w:szCs w:val="22"/>
          <w14:ligatures w14:val="none"/>
        </w:rPr>
        <w:t xml:space="preserve"> </w:t>
      </w:r>
      <w:r w:rsidRPr="00261323">
        <w:rPr>
          <w:rFonts w:ascii="Calibri" w:eastAsia="Calibri" w:hAnsi="Calibri" w:cs="Times New Roman"/>
          <w:kern w:val="0"/>
          <w:sz w:val="28"/>
          <w:szCs w:val="22"/>
          <w14:ligatures w14:val="none"/>
        </w:rPr>
        <w:t>jucătorului</w:t>
      </w:r>
      <w:r w:rsidRPr="00261323">
        <w:rPr>
          <w:rFonts w:ascii="Calibri" w:eastAsia="Calibri" w:hAnsi="Calibri" w:cs="Times New Roman"/>
          <w:spacing w:val="12"/>
          <w:kern w:val="0"/>
          <w:sz w:val="28"/>
          <w:szCs w:val="22"/>
          <w14:ligatures w14:val="none"/>
        </w:rPr>
        <w:t xml:space="preserve"> </w:t>
      </w:r>
      <w:r w:rsidRPr="00261323">
        <w:rPr>
          <w:rFonts w:ascii="Calibri" w:eastAsia="Calibri" w:hAnsi="Calibri" w:cs="Times New Roman"/>
          <w:kern w:val="0"/>
          <w:sz w:val="28"/>
          <w:szCs w:val="22"/>
          <w14:ligatures w14:val="none"/>
        </w:rPr>
        <w:t>cu</w:t>
      </w:r>
      <w:r w:rsidRPr="00261323">
        <w:rPr>
          <w:rFonts w:ascii="Calibri" w:eastAsia="Calibri" w:hAnsi="Calibri" w:cs="Times New Roman"/>
          <w:spacing w:val="14"/>
          <w:kern w:val="0"/>
          <w:sz w:val="28"/>
          <w:szCs w:val="22"/>
          <w14:ligatures w14:val="none"/>
        </w:rPr>
        <w:t xml:space="preserve"> </w:t>
      </w:r>
      <w:r w:rsidRPr="00261323">
        <w:rPr>
          <w:rFonts w:ascii="Calibri" w:eastAsia="Calibri" w:hAnsi="Calibri" w:cs="Times New Roman"/>
          <w:kern w:val="0"/>
          <w:sz w:val="28"/>
          <w:szCs w:val="22"/>
          <w14:ligatures w14:val="none"/>
        </w:rPr>
        <w:t>minge</w:t>
      </w:r>
      <w:r w:rsidRPr="00261323">
        <w:rPr>
          <w:rFonts w:ascii="Calibri" w:eastAsia="Calibri" w:hAnsi="Calibri" w:cs="Times New Roman"/>
          <w:spacing w:val="12"/>
          <w:kern w:val="0"/>
          <w:sz w:val="28"/>
          <w:szCs w:val="22"/>
          <w14:ligatures w14:val="none"/>
        </w:rPr>
        <w:t xml:space="preserve"> </w:t>
      </w:r>
      <w:r w:rsidRPr="00261323">
        <w:rPr>
          <w:rFonts w:ascii="Calibri" w:eastAsia="Calibri" w:hAnsi="Calibri" w:cs="Times New Roman"/>
          <w:kern w:val="0"/>
          <w:sz w:val="28"/>
          <w:szCs w:val="22"/>
          <w14:ligatures w14:val="none"/>
        </w:rPr>
        <w:t>(poziție</w:t>
      </w:r>
      <w:r w:rsidRPr="00261323">
        <w:rPr>
          <w:rFonts w:ascii="Calibri" w:eastAsia="Calibri" w:hAnsi="Calibri" w:cs="Times New Roman"/>
          <w:spacing w:val="12"/>
          <w:kern w:val="0"/>
          <w:sz w:val="28"/>
          <w:szCs w:val="22"/>
          <w14:ligatures w14:val="none"/>
        </w:rPr>
        <w:t xml:space="preserve"> </w:t>
      </w:r>
      <w:r w:rsidRPr="00261323">
        <w:rPr>
          <w:rFonts w:ascii="Calibri" w:eastAsia="Calibri" w:hAnsi="Calibri" w:cs="Times New Roman"/>
          <w:kern w:val="0"/>
          <w:sz w:val="28"/>
          <w:szCs w:val="22"/>
          <w14:ligatures w14:val="none"/>
        </w:rPr>
        <w:t>fundamentală</w:t>
      </w:r>
      <w:r w:rsidRPr="00261323">
        <w:rPr>
          <w:rFonts w:ascii="Calibri" w:eastAsia="Calibri" w:hAnsi="Calibri" w:cs="Times New Roman"/>
          <w:spacing w:val="11"/>
          <w:kern w:val="0"/>
          <w:sz w:val="28"/>
          <w:szCs w:val="22"/>
          <w14:ligatures w14:val="none"/>
        </w:rPr>
        <w:t xml:space="preserve"> </w:t>
      </w:r>
      <w:r w:rsidRPr="00261323">
        <w:rPr>
          <w:rFonts w:ascii="Calibri" w:eastAsia="Calibri" w:hAnsi="Calibri" w:cs="Times New Roman"/>
          <w:spacing w:val="-5"/>
          <w:kern w:val="0"/>
          <w:sz w:val="28"/>
          <w:szCs w:val="22"/>
          <w14:ligatures w14:val="none"/>
        </w:rPr>
        <w:t>și</w:t>
      </w:r>
    </w:p>
    <w:p w14:paraId="15337F07" w14:textId="77777777" w:rsidR="00261323" w:rsidRPr="00261323" w:rsidRDefault="00261323" w:rsidP="00261323">
      <w:pPr>
        <w:widowControl w:val="0"/>
        <w:autoSpaceDE w:val="0"/>
        <w:autoSpaceDN w:val="0"/>
        <w:spacing w:after="0" w:line="322" w:lineRule="exact"/>
        <w:ind w:left="693"/>
        <w:rPr>
          <w:rFonts w:ascii="Arial" w:eastAsia="Arial" w:hAnsi="Arial" w:cs="Arial"/>
          <w:kern w:val="0"/>
          <w:sz w:val="28"/>
          <w:szCs w:val="28"/>
          <w14:ligatures w14:val="none"/>
        </w:rPr>
      </w:pPr>
      <w:r w:rsidRPr="00261323">
        <w:rPr>
          <w:rFonts w:ascii="Arial" w:eastAsia="Arial" w:hAnsi="Arial" w:cs="Arial"/>
          <w:w w:val="90"/>
          <w:kern w:val="0"/>
          <w:sz w:val="28"/>
          <w:szCs w:val="28"/>
          <w14:ligatures w14:val="none"/>
        </w:rPr>
        <w:t>deplasare</w:t>
      </w:r>
      <w:r w:rsidRPr="00261323">
        <w:rPr>
          <w:rFonts w:ascii="Arial" w:eastAsia="Arial" w:hAnsi="Arial" w:cs="Arial"/>
          <w:spacing w:val="24"/>
          <w:kern w:val="0"/>
          <w:sz w:val="28"/>
          <w:szCs w:val="28"/>
          <w14:ligatures w14:val="none"/>
        </w:rPr>
        <w:t xml:space="preserve"> </w:t>
      </w:r>
      <w:r w:rsidRPr="00261323">
        <w:rPr>
          <w:rFonts w:ascii="Arial" w:eastAsia="Arial" w:hAnsi="Arial" w:cs="Arial"/>
          <w:w w:val="90"/>
          <w:kern w:val="0"/>
          <w:sz w:val="28"/>
          <w:szCs w:val="28"/>
          <w14:ligatures w14:val="none"/>
        </w:rPr>
        <w:t>în</w:t>
      </w:r>
      <w:r w:rsidRPr="00261323">
        <w:rPr>
          <w:rFonts w:ascii="Arial" w:eastAsia="Arial" w:hAnsi="Arial" w:cs="Arial"/>
          <w:spacing w:val="23"/>
          <w:kern w:val="0"/>
          <w:sz w:val="28"/>
          <w:szCs w:val="28"/>
          <w14:ligatures w14:val="none"/>
        </w:rPr>
        <w:t xml:space="preserve"> </w:t>
      </w:r>
      <w:r w:rsidRPr="00261323">
        <w:rPr>
          <w:rFonts w:ascii="Arial" w:eastAsia="Arial" w:hAnsi="Arial" w:cs="Arial"/>
          <w:w w:val="90"/>
          <w:kern w:val="0"/>
          <w:sz w:val="28"/>
          <w:szCs w:val="28"/>
          <w14:ligatures w14:val="none"/>
        </w:rPr>
        <w:t>poziție</w:t>
      </w:r>
      <w:r w:rsidRPr="00261323">
        <w:rPr>
          <w:rFonts w:ascii="Arial" w:eastAsia="Arial" w:hAnsi="Arial" w:cs="Arial"/>
          <w:spacing w:val="19"/>
          <w:kern w:val="0"/>
          <w:sz w:val="28"/>
          <w:szCs w:val="28"/>
          <w14:ligatures w14:val="none"/>
        </w:rPr>
        <w:t xml:space="preserve"> </w:t>
      </w:r>
      <w:r w:rsidRPr="00261323">
        <w:rPr>
          <w:rFonts w:ascii="Arial" w:eastAsia="Arial" w:hAnsi="Arial" w:cs="Arial"/>
          <w:spacing w:val="-2"/>
          <w:w w:val="90"/>
          <w:kern w:val="0"/>
          <w:sz w:val="28"/>
          <w:szCs w:val="28"/>
          <w14:ligatures w14:val="none"/>
        </w:rPr>
        <w:t>fundamentală)</w:t>
      </w:r>
    </w:p>
    <w:p w14:paraId="739CDF32" w14:textId="77777777" w:rsidR="00261323" w:rsidRPr="00261323" w:rsidRDefault="00261323" w:rsidP="00F651F6">
      <w:pPr>
        <w:widowControl w:val="0"/>
        <w:numPr>
          <w:ilvl w:val="0"/>
          <w:numId w:val="50"/>
        </w:numPr>
        <w:tabs>
          <w:tab w:val="left" w:pos="2108"/>
        </w:tabs>
        <w:autoSpaceDE w:val="0"/>
        <w:autoSpaceDN w:val="0"/>
        <w:spacing w:after="0" w:line="240" w:lineRule="auto"/>
        <w:ind w:right="737" w:firstLine="1133"/>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Acţiuni</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intervenţie</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la</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minge</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în</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cadrul</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marcajului:</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 xml:space="preserve">intercepţia, </w:t>
      </w:r>
      <w:r w:rsidRPr="00261323">
        <w:rPr>
          <w:rFonts w:ascii="Calibri" w:eastAsia="Calibri" w:hAnsi="Calibri" w:cs="Times New Roman"/>
          <w:spacing w:val="-2"/>
          <w:kern w:val="0"/>
          <w:sz w:val="28"/>
          <w:szCs w:val="22"/>
          <w14:ligatures w14:val="none"/>
        </w:rPr>
        <w:t>smulgerea</w:t>
      </w:r>
    </w:p>
    <w:p w14:paraId="642B6F15" w14:textId="77777777" w:rsidR="00261323" w:rsidRPr="00261323" w:rsidRDefault="00261323" w:rsidP="00F651F6">
      <w:pPr>
        <w:widowControl w:val="0"/>
        <w:numPr>
          <w:ilvl w:val="0"/>
          <w:numId w:val="50"/>
        </w:numPr>
        <w:tabs>
          <w:tab w:val="left" w:pos="2108"/>
        </w:tabs>
        <w:autoSpaceDE w:val="0"/>
        <w:autoSpaceDN w:val="0"/>
        <w:spacing w:after="0" w:line="321" w:lineRule="exact"/>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Recuperarea</w:t>
      </w:r>
      <w:r w:rsidRPr="00261323">
        <w:rPr>
          <w:rFonts w:ascii="Calibri" w:eastAsia="Calibri" w:hAnsi="Calibri" w:cs="Times New Roman"/>
          <w:spacing w:val="-16"/>
          <w:kern w:val="0"/>
          <w:sz w:val="28"/>
          <w:szCs w:val="22"/>
          <w14:ligatures w14:val="none"/>
        </w:rPr>
        <w:t xml:space="preserve"> </w:t>
      </w:r>
      <w:r w:rsidRPr="00261323">
        <w:rPr>
          <w:rFonts w:ascii="Calibri" w:eastAsia="Calibri" w:hAnsi="Calibri" w:cs="Times New Roman"/>
          <w:spacing w:val="-2"/>
          <w:kern w:val="0"/>
          <w:sz w:val="28"/>
          <w:szCs w:val="22"/>
          <w14:ligatures w14:val="none"/>
        </w:rPr>
        <w:t>defensivă</w:t>
      </w:r>
    </w:p>
    <w:p w14:paraId="71516473" w14:textId="77777777" w:rsidR="00261323" w:rsidRPr="00261323" w:rsidRDefault="00261323" w:rsidP="00261323">
      <w:pPr>
        <w:widowControl w:val="0"/>
        <w:tabs>
          <w:tab w:val="left" w:pos="1413"/>
        </w:tabs>
        <w:autoSpaceDE w:val="0"/>
        <w:autoSpaceDN w:val="0"/>
        <w:spacing w:after="0" w:line="306" w:lineRule="exact"/>
        <w:ind w:left="1052"/>
        <w:outlineLvl w:val="5"/>
        <w:rPr>
          <w:rFonts w:ascii="Calibri" w:eastAsiaTheme="majorEastAsia" w:hAnsi="Calibri" w:cstheme="majorBidi"/>
          <w:b/>
          <w:bCs/>
          <w:i/>
          <w:iCs/>
          <w:color w:val="595959" w:themeColor="text1" w:themeTint="A6"/>
          <w:kern w:val="0"/>
          <w14:ligatures w14:val="none"/>
        </w:rPr>
      </w:pPr>
      <w:r w:rsidRPr="00261323">
        <w:rPr>
          <w:rFonts w:ascii="Calibri" w:eastAsiaTheme="majorEastAsia" w:hAnsi="Calibri" w:cstheme="majorBidi"/>
          <w:b/>
          <w:bCs/>
          <w:i/>
          <w:iCs/>
          <w:color w:val="595959" w:themeColor="text1" w:themeTint="A6"/>
          <w:kern w:val="0"/>
          <w14:ligatures w14:val="none"/>
        </w:rPr>
        <w:t>Tactica</w:t>
      </w:r>
      <w:r w:rsidRPr="00261323">
        <w:rPr>
          <w:rFonts w:ascii="Calibri" w:eastAsiaTheme="majorEastAsia" w:hAnsi="Calibri" w:cstheme="majorBidi"/>
          <w:b/>
          <w:bCs/>
          <w:i/>
          <w:iCs/>
          <w:color w:val="595959" w:themeColor="text1" w:themeTint="A6"/>
          <w:spacing w:val="-7"/>
          <w:kern w:val="0"/>
          <w14:ligatures w14:val="none"/>
        </w:rPr>
        <w:t xml:space="preserve"> </w:t>
      </w:r>
      <w:r w:rsidRPr="00261323">
        <w:rPr>
          <w:rFonts w:ascii="Calibri" w:eastAsiaTheme="majorEastAsia" w:hAnsi="Calibri" w:cstheme="majorBidi"/>
          <w:b/>
          <w:bCs/>
          <w:i/>
          <w:iCs/>
          <w:color w:val="595959" w:themeColor="text1" w:themeTint="A6"/>
          <w:kern w:val="0"/>
          <w14:ligatures w14:val="none"/>
        </w:rPr>
        <w:t>colectivă</w:t>
      </w:r>
      <w:r w:rsidRPr="00261323">
        <w:rPr>
          <w:rFonts w:ascii="Calibri" w:eastAsiaTheme="majorEastAsia" w:hAnsi="Calibri" w:cstheme="majorBidi"/>
          <w:b/>
          <w:bCs/>
          <w:i/>
          <w:iCs/>
          <w:color w:val="595959" w:themeColor="text1" w:themeTint="A6"/>
          <w:spacing w:val="-6"/>
          <w:kern w:val="0"/>
          <w14:ligatures w14:val="none"/>
        </w:rPr>
        <w:t xml:space="preserve"> </w:t>
      </w:r>
      <w:r w:rsidRPr="00261323">
        <w:rPr>
          <w:rFonts w:ascii="Calibri" w:eastAsiaTheme="majorEastAsia" w:hAnsi="Calibri" w:cstheme="majorBidi"/>
          <w:b/>
          <w:bCs/>
          <w:i/>
          <w:iCs/>
          <w:color w:val="595959" w:themeColor="text1" w:themeTint="A6"/>
          <w:kern w:val="0"/>
          <w14:ligatures w14:val="none"/>
        </w:rPr>
        <w:t>de</w:t>
      </w:r>
      <w:r w:rsidRPr="00261323">
        <w:rPr>
          <w:rFonts w:ascii="Calibri" w:eastAsiaTheme="majorEastAsia" w:hAnsi="Calibri" w:cstheme="majorBidi"/>
          <w:b/>
          <w:bCs/>
          <w:i/>
          <w:iCs/>
          <w:color w:val="595959" w:themeColor="text1" w:themeTint="A6"/>
          <w:spacing w:val="-7"/>
          <w:kern w:val="0"/>
          <w14:ligatures w14:val="none"/>
        </w:rPr>
        <w:t xml:space="preserve"> </w:t>
      </w:r>
      <w:r w:rsidRPr="00261323">
        <w:rPr>
          <w:rFonts w:ascii="Calibri" w:eastAsiaTheme="majorEastAsia" w:hAnsi="Calibri" w:cstheme="majorBidi"/>
          <w:b/>
          <w:bCs/>
          <w:i/>
          <w:iCs/>
          <w:color w:val="595959" w:themeColor="text1" w:themeTint="A6"/>
          <w:kern w:val="0"/>
          <w14:ligatures w14:val="none"/>
        </w:rPr>
        <w:t>2-3</w:t>
      </w:r>
      <w:r w:rsidRPr="00261323">
        <w:rPr>
          <w:rFonts w:ascii="Calibri" w:eastAsiaTheme="majorEastAsia" w:hAnsi="Calibri" w:cstheme="majorBidi"/>
          <w:b/>
          <w:bCs/>
          <w:i/>
          <w:iCs/>
          <w:color w:val="595959" w:themeColor="text1" w:themeTint="A6"/>
          <w:spacing w:val="-9"/>
          <w:kern w:val="0"/>
          <w14:ligatures w14:val="none"/>
        </w:rPr>
        <w:t xml:space="preserve"> </w:t>
      </w:r>
      <w:r w:rsidRPr="00261323">
        <w:rPr>
          <w:rFonts w:ascii="Calibri" w:eastAsiaTheme="majorEastAsia" w:hAnsi="Calibri" w:cstheme="majorBidi"/>
          <w:b/>
          <w:bCs/>
          <w:i/>
          <w:iCs/>
          <w:color w:val="595959" w:themeColor="text1" w:themeTint="A6"/>
          <w:spacing w:val="-2"/>
          <w:kern w:val="0"/>
          <w14:ligatures w14:val="none"/>
        </w:rPr>
        <w:t>jucători</w:t>
      </w:r>
    </w:p>
    <w:p w14:paraId="5A87783A" w14:textId="77777777" w:rsidR="00261323" w:rsidRPr="00261323" w:rsidRDefault="00261323" w:rsidP="00261323">
      <w:pPr>
        <w:spacing w:after="200" w:line="401" w:lineRule="exact"/>
        <w:ind w:left="1053"/>
        <w:rPr>
          <w:rFonts w:ascii="Calibri" w:eastAsia="Calibri" w:hAnsi="Calibri" w:cs="Times New Roman"/>
          <w:i/>
          <w:kern w:val="0"/>
          <w:sz w:val="28"/>
          <w:szCs w:val="22"/>
          <w14:ligatures w14:val="none"/>
        </w:rPr>
      </w:pPr>
      <w:r w:rsidRPr="00261323">
        <w:rPr>
          <w:rFonts w:ascii="Noto Sans Symbols2" w:eastAsia="Noto Sans Symbols2" w:hAnsi="Noto Sans Symbols2" w:cs="Times New Roman"/>
          <w:kern w:val="0"/>
          <w:sz w:val="28"/>
          <w:szCs w:val="22"/>
          <w14:ligatures w14:val="none"/>
        </w:rPr>
        <w:t>🟎</w:t>
      </w:r>
      <w:r w:rsidRPr="00261323">
        <w:rPr>
          <w:rFonts w:ascii="Noto Sans Symbols2" w:eastAsia="Noto Sans Symbols2" w:hAnsi="Noto Sans Symbols2" w:cs="Times New Roman"/>
          <w:spacing w:val="22"/>
          <w:kern w:val="0"/>
          <w:sz w:val="28"/>
          <w:szCs w:val="22"/>
          <w14:ligatures w14:val="none"/>
        </w:rPr>
        <w:t xml:space="preserve"> </w:t>
      </w:r>
      <w:r w:rsidRPr="00261323">
        <w:rPr>
          <w:rFonts w:ascii="Calibri" w:eastAsia="Calibri" w:hAnsi="Calibri" w:cs="Times New Roman"/>
          <w:i/>
          <w:kern w:val="0"/>
          <w:sz w:val="28"/>
          <w:szCs w:val="22"/>
          <w14:ligatures w14:val="none"/>
        </w:rPr>
        <w:t>În</w:t>
      </w:r>
      <w:r w:rsidRPr="00261323">
        <w:rPr>
          <w:rFonts w:ascii="Calibri" w:eastAsia="Calibri" w:hAnsi="Calibri" w:cs="Times New Roman"/>
          <w:i/>
          <w:spacing w:val="-1"/>
          <w:kern w:val="0"/>
          <w:sz w:val="28"/>
          <w:szCs w:val="22"/>
          <w14:ligatures w14:val="none"/>
        </w:rPr>
        <w:t xml:space="preserve"> </w:t>
      </w:r>
      <w:r w:rsidRPr="00261323">
        <w:rPr>
          <w:rFonts w:ascii="Calibri" w:eastAsia="Calibri" w:hAnsi="Calibri" w:cs="Times New Roman"/>
          <w:i/>
          <w:spacing w:val="-4"/>
          <w:kern w:val="0"/>
          <w:sz w:val="28"/>
          <w:szCs w:val="22"/>
          <w14:ligatures w14:val="none"/>
        </w:rPr>
        <w:t>atac</w:t>
      </w:r>
    </w:p>
    <w:p w14:paraId="1A1C2B01" w14:textId="77777777" w:rsidR="00261323" w:rsidRPr="00261323" w:rsidRDefault="00261323" w:rsidP="00F651F6">
      <w:pPr>
        <w:widowControl w:val="0"/>
        <w:numPr>
          <w:ilvl w:val="0"/>
          <w:numId w:val="49"/>
        </w:numPr>
        <w:tabs>
          <w:tab w:val="left" w:pos="2108"/>
        </w:tabs>
        <w:autoSpaceDE w:val="0"/>
        <w:autoSpaceDN w:val="0"/>
        <w:spacing w:after="0" w:line="263" w:lineRule="exact"/>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Pas</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la</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coechipierul</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liber</w:t>
      </w:r>
      <w:r w:rsidRPr="00261323">
        <w:rPr>
          <w:rFonts w:ascii="Calibri" w:eastAsia="Calibri" w:hAnsi="Calibri" w:cs="Times New Roman"/>
          <w:spacing w:val="-5"/>
          <w:kern w:val="0"/>
          <w:sz w:val="28"/>
          <w:szCs w:val="22"/>
          <w14:ligatures w14:val="none"/>
        </w:rPr>
        <w:t xml:space="preserve"> </w:t>
      </w:r>
      <w:r w:rsidRPr="00261323">
        <w:rPr>
          <w:rFonts w:ascii="Calibri" w:eastAsia="Calibri" w:hAnsi="Calibri" w:cs="Times New Roman"/>
          <w:kern w:val="0"/>
          <w:sz w:val="28"/>
          <w:szCs w:val="22"/>
          <w14:ligatures w14:val="none"/>
        </w:rPr>
        <w:t>din</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spacing w:val="-4"/>
          <w:kern w:val="0"/>
          <w:sz w:val="28"/>
          <w:szCs w:val="22"/>
          <w14:ligatures w14:val="none"/>
        </w:rPr>
        <w:t>fata</w:t>
      </w:r>
    </w:p>
    <w:p w14:paraId="45AA8859" w14:textId="77777777" w:rsidR="00261323" w:rsidRPr="00261323" w:rsidRDefault="00261323" w:rsidP="00F651F6">
      <w:pPr>
        <w:widowControl w:val="0"/>
        <w:numPr>
          <w:ilvl w:val="0"/>
          <w:numId w:val="49"/>
        </w:numPr>
        <w:tabs>
          <w:tab w:val="left" w:pos="2108"/>
        </w:tabs>
        <w:autoSpaceDE w:val="0"/>
        <w:autoSpaceDN w:val="0"/>
        <w:spacing w:after="0" w:line="322" w:lineRule="exact"/>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Dă</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şi</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du-</w:t>
      </w:r>
      <w:r w:rsidRPr="00261323">
        <w:rPr>
          <w:rFonts w:ascii="Calibri" w:eastAsia="Calibri" w:hAnsi="Calibri" w:cs="Times New Roman"/>
          <w:spacing w:val="-7"/>
          <w:kern w:val="0"/>
          <w:sz w:val="28"/>
          <w:szCs w:val="22"/>
          <w14:ligatures w14:val="none"/>
        </w:rPr>
        <w:t>te</w:t>
      </w:r>
    </w:p>
    <w:p w14:paraId="3A3DA702" w14:textId="77777777" w:rsidR="00261323" w:rsidRPr="00261323" w:rsidRDefault="00261323" w:rsidP="00261323">
      <w:pPr>
        <w:widowControl w:val="0"/>
        <w:tabs>
          <w:tab w:val="left" w:pos="1413"/>
        </w:tabs>
        <w:autoSpaceDE w:val="0"/>
        <w:autoSpaceDN w:val="0"/>
        <w:spacing w:after="0" w:line="303" w:lineRule="exact"/>
        <w:ind w:left="1052"/>
        <w:outlineLvl w:val="5"/>
        <w:rPr>
          <w:rFonts w:ascii="Calibri" w:eastAsiaTheme="majorEastAsia" w:hAnsi="Calibri" w:cstheme="majorBidi"/>
          <w:b/>
          <w:bCs/>
          <w:i/>
          <w:iCs/>
          <w:color w:val="595959" w:themeColor="text1" w:themeTint="A6"/>
          <w:kern w:val="0"/>
          <w14:ligatures w14:val="none"/>
        </w:rPr>
      </w:pPr>
      <w:r w:rsidRPr="00261323">
        <w:rPr>
          <w:rFonts w:ascii="Calibri" w:eastAsiaTheme="majorEastAsia" w:hAnsi="Calibri" w:cstheme="majorBidi"/>
          <w:b/>
          <w:bCs/>
          <w:i/>
          <w:iCs/>
          <w:color w:val="595959" w:themeColor="text1" w:themeTint="A6"/>
          <w:kern w:val="0"/>
          <w14:ligatures w14:val="none"/>
        </w:rPr>
        <w:t>Tactica</w:t>
      </w:r>
      <w:r w:rsidRPr="00261323">
        <w:rPr>
          <w:rFonts w:ascii="Calibri" w:eastAsiaTheme="majorEastAsia" w:hAnsi="Calibri" w:cstheme="majorBidi"/>
          <w:b/>
          <w:bCs/>
          <w:i/>
          <w:iCs/>
          <w:color w:val="595959" w:themeColor="text1" w:themeTint="A6"/>
          <w:spacing w:val="-8"/>
          <w:kern w:val="0"/>
          <w14:ligatures w14:val="none"/>
        </w:rPr>
        <w:t xml:space="preserve"> </w:t>
      </w:r>
      <w:r w:rsidRPr="00261323">
        <w:rPr>
          <w:rFonts w:ascii="Calibri" w:eastAsiaTheme="majorEastAsia" w:hAnsi="Calibri" w:cstheme="majorBidi"/>
          <w:b/>
          <w:bCs/>
          <w:i/>
          <w:iCs/>
          <w:color w:val="595959" w:themeColor="text1" w:themeTint="A6"/>
          <w:kern w:val="0"/>
          <w14:ligatures w14:val="none"/>
        </w:rPr>
        <w:t>de</w:t>
      </w:r>
      <w:r w:rsidRPr="00261323">
        <w:rPr>
          <w:rFonts w:ascii="Calibri" w:eastAsiaTheme="majorEastAsia" w:hAnsi="Calibri" w:cstheme="majorBidi"/>
          <w:b/>
          <w:bCs/>
          <w:i/>
          <w:iCs/>
          <w:color w:val="595959" w:themeColor="text1" w:themeTint="A6"/>
          <w:spacing w:val="-7"/>
          <w:kern w:val="0"/>
          <w14:ligatures w14:val="none"/>
        </w:rPr>
        <w:t xml:space="preserve"> </w:t>
      </w:r>
      <w:r w:rsidRPr="00261323">
        <w:rPr>
          <w:rFonts w:ascii="Calibri" w:eastAsiaTheme="majorEastAsia" w:hAnsi="Calibri" w:cstheme="majorBidi"/>
          <w:b/>
          <w:bCs/>
          <w:i/>
          <w:iCs/>
          <w:color w:val="595959" w:themeColor="text1" w:themeTint="A6"/>
          <w:kern w:val="0"/>
          <w14:ligatures w14:val="none"/>
        </w:rPr>
        <w:t>echipă</w:t>
      </w:r>
      <w:r w:rsidRPr="00261323">
        <w:rPr>
          <w:rFonts w:ascii="Calibri" w:eastAsiaTheme="majorEastAsia" w:hAnsi="Calibri" w:cstheme="majorBidi"/>
          <w:b/>
          <w:bCs/>
          <w:i/>
          <w:iCs/>
          <w:color w:val="595959" w:themeColor="text1" w:themeTint="A6"/>
          <w:spacing w:val="-7"/>
          <w:kern w:val="0"/>
          <w14:ligatures w14:val="none"/>
        </w:rPr>
        <w:t xml:space="preserve"> </w:t>
      </w:r>
      <w:r w:rsidRPr="00261323">
        <w:rPr>
          <w:rFonts w:ascii="Calibri" w:eastAsiaTheme="majorEastAsia" w:hAnsi="Calibri" w:cstheme="majorBidi"/>
          <w:b/>
          <w:bCs/>
          <w:i/>
          <w:iCs/>
          <w:color w:val="595959" w:themeColor="text1" w:themeTint="A6"/>
          <w:spacing w:val="-5"/>
          <w:kern w:val="0"/>
          <w14:ligatures w14:val="none"/>
        </w:rPr>
        <w:t>5x5</w:t>
      </w:r>
    </w:p>
    <w:p w14:paraId="6A3CC80C" w14:textId="77777777" w:rsidR="00261323" w:rsidRPr="00261323" w:rsidRDefault="00261323" w:rsidP="00261323">
      <w:pPr>
        <w:spacing w:after="200" w:line="399" w:lineRule="exact"/>
        <w:ind w:left="1053"/>
        <w:rPr>
          <w:rFonts w:ascii="Calibri" w:eastAsia="Calibri" w:hAnsi="Calibri" w:cs="Times New Roman"/>
          <w:i/>
          <w:kern w:val="0"/>
          <w:sz w:val="28"/>
          <w:szCs w:val="22"/>
          <w14:ligatures w14:val="none"/>
        </w:rPr>
      </w:pPr>
      <w:r w:rsidRPr="00261323">
        <w:rPr>
          <w:rFonts w:ascii="Noto Sans Symbols2" w:eastAsia="Noto Sans Symbols2" w:hAnsi="Noto Sans Symbols2" w:cs="Times New Roman"/>
          <w:kern w:val="0"/>
          <w:sz w:val="28"/>
          <w:szCs w:val="22"/>
          <w14:ligatures w14:val="none"/>
        </w:rPr>
        <w:t>🟎</w:t>
      </w:r>
      <w:r w:rsidRPr="00261323">
        <w:rPr>
          <w:rFonts w:ascii="Noto Sans Symbols2" w:eastAsia="Noto Sans Symbols2" w:hAnsi="Noto Sans Symbols2" w:cs="Times New Roman"/>
          <w:spacing w:val="40"/>
          <w:kern w:val="0"/>
          <w:sz w:val="28"/>
          <w:szCs w:val="22"/>
          <w14:ligatures w14:val="none"/>
        </w:rPr>
        <w:t xml:space="preserve"> </w:t>
      </w:r>
      <w:r w:rsidRPr="00261323">
        <w:rPr>
          <w:rFonts w:ascii="Calibri" w:eastAsia="Calibri" w:hAnsi="Calibri" w:cs="Times New Roman"/>
          <w:i/>
          <w:kern w:val="0"/>
          <w:sz w:val="28"/>
          <w:szCs w:val="22"/>
          <w14:ligatures w14:val="none"/>
        </w:rPr>
        <w:t>În</w:t>
      </w:r>
      <w:r w:rsidRPr="00261323">
        <w:rPr>
          <w:rFonts w:ascii="Calibri" w:eastAsia="Calibri" w:hAnsi="Calibri" w:cs="Times New Roman"/>
          <w:i/>
          <w:spacing w:val="-1"/>
          <w:kern w:val="0"/>
          <w:sz w:val="28"/>
          <w:szCs w:val="22"/>
          <w14:ligatures w14:val="none"/>
        </w:rPr>
        <w:t xml:space="preserve"> </w:t>
      </w:r>
      <w:r w:rsidRPr="00261323">
        <w:rPr>
          <w:rFonts w:ascii="Calibri" w:eastAsia="Calibri" w:hAnsi="Calibri" w:cs="Times New Roman"/>
          <w:i/>
          <w:spacing w:val="-4"/>
          <w:kern w:val="0"/>
          <w:sz w:val="28"/>
          <w:szCs w:val="22"/>
          <w14:ligatures w14:val="none"/>
        </w:rPr>
        <w:t>atac</w:t>
      </w:r>
    </w:p>
    <w:p w14:paraId="38D369C6" w14:textId="77777777" w:rsidR="00261323" w:rsidRPr="00261323" w:rsidRDefault="00261323" w:rsidP="00F651F6">
      <w:pPr>
        <w:widowControl w:val="0"/>
        <w:numPr>
          <w:ilvl w:val="0"/>
          <w:numId w:val="48"/>
        </w:numPr>
        <w:tabs>
          <w:tab w:val="left" w:pos="2108"/>
        </w:tabs>
        <w:autoSpaceDE w:val="0"/>
        <w:autoSpaceDN w:val="0"/>
        <w:spacing w:after="0" w:line="263" w:lineRule="exact"/>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Contraatacul</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kern w:val="0"/>
          <w:sz w:val="28"/>
          <w:szCs w:val="22"/>
          <w14:ligatures w14:val="none"/>
        </w:rPr>
        <w:t>cu</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dribling</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kern w:val="0"/>
          <w:sz w:val="28"/>
          <w:szCs w:val="22"/>
          <w14:ligatures w14:val="none"/>
        </w:rPr>
        <w:t>pe</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spacing w:val="-2"/>
          <w:kern w:val="0"/>
          <w:sz w:val="28"/>
          <w:szCs w:val="22"/>
          <w14:ligatures w14:val="none"/>
        </w:rPr>
        <w:t>centru</w:t>
      </w:r>
    </w:p>
    <w:p w14:paraId="218D9C9C" w14:textId="77777777" w:rsidR="00261323" w:rsidRPr="00261323" w:rsidRDefault="00261323" w:rsidP="00F651F6">
      <w:pPr>
        <w:widowControl w:val="0"/>
        <w:numPr>
          <w:ilvl w:val="0"/>
          <w:numId w:val="48"/>
        </w:numPr>
        <w:tabs>
          <w:tab w:val="left" w:pos="2108"/>
        </w:tabs>
        <w:autoSpaceDE w:val="0"/>
        <w:autoSpaceDN w:val="0"/>
        <w:spacing w:after="0" w:line="303" w:lineRule="exact"/>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Atac</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liber</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kern w:val="0"/>
          <w:sz w:val="28"/>
          <w:szCs w:val="22"/>
          <w14:ligatures w14:val="none"/>
        </w:rPr>
        <w:t>cu</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respectarea</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distanţelor</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dintre</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spacing w:val="-2"/>
          <w:kern w:val="0"/>
          <w:sz w:val="28"/>
          <w:szCs w:val="22"/>
          <w14:ligatures w14:val="none"/>
        </w:rPr>
        <w:t>jucători</w:t>
      </w:r>
    </w:p>
    <w:p w14:paraId="50BDD1AE" w14:textId="77777777" w:rsidR="00261323" w:rsidRPr="00261323" w:rsidRDefault="00261323" w:rsidP="00261323">
      <w:pPr>
        <w:spacing w:after="200" w:line="398" w:lineRule="exact"/>
        <w:ind w:left="1053"/>
        <w:rPr>
          <w:rFonts w:ascii="Calibri" w:eastAsia="Calibri" w:hAnsi="Calibri" w:cs="Times New Roman"/>
          <w:i/>
          <w:kern w:val="0"/>
          <w:sz w:val="28"/>
          <w:szCs w:val="22"/>
          <w14:ligatures w14:val="none"/>
        </w:rPr>
      </w:pPr>
      <w:r w:rsidRPr="00261323">
        <w:rPr>
          <w:rFonts w:ascii="Noto Sans Symbols2" w:eastAsia="Noto Sans Symbols2" w:hAnsi="Noto Sans Symbols2" w:cs="Times New Roman"/>
          <w:kern w:val="0"/>
          <w:sz w:val="28"/>
          <w:szCs w:val="22"/>
          <w14:ligatures w14:val="none"/>
        </w:rPr>
        <w:t>🟎</w:t>
      </w:r>
      <w:r w:rsidRPr="00261323">
        <w:rPr>
          <w:rFonts w:ascii="Noto Sans Symbols2" w:eastAsia="Noto Sans Symbols2" w:hAnsi="Noto Sans Symbols2" w:cs="Times New Roman"/>
          <w:spacing w:val="40"/>
          <w:kern w:val="0"/>
          <w:sz w:val="28"/>
          <w:szCs w:val="22"/>
          <w14:ligatures w14:val="none"/>
        </w:rPr>
        <w:t xml:space="preserve"> </w:t>
      </w:r>
      <w:r w:rsidRPr="00261323">
        <w:rPr>
          <w:rFonts w:ascii="Calibri" w:eastAsia="Calibri" w:hAnsi="Calibri" w:cs="Times New Roman"/>
          <w:i/>
          <w:kern w:val="0"/>
          <w:sz w:val="28"/>
          <w:szCs w:val="22"/>
          <w14:ligatures w14:val="none"/>
        </w:rPr>
        <w:t>În</w:t>
      </w:r>
      <w:r w:rsidRPr="00261323">
        <w:rPr>
          <w:rFonts w:ascii="Calibri" w:eastAsia="Calibri" w:hAnsi="Calibri" w:cs="Times New Roman"/>
          <w:i/>
          <w:spacing w:val="-1"/>
          <w:kern w:val="0"/>
          <w:sz w:val="28"/>
          <w:szCs w:val="22"/>
          <w14:ligatures w14:val="none"/>
        </w:rPr>
        <w:t xml:space="preserve"> </w:t>
      </w:r>
      <w:r w:rsidRPr="00261323">
        <w:rPr>
          <w:rFonts w:ascii="Calibri" w:eastAsia="Calibri" w:hAnsi="Calibri" w:cs="Times New Roman"/>
          <w:i/>
          <w:spacing w:val="-2"/>
          <w:kern w:val="0"/>
          <w:sz w:val="28"/>
          <w:szCs w:val="22"/>
          <w14:ligatures w14:val="none"/>
        </w:rPr>
        <w:t>apărare</w:t>
      </w:r>
    </w:p>
    <w:p w14:paraId="1D21E537" w14:textId="77777777" w:rsidR="00261323" w:rsidRPr="00261323" w:rsidRDefault="00261323" w:rsidP="00F651F6">
      <w:pPr>
        <w:widowControl w:val="0"/>
        <w:numPr>
          <w:ilvl w:val="0"/>
          <w:numId w:val="48"/>
        </w:numPr>
        <w:tabs>
          <w:tab w:val="left" w:pos="2108"/>
        </w:tabs>
        <w:autoSpaceDE w:val="0"/>
        <w:autoSpaceDN w:val="0"/>
        <w:spacing w:after="0" w:line="263" w:lineRule="exact"/>
        <w:ind w:left="2108" w:hanging="282"/>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Apărarea</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om</w:t>
      </w:r>
      <w:r w:rsidRPr="00261323">
        <w:rPr>
          <w:rFonts w:ascii="Calibri" w:eastAsia="Calibri" w:hAnsi="Calibri" w:cs="Times New Roman"/>
          <w:spacing w:val="-5"/>
          <w:kern w:val="0"/>
          <w:sz w:val="28"/>
          <w:szCs w:val="22"/>
          <w14:ligatures w14:val="none"/>
        </w:rPr>
        <w:t xml:space="preserve"> </w:t>
      </w:r>
      <w:r w:rsidRPr="00261323">
        <w:rPr>
          <w:rFonts w:ascii="Calibri" w:eastAsia="Calibri" w:hAnsi="Calibri" w:cs="Times New Roman"/>
          <w:kern w:val="0"/>
          <w:sz w:val="28"/>
          <w:szCs w:val="22"/>
          <w14:ligatures w14:val="none"/>
        </w:rPr>
        <w:t>la</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spacing w:val="-7"/>
          <w:kern w:val="0"/>
          <w:sz w:val="28"/>
          <w:szCs w:val="22"/>
          <w14:ligatures w14:val="none"/>
        </w:rPr>
        <w:t>om</w:t>
      </w:r>
    </w:p>
    <w:p w14:paraId="38634320" w14:textId="77777777" w:rsidR="00261323" w:rsidRPr="00261323" w:rsidRDefault="00261323" w:rsidP="00261323">
      <w:pPr>
        <w:widowControl w:val="0"/>
        <w:autoSpaceDE w:val="0"/>
        <w:autoSpaceDN w:val="0"/>
        <w:spacing w:before="316" w:after="0" w:line="240" w:lineRule="auto"/>
        <w:rPr>
          <w:rFonts w:ascii="Arial" w:eastAsia="Arial" w:hAnsi="Arial" w:cs="Arial"/>
          <w:kern w:val="0"/>
          <w:sz w:val="28"/>
          <w:szCs w:val="28"/>
          <w14:ligatures w14:val="none"/>
        </w:rPr>
      </w:pPr>
    </w:p>
    <w:p w14:paraId="5312FBCA" w14:textId="77777777" w:rsidR="00261323" w:rsidRPr="00261323" w:rsidRDefault="00261323" w:rsidP="00261323">
      <w:pPr>
        <w:widowControl w:val="0"/>
        <w:tabs>
          <w:tab w:val="left" w:pos="1157"/>
        </w:tabs>
        <w:autoSpaceDE w:val="0"/>
        <w:autoSpaceDN w:val="0"/>
        <w:spacing w:after="0" w:line="240" w:lineRule="auto"/>
        <w:ind w:left="1157"/>
        <w:outlineLvl w:val="3"/>
        <w:rPr>
          <w:rFonts w:ascii="Calibri" w:eastAsiaTheme="majorEastAsia" w:hAnsi="Calibri" w:cstheme="majorBidi"/>
          <w:b/>
          <w:bCs/>
          <w:i/>
          <w:iCs/>
          <w:color w:val="0F4761" w:themeColor="accent1" w:themeShade="BF"/>
          <w:kern w:val="0"/>
          <w14:ligatures w14:val="none"/>
        </w:rPr>
      </w:pPr>
      <w:r w:rsidRPr="00261323">
        <w:rPr>
          <w:rFonts w:ascii="Calibri" w:eastAsiaTheme="majorEastAsia" w:hAnsi="Calibri" w:cstheme="majorBidi"/>
          <w:b/>
          <w:bCs/>
          <w:i/>
          <w:iCs/>
          <w:color w:val="6F2F9F"/>
          <w:spacing w:val="-2"/>
          <w:kern w:val="0"/>
          <w14:ligatures w14:val="none"/>
        </w:rPr>
        <w:t>OBIECTIVELE</w:t>
      </w:r>
      <w:r w:rsidRPr="00261323">
        <w:rPr>
          <w:rFonts w:ascii="Calibri" w:eastAsiaTheme="majorEastAsia" w:hAnsi="Calibri" w:cstheme="majorBidi"/>
          <w:b/>
          <w:bCs/>
          <w:i/>
          <w:iCs/>
          <w:color w:val="6F2F9F"/>
          <w:spacing w:val="2"/>
          <w:kern w:val="0"/>
          <w14:ligatures w14:val="none"/>
        </w:rPr>
        <w:t xml:space="preserve"> </w:t>
      </w:r>
      <w:r w:rsidRPr="00261323">
        <w:rPr>
          <w:rFonts w:ascii="Calibri" w:eastAsiaTheme="majorEastAsia" w:hAnsi="Calibri" w:cstheme="majorBidi"/>
          <w:b/>
          <w:bCs/>
          <w:i/>
          <w:iCs/>
          <w:color w:val="6F2F9F"/>
          <w:spacing w:val="-2"/>
          <w:kern w:val="0"/>
          <w14:ligatures w14:val="none"/>
        </w:rPr>
        <w:t>PREGĂTIRII</w:t>
      </w:r>
    </w:p>
    <w:p w14:paraId="1A525412" w14:textId="77777777" w:rsidR="00261323" w:rsidRPr="00261323" w:rsidRDefault="00261323" w:rsidP="00261323">
      <w:pPr>
        <w:widowControl w:val="0"/>
        <w:autoSpaceDE w:val="0"/>
        <w:autoSpaceDN w:val="0"/>
        <w:spacing w:before="9" w:after="0" w:line="240" w:lineRule="auto"/>
        <w:rPr>
          <w:rFonts w:ascii="Arial" w:eastAsia="Arial" w:hAnsi="Arial" w:cs="Arial"/>
          <w:b/>
          <w:kern w:val="0"/>
          <w:sz w:val="28"/>
          <w:szCs w:val="28"/>
          <w14:ligatures w14:val="none"/>
        </w:rPr>
      </w:pPr>
    </w:p>
    <w:p w14:paraId="636FE84A" w14:textId="77777777" w:rsidR="00261323" w:rsidRPr="00261323" w:rsidRDefault="00261323" w:rsidP="00F651F6">
      <w:pPr>
        <w:widowControl w:val="0"/>
        <w:numPr>
          <w:ilvl w:val="0"/>
          <w:numId w:val="47"/>
        </w:numPr>
        <w:tabs>
          <w:tab w:val="left" w:pos="2203"/>
        </w:tabs>
        <w:autoSpaceDE w:val="0"/>
        <w:autoSpaceDN w:val="0"/>
        <w:spacing w:after="0" w:line="240" w:lineRule="auto"/>
        <w:ind w:right="744" w:firstLine="720"/>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Influenţarea</w:t>
      </w:r>
      <w:r w:rsidRPr="00261323">
        <w:rPr>
          <w:rFonts w:ascii="Calibri" w:eastAsia="Calibri" w:hAnsi="Calibri" w:cs="Times New Roman"/>
          <w:spacing w:val="-20"/>
          <w:kern w:val="0"/>
          <w:sz w:val="28"/>
          <w:szCs w:val="22"/>
          <w14:ligatures w14:val="none"/>
        </w:rPr>
        <w:t xml:space="preserve"> </w:t>
      </w:r>
      <w:r w:rsidRPr="00261323">
        <w:rPr>
          <w:rFonts w:ascii="Calibri" w:eastAsia="Calibri" w:hAnsi="Calibri" w:cs="Times New Roman"/>
          <w:kern w:val="0"/>
          <w:sz w:val="28"/>
          <w:szCs w:val="22"/>
          <w14:ligatures w14:val="none"/>
        </w:rPr>
        <w:t>dezvoltării</w:t>
      </w:r>
      <w:r w:rsidRPr="00261323">
        <w:rPr>
          <w:rFonts w:ascii="Calibri" w:eastAsia="Calibri" w:hAnsi="Calibri" w:cs="Times New Roman"/>
          <w:spacing w:val="-19"/>
          <w:kern w:val="0"/>
          <w:sz w:val="28"/>
          <w:szCs w:val="22"/>
          <w14:ligatures w14:val="none"/>
        </w:rPr>
        <w:t xml:space="preserve"> </w:t>
      </w:r>
      <w:r w:rsidRPr="00261323">
        <w:rPr>
          <w:rFonts w:ascii="Calibri" w:eastAsia="Calibri" w:hAnsi="Calibri" w:cs="Times New Roman"/>
          <w:kern w:val="0"/>
          <w:sz w:val="28"/>
          <w:szCs w:val="22"/>
          <w14:ligatures w14:val="none"/>
        </w:rPr>
        <w:t>fizice</w:t>
      </w:r>
      <w:r w:rsidRPr="00261323">
        <w:rPr>
          <w:rFonts w:ascii="Calibri" w:eastAsia="Calibri" w:hAnsi="Calibri" w:cs="Times New Roman"/>
          <w:spacing w:val="-20"/>
          <w:kern w:val="0"/>
          <w:sz w:val="28"/>
          <w:szCs w:val="22"/>
          <w14:ligatures w14:val="none"/>
        </w:rPr>
        <w:t xml:space="preserve"> </w:t>
      </w:r>
      <w:r w:rsidRPr="00261323">
        <w:rPr>
          <w:rFonts w:ascii="Calibri" w:eastAsia="Calibri" w:hAnsi="Calibri" w:cs="Times New Roman"/>
          <w:kern w:val="0"/>
          <w:sz w:val="28"/>
          <w:szCs w:val="22"/>
          <w14:ligatures w14:val="none"/>
        </w:rPr>
        <w:t>armonioase</w:t>
      </w:r>
      <w:r w:rsidRPr="00261323">
        <w:rPr>
          <w:rFonts w:ascii="Calibri" w:eastAsia="Calibri" w:hAnsi="Calibri" w:cs="Times New Roman"/>
          <w:spacing w:val="-19"/>
          <w:kern w:val="0"/>
          <w:sz w:val="28"/>
          <w:szCs w:val="22"/>
          <w14:ligatures w14:val="none"/>
        </w:rPr>
        <w:t xml:space="preserve"> </w:t>
      </w:r>
      <w:r w:rsidRPr="00261323">
        <w:rPr>
          <w:rFonts w:ascii="Calibri" w:eastAsia="Calibri" w:hAnsi="Calibri" w:cs="Times New Roman"/>
          <w:kern w:val="0"/>
          <w:sz w:val="28"/>
          <w:szCs w:val="22"/>
          <w14:ligatures w14:val="none"/>
        </w:rPr>
        <w:t>a</w:t>
      </w:r>
      <w:r w:rsidRPr="00261323">
        <w:rPr>
          <w:rFonts w:ascii="Calibri" w:eastAsia="Calibri" w:hAnsi="Calibri" w:cs="Times New Roman"/>
          <w:spacing w:val="-20"/>
          <w:kern w:val="0"/>
          <w:sz w:val="28"/>
          <w:szCs w:val="22"/>
          <w14:ligatures w14:val="none"/>
        </w:rPr>
        <w:t xml:space="preserve"> </w:t>
      </w:r>
      <w:r w:rsidRPr="00261323">
        <w:rPr>
          <w:rFonts w:ascii="Calibri" w:eastAsia="Calibri" w:hAnsi="Calibri" w:cs="Times New Roman"/>
          <w:kern w:val="0"/>
          <w:sz w:val="28"/>
          <w:szCs w:val="22"/>
          <w14:ligatures w14:val="none"/>
        </w:rPr>
        <w:t>copiilor</w:t>
      </w:r>
      <w:r w:rsidRPr="00261323">
        <w:rPr>
          <w:rFonts w:ascii="Calibri" w:eastAsia="Calibri" w:hAnsi="Calibri" w:cs="Times New Roman"/>
          <w:spacing w:val="-19"/>
          <w:kern w:val="0"/>
          <w:sz w:val="28"/>
          <w:szCs w:val="22"/>
          <w14:ligatures w14:val="none"/>
        </w:rPr>
        <w:t xml:space="preserve"> </w:t>
      </w:r>
      <w:r w:rsidRPr="00261323">
        <w:rPr>
          <w:rFonts w:ascii="Calibri" w:eastAsia="Calibri" w:hAnsi="Calibri" w:cs="Times New Roman"/>
          <w:kern w:val="0"/>
          <w:sz w:val="28"/>
          <w:szCs w:val="22"/>
          <w14:ligatures w14:val="none"/>
        </w:rPr>
        <w:t>şi</w:t>
      </w:r>
      <w:r w:rsidRPr="00261323">
        <w:rPr>
          <w:rFonts w:ascii="Calibri" w:eastAsia="Calibri" w:hAnsi="Calibri" w:cs="Times New Roman"/>
          <w:spacing w:val="-20"/>
          <w:kern w:val="0"/>
          <w:sz w:val="28"/>
          <w:szCs w:val="22"/>
          <w14:ligatures w14:val="none"/>
        </w:rPr>
        <w:t xml:space="preserve"> </w:t>
      </w:r>
      <w:r w:rsidRPr="00261323">
        <w:rPr>
          <w:rFonts w:ascii="Calibri" w:eastAsia="Calibri" w:hAnsi="Calibri" w:cs="Times New Roman"/>
          <w:kern w:val="0"/>
          <w:sz w:val="28"/>
          <w:szCs w:val="22"/>
          <w14:ligatures w14:val="none"/>
        </w:rPr>
        <w:t>împiedicarea sau corectarea apariţiei unor deficienţe de creştere şi dezvoltare;</w:t>
      </w:r>
    </w:p>
    <w:p w14:paraId="572F5019" w14:textId="77777777" w:rsidR="00261323" w:rsidRPr="00261323" w:rsidRDefault="00261323" w:rsidP="00F651F6">
      <w:pPr>
        <w:widowControl w:val="0"/>
        <w:numPr>
          <w:ilvl w:val="0"/>
          <w:numId w:val="47"/>
        </w:numPr>
        <w:tabs>
          <w:tab w:val="left" w:pos="2203"/>
        </w:tabs>
        <w:autoSpaceDE w:val="0"/>
        <w:autoSpaceDN w:val="0"/>
        <w:spacing w:after="0" w:line="240" w:lineRule="auto"/>
        <w:ind w:right="736" w:firstLine="720"/>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Dezvoltarea</w:t>
      </w:r>
      <w:r w:rsidRPr="00261323">
        <w:rPr>
          <w:rFonts w:ascii="Calibri" w:eastAsia="Calibri" w:hAnsi="Calibri" w:cs="Times New Roman"/>
          <w:spacing w:val="-11"/>
          <w:kern w:val="0"/>
          <w:sz w:val="28"/>
          <w:szCs w:val="22"/>
          <w14:ligatures w14:val="none"/>
        </w:rPr>
        <w:t xml:space="preserve"> </w:t>
      </w:r>
      <w:r w:rsidRPr="00261323">
        <w:rPr>
          <w:rFonts w:ascii="Calibri" w:eastAsia="Calibri" w:hAnsi="Calibri" w:cs="Times New Roman"/>
          <w:kern w:val="0"/>
          <w:sz w:val="28"/>
          <w:szCs w:val="22"/>
          <w14:ligatures w14:val="none"/>
        </w:rPr>
        <w:t>motricităţii</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globale</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şi</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kern w:val="0"/>
          <w:sz w:val="28"/>
          <w:szCs w:val="22"/>
          <w14:ligatures w14:val="none"/>
        </w:rPr>
        <w:t>formarea</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corectă</w:t>
      </w:r>
      <w:r w:rsidRPr="00261323">
        <w:rPr>
          <w:rFonts w:ascii="Calibri" w:eastAsia="Calibri" w:hAnsi="Calibri" w:cs="Times New Roman"/>
          <w:spacing w:val="-11"/>
          <w:kern w:val="0"/>
          <w:sz w:val="28"/>
          <w:szCs w:val="22"/>
          <w14:ligatures w14:val="none"/>
        </w:rPr>
        <w:t xml:space="preserve"> </w:t>
      </w:r>
      <w:r w:rsidRPr="00261323">
        <w:rPr>
          <w:rFonts w:ascii="Calibri" w:eastAsia="Calibri" w:hAnsi="Calibri" w:cs="Times New Roman"/>
          <w:kern w:val="0"/>
          <w:sz w:val="28"/>
          <w:szCs w:val="22"/>
          <w14:ligatures w14:val="none"/>
        </w:rPr>
        <w:t>a</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deprinderilor motrice de bază: alergarea, săritura, aruncarea; lărgirea repertoriului deprinderilor motrice.</w:t>
      </w:r>
    </w:p>
    <w:p w14:paraId="4D20BA87" w14:textId="77777777" w:rsidR="00261323" w:rsidRPr="00261323" w:rsidRDefault="00261323" w:rsidP="00F651F6">
      <w:pPr>
        <w:widowControl w:val="0"/>
        <w:numPr>
          <w:ilvl w:val="0"/>
          <w:numId w:val="47"/>
        </w:numPr>
        <w:tabs>
          <w:tab w:val="left" w:pos="2203"/>
        </w:tabs>
        <w:autoSpaceDE w:val="0"/>
        <w:autoSpaceDN w:val="0"/>
        <w:spacing w:after="0" w:line="240" w:lineRule="auto"/>
        <w:ind w:right="736" w:firstLine="720"/>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 xml:space="preserve">Dezvoltarea vitezei de execuţie a diferitelor acte şi acţiuni </w:t>
      </w:r>
      <w:r w:rsidRPr="00261323">
        <w:rPr>
          <w:rFonts w:ascii="Calibri" w:eastAsia="Calibri" w:hAnsi="Calibri" w:cs="Times New Roman"/>
          <w:spacing w:val="-59"/>
          <w:kern w:val="0"/>
          <w:sz w:val="28"/>
          <w:szCs w:val="22"/>
          <w14:ligatures w14:val="none"/>
        </w:rPr>
        <w:t xml:space="preserve">                               </w:t>
      </w:r>
    </w:p>
    <w:p w14:paraId="7BA0B903" w14:textId="77777777" w:rsidR="00261323" w:rsidRPr="00261323" w:rsidRDefault="00261323" w:rsidP="00261323">
      <w:pPr>
        <w:widowControl w:val="0"/>
        <w:tabs>
          <w:tab w:val="left" w:pos="2108"/>
        </w:tabs>
        <w:autoSpaceDE w:val="0"/>
        <w:autoSpaceDN w:val="0"/>
        <w:spacing w:after="0" w:line="320" w:lineRule="exact"/>
        <w:ind w:left="2108"/>
        <w:rPr>
          <w:rFonts w:ascii="Calibri" w:eastAsia="Calibri" w:hAnsi="Calibri" w:cs="Calibri"/>
          <w:kern w:val="0"/>
          <w:sz w:val="28"/>
          <w:szCs w:val="28"/>
          <w14:ligatures w14:val="none"/>
        </w:rPr>
      </w:pPr>
    </w:p>
    <w:p w14:paraId="5FE69E7A" w14:textId="77777777" w:rsidR="00261323" w:rsidRPr="00261323" w:rsidRDefault="00261323" w:rsidP="00F651F6">
      <w:pPr>
        <w:widowControl w:val="0"/>
        <w:numPr>
          <w:ilvl w:val="0"/>
          <w:numId w:val="47"/>
        </w:numPr>
        <w:tabs>
          <w:tab w:val="left" w:pos="2203"/>
        </w:tabs>
        <w:autoSpaceDE w:val="0"/>
        <w:autoSpaceDN w:val="0"/>
        <w:spacing w:before="89" w:after="0" w:line="322" w:lineRule="exact"/>
        <w:ind w:left="2203" w:hanging="790"/>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Dezvoltarea</w:t>
      </w:r>
      <w:r w:rsidRPr="00261323">
        <w:rPr>
          <w:rFonts w:ascii="Calibri" w:eastAsia="Calibri" w:hAnsi="Calibri" w:cs="Times New Roman"/>
          <w:spacing w:val="-15"/>
          <w:kern w:val="0"/>
          <w:sz w:val="28"/>
          <w:szCs w:val="22"/>
          <w14:ligatures w14:val="none"/>
        </w:rPr>
        <w:t xml:space="preserve"> </w:t>
      </w:r>
      <w:r w:rsidRPr="00261323">
        <w:rPr>
          <w:rFonts w:ascii="Calibri" w:eastAsia="Calibri" w:hAnsi="Calibri" w:cs="Times New Roman"/>
          <w:kern w:val="0"/>
          <w:sz w:val="28"/>
          <w:szCs w:val="22"/>
          <w14:ligatures w14:val="none"/>
        </w:rPr>
        <w:t>capacităţilor</w:t>
      </w:r>
      <w:r w:rsidRPr="00261323">
        <w:rPr>
          <w:rFonts w:ascii="Calibri" w:eastAsia="Calibri" w:hAnsi="Calibri" w:cs="Times New Roman"/>
          <w:spacing w:val="-17"/>
          <w:kern w:val="0"/>
          <w:sz w:val="28"/>
          <w:szCs w:val="22"/>
          <w14:ligatures w14:val="none"/>
        </w:rPr>
        <w:t xml:space="preserve"> </w:t>
      </w:r>
      <w:r w:rsidRPr="00261323">
        <w:rPr>
          <w:rFonts w:ascii="Calibri" w:eastAsia="Calibri" w:hAnsi="Calibri" w:cs="Times New Roman"/>
          <w:kern w:val="0"/>
          <w:sz w:val="28"/>
          <w:szCs w:val="22"/>
          <w14:ligatures w14:val="none"/>
        </w:rPr>
        <w:t>coordinative</w:t>
      </w:r>
      <w:r w:rsidRPr="00261323">
        <w:rPr>
          <w:rFonts w:ascii="Calibri" w:eastAsia="Calibri" w:hAnsi="Calibri" w:cs="Times New Roman"/>
          <w:spacing w:val="-13"/>
          <w:kern w:val="0"/>
          <w:sz w:val="28"/>
          <w:szCs w:val="22"/>
          <w14:ligatures w14:val="none"/>
        </w:rPr>
        <w:t xml:space="preserve"> </w:t>
      </w:r>
      <w:r w:rsidRPr="00261323">
        <w:rPr>
          <w:rFonts w:ascii="Calibri" w:eastAsia="Calibri" w:hAnsi="Calibri" w:cs="Times New Roman"/>
          <w:spacing w:val="-2"/>
          <w:kern w:val="0"/>
          <w:sz w:val="28"/>
          <w:szCs w:val="22"/>
          <w14:ligatures w14:val="none"/>
        </w:rPr>
        <w:t>(îndemânarea);</w:t>
      </w:r>
    </w:p>
    <w:p w14:paraId="2D5A87DC" w14:textId="77777777" w:rsidR="00261323" w:rsidRPr="00261323" w:rsidRDefault="00261323" w:rsidP="00F651F6">
      <w:pPr>
        <w:widowControl w:val="0"/>
        <w:numPr>
          <w:ilvl w:val="0"/>
          <w:numId w:val="47"/>
        </w:numPr>
        <w:tabs>
          <w:tab w:val="left" w:pos="2203"/>
        </w:tabs>
        <w:autoSpaceDE w:val="0"/>
        <w:autoSpaceDN w:val="0"/>
        <w:spacing w:after="0" w:line="322" w:lineRule="exact"/>
        <w:ind w:left="2203" w:hanging="790"/>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Învăţarea</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procedeelor</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tehnice</w:t>
      </w:r>
      <w:r w:rsidRPr="00261323">
        <w:rPr>
          <w:rFonts w:ascii="Calibri" w:eastAsia="Calibri" w:hAnsi="Calibri" w:cs="Times New Roman"/>
          <w:spacing w:val="-11"/>
          <w:kern w:val="0"/>
          <w:sz w:val="28"/>
          <w:szCs w:val="22"/>
          <w14:ligatures w14:val="none"/>
        </w:rPr>
        <w:t xml:space="preserve"> </w:t>
      </w:r>
      <w:r w:rsidRPr="00261323">
        <w:rPr>
          <w:rFonts w:ascii="Calibri" w:eastAsia="Calibri" w:hAnsi="Calibri" w:cs="Times New Roman"/>
          <w:kern w:val="0"/>
          <w:sz w:val="28"/>
          <w:szCs w:val="22"/>
          <w14:ligatures w14:val="none"/>
        </w:rPr>
        <w:t>fundamentale</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11"/>
          <w:kern w:val="0"/>
          <w:sz w:val="28"/>
          <w:szCs w:val="22"/>
          <w14:ligatures w14:val="none"/>
        </w:rPr>
        <w:t xml:space="preserve"> </w:t>
      </w:r>
      <w:r w:rsidRPr="00261323">
        <w:rPr>
          <w:rFonts w:ascii="Calibri" w:eastAsia="Calibri" w:hAnsi="Calibri" w:cs="Times New Roman"/>
          <w:kern w:val="0"/>
          <w:sz w:val="28"/>
          <w:szCs w:val="22"/>
          <w14:ligatures w14:val="none"/>
        </w:rPr>
        <w:t>atac</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kern w:val="0"/>
          <w:sz w:val="28"/>
          <w:szCs w:val="22"/>
          <w14:ligatures w14:val="none"/>
        </w:rPr>
        <w:t>şi</w:t>
      </w:r>
      <w:r w:rsidRPr="00261323">
        <w:rPr>
          <w:rFonts w:ascii="Calibri" w:eastAsia="Calibri" w:hAnsi="Calibri" w:cs="Times New Roman"/>
          <w:spacing w:val="-5"/>
          <w:kern w:val="0"/>
          <w:sz w:val="28"/>
          <w:szCs w:val="22"/>
          <w14:ligatures w14:val="none"/>
        </w:rPr>
        <w:t xml:space="preserve"> </w:t>
      </w:r>
      <w:r w:rsidRPr="00261323">
        <w:rPr>
          <w:rFonts w:ascii="Calibri" w:eastAsia="Calibri" w:hAnsi="Calibri" w:cs="Times New Roman"/>
          <w:spacing w:val="-2"/>
          <w:kern w:val="0"/>
          <w:sz w:val="28"/>
          <w:szCs w:val="22"/>
          <w14:ligatures w14:val="none"/>
        </w:rPr>
        <w:t>apărare;</w:t>
      </w:r>
    </w:p>
    <w:p w14:paraId="051ADF16" w14:textId="77777777" w:rsidR="00261323" w:rsidRPr="00261323" w:rsidRDefault="00261323" w:rsidP="00F651F6">
      <w:pPr>
        <w:widowControl w:val="0"/>
        <w:numPr>
          <w:ilvl w:val="0"/>
          <w:numId w:val="47"/>
        </w:numPr>
        <w:tabs>
          <w:tab w:val="left" w:pos="2203"/>
        </w:tabs>
        <w:autoSpaceDE w:val="0"/>
        <w:autoSpaceDN w:val="0"/>
        <w:spacing w:after="0" w:line="240" w:lineRule="auto"/>
        <w:ind w:right="744" w:firstLine="720"/>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 xml:space="preserve">Aplicarea procedeelor tehnice de atac şi apărare în </w:t>
      </w:r>
      <w:r w:rsidRPr="00261323">
        <w:rPr>
          <w:rFonts w:ascii="Calibri" w:eastAsia="Calibri" w:hAnsi="Calibri" w:cs="Times New Roman"/>
          <w:spacing w:val="-71"/>
          <w:kern w:val="0"/>
          <w:sz w:val="28"/>
          <w:szCs w:val="22"/>
          <w14:ligatures w14:val="none"/>
        </w:rPr>
        <w:t>jocuri</w:t>
      </w:r>
      <w:r w:rsidRPr="00261323">
        <w:rPr>
          <w:rFonts w:ascii="Calibri" w:eastAsia="Calibri" w:hAnsi="Calibri" w:cs="Times New Roman"/>
          <w:kern w:val="0"/>
          <w:sz w:val="28"/>
          <w:szCs w:val="22"/>
          <w14:ligatures w14:val="none"/>
        </w:rPr>
        <w:t xml:space="preserve"> pregătitoare pentru jocul de baschet şi în jocul bilateral;</w:t>
      </w:r>
    </w:p>
    <w:p w14:paraId="72ED1280" w14:textId="77777777" w:rsidR="00261323" w:rsidRPr="00261323" w:rsidRDefault="00261323" w:rsidP="00F651F6">
      <w:pPr>
        <w:widowControl w:val="0"/>
        <w:numPr>
          <w:ilvl w:val="0"/>
          <w:numId w:val="47"/>
        </w:numPr>
        <w:tabs>
          <w:tab w:val="left" w:pos="2203"/>
        </w:tabs>
        <w:autoSpaceDE w:val="0"/>
        <w:autoSpaceDN w:val="0"/>
        <w:spacing w:after="0" w:line="240" w:lineRule="auto"/>
        <w:ind w:right="736" w:firstLine="720"/>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 xml:space="preserve">Învăţarea şi aplicarea în jocul bilateral a structurilor de </w:t>
      </w:r>
      <w:r w:rsidRPr="00261323">
        <w:rPr>
          <w:rFonts w:ascii="Calibri" w:eastAsia="Calibri" w:hAnsi="Calibri" w:cs="Times New Roman"/>
          <w:spacing w:val="-52"/>
          <w:kern w:val="0"/>
          <w:sz w:val="28"/>
          <w:szCs w:val="22"/>
          <w14:ligatures w14:val="none"/>
        </w:rPr>
        <w:t>procedee</w:t>
      </w:r>
      <w:r w:rsidRPr="00261323">
        <w:rPr>
          <w:rFonts w:ascii="Calibri" w:eastAsia="Calibri" w:hAnsi="Calibri" w:cs="Times New Roman"/>
          <w:kern w:val="0"/>
          <w:sz w:val="28"/>
          <w:szCs w:val="22"/>
          <w14:ligatures w14:val="none"/>
        </w:rPr>
        <w:t xml:space="preserve"> tehnice</w:t>
      </w:r>
      <w:r w:rsidRPr="00261323">
        <w:rPr>
          <w:rFonts w:ascii="Calibri" w:eastAsia="Calibri" w:hAnsi="Calibri" w:cs="Times New Roman"/>
          <w:spacing w:val="-1"/>
          <w:kern w:val="0"/>
          <w:sz w:val="28"/>
          <w:szCs w:val="22"/>
          <w14:ligatures w14:val="none"/>
        </w:rPr>
        <w:t xml:space="preserve"> </w:t>
      </w:r>
      <w:r w:rsidRPr="00261323">
        <w:rPr>
          <w:rFonts w:ascii="Calibri" w:eastAsia="Calibri" w:hAnsi="Calibri" w:cs="Times New Roman"/>
          <w:kern w:val="0"/>
          <w:sz w:val="28"/>
          <w:szCs w:val="22"/>
          <w14:ligatures w14:val="none"/>
        </w:rPr>
        <w:t>care</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prefigurează</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acţiunile</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tactice</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individuale</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fundamentale</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 xml:space="preserve">atac şi </w:t>
      </w:r>
      <w:r w:rsidRPr="00261323">
        <w:rPr>
          <w:rFonts w:ascii="Calibri" w:eastAsia="Calibri" w:hAnsi="Calibri" w:cs="Times New Roman"/>
          <w:spacing w:val="-2"/>
          <w:kern w:val="0"/>
          <w:sz w:val="28"/>
          <w:szCs w:val="22"/>
          <w14:ligatures w14:val="none"/>
        </w:rPr>
        <w:t>apărare;</w:t>
      </w:r>
    </w:p>
    <w:p w14:paraId="0BEBAB98" w14:textId="109717AE" w:rsidR="00261323" w:rsidRPr="00261323" w:rsidRDefault="00261323" w:rsidP="00F651F6">
      <w:pPr>
        <w:widowControl w:val="0"/>
        <w:numPr>
          <w:ilvl w:val="0"/>
          <w:numId w:val="47"/>
        </w:numPr>
        <w:tabs>
          <w:tab w:val="left" w:pos="2203"/>
        </w:tabs>
        <w:autoSpaceDE w:val="0"/>
        <w:autoSpaceDN w:val="0"/>
        <w:spacing w:after="0" w:line="240" w:lineRule="auto"/>
        <w:ind w:right="738" w:firstLine="720"/>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Învăţarea</w:t>
      </w:r>
      <w:r w:rsidRPr="00261323">
        <w:rPr>
          <w:rFonts w:ascii="Calibri" w:eastAsia="Calibri" w:hAnsi="Calibri" w:cs="Times New Roman"/>
          <w:spacing w:val="36"/>
          <w:kern w:val="0"/>
          <w:sz w:val="28"/>
          <w:szCs w:val="22"/>
          <w14:ligatures w14:val="none"/>
        </w:rPr>
        <w:t xml:space="preserve"> </w:t>
      </w:r>
      <w:r w:rsidRPr="00261323">
        <w:rPr>
          <w:rFonts w:ascii="Calibri" w:eastAsia="Calibri" w:hAnsi="Calibri" w:cs="Times New Roman"/>
          <w:kern w:val="0"/>
          <w:sz w:val="28"/>
          <w:szCs w:val="22"/>
          <w14:ligatures w14:val="none"/>
        </w:rPr>
        <w:t>şi</w:t>
      </w:r>
      <w:r w:rsidRPr="00261323">
        <w:rPr>
          <w:rFonts w:ascii="Calibri" w:eastAsia="Calibri" w:hAnsi="Calibri" w:cs="Times New Roman"/>
          <w:spacing w:val="38"/>
          <w:kern w:val="0"/>
          <w:sz w:val="28"/>
          <w:szCs w:val="22"/>
          <w14:ligatures w14:val="none"/>
        </w:rPr>
        <w:t xml:space="preserve"> </w:t>
      </w:r>
      <w:r w:rsidRPr="00261323">
        <w:rPr>
          <w:rFonts w:ascii="Calibri" w:eastAsia="Calibri" w:hAnsi="Calibri" w:cs="Times New Roman"/>
          <w:kern w:val="0"/>
          <w:sz w:val="28"/>
          <w:szCs w:val="22"/>
          <w14:ligatures w14:val="none"/>
        </w:rPr>
        <w:t>respectarea,</w:t>
      </w:r>
      <w:r w:rsidRPr="00261323">
        <w:rPr>
          <w:rFonts w:ascii="Calibri" w:eastAsia="Calibri" w:hAnsi="Calibri" w:cs="Times New Roman"/>
          <w:spacing w:val="37"/>
          <w:kern w:val="0"/>
          <w:sz w:val="28"/>
          <w:szCs w:val="22"/>
          <w14:ligatures w14:val="none"/>
        </w:rPr>
        <w:t xml:space="preserve"> </w:t>
      </w:r>
      <w:r w:rsidRPr="00261323">
        <w:rPr>
          <w:rFonts w:ascii="Calibri" w:eastAsia="Calibri" w:hAnsi="Calibri" w:cs="Times New Roman"/>
          <w:kern w:val="0"/>
          <w:sz w:val="28"/>
          <w:szCs w:val="22"/>
          <w14:ligatures w14:val="none"/>
        </w:rPr>
        <w:t>în</w:t>
      </w:r>
      <w:r w:rsidRPr="00261323">
        <w:rPr>
          <w:rFonts w:ascii="Calibri" w:eastAsia="Calibri" w:hAnsi="Calibri" w:cs="Times New Roman"/>
          <w:spacing w:val="36"/>
          <w:kern w:val="0"/>
          <w:sz w:val="28"/>
          <w:szCs w:val="22"/>
          <w14:ligatures w14:val="none"/>
        </w:rPr>
        <w:t xml:space="preserve"> </w:t>
      </w:r>
      <w:r w:rsidRPr="00261323">
        <w:rPr>
          <w:rFonts w:ascii="Calibri" w:eastAsia="Calibri" w:hAnsi="Calibri" w:cs="Times New Roman"/>
          <w:kern w:val="0"/>
          <w:sz w:val="28"/>
          <w:szCs w:val="22"/>
          <w14:ligatures w14:val="none"/>
        </w:rPr>
        <w:t>condiţii</w:t>
      </w:r>
      <w:r w:rsidRPr="00261323">
        <w:rPr>
          <w:rFonts w:ascii="Calibri" w:eastAsia="Calibri" w:hAnsi="Calibri" w:cs="Times New Roman"/>
          <w:spacing w:val="39"/>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36"/>
          <w:kern w:val="0"/>
          <w:sz w:val="28"/>
          <w:szCs w:val="22"/>
          <w14:ligatures w14:val="none"/>
        </w:rPr>
        <w:t xml:space="preserve"> </w:t>
      </w:r>
      <w:r w:rsidRPr="00261323">
        <w:rPr>
          <w:rFonts w:ascii="Calibri" w:eastAsia="Calibri" w:hAnsi="Calibri" w:cs="Times New Roman"/>
          <w:kern w:val="0"/>
          <w:sz w:val="28"/>
          <w:szCs w:val="22"/>
          <w14:ligatures w14:val="none"/>
        </w:rPr>
        <w:t>joc</w:t>
      </w:r>
      <w:r w:rsidRPr="00261323">
        <w:rPr>
          <w:rFonts w:ascii="Calibri" w:eastAsia="Calibri" w:hAnsi="Calibri" w:cs="Times New Roman"/>
          <w:spacing w:val="37"/>
          <w:kern w:val="0"/>
          <w:sz w:val="28"/>
          <w:szCs w:val="22"/>
          <w14:ligatures w14:val="none"/>
        </w:rPr>
        <w:t xml:space="preserve"> </w:t>
      </w:r>
      <w:r w:rsidRPr="00261323">
        <w:rPr>
          <w:rFonts w:ascii="Calibri" w:eastAsia="Calibri" w:hAnsi="Calibri" w:cs="Times New Roman"/>
          <w:kern w:val="0"/>
          <w:sz w:val="28"/>
          <w:szCs w:val="22"/>
          <w14:ligatures w14:val="none"/>
        </w:rPr>
        <w:t>a</w:t>
      </w:r>
      <w:r w:rsidRPr="00261323">
        <w:rPr>
          <w:rFonts w:ascii="Calibri" w:eastAsia="Calibri" w:hAnsi="Calibri" w:cs="Times New Roman"/>
          <w:spacing w:val="36"/>
          <w:kern w:val="0"/>
          <w:sz w:val="28"/>
          <w:szCs w:val="22"/>
          <w14:ligatures w14:val="none"/>
        </w:rPr>
        <w:t xml:space="preserve"> </w:t>
      </w:r>
      <w:r w:rsidRPr="00261323">
        <w:rPr>
          <w:rFonts w:ascii="Calibri" w:eastAsia="Calibri" w:hAnsi="Calibri" w:cs="Times New Roman"/>
          <w:kern w:val="0"/>
          <w:sz w:val="28"/>
          <w:szCs w:val="22"/>
          <w14:ligatures w14:val="none"/>
        </w:rPr>
        <w:t>principalelor</w:t>
      </w:r>
      <w:r w:rsidRPr="00261323">
        <w:rPr>
          <w:rFonts w:ascii="Calibri" w:eastAsia="Calibri" w:hAnsi="Calibri" w:cs="Times New Roman"/>
          <w:spacing w:val="35"/>
          <w:kern w:val="0"/>
          <w:sz w:val="28"/>
          <w:szCs w:val="22"/>
          <w14:ligatures w14:val="none"/>
        </w:rPr>
        <w:t xml:space="preserve"> </w:t>
      </w:r>
      <w:r w:rsidRPr="00261323">
        <w:rPr>
          <w:rFonts w:ascii="Calibri" w:eastAsia="Calibri" w:hAnsi="Calibri" w:cs="Times New Roman"/>
          <w:kern w:val="0"/>
          <w:sz w:val="28"/>
          <w:szCs w:val="22"/>
          <w14:ligatures w14:val="none"/>
        </w:rPr>
        <w:t>reguli jocului:</w:t>
      </w:r>
      <w:r w:rsidRPr="00261323">
        <w:rPr>
          <w:rFonts w:ascii="Calibri" w:eastAsia="Calibri" w:hAnsi="Calibri" w:cs="Times New Roman"/>
          <w:spacing w:val="80"/>
          <w:kern w:val="0"/>
          <w:sz w:val="28"/>
          <w:szCs w:val="22"/>
          <w14:ligatures w14:val="none"/>
        </w:rPr>
        <w:t xml:space="preserve">  </w:t>
      </w:r>
      <w:r w:rsidRPr="00261323">
        <w:rPr>
          <w:rFonts w:ascii="Calibri" w:eastAsia="Calibri" w:hAnsi="Calibri" w:cs="Times New Roman"/>
          <w:kern w:val="0"/>
          <w:sz w:val="28"/>
          <w:szCs w:val="22"/>
          <w14:ligatures w14:val="none"/>
        </w:rPr>
        <w:t>începerea</w:t>
      </w:r>
      <w:r w:rsidRPr="00261323">
        <w:rPr>
          <w:rFonts w:ascii="Calibri" w:eastAsia="Calibri" w:hAnsi="Calibri" w:cs="Times New Roman"/>
          <w:spacing w:val="80"/>
          <w:kern w:val="0"/>
          <w:sz w:val="28"/>
          <w:szCs w:val="22"/>
          <w14:ligatures w14:val="none"/>
        </w:rPr>
        <w:t xml:space="preserve">  </w:t>
      </w:r>
      <w:r w:rsidRPr="00261323">
        <w:rPr>
          <w:rFonts w:ascii="Calibri" w:eastAsia="Calibri" w:hAnsi="Calibri" w:cs="Times New Roman"/>
          <w:kern w:val="0"/>
          <w:sz w:val="28"/>
          <w:szCs w:val="22"/>
          <w14:ligatures w14:val="none"/>
        </w:rPr>
        <w:t>jocului,</w:t>
      </w:r>
      <w:r w:rsidRPr="00261323">
        <w:rPr>
          <w:rFonts w:ascii="Calibri" w:eastAsia="Calibri" w:hAnsi="Calibri" w:cs="Times New Roman"/>
          <w:spacing w:val="80"/>
          <w:kern w:val="0"/>
          <w:sz w:val="28"/>
          <w:szCs w:val="22"/>
          <w14:ligatures w14:val="none"/>
        </w:rPr>
        <w:t xml:space="preserve">  </w:t>
      </w:r>
      <w:r w:rsidRPr="00261323">
        <w:rPr>
          <w:rFonts w:ascii="Calibri" w:eastAsia="Calibri" w:hAnsi="Calibri" w:cs="Times New Roman"/>
          <w:kern w:val="0"/>
          <w:sz w:val="28"/>
          <w:szCs w:val="22"/>
          <w14:ligatures w14:val="none"/>
        </w:rPr>
        <w:t>paşi,</w:t>
      </w:r>
      <w:r w:rsidRPr="00261323">
        <w:rPr>
          <w:rFonts w:ascii="Calibri" w:eastAsia="Calibri" w:hAnsi="Calibri" w:cs="Times New Roman"/>
          <w:spacing w:val="80"/>
          <w:kern w:val="0"/>
          <w:sz w:val="28"/>
          <w:szCs w:val="22"/>
          <w14:ligatures w14:val="none"/>
        </w:rPr>
        <w:t xml:space="preserve">  </w:t>
      </w:r>
      <w:r w:rsidRPr="00261323">
        <w:rPr>
          <w:rFonts w:ascii="Calibri" w:eastAsia="Calibri" w:hAnsi="Calibri" w:cs="Times New Roman"/>
          <w:kern w:val="0"/>
          <w:sz w:val="28"/>
          <w:szCs w:val="22"/>
          <w14:ligatures w14:val="none"/>
        </w:rPr>
        <w:t>dublu</w:t>
      </w:r>
      <w:r w:rsidRPr="00261323">
        <w:rPr>
          <w:rFonts w:ascii="Calibri" w:eastAsia="Calibri" w:hAnsi="Calibri" w:cs="Times New Roman"/>
          <w:spacing w:val="80"/>
          <w:kern w:val="0"/>
          <w:sz w:val="28"/>
          <w:szCs w:val="22"/>
          <w14:ligatures w14:val="none"/>
        </w:rPr>
        <w:t xml:space="preserve">  </w:t>
      </w:r>
      <w:r w:rsidRPr="00261323">
        <w:rPr>
          <w:rFonts w:ascii="Calibri" w:eastAsia="Calibri" w:hAnsi="Calibri" w:cs="Times New Roman"/>
          <w:kern w:val="0"/>
          <w:sz w:val="28"/>
          <w:szCs w:val="22"/>
          <w14:ligatures w14:val="none"/>
        </w:rPr>
        <w:t>dribling,</w:t>
      </w:r>
      <w:r w:rsidRPr="00261323">
        <w:rPr>
          <w:rFonts w:ascii="Calibri" w:eastAsia="Calibri" w:hAnsi="Calibri" w:cs="Times New Roman"/>
          <w:spacing w:val="80"/>
          <w:kern w:val="0"/>
          <w:sz w:val="28"/>
          <w:szCs w:val="22"/>
          <w14:ligatures w14:val="none"/>
        </w:rPr>
        <w:t xml:space="preserve">  </w:t>
      </w:r>
      <w:r w:rsidRPr="00261323">
        <w:rPr>
          <w:rFonts w:ascii="Calibri" w:eastAsia="Calibri" w:hAnsi="Calibri" w:cs="Times New Roman"/>
          <w:kern w:val="0"/>
          <w:sz w:val="28"/>
          <w:szCs w:val="22"/>
          <w14:ligatures w14:val="none"/>
        </w:rPr>
        <w:t>greşeala personală, întoarcerea mingii</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în</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terenul din spate, repunerea mingii din lateral</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şi</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la linia de fund.</w:t>
      </w:r>
    </w:p>
    <w:p w14:paraId="6B2299B1" w14:textId="77777777" w:rsidR="00261323" w:rsidRPr="00261323" w:rsidRDefault="00261323" w:rsidP="00F651F6">
      <w:pPr>
        <w:widowControl w:val="0"/>
        <w:numPr>
          <w:ilvl w:val="0"/>
          <w:numId w:val="47"/>
        </w:numPr>
        <w:tabs>
          <w:tab w:val="left" w:pos="2203"/>
        </w:tabs>
        <w:autoSpaceDE w:val="0"/>
        <w:autoSpaceDN w:val="0"/>
        <w:spacing w:before="2" w:after="0" w:line="240" w:lineRule="auto"/>
        <w:ind w:right="742" w:firstLine="720"/>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Formarea unei atitudini pozitive faţă de practicarea jocului</w:t>
      </w:r>
      <w:r w:rsidRPr="00261323">
        <w:rPr>
          <w:rFonts w:ascii="Calibri" w:eastAsia="Calibri" w:hAnsi="Calibri" w:cs="Times New Roman"/>
          <w:spacing w:val="-20"/>
          <w:kern w:val="0"/>
          <w:sz w:val="28"/>
          <w:szCs w:val="22"/>
          <w14:ligatures w14:val="none"/>
        </w:rPr>
        <w:t xml:space="preserve"> </w:t>
      </w:r>
      <w:r w:rsidRPr="00261323">
        <w:rPr>
          <w:rFonts w:ascii="Calibri" w:eastAsia="Calibri" w:hAnsi="Calibri" w:cs="Times New Roman"/>
          <w:spacing w:val="-93"/>
          <w:kern w:val="0"/>
          <w:sz w:val="28"/>
          <w:szCs w:val="22"/>
          <w14:ligatures w14:val="none"/>
        </w:rPr>
        <w:t>de</w:t>
      </w:r>
      <w:r w:rsidRPr="00261323">
        <w:rPr>
          <w:rFonts w:ascii="Calibri" w:eastAsia="Calibri" w:hAnsi="Calibri" w:cs="Times New Roman"/>
          <w:spacing w:val="-2"/>
          <w:kern w:val="0"/>
          <w:sz w:val="28"/>
          <w:szCs w:val="22"/>
          <w14:ligatures w14:val="none"/>
        </w:rPr>
        <w:t xml:space="preserve"> baschet</w:t>
      </w:r>
    </w:p>
    <w:p w14:paraId="296F1356" w14:textId="77777777" w:rsidR="00261323" w:rsidRPr="00261323" w:rsidRDefault="00261323" w:rsidP="00F651F6">
      <w:pPr>
        <w:widowControl w:val="0"/>
        <w:numPr>
          <w:ilvl w:val="0"/>
          <w:numId w:val="47"/>
        </w:numPr>
        <w:tabs>
          <w:tab w:val="left" w:pos="2203"/>
        </w:tabs>
        <w:autoSpaceDE w:val="0"/>
        <w:autoSpaceDN w:val="0"/>
        <w:spacing w:after="0" w:line="240" w:lineRule="auto"/>
        <w:ind w:right="739" w:firstLine="720"/>
        <w:jc w:val="both"/>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Dezvoltarea</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spiritului</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competitivitate</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şi</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combativitate,</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a</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 xml:space="preserve">plăcerii </w:t>
      </w:r>
      <w:r w:rsidRPr="00261323">
        <w:rPr>
          <w:rFonts w:ascii="Calibri" w:eastAsia="Calibri" w:hAnsi="Calibri" w:cs="Times New Roman"/>
          <w:spacing w:val="-93"/>
          <w:kern w:val="0"/>
          <w:sz w:val="28"/>
          <w:szCs w:val="22"/>
          <w14:ligatures w14:val="none"/>
        </w:rPr>
        <w:t>şi</w:t>
      </w:r>
      <w:r w:rsidRPr="00261323">
        <w:rPr>
          <w:rFonts w:ascii="Calibri" w:eastAsia="Calibri" w:hAnsi="Calibri" w:cs="Times New Roman"/>
          <w:spacing w:val="73"/>
          <w:kern w:val="0"/>
          <w:sz w:val="28"/>
          <w:szCs w:val="22"/>
          <w14:ligatures w14:val="none"/>
        </w:rPr>
        <w:t xml:space="preserve"> </w:t>
      </w:r>
      <w:r w:rsidRPr="00261323">
        <w:rPr>
          <w:rFonts w:ascii="Calibri" w:eastAsia="Calibri" w:hAnsi="Calibri" w:cs="Times New Roman"/>
          <w:kern w:val="0"/>
          <w:sz w:val="28"/>
          <w:szCs w:val="22"/>
          <w14:ligatures w14:val="none"/>
        </w:rPr>
        <w:t>a</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nevoii</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a</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se</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juca,</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a</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deprinderilor</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disciplină,</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dezvoltarea</w:t>
      </w:r>
      <w:r w:rsidRPr="00261323">
        <w:rPr>
          <w:rFonts w:ascii="Calibri" w:eastAsia="Calibri" w:hAnsi="Calibri" w:cs="Times New Roman"/>
          <w:spacing w:val="40"/>
          <w:kern w:val="0"/>
          <w:sz w:val="28"/>
          <w:szCs w:val="22"/>
          <w14:ligatures w14:val="none"/>
        </w:rPr>
        <w:t xml:space="preserve"> </w:t>
      </w:r>
      <w:r w:rsidRPr="00261323">
        <w:rPr>
          <w:rFonts w:ascii="Calibri" w:eastAsia="Calibri" w:hAnsi="Calibri" w:cs="Times New Roman"/>
          <w:kern w:val="0"/>
          <w:sz w:val="28"/>
          <w:szCs w:val="22"/>
          <w14:ligatures w14:val="none"/>
        </w:rPr>
        <w:t>şi integrarea copilului în colectivitate.</w:t>
      </w:r>
    </w:p>
    <w:p w14:paraId="2545A3C9" w14:textId="77777777" w:rsidR="00261323" w:rsidRPr="00261323" w:rsidRDefault="00261323" w:rsidP="00261323">
      <w:pPr>
        <w:widowControl w:val="0"/>
        <w:autoSpaceDE w:val="0"/>
        <w:autoSpaceDN w:val="0"/>
        <w:spacing w:after="0" w:line="240" w:lineRule="auto"/>
        <w:ind w:left="693" w:right="734" w:firstLine="720"/>
        <w:jc w:val="both"/>
        <w:rPr>
          <w:rFonts w:ascii="Arial" w:eastAsia="Arial" w:hAnsi="Arial" w:cs="Arial"/>
          <w:kern w:val="0"/>
          <w:sz w:val="28"/>
          <w:szCs w:val="28"/>
          <w14:ligatures w14:val="none"/>
        </w:rPr>
      </w:pPr>
    </w:p>
    <w:p w14:paraId="7BA90BD1" w14:textId="77777777" w:rsidR="00261323" w:rsidRPr="00261323" w:rsidRDefault="00261323" w:rsidP="00261323">
      <w:pPr>
        <w:spacing w:after="200" w:line="276" w:lineRule="auto"/>
        <w:jc w:val="both"/>
        <w:rPr>
          <w:rFonts w:ascii="Calibri" w:eastAsia="Calibri" w:hAnsi="Calibri" w:cs="Times New Roman"/>
          <w:kern w:val="0"/>
          <w:sz w:val="28"/>
          <w:szCs w:val="22"/>
          <w14:ligatures w14:val="none"/>
        </w:rPr>
        <w:sectPr w:rsidR="00261323" w:rsidRPr="00261323" w:rsidSect="00F742B2">
          <w:pgSz w:w="11910" w:h="16840"/>
          <w:pgMar w:top="1420" w:right="400" w:bottom="980" w:left="440" w:header="727" w:footer="782" w:gutter="0"/>
          <w:cols w:space="708"/>
        </w:sectPr>
      </w:pPr>
    </w:p>
    <w:p w14:paraId="1F373ACD" w14:textId="77777777" w:rsidR="00261323" w:rsidRPr="00261323" w:rsidRDefault="00261323" w:rsidP="00261323">
      <w:pPr>
        <w:spacing w:after="200" w:line="276" w:lineRule="auto"/>
        <w:jc w:val="both"/>
        <w:rPr>
          <w:rFonts w:ascii="Calibri" w:eastAsia="Calibri" w:hAnsi="Calibri" w:cs="Times New Roman"/>
          <w:kern w:val="0"/>
          <w:sz w:val="22"/>
          <w:szCs w:val="22"/>
          <w14:ligatures w14:val="none"/>
        </w:rPr>
        <w:sectPr w:rsidR="00261323" w:rsidRPr="00261323" w:rsidSect="00F742B2">
          <w:pgSz w:w="11910" w:h="16840"/>
          <w:pgMar w:top="1420" w:right="400" w:bottom="980" w:left="440" w:header="727" w:footer="782" w:gutter="0"/>
          <w:cols w:space="708"/>
        </w:sectPr>
      </w:pPr>
    </w:p>
    <w:p w14:paraId="24D79747" w14:textId="77777777" w:rsidR="00261323" w:rsidRPr="00261323" w:rsidRDefault="00261323" w:rsidP="00261323">
      <w:pPr>
        <w:widowControl w:val="0"/>
        <w:tabs>
          <w:tab w:val="left" w:pos="1151"/>
        </w:tabs>
        <w:autoSpaceDE w:val="0"/>
        <w:autoSpaceDN w:val="0"/>
        <w:spacing w:after="0" w:line="240" w:lineRule="auto"/>
        <w:ind w:left="1151"/>
        <w:outlineLvl w:val="3"/>
        <w:rPr>
          <w:rFonts w:ascii="Calibri" w:eastAsiaTheme="majorEastAsia" w:hAnsi="Calibri" w:cstheme="majorBidi"/>
          <w:b/>
          <w:bCs/>
          <w:i/>
          <w:iCs/>
          <w:color w:val="0F4761" w:themeColor="accent1" w:themeShade="BF"/>
          <w:kern w:val="0"/>
          <w14:ligatures w14:val="none"/>
        </w:rPr>
      </w:pPr>
      <w:r w:rsidRPr="00261323">
        <w:rPr>
          <w:rFonts w:ascii="Calibri" w:eastAsiaTheme="majorEastAsia" w:hAnsi="Calibri" w:cstheme="majorBidi"/>
          <w:b/>
          <w:bCs/>
          <w:i/>
          <w:iCs/>
          <w:color w:val="6F2F9F"/>
          <w:kern w:val="0"/>
          <w14:ligatures w14:val="none"/>
        </w:rPr>
        <w:t>CERINŢE</w:t>
      </w:r>
      <w:r w:rsidRPr="00261323">
        <w:rPr>
          <w:rFonts w:ascii="Calibri" w:eastAsiaTheme="majorEastAsia" w:hAnsi="Calibri" w:cstheme="majorBidi"/>
          <w:b/>
          <w:bCs/>
          <w:i/>
          <w:iCs/>
          <w:color w:val="6F2F9F"/>
          <w:spacing w:val="-8"/>
          <w:kern w:val="0"/>
          <w14:ligatures w14:val="none"/>
        </w:rPr>
        <w:t xml:space="preserve"> </w:t>
      </w:r>
      <w:r w:rsidRPr="00261323">
        <w:rPr>
          <w:rFonts w:ascii="Calibri" w:eastAsiaTheme="majorEastAsia" w:hAnsi="Calibri" w:cstheme="majorBidi"/>
          <w:b/>
          <w:bCs/>
          <w:i/>
          <w:iCs/>
          <w:color w:val="6F2F9F"/>
          <w:spacing w:val="-2"/>
          <w:kern w:val="0"/>
          <w14:ligatures w14:val="none"/>
        </w:rPr>
        <w:t>METODICE</w:t>
      </w:r>
    </w:p>
    <w:p w14:paraId="7DD3393C" w14:textId="77777777" w:rsidR="00261323" w:rsidRPr="00261323" w:rsidRDefault="00261323" w:rsidP="00261323">
      <w:pPr>
        <w:widowControl w:val="0"/>
        <w:autoSpaceDE w:val="0"/>
        <w:autoSpaceDN w:val="0"/>
        <w:spacing w:before="4" w:after="0" w:line="240" w:lineRule="auto"/>
        <w:rPr>
          <w:rFonts w:ascii="Arial" w:eastAsia="Arial" w:hAnsi="Arial" w:cs="Arial"/>
          <w:b/>
          <w:kern w:val="0"/>
          <w:sz w:val="28"/>
          <w:szCs w:val="28"/>
          <w14:ligatures w14:val="none"/>
        </w:rPr>
      </w:pPr>
    </w:p>
    <w:p w14:paraId="2B47A6B6" w14:textId="77777777" w:rsidR="00261323" w:rsidRPr="00261323" w:rsidRDefault="00261323" w:rsidP="00261323">
      <w:pPr>
        <w:widowControl w:val="0"/>
        <w:autoSpaceDE w:val="0"/>
        <w:autoSpaceDN w:val="0"/>
        <w:spacing w:after="0" w:line="240" w:lineRule="auto"/>
        <w:ind w:left="693" w:right="744"/>
        <w:jc w:val="both"/>
        <w:rPr>
          <w:rFonts w:ascii="Calibri" w:eastAsia="Arial" w:hAnsi="Calibri" w:cs="Calibri"/>
          <w:kern w:val="0"/>
          <w:sz w:val="28"/>
          <w:szCs w:val="28"/>
          <w14:ligatures w14:val="none"/>
        </w:rPr>
      </w:pPr>
      <w:r w:rsidRPr="00261323">
        <w:rPr>
          <w:rFonts w:ascii="Wingdings" w:eastAsia="Arial" w:hAnsi="Wingdings" w:cs="Arial"/>
          <w:kern w:val="0"/>
          <w:sz w:val="22"/>
          <w:szCs w:val="28"/>
          <w14:ligatures w14:val="none"/>
        </w:rPr>
        <w:t xml:space="preserve">    </w:t>
      </w:r>
      <w:r w:rsidRPr="00261323">
        <w:rPr>
          <w:rFonts w:ascii="Times New Roman" w:eastAsia="Arial" w:hAnsi="Times New Roman" w:cs="Arial"/>
          <w:spacing w:val="80"/>
          <w:kern w:val="0"/>
          <w:sz w:val="22"/>
          <w:szCs w:val="28"/>
          <w14:ligatures w14:val="none"/>
        </w:rPr>
        <w:t xml:space="preserve"> </w:t>
      </w:r>
      <w:r w:rsidRPr="00261323">
        <w:rPr>
          <w:rFonts w:ascii="Calibri" w:eastAsia="Arial" w:hAnsi="Calibri" w:cs="Calibri"/>
          <w:kern w:val="0"/>
          <w:sz w:val="28"/>
          <w:szCs w:val="28"/>
          <w14:ligatures w14:val="none"/>
        </w:rPr>
        <w:t>Instruirea va fi corelată cu particularităţile fiziologice şi psihologice ale vârstei copilăriei.</w:t>
      </w:r>
    </w:p>
    <w:p w14:paraId="76D36DF4" w14:textId="77777777" w:rsidR="00261323" w:rsidRPr="00261323" w:rsidRDefault="00261323" w:rsidP="00261323">
      <w:pPr>
        <w:widowControl w:val="0"/>
        <w:autoSpaceDE w:val="0"/>
        <w:autoSpaceDN w:val="0"/>
        <w:spacing w:after="0" w:line="321" w:lineRule="exact"/>
        <w:ind w:left="1413"/>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w:t>
      </w:r>
      <w:r w:rsidRPr="00261323">
        <w:rPr>
          <w:rFonts w:ascii="Calibri" w:eastAsia="Arial" w:hAnsi="Calibri" w:cs="Calibri"/>
          <w:spacing w:val="27"/>
          <w:kern w:val="0"/>
          <w:sz w:val="28"/>
          <w:szCs w:val="28"/>
          <w14:ligatures w14:val="none"/>
        </w:rPr>
        <w:t xml:space="preserve">  </w:t>
      </w:r>
      <w:r w:rsidRPr="00261323">
        <w:rPr>
          <w:rFonts w:ascii="Calibri" w:eastAsia="Arial" w:hAnsi="Calibri" w:cs="Calibri"/>
          <w:kern w:val="0"/>
          <w:sz w:val="28"/>
          <w:szCs w:val="28"/>
          <w14:ligatures w14:val="none"/>
        </w:rPr>
        <w:t>Instruirea</w:t>
      </w:r>
      <w:r w:rsidRPr="00261323">
        <w:rPr>
          <w:rFonts w:ascii="Calibri" w:eastAsia="Arial" w:hAnsi="Calibri" w:cs="Calibri"/>
          <w:spacing w:val="-5"/>
          <w:kern w:val="0"/>
          <w:sz w:val="28"/>
          <w:szCs w:val="28"/>
          <w14:ligatures w14:val="none"/>
        </w:rPr>
        <w:t xml:space="preserve"> </w:t>
      </w:r>
      <w:r w:rsidRPr="00261323">
        <w:rPr>
          <w:rFonts w:ascii="Calibri" w:eastAsia="Arial" w:hAnsi="Calibri" w:cs="Calibri"/>
          <w:kern w:val="0"/>
          <w:sz w:val="28"/>
          <w:szCs w:val="28"/>
          <w14:ligatures w14:val="none"/>
        </w:rPr>
        <w:t>copiilor</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va</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fi</w:t>
      </w:r>
      <w:r w:rsidRPr="00261323">
        <w:rPr>
          <w:rFonts w:ascii="Calibri" w:eastAsia="Arial" w:hAnsi="Calibri" w:cs="Calibri"/>
          <w:spacing w:val="-1"/>
          <w:kern w:val="0"/>
          <w:sz w:val="28"/>
          <w:szCs w:val="28"/>
          <w14:ligatures w14:val="none"/>
        </w:rPr>
        <w:t xml:space="preserve"> </w:t>
      </w:r>
      <w:r w:rsidRPr="00261323">
        <w:rPr>
          <w:rFonts w:ascii="Calibri" w:eastAsia="Arial" w:hAnsi="Calibri" w:cs="Calibri"/>
          <w:kern w:val="0"/>
          <w:sz w:val="28"/>
          <w:szCs w:val="28"/>
          <w14:ligatures w14:val="none"/>
        </w:rPr>
        <w:t>universală,</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indiferent</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de</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spacing w:val="-2"/>
          <w:kern w:val="0"/>
          <w:sz w:val="28"/>
          <w:szCs w:val="28"/>
          <w14:ligatures w14:val="none"/>
        </w:rPr>
        <w:t>talie.</w:t>
      </w:r>
    </w:p>
    <w:p w14:paraId="282E21AD" w14:textId="77777777" w:rsidR="00261323" w:rsidRPr="00261323" w:rsidRDefault="00261323" w:rsidP="00261323">
      <w:pPr>
        <w:widowControl w:val="0"/>
        <w:autoSpaceDE w:val="0"/>
        <w:autoSpaceDN w:val="0"/>
        <w:spacing w:after="0" w:line="242" w:lineRule="auto"/>
        <w:ind w:left="693" w:right="745"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kern w:val="0"/>
          <w:sz w:val="28"/>
          <w:szCs w:val="28"/>
          <w14:ligatures w14:val="none"/>
        </w:rPr>
        <w:t>Accentul va fi pus pe formarea deprinderilor motrice de bază (mers, alergare, săritură, aruncare etc.), mai puţin pe dezvoltarea calităţilor motrice;</w:t>
      </w:r>
    </w:p>
    <w:p w14:paraId="0CCEC364" w14:textId="77777777" w:rsidR="00261323" w:rsidRPr="00261323" w:rsidRDefault="00261323" w:rsidP="00261323">
      <w:pPr>
        <w:widowControl w:val="0"/>
        <w:autoSpaceDE w:val="0"/>
        <w:autoSpaceDN w:val="0"/>
        <w:spacing w:after="0" w:line="240" w:lineRule="auto"/>
        <w:ind w:left="693" w:right="738"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kern w:val="0"/>
          <w:sz w:val="28"/>
          <w:szCs w:val="28"/>
          <w14:ligatures w14:val="none"/>
        </w:rPr>
        <w:t>Din punctul de vedere al exersării, se va pune accentul pe calitatea, nu pe cantitate acesteia;</w:t>
      </w:r>
    </w:p>
    <w:p w14:paraId="732A8920" w14:textId="77777777" w:rsidR="00261323" w:rsidRPr="00261323" w:rsidRDefault="00261323" w:rsidP="00261323">
      <w:pPr>
        <w:widowControl w:val="0"/>
        <w:autoSpaceDE w:val="0"/>
        <w:autoSpaceDN w:val="0"/>
        <w:spacing w:after="0" w:line="240" w:lineRule="auto"/>
        <w:ind w:left="693" w:right="740"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kern w:val="0"/>
          <w:sz w:val="28"/>
          <w:szCs w:val="28"/>
          <w14:ligatures w14:val="none"/>
        </w:rPr>
        <w:t>Instruirea</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se</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poate desfăşura pe</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grupe mixte,</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fete</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şi</w:t>
      </w:r>
      <w:r w:rsidRPr="00261323">
        <w:rPr>
          <w:rFonts w:ascii="Calibri" w:eastAsia="Arial" w:hAnsi="Calibri" w:cs="Calibri"/>
          <w:spacing w:val="-1"/>
          <w:kern w:val="0"/>
          <w:sz w:val="28"/>
          <w:szCs w:val="28"/>
          <w14:ligatures w14:val="none"/>
        </w:rPr>
        <w:t xml:space="preserve"> </w:t>
      </w:r>
      <w:r w:rsidRPr="00261323">
        <w:rPr>
          <w:rFonts w:ascii="Calibri" w:eastAsia="Arial" w:hAnsi="Calibri" w:cs="Calibri"/>
          <w:kern w:val="0"/>
          <w:sz w:val="28"/>
          <w:szCs w:val="28"/>
          <w14:ligatures w14:val="none"/>
        </w:rPr>
        <w:t>băieţi,</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deoarece la această vârstă nivelul de dezvoltare al aptitudinilor este relativ apropiat;</w:t>
      </w:r>
    </w:p>
    <w:p w14:paraId="41DB7A80" w14:textId="77777777" w:rsidR="00261323" w:rsidRPr="00261323" w:rsidRDefault="00261323" w:rsidP="00261323">
      <w:pPr>
        <w:widowControl w:val="0"/>
        <w:autoSpaceDE w:val="0"/>
        <w:autoSpaceDN w:val="0"/>
        <w:spacing w:after="0" w:line="240" w:lineRule="auto"/>
        <w:ind w:left="693" w:right="738"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kern w:val="0"/>
          <w:sz w:val="28"/>
          <w:szCs w:val="28"/>
          <w14:ligatures w14:val="none"/>
        </w:rPr>
        <w:t>Se recomandă ca principală metodă de instruire folosirea jocului şi chiar a jocului cu rol, pe fondul desfăşurării actelor şi acţiunilor motrice;</w:t>
      </w:r>
    </w:p>
    <w:p w14:paraId="1BF74D4E" w14:textId="77777777" w:rsidR="00261323" w:rsidRPr="00261323" w:rsidRDefault="00261323" w:rsidP="00261323">
      <w:pPr>
        <w:widowControl w:val="0"/>
        <w:autoSpaceDE w:val="0"/>
        <w:autoSpaceDN w:val="0"/>
        <w:spacing w:after="0" w:line="240" w:lineRule="auto"/>
        <w:ind w:left="693" w:right="739"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kern w:val="0"/>
          <w:sz w:val="28"/>
          <w:szCs w:val="28"/>
          <w14:ligatures w14:val="none"/>
        </w:rPr>
        <w:t>Antrenorul va urmări ca fiecare copil să aibă plăcerea jocului şi va încuraja fiecare iniţiativă personală a copilului de a aplica anumite procedee tehnice în joc;</w:t>
      </w:r>
    </w:p>
    <w:p w14:paraId="795D63C7" w14:textId="77777777" w:rsidR="00261323" w:rsidRPr="00261323" w:rsidRDefault="00261323" w:rsidP="00261323">
      <w:pPr>
        <w:widowControl w:val="0"/>
        <w:autoSpaceDE w:val="0"/>
        <w:autoSpaceDN w:val="0"/>
        <w:spacing w:after="0" w:line="321" w:lineRule="exact"/>
        <w:ind w:left="1413"/>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w:t>
      </w:r>
      <w:r w:rsidRPr="00261323">
        <w:rPr>
          <w:rFonts w:ascii="Calibri" w:eastAsia="Arial" w:hAnsi="Calibri" w:cs="Calibri"/>
          <w:spacing w:val="54"/>
          <w:kern w:val="0"/>
          <w:sz w:val="28"/>
          <w:szCs w:val="28"/>
          <w14:ligatures w14:val="none"/>
        </w:rPr>
        <w:t xml:space="preserve"> </w:t>
      </w:r>
      <w:r w:rsidRPr="00261323">
        <w:rPr>
          <w:rFonts w:ascii="Calibri" w:eastAsia="Arial" w:hAnsi="Calibri" w:cs="Calibri"/>
          <w:kern w:val="0"/>
          <w:sz w:val="28"/>
          <w:szCs w:val="28"/>
          <w14:ligatures w14:val="none"/>
        </w:rPr>
        <w:t>Se</w:t>
      </w:r>
      <w:r w:rsidRPr="00261323">
        <w:rPr>
          <w:rFonts w:ascii="Calibri" w:eastAsia="Arial" w:hAnsi="Calibri" w:cs="Calibri"/>
          <w:spacing w:val="-11"/>
          <w:kern w:val="0"/>
          <w:sz w:val="28"/>
          <w:szCs w:val="28"/>
          <w14:ligatures w14:val="none"/>
        </w:rPr>
        <w:t xml:space="preserve"> </w:t>
      </w:r>
      <w:r w:rsidRPr="00261323">
        <w:rPr>
          <w:rFonts w:ascii="Calibri" w:eastAsia="Arial" w:hAnsi="Calibri" w:cs="Calibri"/>
          <w:kern w:val="0"/>
          <w:sz w:val="28"/>
          <w:szCs w:val="28"/>
          <w14:ligatures w14:val="none"/>
        </w:rPr>
        <w:t>recomandă</w:t>
      </w:r>
      <w:r w:rsidRPr="00261323">
        <w:rPr>
          <w:rFonts w:ascii="Calibri" w:eastAsia="Arial" w:hAnsi="Calibri" w:cs="Calibri"/>
          <w:spacing w:val="-4"/>
          <w:kern w:val="0"/>
          <w:sz w:val="28"/>
          <w:szCs w:val="28"/>
          <w14:ligatures w14:val="none"/>
        </w:rPr>
        <w:t xml:space="preserve"> </w:t>
      </w:r>
      <w:r w:rsidRPr="00261323">
        <w:rPr>
          <w:rFonts w:ascii="Calibri" w:eastAsia="Arial" w:hAnsi="Calibri" w:cs="Calibri"/>
          <w:kern w:val="0"/>
          <w:sz w:val="28"/>
          <w:szCs w:val="28"/>
          <w14:ligatures w14:val="none"/>
        </w:rPr>
        <w:t>învăţarea</w:t>
      </w:r>
      <w:r w:rsidRPr="00261323">
        <w:rPr>
          <w:rFonts w:ascii="Calibri" w:eastAsia="Arial" w:hAnsi="Calibri" w:cs="Calibri"/>
          <w:spacing w:val="-11"/>
          <w:kern w:val="0"/>
          <w:sz w:val="28"/>
          <w:szCs w:val="28"/>
          <w14:ligatures w14:val="none"/>
        </w:rPr>
        <w:t xml:space="preserve"> </w:t>
      </w:r>
      <w:r w:rsidRPr="00261323">
        <w:rPr>
          <w:rFonts w:ascii="Calibri" w:eastAsia="Arial" w:hAnsi="Calibri" w:cs="Calibri"/>
          <w:kern w:val="0"/>
          <w:sz w:val="28"/>
          <w:szCs w:val="28"/>
          <w14:ligatures w14:val="none"/>
        </w:rPr>
        <w:t>perceptiv-</w:t>
      </w:r>
      <w:r w:rsidRPr="00261323">
        <w:rPr>
          <w:rFonts w:ascii="Calibri" w:eastAsia="Arial" w:hAnsi="Calibri" w:cs="Calibri"/>
          <w:spacing w:val="-2"/>
          <w:kern w:val="0"/>
          <w:sz w:val="28"/>
          <w:szCs w:val="28"/>
          <w14:ligatures w14:val="none"/>
        </w:rPr>
        <w:t>motrică</w:t>
      </w:r>
    </w:p>
    <w:p w14:paraId="0EC9BD36" w14:textId="77777777" w:rsidR="00261323" w:rsidRPr="00261323" w:rsidRDefault="00261323" w:rsidP="00261323">
      <w:pPr>
        <w:widowControl w:val="0"/>
        <w:autoSpaceDE w:val="0"/>
        <w:autoSpaceDN w:val="0"/>
        <w:spacing w:after="0" w:line="240" w:lineRule="auto"/>
        <w:ind w:left="1413"/>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w:t>
      </w:r>
      <w:r w:rsidRPr="00261323">
        <w:rPr>
          <w:rFonts w:ascii="Calibri" w:eastAsia="Arial" w:hAnsi="Calibri" w:cs="Calibri"/>
          <w:spacing w:val="62"/>
          <w:kern w:val="0"/>
          <w:sz w:val="28"/>
          <w:szCs w:val="28"/>
          <w14:ligatures w14:val="none"/>
        </w:rPr>
        <w:t xml:space="preserve"> </w:t>
      </w:r>
      <w:r w:rsidRPr="00261323">
        <w:rPr>
          <w:rFonts w:ascii="Calibri" w:eastAsia="Arial" w:hAnsi="Calibri" w:cs="Calibri"/>
          <w:kern w:val="0"/>
          <w:sz w:val="28"/>
          <w:szCs w:val="28"/>
          <w14:ligatures w14:val="none"/>
        </w:rPr>
        <w:t>Evaluarea</w:t>
      </w:r>
      <w:r w:rsidRPr="00261323">
        <w:rPr>
          <w:rFonts w:ascii="Calibri" w:eastAsia="Arial" w:hAnsi="Calibri" w:cs="Calibri"/>
          <w:spacing w:val="46"/>
          <w:kern w:val="0"/>
          <w:sz w:val="28"/>
          <w:szCs w:val="28"/>
          <w14:ligatures w14:val="none"/>
        </w:rPr>
        <w:t xml:space="preserve"> </w:t>
      </w:r>
      <w:r w:rsidRPr="00261323">
        <w:rPr>
          <w:rFonts w:ascii="Calibri" w:eastAsia="Arial" w:hAnsi="Calibri" w:cs="Calibri"/>
          <w:kern w:val="0"/>
          <w:sz w:val="28"/>
          <w:szCs w:val="28"/>
          <w14:ligatures w14:val="none"/>
        </w:rPr>
        <w:t>instruirii</w:t>
      </w:r>
      <w:r w:rsidRPr="00261323">
        <w:rPr>
          <w:rFonts w:ascii="Calibri" w:eastAsia="Arial" w:hAnsi="Calibri" w:cs="Calibri"/>
          <w:spacing w:val="54"/>
          <w:kern w:val="0"/>
          <w:sz w:val="28"/>
          <w:szCs w:val="28"/>
          <w14:ligatures w14:val="none"/>
        </w:rPr>
        <w:t xml:space="preserve"> </w:t>
      </w:r>
      <w:r w:rsidRPr="00261323">
        <w:rPr>
          <w:rFonts w:ascii="Calibri" w:eastAsia="Arial" w:hAnsi="Calibri" w:cs="Calibri"/>
          <w:kern w:val="0"/>
          <w:sz w:val="28"/>
          <w:szCs w:val="28"/>
          <w14:ligatures w14:val="none"/>
        </w:rPr>
        <w:t>se</w:t>
      </w:r>
      <w:r w:rsidRPr="00261323">
        <w:rPr>
          <w:rFonts w:ascii="Calibri" w:eastAsia="Arial" w:hAnsi="Calibri" w:cs="Calibri"/>
          <w:spacing w:val="51"/>
          <w:kern w:val="0"/>
          <w:sz w:val="28"/>
          <w:szCs w:val="28"/>
          <w14:ligatures w14:val="none"/>
        </w:rPr>
        <w:t xml:space="preserve"> </w:t>
      </w:r>
      <w:r w:rsidRPr="00261323">
        <w:rPr>
          <w:rFonts w:ascii="Calibri" w:eastAsia="Arial" w:hAnsi="Calibri" w:cs="Calibri"/>
          <w:kern w:val="0"/>
          <w:sz w:val="28"/>
          <w:szCs w:val="28"/>
          <w14:ligatures w14:val="none"/>
        </w:rPr>
        <w:t>va</w:t>
      </w:r>
      <w:r w:rsidRPr="00261323">
        <w:rPr>
          <w:rFonts w:ascii="Calibri" w:eastAsia="Arial" w:hAnsi="Calibri" w:cs="Calibri"/>
          <w:spacing w:val="53"/>
          <w:kern w:val="0"/>
          <w:sz w:val="28"/>
          <w:szCs w:val="28"/>
          <w14:ligatures w14:val="none"/>
        </w:rPr>
        <w:t xml:space="preserve"> </w:t>
      </w:r>
      <w:r w:rsidRPr="00261323">
        <w:rPr>
          <w:rFonts w:ascii="Calibri" w:eastAsia="Arial" w:hAnsi="Calibri" w:cs="Calibri"/>
          <w:kern w:val="0"/>
          <w:sz w:val="28"/>
          <w:szCs w:val="28"/>
          <w14:ligatures w14:val="none"/>
        </w:rPr>
        <w:t>realiza</w:t>
      </w:r>
      <w:r w:rsidRPr="00261323">
        <w:rPr>
          <w:rFonts w:ascii="Calibri" w:eastAsia="Arial" w:hAnsi="Calibri" w:cs="Calibri"/>
          <w:spacing w:val="52"/>
          <w:kern w:val="0"/>
          <w:sz w:val="28"/>
          <w:szCs w:val="28"/>
          <w14:ligatures w14:val="none"/>
        </w:rPr>
        <w:t xml:space="preserve"> </w:t>
      </w:r>
      <w:r w:rsidRPr="00261323">
        <w:rPr>
          <w:rFonts w:ascii="Calibri" w:eastAsia="Arial" w:hAnsi="Calibri" w:cs="Calibri"/>
          <w:kern w:val="0"/>
          <w:sz w:val="28"/>
          <w:szCs w:val="28"/>
          <w14:ligatures w14:val="none"/>
        </w:rPr>
        <w:t>individual,</w:t>
      </w:r>
      <w:r w:rsidRPr="00261323">
        <w:rPr>
          <w:rFonts w:ascii="Calibri" w:eastAsia="Arial" w:hAnsi="Calibri" w:cs="Calibri"/>
          <w:spacing w:val="52"/>
          <w:kern w:val="0"/>
          <w:sz w:val="28"/>
          <w:szCs w:val="28"/>
          <w14:ligatures w14:val="none"/>
        </w:rPr>
        <w:t xml:space="preserve"> </w:t>
      </w:r>
      <w:r w:rsidRPr="00261323">
        <w:rPr>
          <w:rFonts w:ascii="Calibri" w:eastAsia="Arial" w:hAnsi="Calibri" w:cs="Calibri"/>
          <w:kern w:val="0"/>
          <w:sz w:val="28"/>
          <w:szCs w:val="28"/>
          <w14:ligatures w14:val="none"/>
        </w:rPr>
        <w:t>pentru</w:t>
      </w:r>
      <w:r w:rsidRPr="00261323">
        <w:rPr>
          <w:rFonts w:ascii="Calibri" w:eastAsia="Arial" w:hAnsi="Calibri" w:cs="Calibri"/>
          <w:spacing w:val="51"/>
          <w:kern w:val="0"/>
          <w:sz w:val="28"/>
          <w:szCs w:val="28"/>
          <w14:ligatures w14:val="none"/>
        </w:rPr>
        <w:t xml:space="preserve"> </w:t>
      </w:r>
      <w:r w:rsidRPr="00261323">
        <w:rPr>
          <w:rFonts w:ascii="Calibri" w:eastAsia="Arial" w:hAnsi="Calibri" w:cs="Calibri"/>
          <w:kern w:val="0"/>
          <w:sz w:val="28"/>
          <w:szCs w:val="28"/>
          <w14:ligatures w14:val="none"/>
        </w:rPr>
        <w:t>fiecare</w:t>
      </w:r>
      <w:r w:rsidRPr="00261323">
        <w:rPr>
          <w:rFonts w:ascii="Calibri" w:eastAsia="Arial" w:hAnsi="Calibri" w:cs="Calibri"/>
          <w:spacing w:val="46"/>
          <w:kern w:val="0"/>
          <w:sz w:val="28"/>
          <w:szCs w:val="28"/>
          <w14:ligatures w14:val="none"/>
        </w:rPr>
        <w:t xml:space="preserve"> </w:t>
      </w:r>
      <w:r w:rsidRPr="00261323">
        <w:rPr>
          <w:rFonts w:ascii="Calibri" w:eastAsia="Arial" w:hAnsi="Calibri" w:cs="Calibri"/>
          <w:kern w:val="0"/>
          <w:sz w:val="28"/>
          <w:szCs w:val="28"/>
          <w14:ligatures w14:val="none"/>
        </w:rPr>
        <w:t>copil</w:t>
      </w:r>
      <w:r w:rsidRPr="00261323">
        <w:rPr>
          <w:rFonts w:ascii="Calibri" w:eastAsia="Arial" w:hAnsi="Calibri" w:cs="Calibri"/>
          <w:spacing w:val="59"/>
          <w:kern w:val="0"/>
          <w:sz w:val="28"/>
          <w:szCs w:val="28"/>
          <w14:ligatures w14:val="none"/>
        </w:rPr>
        <w:t xml:space="preserve"> </w:t>
      </w:r>
      <w:r w:rsidRPr="00261323">
        <w:rPr>
          <w:rFonts w:ascii="Calibri" w:eastAsia="Arial" w:hAnsi="Calibri" w:cs="Calibri"/>
          <w:spacing w:val="-7"/>
          <w:kern w:val="0"/>
          <w:sz w:val="28"/>
          <w:szCs w:val="28"/>
          <w14:ligatures w14:val="none"/>
        </w:rPr>
        <w:t>în</w:t>
      </w:r>
    </w:p>
    <w:p w14:paraId="6C6C7417" w14:textId="77777777" w:rsidR="00261323" w:rsidRPr="00261323" w:rsidRDefault="00261323" w:rsidP="00261323">
      <w:pPr>
        <w:widowControl w:val="0"/>
        <w:autoSpaceDE w:val="0"/>
        <w:autoSpaceDN w:val="0"/>
        <w:spacing w:after="0" w:line="318" w:lineRule="exact"/>
        <w:ind w:left="693"/>
        <w:rPr>
          <w:rFonts w:ascii="Calibri" w:eastAsia="Arial" w:hAnsi="Calibri" w:cs="Calibri"/>
          <w:kern w:val="0"/>
          <w:sz w:val="28"/>
          <w:szCs w:val="28"/>
          <w14:ligatures w14:val="none"/>
        </w:rPr>
      </w:pPr>
      <w:r w:rsidRPr="00261323">
        <w:rPr>
          <w:rFonts w:ascii="Calibri" w:eastAsia="Arial" w:hAnsi="Calibri" w:cs="Calibri"/>
          <w:spacing w:val="-2"/>
          <w:kern w:val="0"/>
          <w:sz w:val="28"/>
          <w:szCs w:val="28"/>
          <w14:ligatures w14:val="none"/>
        </w:rPr>
        <w:t>parte;</w:t>
      </w:r>
    </w:p>
    <w:p w14:paraId="17AE8E65" w14:textId="77777777" w:rsidR="00261323" w:rsidRPr="00261323" w:rsidRDefault="00261323" w:rsidP="00261323">
      <w:pPr>
        <w:widowControl w:val="0"/>
        <w:autoSpaceDE w:val="0"/>
        <w:autoSpaceDN w:val="0"/>
        <w:spacing w:before="4" w:after="0" w:line="240" w:lineRule="auto"/>
        <w:ind w:left="1413"/>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w:t>
      </w:r>
      <w:r w:rsidRPr="00261323">
        <w:rPr>
          <w:rFonts w:ascii="Calibri" w:eastAsia="Arial" w:hAnsi="Calibri" w:cs="Calibri"/>
          <w:spacing w:val="58"/>
          <w:kern w:val="0"/>
          <w:sz w:val="28"/>
          <w:szCs w:val="28"/>
          <w14:ligatures w14:val="none"/>
        </w:rPr>
        <w:t xml:space="preserve"> </w:t>
      </w:r>
      <w:r w:rsidRPr="00261323">
        <w:rPr>
          <w:rFonts w:ascii="Calibri" w:eastAsia="Arial" w:hAnsi="Calibri" w:cs="Calibri"/>
          <w:kern w:val="0"/>
          <w:sz w:val="28"/>
          <w:szCs w:val="28"/>
          <w14:ligatures w14:val="none"/>
        </w:rPr>
        <w:t>Se</w:t>
      </w:r>
      <w:r w:rsidRPr="00261323">
        <w:rPr>
          <w:rFonts w:ascii="Calibri" w:eastAsia="Arial" w:hAnsi="Calibri" w:cs="Calibri"/>
          <w:spacing w:val="19"/>
          <w:kern w:val="0"/>
          <w:sz w:val="28"/>
          <w:szCs w:val="28"/>
          <w14:ligatures w14:val="none"/>
        </w:rPr>
        <w:t xml:space="preserve"> </w:t>
      </w:r>
      <w:r w:rsidRPr="00261323">
        <w:rPr>
          <w:rFonts w:ascii="Calibri" w:eastAsia="Arial" w:hAnsi="Calibri" w:cs="Calibri"/>
          <w:kern w:val="0"/>
          <w:sz w:val="28"/>
          <w:szCs w:val="28"/>
          <w14:ligatures w14:val="none"/>
        </w:rPr>
        <w:t>vor</w:t>
      </w:r>
      <w:r w:rsidRPr="00261323">
        <w:rPr>
          <w:rFonts w:ascii="Calibri" w:eastAsia="Arial" w:hAnsi="Calibri" w:cs="Calibri"/>
          <w:spacing w:val="23"/>
          <w:kern w:val="0"/>
          <w:sz w:val="28"/>
          <w:szCs w:val="28"/>
          <w14:ligatures w14:val="none"/>
        </w:rPr>
        <w:t xml:space="preserve"> </w:t>
      </w:r>
      <w:r w:rsidRPr="00261323">
        <w:rPr>
          <w:rFonts w:ascii="Calibri" w:eastAsia="Arial" w:hAnsi="Calibri" w:cs="Calibri"/>
          <w:kern w:val="0"/>
          <w:sz w:val="28"/>
          <w:szCs w:val="28"/>
          <w14:ligatures w14:val="none"/>
        </w:rPr>
        <w:t>încuraja</w:t>
      </w:r>
      <w:r w:rsidRPr="00261323">
        <w:rPr>
          <w:rFonts w:ascii="Calibri" w:eastAsia="Arial" w:hAnsi="Calibri" w:cs="Calibri"/>
          <w:spacing w:val="19"/>
          <w:kern w:val="0"/>
          <w:sz w:val="28"/>
          <w:szCs w:val="28"/>
          <w14:ligatures w14:val="none"/>
        </w:rPr>
        <w:t xml:space="preserve"> </w:t>
      </w:r>
      <w:r w:rsidRPr="00261323">
        <w:rPr>
          <w:rFonts w:ascii="Calibri" w:eastAsia="Arial" w:hAnsi="Calibri" w:cs="Calibri"/>
          <w:kern w:val="0"/>
          <w:sz w:val="28"/>
          <w:szCs w:val="28"/>
          <w14:ligatures w14:val="none"/>
        </w:rPr>
        <w:t>atitudinile</w:t>
      </w:r>
      <w:r w:rsidRPr="00261323">
        <w:rPr>
          <w:rFonts w:ascii="Calibri" w:eastAsia="Arial" w:hAnsi="Calibri" w:cs="Calibri"/>
          <w:spacing w:val="19"/>
          <w:kern w:val="0"/>
          <w:sz w:val="28"/>
          <w:szCs w:val="28"/>
          <w14:ligatures w14:val="none"/>
        </w:rPr>
        <w:t xml:space="preserve"> </w:t>
      </w:r>
      <w:r w:rsidRPr="00261323">
        <w:rPr>
          <w:rFonts w:ascii="Calibri" w:eastAsia="Arial" w:hAnsi="Calibri" w:cs="Calibri"/>
          <w:kern w:val="0"/>
          <w:sz w:val="28"/>
          <w:szCs w:val="28"/>
          <w14:ligatures w14:val="none"/>
        </w:rPr>
        <w:t>conştiente,</w:t>
      </w:r>
      <w:r w:rsidRPr="00261323">
        <w:rPr>
          <w:rFonts w:ascii="Calibri" w:eastAsia="Arial" w:hAnsi="Calibri" w:cs="Calibri"/>
          <w:spacing w:val="23"/>
          <w:kern w:val="0"/>
          <w:sz w:val="28"/>
          <w:szCs w:val="28"/>
          <w14:ligatures w14:val="none"/>
        </w:rPr>
        <w:t xml:space="preserve"> </w:t>
      </w:r>
      <w:r w:rsidRPr="00261323">
        <w:rPr>
          <w:rFonts w:ascii="Calibri" w:eastAsia="Arial" w:hAnsi="Calibri" w:cs="Calibri"/>
          <w:kern w:val="0"/>
          <w:sz w:val="28"/>
          <w:szCs w:val="28"/>
          <w14:ligatures w14:val="none"/>
        </w:rPr>
        <w:t>creative,</w:t>
      </w:r>
      <w:r w:rsidRPr="00261323">
        <w:rPr>
          <w:rFonts w:ascii="Calibri" w:eastAsia="Arial" w:hAnsi="Calibri" w:cs="Calibri"/>
          <w:spacing w:val="24"/>
          <w:kern w:val="0"/>
          <w:sz w:val="28"/>
          <w:szCs w:val="28"/>
          <w14:ligatures w14:val="none"/>
        </w:rPr>
        <w:t xml:space="preserve"> </w:t>
      </w:r>
      <w:r w:rsidRPr="00261323">
        <w:rPr>
          <w:rFonts w:ascii="Calibri" w:eastAsia="Arial" w:hAnsi="Calibri" w:cs="Calibri"/>
          <w:kern w:val="0"/>
          <w:sz w:val="28"/>
          <w:szCs w:val="28"/>
          <w14:ligatures w14:val="none"/>
        </w:rPr>
        <w:t>pe</w:t>
      </w:r>
      <w:r w:rsidRPr="00261323">
        <w:rPr>
          <w:rFonts w:ascii="Calibri" w:eastAsia="Arial" w:hAnsi="Calibri" w:cs="Calibri"/>
          <w:spacing w:val="23"/>
          <w:kern w:val="0"/>
          <w:sz w:val="28"/>
          <w:szCs w:val="28"/>
          <w14:ligatures w14:val="none"/>
        </w:rPr>
        <w:t xml:space="preserve"> </w:t>
      </w:r>
      <w:r w:rsidRPr="00261323">
        <w:rPr>
          <w:rFonts w:ascii="Calibri" w:eastAsia="Arial" w:hAnsi="Calibri" w:cs="Calibri"/>
          <w:kern w:val="0"/>
          <w:sz w:val="28"/>
          <w:szCs w:val="28"/>
          <w14:ligatures w14:val="none"/>
        </w:rPr>
        <w:t>bază</w:t>
      </w:r>
      <w:r w:rsidRPr="00261323">
        <w:rPr>
          <w:rFonts w:ascii="Calibri" w:eastAsia="Arial" w:hAnsi="Calibri" w:cs="Calibri"/>
          <w:spacing w:val="19"/>
          <w:kern w:val="0"/>
          <w:sz w:val="28"/>
          <w:szCs w:val="28"/>
          <w14:ligatures w14:val="none"/>
        </w:rPr>
        <w:t xml:space="preserve"> </w:t>
      </w:r>
      <w:r w:rsidRPr="00261323">
        <w:rPr>
          <w:rFonts w:ascii="Calibri" w:eastAsia="Arial" w:hAnsi="Calibri" w:cs="Calibri"/>
          <w:kern w:val="0"/>
          <w:sz w:val="28"/>
          <w:szCs w:val="28"/>
          <w14:ligatures w14:val="none"/>
        </w:rPr>
        <w:t>de</w:t>
      </w:r>
      <w:r w:rsidRPr="00261323">
        <w:rPr>
          <w:rFonts w:ascii="Calibri" w:eastAsia="Arial" w:hAnsi="Calibri" w:cs="Calibri"/>
          <w:spacing w:val="19"/>
          <w:kern w:val="0"/>
          <w:sz w:val="28"/>
          <w:szCs w:val="28"/>
          <w14:ligatures w14:val="none"/>
        </w:rPr>
        <w:t xml:space="preserve"> </w:t>
      </w:r>
      <w:r w:rsidRPr="00261323">
        <w:rPr>
          <w:rFonts w:ascii="Calibri" w:eastAsia="Arial" w:hAnsi="Calibri" w:cs="Calibri"/>
          <w:kern w:val="0"/>
          <w:sz w:val="28"/>
          <w:szCs w:val="28"/>
          <w14:ligatures w14:val="none"/>
        </w:rPr>
        <w:t>dialog</w:t>
      </w:r>
      <w:r w:rsidRPr="00261323">
        <w:rPr>
          <w:rFonts w:ascii="Calibri" w:eastAsia="Arial" w:hAnsi="Calibri" w:cs="Calibri"/>
          <w:spacing w:val="19"/>
          <w:kern w:val="0"/>
          <w:sz w:val="28"/>
          <w:szCs w:val="28"/>
          <w14:ligatures w14:val="none"/>
        </w:rPr>
        <w:t xml:space="preserve"> </w:t>
      </w:r>
      <w:r w:rsidRPr="00261323">
        <w:rPr>
          <w:rFonts w:ascii="Calibri" w:eastAsia="Arial" w:hAnsi="Calibri" w:cs="Calibri"/>
          <w:spacing w:val="-5"/>
          <w:kern w:val="0"/>
          <w:sz w:val="28"/>
          <w:szCs w:val="28"/>
          <w14:ligatures w14:val="none"/>
        </w:rPr>
        <w:t>şi</w:t>
      </w:r>
    </w:p>
    <w:p w14:paraId="1E996BDF" w14:textId="77777777" w:rsidR="00261323" w:rsidRPr="00261323" w:rsidRDefault="00261323" w:rsidP="00261323">
      <w:pPr>
        <w:widowControl w:val="0"/>
        <w:autoSpaceDE w:val="0"/>
        <w:autoSpaceDN w:val="0"/>
        <w:spacing w:after="0" w:line="240" w:lineRule="auto"/>
        <w:ind w:left="693"/>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comunicare</w:t>
      </w:r>
      <w:r w:rsidRPr="00261323">
        <w:rPr>
          <w:rFonts w:ascii="Calibri" w:eastAsia="Arial" w:hAnsi="Calibri" w:cs="Calibri"/>
          <w:spacing w:val="-5"/>
          <w:kern w:val="0"/>
          <w:sz w:val="28"/>
          <w:szCs w:val="28"/>
          <w14:ligatures w14:val="none"/>
        </w:rPr>
        <w:t xml:space="preserve"> </w:t>
      </w:r>
      <w:r w:rsidRPr="00261323">
        <w:rPr>
          <w:rFonts w:ascii="Calibri" w:eastAsia="Arial" w:hAnsi="Calibri" w:cs="Calibri"/>
          <w:kern w:val="0"/>
          <w:sz w:val="28"/>
          <w:szCs w:val="28"/>
          <w14:ligatures w14:val="none"/>
        </w:rPr>
        <w:t>între</w:t>
      </w:r>
      <w:r w:rsidRPr="00261323">
        <w:rPr>
          <w:rFonts w:ascii="Calibri" w:eastAsia="Arial" w:hAnsi="Calibri" w:cs="Calibri"/>
          <w:spacing w:val="-9"/>
          <w:kern w:val="0"/>
          <w:sz w:val="28"/>
          <w:szCs w:val="28"/>
          <w14:ligatures w14:val="none"/>
        </w:rPr>
        <w:t xml:space="preserve"> </w:t>
      </w:r>
      <w:r w:rsidRPr="00261323">
        <w:rPr>
          <w:rFonts w:ascii="Calibri" w:eastAsia="Arial" w:hAnsi="Calibri" w:cs="Calibri"/>
          <w:kern w:val="0"/>
          <w:sz w:val="28"/>
          <w:szCs w:val="28"/>
          <w14:ligatures w14:val="none"/>
        </w:rPr>
        <w:t>copii</w:t>
      </w:r>
      <w:r w:rsidRPr="00261323">
        <w:rPr>
          <w:rFonts w:ascii="Calibri" w:eastAsia="Arial" w:hAnsi="Calibri" w:cs="Calibri"/>
          <w:spacing w:val="-10"/>
          <w:kern w:val="0"/>
          <w:sz w:val="28"/>
          <w:szCs w:val="28"/>
          <w14:ligatures w14:val="none"/>
        </w:rPr>
        <w:t xml:space="preserve"> </w:t>
      </w:r>
      <w:r w:rsidRPr="00261323">
        <w:rPr>
          <w:rFonts w:ascii="Calibri" w:eastAsia="Arial" w:hAnsi="Calibri" w:cs="Calibri"/>
          <w:kern w:val="0"/>
          <w:sz w:val="28"/>
          <w:szCs w:val="28"/>
          <w14:ligatures w14:val="none"/>
        </w:rPr>
        <w:t>şi</w:t>
      </w:r>
      <w:r w:rsidRPr="00261323">
        <w:rPr>
          <w:rFonts w:ascii="Calibri" w:eastAsia="Arial" w:hAnsi="Calibri" w:cs="Calibri"/>
          <w:spacing w:val="-11"/>
          <w:kern w:val="0"/>
          <w:sz w:val="28"/>
          <w:szCs w:val="28"/>
          <w14:ligatures w14:val="none"/>
        </w:rPr>
        <w:t xml:space="preserve"> </w:t>
      </w:r>
      <w:r w:rsidRPr="00261323">
        <w:rPr>
          <w:rFonts w:ascii="Calibri" w:eastAsia="Arial" w:hAnsi="Calibri" w:cs="Calibri"/>
          <w:kern w:val="0"/>
          <w:sz w:val="28"/>
          <w:szCs w:val="28"/>
          <w14:ligatures w14:val="none"/>
        </w:rPr>
        <w:t>copii-</w:t>
      </w:r>
      <w:r w:rsidRPr="00261323">
        <w:rPr>
          <w:rFonts w:ascii="Calibri" w:eastAsia="Arial" w:hAnsi="Calibri" w:cs="Calibri"/>
          <w:spacing w:val="-2"/>
          <w:kern w:val="0"/>
          <w:sz w:val="28"/>
          <w:szCs w:val="28"/>
          <w14:ligatures w14:val="none"/>
        </w:rPr>
        <w:t>profesor.</w:t>
      </w:r>
    </w:p>
    <w:p w14:paraId="7ECBFFCF" w14:textId="77777777" w:rsidR="00261323" w:rsidRPr="00261323" w:rsidRDefault="00261323" w:rsidP="00261323">
      <w:pPr>
        <w:spacing w:after="200" w:line="320" w:lineRule="exact"/>
        <w:rPr>
          <w:rFonts w:ascii="Calibri" w:eastAsia="Calibri" w:hAnsi="Calibri" w:cs="Calibri"/>
          <w:kern w:val="0"/>
          <w:sz w:val="28"/>
          <w:szCs w:val="28"/>
          <w14:ligatures w14:val="none"/>
        </w:rPr>
      </w:pPr>
    </w:p>
    <w:p w14:paraId="73219212" w14:textId="77777777" w:rsidR="00261323" w:rsidRPr="00261323" w:rsidRDefault="00261323" w:rsidP="00261323">
      <w:pPr>
        <w:spacing w:after="200" w:line="320" w:lineRule="exact"/>
        <w:rPr>
          <w:rFonts w:ascii="Calibri" w:eastAsia="Calibri" w:hAnsi="Calibri" w:cs="Calibri"/>
          <w:kern w:val="0"/>
          <w:sz w:val="28"/>
          <w:szCs w:val="28"/>
          <w14:ligatures w14:val="none"/>
        </w:rPr>
      </w:pPr>
    </w:p>
    <w:p w14:paraId="69EDAFB4" w14:textId="77777777" w:rsidR="00261323" w:rsidRPr="00261323" w:rsidRDefault="00261323" w:rsidP="00261323">
      <w:pPr>
        <w:spacing w:after="200" w:line="320" w:lineRule="exact"/>
        <w:rPr>
          <w:rFonts w:ascii="Calibri" w:eastAsia="Calibri" w:hAnsi="Calibri" w:cs="Times New Roman"/>
          <w:kern w:val="0"/>
          <w:sz w:val="28"/>
          <w:szCs w:val="22"/>
          <w14:ligatures w14:val="none"/>
        </w:rPr>
        <w:sectPr w:rsidR="00261323" w:rsidRPr="00261323" w:rsidSect="00F742B2">
          <w:type w:val="continuous"/>
          <w:pgSz w:w="11910" w:h="16840"/>
          <w:pgMar w:top="1560" w:right="400" w:bottom="960" w:left="440" w:header="727" w:footer="782" w:gutter="0"/>
          <w:cols w:space="708"/>
        </w:sectPr>
      </w:pPr>
    </w:p>
    <w:p w14:paraId="5E7A6D45" w14:textId="77777777" w:rsidR="00261323" w:rsidRPr="00261323" w:rsidRDefault="00261323" w:rsidP="00261323">
      <w:pPr>
        <w:widowControl w:val="0"/>
        <w:autoSpaceDE w:val="0"/>
        <w:autoSpaceDN w:val="0"/>
        <w:spacing w:before="316" w:after="0" w:line="240" w:lineRule="auto"/>
        <w:rPr>
          <w:rFonts w:ascii="Arial" w:eastAsia="Arial" w:hAnsi="Arial" w:cs="Arial"/>
          <w:kern w:val="0"/>
          <w:sz w:val="28"/>
          <w:szCs w:val="28"/>
          <w14:ligatures w14:val="none"/>
        </w:rPr>
      </w:pPr>
    </w:p>
    <w:p w14:paraId="19BEEAF4" w14:textId="77777777" w:rsidR="00261323" w:rsidRPr="00261323" w:rsidRDefault="00261323" w:rsidP="00261323">
      <w:pPr>
        <w:widowControl w:val="0"/>
        <w:tabs>
          <w:tab w:val="left" w:pos="1152"/>
        </w:tabs>
        <w:autoSpaceDE w:val="0"/>
        <w:autoSpaceDN w:val="0"/>
        <w:spacing w:before="84" w:after="0" w:line="240" w:lineRule="auto"/>
        <w:ind w:left="1152"/>
        <w:outlineLvl w:val="3"/>
        <w:rPr>
          <w:rFonts w:ascii="Calibri" w:eastAsiaTheme="majorEastAsia" w:hAnsi="Calibri" w:cstheme="majorBidi"/>
          <w:b/>
          <w:bCs/>
          <w:i/>
          <w:iCs/>
          <w:color w:val="0F4761" w:themeColor="accent1" w:themeShade="BF"/>
          <w:kern w:val="0"/>
          <w14:ligatures w14:val="none"/>
        </w:rPr>
      </w:pPr>
      <w:r w:rsidRPr="00261323">
        <w:rPr>
          <w:rFonts w:ascii="Calibri" w:eastAsiaTheme="majorEastAsia" w:hAnsi="Calibri" w:cstheme="majorBidi"/>
          <w:b/>
          <w:bCs/>
          <w:i/>
          <w:iCs/>
          <w:color w:val="6F2F9F"/>
          <w:kern w:val="0"/>
          <w14:ligatures w14:val="none"/>
        </w:rPr>
        <w:t>MIJLOACE</w:t>
      </w:r>
      <w:r w:rsidRPr="00261323">
        <w:rPr>
          <w:rFonts w:ascii="Calibri" w:eastAsiaTheme="majorEastAsia" w:hAnsi="Calibri" w:cstheme="majorBidi"/>
          <w:b/>
          <w:bCs/>
          <w:i/>
          <w:iCs/>
          <w:color w:val="6F2F9F"/>
          <w:spacing w:val="-9"/>
          <w:kern w:val="0"/>
          <w14:ligatures w14:val="none"/>
        </w:rPr>
        <w:t xml:space="preserve"> </w:t>
      </w:r>
      <w:r w:rsidRPr="00261323">
        <w:rPr>
          <w:rFonts w:ascii="Calibri" w:eastAsiaTheme="majorEastAsia" w:hAnsi="Calibri" w:cstheme="majorBidi"/>
          <w:b/>
          <w:bCs/>
          <w:i/>
          <w:iCs/>
          <w:color w:val="6F2F9F"/>
          <w:spacing w:val="-2"/>
          <w:kern w:val="0"/>
          <w14:ligatures w14:val="none"/>
        </w:rPr>
        <w:t>RECOMANDATE</w:t>
      </w:r>
    </w:p>
    <w:p w14:paraId="4C4841EC" w14:textId="77777777" w:rsidR="00261323" w:rsidRPr="00261323" w:rsidRDefault="00261323" w:rsidP="00261323">
      <w:pPr>
        <w:widowControl w:val="0"/>
        <w:autoSpaceDE w:val="0"/>
        <w:autoSpaceDN w:val="0"/>
        <w:spacing w:before="4" w:after="0" w:line="240" w:lineRule="auto"/>
        <w:rPr>
          <w:rFonts w:ascii="Arial" w:eastAsia="Arial" w:hAnsi="Arial" w:cs="Arial"/>
          <w:b/>
          <w:kern w:val="0"/>
          <w:sz w:val="28"/>
          <w:szCs w:val="28"/>
          <w14:ligatures w14:val="none"/>
        </w:rPr>
      </w:pPr>
    </w:p>
    <w:p w14:paraId="0B15C5D1" w14:textId="77777777" w:rsidR="00261323" w:rsidRPr="00261323" w:rsidRDefault="00261323" w:rsidP="00261323">
      <w:pPr>
        <w:widowControl w:val="0"/>
        <w:autoSpaceDE w:val="0"/>
        <w:autoSpaceDN w:val="0"/>
        <w:spacing w:after="0" w:line="240" w:lineRule="auto"/>
        <w:ind w:left="693" w:firstLine="720"/>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În instruirea la acest nivel conform conţinutului programei, se vor folosi mijloace aparţinând următoarelor grupe de mijloace:</w:t>
      </w:r>
    </w:p>
    <w:p w14:paraId="5D52968D" w14:textId="77777777" w:rsidR="00261323" w:rsidRPr="00261323" w:rsidRDefault="00261323" w:rsidP="00F651F6">
      <w:pPr>
        <w:widowControl w:val="0"/>
        <w:numPr>
          <w:ilvl w:val="2"/>
          <w:numId w:val="62"/>
        </w:numPr>
        <w:tabs>
          <w:tab w:val="left" w:pos="3213"/>
        </w:tabs>
        <w:autoSpaceDE w:val="0"/>
        <w:autoSpaceDN w:val="0"/>
        <w:spacing w:after="0" w:line="322" w:lineRule="exact"/>
        <w:ind w:left="3213" w:hanging="177"/>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jocurile</w:t>
      </w:r>
      <w:r w:rsidRPr="00261323">
        <w:rPr>
          <w:rFonts w:ascii="Calibri" w:eastAsia="Calibri" w:hAnsi="Calibri" w:cs="Calibri"/>
          <w:spacing w:val="-8"/>
          <w:kern w:val="0"/>
          <w:sz w:val="28"/>
          <w:szCs w:val="22"/>
          <w14:ligatures w14:val="none"/>
        </w:rPr>
        <w:t xml:space="preserve"> </w:t>
      </w:r>
      <w:r w:rsidRPr="00261323">
        <w:rPr>
          <w:rFonts w:ascii="Calibri" w:eastAsia="Calibri" w:hAnsi="Calibri" w:cs="Calibri"/>
          <w:kern w:val="0"/>
          <w:sz w:val="28"/>
          <w:szCs w:val="22"/>
          <w14:ligatures w14:val="none"/>
        </w:rPr>
        <w:t>de</w:t>
      </w:r>
      <w:r w:rsidRPr="00261323">
        <w:rPr>
          <w:rFonts w:ascii="Calibri" w:eastAsia="Calibri" w:hAnsi="Calibri" w:cs="Calibri"/>
          <w:spacing w:val="-8"/>
          <w:kern w:val="0"/>
          <w:sz w:val="28"/>
          <w:szCs w:val="22"/>
          <w14:ligatures w14:val="none"/>
        </w:rPr>
        <w:t xml:space="preserve"> </w:t>
      </w:r>
      <w:r w:rsidRPr="00261323">
        <w:rPr>
          <w:rFonts w:ascii="Calibri" w:eastAsia="Calibri" w:hAnsi="Calibri" w:cs="Calibri"/>
          <w:spacing w:val="-2"/>
          <w:kern w:val="0"/>
          <w:sz w:val="28"/>
          <w:szCs w:val="22"/>
          <w14:ligatures w14:val="none"/>
        </w:rPr>
        <w:t>mişcare;</w:t>
      </w:r>
    </w:p>
    <w:p w14:paraId="44667ED5" w14:textId="77777777" w:rsidR="00261323" w:rsidRPr="00261323" w:rsidRDefault="00261323" w:rsidP="00F651F6">
      <w:pPr>
        <w:widowControl w:val="0"/>
        <w:numPr>
          <w:ilvl w:val="2"/>
          <w:numId w:val="62"/>
        </w:numPr>
        <w:tabs>
          <w:tab w:val="left" w:pos="3213"/>
        </w:tabs>
        <w:autoSpaceDE w:val="0"/>
        <w:autoSpaceDN w:val="0"/>
        <w:spacing w:after="0" w:line="322" w:lineRule="exact"/>
        <w:ind w:left="3213" w:hanging="177"/>
        <w:rPr>
          <w:rFonts w:ascii="Calibri" w:eastAsia="Calibri" w:hAnsi="Calibri" w:cs="Calibri"/>
          <w:kern w:val="0"/>
          <w:sz w:val="28"/>
          <w:szCs w:val="22"/>
          <w14:ligatures w14:val="none"/>
        </w:rPr>
      </w:pPr>
      <w:r w:rsidRPr="00261323">
        <w:rPr>
          <w:rFonts w:ascii="Calibri" w:eastAsia="Calibri" w:hAnsi="Calibri" w:cs="Calibri"/>
          <w:spacing w:val="-2"/>
          <w:kern w:val="0"/>
          <w:sz w:val="28"/>
          <w:szCs w:val="22"/>
          <w14:ligatures w14:val="none"/>
        </w:rPr>
        <w:t>ştafete;</w:t>
      </w:r>
    </w:p>
    <w:p w14:paraId="2B1C8287" w14:textId="77777777" w:rsidR="00261323" w:rsidRPr="00261323" w:rsidRDefault="00261323" w:rsidP="00F651F6">
      <w:pPr>
        <w:widowControl w:val="0"/>
        <w:numPr>
          <w:ilvl w:val="2"/>
          <w:numId w:val="62"/>
        </w:numPr>
        <w:tabs>
          <w:tab w:val="left" w:pos="3213"/>
        </w:tabs>
        <w:autoSpaceDE w:val="0"/>
        <w:autoSpaceDN w:val="0"/>
        <w:spacing w:after="0" w:line="322" w:lineRule="exact"/>
        <w:ind w:left="3213" w:hanging="177"/>
        <w:rPr>
          <w:rFonts w:ascii="Calibri" w:eastAsia="Calibri" w:hAnsi="Calibri" w:cs="Calibri"/>
          <w:kern w:val="0"/>
          <w:sz w:val="28"/>
          <w:szCs w:val="22"/>
          <w14:ligatures w14:val="none"/>
        </w:rPr>
      </w:pPr>
      <w:r w:rsidRPr="00261323">
        <w:rPr>
          <w:rFonts w:ascii="Calibri" w:eastAsia="Calibri" w:hAnsi="Calibri" w:cs="Calibri"/>
          <w:spacing w:val="-2"/>
          <w:kern w:val="0"/>
          <w:sz w:val="28"/>
          <w:szCs w:val="22"/>
          <w14:ligatures w14:val="none"/>
        </w:rPr>
        <w:t>concursuri;</w:t>
      </w:r>
    </w:p>
    <w:p w14:paraId="7FC84404" w14:textId="77777777" w:rsidR="00261323" w:rsidRPr="00261323" w:rsidRDefault="00261323" w:rsidP="00F651F6">
      <w:pPr>
        <w:widowControl w:val="0"/>
        <w:numPr>
          <w:ilvl w:val="2"/>
          <w:numId w:val="62"/>
        </w:numPr>
        <w:tabs>
          <w:tab w:val="left" w:pos="3213"/>
        </w:tabs>
        <w:autoSpaceDE w:val="0"/>
        <w:autoSpaceDN w:val="0"/>
        <w:spacing w:after="0" w:line="240" w:lineRule="auto"/>
        <w:ind w:left="3213" w:hanging="177"/>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jocuri</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spacing w:val="-2"/>
          <w:kern w:val="0"/>
          <w:sz w:val="28"/>
          <w:szCs w:val="22"/>
          <w14:ligatures w14:val="none"/>
        </w:rPr>
        <w:t>pregătitoare;</w:t>
      </w:r>
    </w:p>
    <w:p w14:paraId="40E63887" w14:textId="77777777" w:rsidR="00261323" w:rsidRPr="00261323" w:rsidRDefault="00261323" w:rsidP="00F651F6">
      <w:pPr>
        <w:widowControl w:val="0"/>
        <w:numPr>
          <w:ilvl w:val="2"/>
          <w:numId w:val="62"/>
        </w:numPr>
        <w:tabs>
          <w:tab w:val="left" w:pos="3213"/>
        </w:tabs>
        <w:autoSpaceDE w:val="0"/>
        <w:autoSpaceDN w:val="0"/>
        <w:spacing w:after="0" w:line="322" w:lineRule="exact"/>
        <w:ind w:left="3213" w:hanging="177"/>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jocuri</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spacing w:val="-2"/>
          <w:kern w:val="0"/>
          <w:sz w:val="28"/>
          <w:szCs w:val="22"/>
          <w14:ligatures w14:val="none"/>
        </w:rPr>
        <w:t>simplificate;</w:t>
      </w:r>
    </w:p>
    <w:p w14:paraId="5B135C3F" w14:textId="77777777" w:rsidR="00261323" w:rsidRPr="00261323" w:rsidRDefault="00261323" w:rsidP="00F651F6">
      <w:pPr>
        <w:widowControl w:val="0"/>
        <w:numPr>
          <w:ilvl w:val="2"/>
          <w:numId w:val="62"/>
        </w:numPr>
        <w:tabs>
          <w:tab w:val="left" w:pos="3213"/>
        </w:tabs>
        <w:autoSpaceDE w:val="0"/>
        <w:autoSpaceDN w:val="0"/>
        <w:spacing w:after="0" w:line="322" w:lineRule="exact"/>
        <w:ind w:left="3213" w:hanging="177"/>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structuri</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complexe</w:t>
      </w:r>
      <w:r w:rsidRPr="00261323">
        <w:rPr>
          <w:rFonts w:ascii="Calibri" w:eastAsia="Calibri" w:hAnsi="Calibri" w:cs="Calibri"/>
          <w:spacing w:val="-6"/>
          <w:kern w:val="0"/>
          <w:sz w:val="28"/>
          <w:szCs w:val="22"/>
          <w14:ligatures w14:val="none"/>
        </w:rPr>
        <w:t xml:space="preserve"> </w:t>
      </w:r>
      <w:r w:rsidRPr="00261323">
        <w:rPr>
          <w:rFonts w:ascii="Calibri" w:eastAsia="Calibri" w:hAnsi="Calibri" w:cs="Calibri"/>
          <w:kern w:val="0"/>
          <w:sz w:val="28"/>
          <w:szCs w:val="22"/>
          <w14:ligatures w14:val="none"/>
        </w:rPr>
        <w:t>pentru</w:t>
      </w:r>
      <w:r w:rsidRPr="00261323">
        <w:rPr>
          <w:rFonts w:ascii="Calibri" w:eastAsia="Calibri" w:hAnsi="Calibri" w:cs="Calibri"/>
          <w:spacing w:val="-12"/>
          <w:kern w:val="0"/>
          <w:sz w:val="28"/>
          <w:szCs w:val="22"/>
          <w14:ligatures w14:val="none"/>
        </w:rPr>
        <w:t xml:space="preserve"> </w:t>
      </w:r>
      <w:r w:rsidRPr="00261323">
        <w:rPr>
          <w:rFonts w:ascii="Calibri" w:eastAsia="Calibri" w:hAnsi="Calibri" w:cs="Calibri"/>
          <w:kern w:val="0"/>
          <w:sz w:val="28"/>
          <w:szCs w:val="22"/>
          <w14:ligatures w14:val="none"/>
        </w:rPr>
        <w:t>dribling,</w:t>
      </w:r>
      <w:r w:rsidRPr="00261323">
        <w:rPr>
          <w:rFonts w:ascii="Calibri" w:eastAsia="Calibri" w:hAnsi="Calibri" w:cs="Calibri"/>
          <w:spacing w:val="-8"/>
          <w:kern w:val="0"/>
          <w:sz w:val="28"/>
          <w:szCs w:val="22"/>
          <w14:ligatures w14:val="none"/>
        </w:rPr>
        <w:t xml:space="preserve"> </w:t>
      </w:r>
      <w:r w:rsidRPr="00261323">
        <w:rPr>
          <w:rFonts w:ascii="Calibri" w:eastAsia="Calibri" w:hAnsi="Calibri" w:cs="Calibri"/>
          <w:kern w:val="0"/>
          <w:sz w:val="28"/>
          <w:szCs w:val="22"/>
          <w14:ligatures w14:val="none"/>
        </w:rPr>
        <w:t>pase,</w:t>
      </w:r>
      <w:r w:rsidRPr="00261323">
        <w:rPr>
          <w:rFonts w:ascii="Calibri" w:eastAsia="Calibri" w:hAnsi="Calibri" w:cs="Calibri"/>
          <w:spacing w:val="-11"/>
          <w:kern w:val="0"/>
          <w:sz w:val="28"/>
          <w:szCs w:val="22"/>
          <w14:ligatures w14:val="none"/>
        </w:rPr>
        <w:t xml:space="preserve"> </w:t>
      </w:r>
      <w:r w:rsidRPr="00261323">
        <w:rPr>
          <w:rFonts w:ascii="Calibri" w:eastAsia="Calibri" w:hAnsi="Calibri" w:cs="Calibri"/>
          <w:spacing w:val="-2"/>
          <w:kern w:val="0"/>
          <w:sz w:val="28"/>
          <w:szCs w:val="22"/>
          <w14:ligatures w14:val="none"/>
        </w:rPr>
        <w:t>aruncări;</w:t>
      </w:r>
    </w:p>
    <w:p w14:paraId="10C6C87D" w14:textId="77777777" w:rsidR="00261323" w:rsidRPr="00261323" w:rsidRDefault="00261323" w:rsidP="00F651F6">
      <w:pPr>
        <w:widowControl w:val="0"/>
        <w:numPr>
          <w:ilvl w:val="2"/>
          <w:numId w:val="62"/>
        </w:numPr>
        <w:tabs>
          <w:tab w:val="left" w:pos="3213"/>
        </w:tabs>
        <w:autoSpaceDE w:val="0"/>
        <w:autoSpaceDN w:val="0"/>
        <w:spacing w:after="0" w:line="240" w:lineRule="auto"/>
        <w:ind w:left="3213" w:hanging="177"/>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complexe</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kern w:val="0"/>
          <w:sz w:val="28"/>
          <w:szCs w:val="22"/>
          <w14:ligatures w14:val="none"/>
        </w:rPr>
        <w:t>tehnice</w:t>
      </w:r>
      <w:r w:rsidRPr="00261323">
        <w:rPr>
          <w:rFonts w:ascii="Calibri" w:eastAsia="Calibri" w:hAnsi="Calibri" w:cs="Calibri"/>
          <w:spacing w:val="-6"/>
          <w:kern w:val="0"/>
          <w:sz w:val="28"/>
          <w:szCs w:val="22"/>
          <w14:ligatures w14:val="none"/>
        </w:rPr>
        <w:t xml:space="preserve"> </w:t>
      </w:r>
      <w:r w:rsidRPr="00261323">
        <w:rPr>
          <w:rFonts w:ascii="Calibri" w:eastAsia="Calibri" w:hAnsi="Calibri" w:cs="Calibri"/>
          <w:kern w:val="0"/>
          <w:sz w:val="28"/>
          <w:szCs w:val="22"/>
          <w14:ligatures w14:val="none"/>
        </w:rPr>
        <w:t>de</w:t>
      </w:r>
      <w:r w:rsidRPr="00261323">
        <w:rPr>
          <w:rFonts w:ascii="Calibri" w:eastAsia="Calibri" w:hAnsi="Calibri" w:cs="Calibri"/>
          <w:spacing w:val="-5"/>
          <w:kern w:val="0"/>
          <w:sz w:val="28"/>
          <w:szCs w:val="22"/>
          <w14:ligatures w14:val="none"/>
        </w:rPr>
        <w:t xml:space="preserve"> </w:t>
      </w:r>
      <w:r w:rsidRPr="00261323">
        <w:rPr>
          <w:rFonts w:ascii="Calibri" w:eastAsia="Calibri" w:hAnsi="Calibri" w:cs="Calibri"/>
          <w:kern w:val="0"/>
          <w:sz w:val="28"/>
          <w:szCs w:val="22"/>
          <w14:ligatures w14:val="none"/>
        </w:rPr>
        <w:t>atac</w:t>
      </w:r>
      <w:r w:rsidRPr="00261323">
        <w:rPr>
          <w:rFonts w:ascii="Calibri" w:eastAsia="Calibri" w:hAnsi="Calibri" w:cs="Calibri"/>
          <w:spacing w:val="-4"/>
          <w:kern w:val="0"/>
          <w:sz w:val="28"/>
          <w:szCs w:val="22"/>
          <w14:ligatures w14:val="none"/>
        </w:rPr>
        <w:t xml:space="preserve"> </w:t>
      </w:r>
      <w:r w:rsidRPr="00261323">
        <w:rPr>
          <w:rFonts w:ascii="Calibri" w:eastAsia="Calibri" w:hAnsi="Calibri" w:cs="Calibri"/>
          <w:kern w:val="0"/>
          <w:sz w:val="28"/>
          <w:szCs w:val="22"/>
          <w14:ligatures w14:val="none"/>
        </w:rPr>
        <w:t>şi</w:t>
      </w:r>
      <w:r w:rsidRPr="00261323">
        <w:rPr>
          <w:rFonts w:ascii="Calibri" w:eastAsia="Calibri" w:hAnsi="Calibri" w:cs="Calibri"/>
          <w:spacing w:val="-9"/>
          <w:kern w:val="0"/>
          <w:sz w:val="28"/>
          <w:szCs w:val="22"/>
          <w14:ligatures w14:val="none"/>
        </w:rPr>
        <w:t xml:space="preserve"> </w:t>
      </w:r>
      <w:r w:rsidRPr="00261323">
        <w:rPr>
          <w:rFonts w:ascii="Calibri" w:eastAsia="Calibri" w:hAnsi="Calibri" w:cs="Calibri"/>
          <w:spacing w:val="-2"/>
          <w:kern w:val="0"/>
          <w:sz w:val="28"/>
          <w:szCs w:val="22"/>
          <w14:ligatures w14:val="none"/>
        </w:rPr>
        <w:t>apărare;</w:t>
      </w:r>
    </w:p>
    <w:p w14:paraId="35061098" w14:textId="77777777" w:rsidR="00261323" w:rsidRPr="00261323" w:rsidRDefault="00261323" w:rsidP="00F651F6">
      <w:pPr>
        <w:widowControl w:val="0"/>
        <w:numPr>
          <w:ilvl w:val="2"/>
          <w:numId w:val="62"/>
        </w:numPr>
        <w:tabs>
          <w:tab w:val="left" w:pos="3213"/>
        </w:tabs>
        <w:autoSpaceDE w:val="0"/>
        <w:autoSpaceDN w:val="0"/>
        <w:spacing w:before="4" w:after="0" w:line="322" w:lineRule="exact"/>
        <w:ind w:left="3213" w:hanging="177"/>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jocuri</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spacing w:val="-2"/>
          <w:kern w:val="0"/>
          <w:sz w:val="28"/>
          <w:szCs w:val="22"/>
          <w14:ligatures w14:val="none"/>
        </w:rPr>
        <w:t>şcoală;</w:t>
      </w:r>
    </w:p>
    <w:p w14:paraId="44B75F00" w14:textId="77777777" w:rsidR="00261323" w:rsidRPr="00261323" w:rsidRDefault="00261323" w:rsidP="00F651F6">
      <w:pPr>
        <w:widowControl w:val="0"/>
        <w:numPr>
          <w:ilvl w:val="2"/>
          <w:numId w:val="62"/>
        </w:numPr>
        <w:tabs>
          <w:tab w:val="left" w:pos="3213"/>
        </w:tabs>
        <w:autoSpaceDE w:val="0"/>
        <w:autoSpaceDN w:val="0"/>
        <w:spacing w:after="0" w:line="240" w:lineRule="auto"/>
        <w:ind w:left="3213" w:hanging="177"/>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jocuri</w:t>
      </w:r>
      <w:r w:rsidRPr="00261323">
        <w:rPr>
          <w:rFonts w:ascii="Calibri" w:eastAsia="Calibri" w:hAnsi="Calibri" w:cs="Calibri"/>
          <w:spacing w:val="-6"/>
          <w:kern w:val="0"/>
          <w:sz w:val="28"/>
          <w:szCs w:val="22"/>
          <w14:ligatures w14:val="none"/>
        </w:rPr>
        <w:t xml:space="preserve"> </w:t>
      </w:r>
      <w:r w:rsidRPr="00261323">
        <w:rPr>
          <w:rFonts w:ascii="Calibri" w:eastAsia="Calibri" w:hAnsi="Calibri" w:cs="Calibri"/>
          <w:kern w:val="0"/>
          <w:sz w:val="28"/>
          <w:szCs w:val="22"/>
          <w14:ligatures w14:val="none"/>
        </w:rPr>
        <w:t>de</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spacing w:val="-2"/>
          <w:kern w:val="0"/>
          <w:sz w:val="28"/>
          <w:szCs w:val="22"/>
          <w14:ligatures w14:val="none"/>
        </w:rPr>
        <w:t>verificare;</w:t>
      </w:r>
    </w:p>
    <w:p w14:paraId="49C45D4A" w14:textId="77777777" w:rsidR="00261323" w:rsidRPr="00261323" w:rsidRDefault="00261323" w:rsidP="00F651F6">
      <w:pPr>
        <w:widowControl w:val="0"/>
        <w:numPr>
          <w:ilvl w:val="2"/>
          <w:numId w:val="62"/>
        </w:numPr>
        <w:tabs>
          <w:tab w:val="left" w:pos="3213"/>
        </w:tabs>
        <w:autoSpaceDE w:val="0"/>
        <w:autoSpaceDN w:val="0"/>
        <w:spacing w:after="0" w:line="240" w:lineRule="auto"/>
        <w:ind w:left="3213" w:hanging="177"/>
        <w:rPr>
          <w:rFonts w:ascii="Calibri" w:eastAsia="Calibri" w:hAnsi="Calibri" w:cs="Times New Roman"/>
          <w:kern w:val="0"/>
          <w:sz w:val="28"/>
          <w:szCs w:val="22"/>
          <w14:ligatures w14:val="none"/>
        </w:rPr>
      </w:pPr>
      <w:r w:rsidRPr="00261323">
        <w:rPr>
          <w:rFonts w:ascii="Calibri" w:eastAsia="Calibri" w:hAnsi="Calibri" w:cs="Calibri"/>
          <w:kern w:val="0"/>
          <w:sz w:val="28"/>
          <w:szCs w:val="22"/>
          <w14:ligatures w14:val="none"/>
        </w:rPr>
        <w:t>jocuri</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spacing w:val="-2"/>
          <w:kern w:val="0"/>
          <w:sz w:val="28"/>
          <w:szCs w:val="22"/>
          <w14:ligatures w14:val="none"/>
        </w:rPr>
        <w:t>oficiale</w:t>
      </w:r>
      <w:r w:rsidRPr="00261323">
        <w:rPr>
          <w:rFonts w:ascii="Calibri" w:eastAsia="Calibri" w:hAnsi="Calibri" w:cs="Times New Roman"/>
          <w:spacing w:val="-2"/>
          <w:kern w:val="0"/>
          <w:sz w:val="28"/>
          <w:szCs w:val="22"/>
          <w14:ligatures w14:val="none"/>
        </w:rPr>
        <w:t>.</w:t>
      </w:r>
    </w:p>
    <w:p w14:paraId="0D3BB501" w14:textId="77777777" w:rsidR="00261323" w:rsidRPr="00261323" w:rsidRDefault="00261323" w:rsidP="00261323">
      <w:pPr>
        <w:keepNext/>
        <w:keepLines/>
        <w:spacing w:before="80" w:after="40" w:line="276" w:lineRule="auto"/>
        <w:outlineLvl w:val="3"/>
        <w:rPr>
          <w:rFonts w:ascii="Calibri" w:eastAsiaTheme="majorEastAsia" w:hAnsi="Calibri" w:cstheme="majorBidi"/>
          <w:b/>
          <w:bCs/>
          <w:i/>
          <w:iCs/>
          <w:color w:val="0F4761" w:themeColor="accent1" w:themeShade="BF"/>
          <w:kern w:val="0"/>
          <w14:ligatures w14:val="none"/>
        </w:rPr>
      </w:pPr>
      <w:r w:rsidRPr="00261323">
        <w:rPr>
          <w:rFonts w:ascii="Calibri" w:eastAsiaTheme="majorEastAsia" w:hAnsi="Calibri" w:cstheme="majorBidi"/>
          <w:i/>
          <w:iCs/>
          <w:color w:val="6F2F9F"/>
          <w:kern w:val="0"/>
          <w:sz w:val="22"/>
          <w:szCs w:val="22"/>
          <w14:ligatures w14:val="none"/>
        </w:rPr>
        <w:t xml:space="preserve">                        </w:t>
      </w:r>
      <w:r w:rsidRPr="00261323">
        <w:rPr>
          <w:rFonts w:ascii="Calibri" w:eastAsiaTheme="majorEastAsia" w:hAnsi="Calibri" w:cstheme="majorBidi"/>
          <w:b/>
          <w:bCs/>
          <w:i/>
          <w:iCs/>
          <w:color w:val="6F2F9F"/>
          <w:kern w:val="0"/>
          <w14:ligatures w14:val="none"/>
        </w:rPr>
        <w:t>VERIFICAREA</w:t>
      </w:r>
      <w:r w:rsidRPr="00261323">
        <w:rPr>
          <w:rFonts w:ascii="Calibri" w:eastAsiaTheme="majorEastAsia" w:hAnsi="Calibri" w:cstheme="majorBidi"/>
          <w:b/>
          <w:bCs/>
          <w:i/>
          <w:iCs/>
          <w:color w:val="6F2F9F"/>
          <w:spacing w:val="-11"/>
          <w:kern w:val="0"/>
          <w14:ligatures w14:val="none"/>
        </w:rPr>
        <w:t xml:space="preserve"> </w:t>
      </w:r>
      <w:r w:rsidRPr="00261323">
        <w:rPr>
          <w:rFonts w:ascii="Calibri" w:eastAsiaTheme="majorEastAsia" w:hAnsi="Calibri" w:cstheme="majorBidi"/>
          <w:b/>
          <w:bCs/>
          <w:i/>
          <w:iCs/>
          <w:color w:val="6F2F9F"/>
          <w:kern w:val="0"/>
          <w14:ligatures w14:val="none"/>
        </w:rPr>
        <w:t>ŞI</w:t>
      </w:r>
      <w:r w:rsidRPr="00261323">
        <w:rPr>
          <w:rFonts w:ascii="Calibri" w:eastAsiaTheme="majorEastAsia" w:hAnsi="Calibri" w:cstheme="majorBidi"/>
          <w:b/>
          <w:bCs/>
          <w:i/>
          <w:iCs/>
          <w:color w:val="6F2F9F"/>
          <w:spacing w:val="-8"/>
          <w:kern w:val="0"/>
          <w14:ligatures w14:val="none"/>
        </w:rPr>
        <w:t xml:space="preserve"> </w:t>
      </w:r>
      <w:r w:rsidRPr="00261323">
        <w:rPr>
          <w:rFonts w:ascii="Calibri" w:eastAsiaTheme="majorEastAsia" w:hAnsi="Calibri" w:cstheme="majorBidi"/>
          <w:b/>
          <w:bCs/>
          <w:i/>
          <w:iCs/>
          <w:color w:val="6F2F9F"/>
          <w:kern w:val="0"/>
          <w14:ligatures w14:val="none"/>
        </w:rPr>
        <w:t>EVALUAREA</w:t>
      </w:r>
      <w:r w:rsidRPr="00261323">
        <w:rPr>
          <w:rFonts w:ascii="Calibri" w:eastAsiaTheme="majorEastAsia" w:hAnsi="Calibri" w:cstheme="majorBidi"/>
          <w:b/>
          <w:bCs/>
          <w:i/>
          <w:iCs/>
          <w:color w:val="6F2F9F"/>
          <w:spacing w:val="-8"/>
          <w:kern w:val="0"/>
          <w14:ligatures w14:val="none"/>
        </w:rPr>
        <w:t xml:space="preserve"> </w:t>
      </w:r>
      <w:r w:rsidRPr="00261323">
        <w:rPr>
          <w:rFonts w:ascii="Calibri" w:eastAsiaTheme="majorEastAsia" w:hAnsi="Calibri" w:cstheme="majorBidi"/>
          <w:b/>
          <w:bCs/>
          <w:i/>
          <w:iCs/>
          <w:color w:val="6F2F9F"/>
          <w:kern w:val="0"/>
          <w14:ligatures w14:val="none"/>
        </w:rPr>
        <w:t>NIVELULUI</w:t>
      </w:r>
      <w:r w:rsidRPr="00261323">
        <w:rPr>
          <w:rFonts w:ascii="Calibri" w:eastAsiaTheme="majorEastAsia" w:hAnsi="Calibri" w:cstheme="majorBidi"/>
          <w:b/>
          <w:bCs/>
          <w:i/>
          <w:iCs/>
          <w:color w:val="6F2F9F"/>
          <w:spacing w:val="-7"/>
          <w:kern w:val="0"/>
          <w14:ligatures w14:val="none"/>
        </w:rPr>
        <w:t xml:space="preserve"> </w:t>
      </w:r>
      <w:r w:rsidRPr="00261323">
        <w:rPr>
          <w:rFonts w:ascii="Calibri" w:eastAsiaTheme="majorEastAsia" w:hAnsi="Calibri" w:cstheme="majorBidi"/>
          <w:b/>
          <w:bCs/>
          <w:i/>
          <w:iCs/>
          <w:color w:val="6F2F9F"/>
          <w:spacing w:val="-2"/>
          <w:kern w:val="0"/>
          <w14:ligatures w14:val="none"/>
        </w:rPr>
        <w:t>INSTRUIRII</w:t>
      </w:r>
    </w:p>
    <w:p w14:paraId="469BA807" w14:textId="77777777" w:rsidR="00261323" w:rsidRPr="00261323" w:rsidRDefault="00261323" w:rsidP="00261323">
      <w:pPr>
        <w:widowControl w:val="0"/>
        <w:autoSpaceDE w:val="0"/>
        <w:autoSpaceDN w:val="0"/>
        <w:spacing w:after="0" w:line="240" w:lineRule="auto"/>
        <w:ind w:right="741"/>
        <w:rPr>
          <w:rFonts w:ascii="Calibri" w:eastAsia="Arial" w:hAnsi="Calibri" w:cs="Calibri"/>
          <w:kern w:val="0"/>
          <w:sz w:val="28"/>
          <w:szCs w:val="28"/>
          <w14:ligatures w14:val="none"/>
        </w:rPr>
      </w:pPr>
      <w:r w:rsidRPr="00261323">
        <w:rPr>
          <w:rFonts w:ascii="Arial" w:eastAsia="Arial" w:hAnsi="Arial" w:cs="Arial"/>
          <w:b/>
          <w:kern w:val="0"/>
          <w:sz w:val="28"/>
          <w:szCs w:val="28"/>
          <w14:ligatures w14:val="none"/>
        </w:rPr>
        <w:t xml:space="preserve">           </w:t>
      </w:r>
      <w:r w:rsidRPr="00261323">
        <w:rPr>
          <w:rFonts w:ascii="Calibri" w:eastAsia="Arial" w:hAnsi="Calibri" w:cs="Calibri"/>
          <w:kern w:val="0"/>
          <w:sz w:val="28"/>
          <w:szCs w:val="28"/>
          <w14:ligatures w14:val="none"/>
        </w:rPr>
        <w:t>Verificarea,</w:t>
      </w:r>
      <w:r w:rsidRPr="00261323">
        <w:rPr>
          <w:rFonts w:ascii="Calibri" w:eastAsia="Arial" w:hAnsi="Calibri" w:cs="Calibri"/>
          <w:spacing w:val="-5"/>
          <w:kern w:val="0"/>
          <w:sz w:val="28"/>
          <w:szCs w:val="28"/>
          <w14:ligatures w14:val="none"/>
        </w:rPr>
        <w:t xml:space="preserve"> </w:t>
      </w:r>
      <w:r w:rsidRPr="00261323">
        <w:rPr>
          <w:rFonts w:ascii="Calibri" w:eastAsia="Arial" w:hAnsi="Calibri" w:cs="Calibri"/>
          <w:kern w:val="0"/>
          <w:sz w:val="28"/>
          <w:szCs w:val="28"/>
          <w14:ligatures w14:val="none"/>
        </w:rPr>
        <w:t>evaluarea</w:t>
      </w:r>
      <w:r w:rsidRPr="00261323">
        <w:rPr>
          <w:rFonts w:ascii="Calibri" w:eastAsia="Arial" w:hAnsi="Calibri" w:cs="Calibri"/>
          <w:spacing w:val="-5"/>
          <w:kern w:val="0"/>
          <w:sz w:val="28"/>
          <w:szCs w:val="28"/>
          <w14:ligatures w14:val="none"/>
        </w:rPr>
        <w:t xml:space="preserve"> </w:t>
      </w:r>
      <w:r w:rsidRPr="00261323">
        <w:rPr>
          <w:rFonts w:ascii="Calibri" w:eastAsia="Arial" w:hAnsi="Calibri" w:cs="Calibri"/>
          <w:kern w:val="0"/>
          <w:sz w:val="28"/>
          <w:szCs w:val="28"/>
          <w14:ligatures w14:val="none"/>
        </w:rPr>
        <w:t>şi</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aprecierea</w:t>
      </w:r>
      <w:r w:rsidRPr="00261323">
        <w:rPr>
          <w:rFonts w:ascii="Calibri" w:eastAsia="Arial" w:hAnsi="Calibri" w:cs="Calibri"/>
          <w:spacing w:val="-5"/>
          <w:kern w:val="0"/>
          <w:sz w:val="28"/>
          <w:szCs w:val="28"/>
          <w14:ligatures w14:val="none"/>
        </w:rPr>
        <w:t xml:space="preserve"> </w:t>
      </w:r>
      <w:r w:rsidRPr="00261323">
        <w:rPr>
          <w:rFonts w:ascii="Calibri" w:eastAsia="Arial" w:hAnsi="Calibri" w:cs="Calibri"/>
          <w:kern w:val="0"/>
          <w:sz w:val="28"/>
          <w:szCs w:val="28"/>
          <w14:ligatures w14:val="none"/>
        </w:rPr>
        <w:t>instruirii</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la</w:t>
      </w:r>
      <w:r w:rsidRPr="00261323">
        <w:rPr>
          <w:rFonts w:ascii="Calibri" w:eastAsia="Arial" w:hAnsi="Calibri" w:cs="Calibri"/>
          <w:spacing w:val="-5"/>
          <w:kern w:val="0"/>
          <w:sz w:val="28"/>
          <w:szCs w:val="28"/>
          <w14:ligatures w14:val="none"/>
        </w:rPr>
        <w:t xml:space="preserve"> </w:t>
      </w:r>
      <w:r w:rsidRPr="00261323">
        <w:rPr>
          <w:rFonts w:ascii="Calibri" w:eastAsia="Arial" w:hAnsi="Calibri" w:cs="Calibri"/>
          <w:kern w:val="0"/>
          <w:sz w:val="28"/>
          <w:szCs w:val="28"/>
          <w14:ligatures w14:val="none"/>
        </w:rPr>
        <w:t>grupele</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kern w:val="0"/>
          <w:sz w:val="28"/>
          <w:szCs w:val="28"/>
          <w14:ligatures w14:val="none"/>
        </w:rPr>
        <w:t>de</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kern w:val="0"/>
          <w:sz w:val="28"/>
          <w:szCs w:val="28"/>
          <w14:ligatures w14:val="none"/>
        </w:rPr>
        <w:t xml:space="preserve">baby-baschet se va   realiza prin următoarele: </w:t>
      </w:r>
      <w:r w:rsidRPr="00261323">
        <w:rPr>
          <w:rFonts w:ascii="Calibri" w:eastAsia="Arial" w:hAnsi="Calibri" w:cs="Calibri"/>
          <w:b/>
          <w:bCs/>
          <w:kern w:val="0"/>
          <w:sz w:val="28"/>
          <w:szCs w:val="28"/>
          <w14:ligatures w14:val="none"/>
        </w:rPr>
        <w:t>Probe</w:t>
      </w:r>
      <w:r w:rsidRPr="00261323">
        <w:rPr>
          <w:rFonts w:ascii="Calibri" w:eastAsia="Arial" w:hAnsi="Calibri" w:cs="Calibri"/>
          <w:b/>
          <w:bCs/>
          <w:spacing w:val="-6"/>
          <w:kern w:val="0"/>
          <w:sz w:val="28"/>
          <w:szCs w:val="28"/>
          <w14:ligatures w14:val="none"/>
        </w:rPr>
        <w:t xml:space="preserve"> </w:t>
      </w:r>
      <w:r w:rsidRPr="00261323">
        <w:rPr>
          <w:rFonts w:ascii="Calibri" w:eastAsia="Arial" w:hAnsi="Calibri" w:cs="Calibri"/>
          <w:b/>
          <w:bCs/>
          <w:kern w:val="0"/>
          <w:sz w:val="28"/>
          <w:szCs w:val="28"/>
          <w14:ligatures w14:val="none"/>
        </w:rPr>
        <w:t>de</w:t>
      </w:r>
      <w:r w:rsidRPr="00261323">
        <w:rPr>
          <w:rFonts w:ascii="Calibri" w:eastAsia="Arial" w:hAnsi="Calibri" w:cs="Calibri"/>
          <w:b/>
          <w:bCs/>
          <w:spacing w:val="-10"/>
          <w:kern w:val="0"/>
          <w:sz w:val="28"/>
          <w:szCs w:val="28"/>
          <w14:ligatures w14:val="none"/>
        </w:rPr>
        <w:t xml:space="preserve"> </w:t>
      </w:r>
      <w:r w:rsidRPr="00261323">
        <w:rPr>
          <w:rFonts w:ascii="Calibri" w:eastAsia="Arial" w:hAnsi="Calibri" w:cs="Calibri"/>
          <w:b/>
          <w:bCs/>
          <w:kern w:val="0"/>
          <w:sz w:val="28"/>
          <w:szCs w:val="28"/>
          <w14:ligatures w14:val="none"/>
        </w:rPr>
        <w:t>apreciere</w:t>
      </w:r>
      <w:r w:rsidRPr="00261323">
        <w:rPr>
          <w:rFonts w:ascii="Calibri" w:eastAsia="Arial" w:hAnsi="Calibri" w:cs="Calibri"/>
          <w:b/>
          <w:bCs/>
          <w:spacing w:val="-6"/>
          <w:kern w:val="0"/>
          <w:sz w:val="28"/>
          <w:szCs w:val="28"/>
          <w14:ligatures w14:val="none"/>
        </w:rPr>
        <w:t xml:space="preserve"> </w:t>
      </w:r>
      <w:r w:rsidRPr="00261323">
        <w:rPr>
          <w:rFonts w:ascii="Calibri" w:eastAsia="Arial" w:hAnsi="Calibri" w:cs="Calibri"/>
          <w:b/>
          <w:bCs/>
          <w:kern w:val="0"/>
          <w:sz w:val="28"/>
          <w:szCs w:val="28"/>
          <w14:ligatures w14:val="none"/>
        </w:rPr>
        <w:t>ale</w:t>
      </w:r>
      <w:r w:rsidRPr="00261323">
        <w:rPr>
          <w:rFonts w:ascii="Calibri" w:eastAsia="Arial" w:hAnsi="Calibri" w:cs="Calibri"/>
          <w:b/>
          <w:bCs/>
          <w:spacing w:val="-6"/>
          <w:kern w:val="0"/>
          <w:sz w:val="28"/>
          <w:szCs w:val="28"/>
          <w14:ligatures w14:val="none"/>
        </w:rPr>
        <w:t xml:space="preserve"> </w:t>
      </w:r>
      <w:r w:rsidRPr="00261323">
        <w:rPr>
          <w:rFonts w:ascii="Calibri" w:eastAsia="Arial" w:hAnsi="Calibri" w:cs="Calibri"/>
          <w:b/>
          <w:bCs/>
          <w:spacing w:val="-2"/>
          <w:kern w:val="0"/>
          <w:sz w:val="28"/>
          <w:szCs w:val="28"/>
          <w14:ligatures w14:val="none"/>
        </w:rPr>
        <w:t>F.R.B.</w:t>
      </w:r>
    </w:p>
    <w:p w14:paraId="5C89E504" w14:textId="77777777" w:rsidR="00261323" w:rsidRPr="00261323" w:rsidRDefault="00261323" w:rsidP="00261323">
      <w:pPr>
        <w:widowControl w:val="0"/>
        <w:autoSpaceDE w:val="0"/>
        <w:autoSpaceDN w:val="0"/>
        <w:spacing w:before="4" w:after="0" w:line="240" w:lineRule="auto"/>
        <w:ind w:left="693" w:firstLine="720"/>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Pentru baby-baschet, probele de apreciere ale FRB sunt prezentate in capitolul „Probe si Norme de Control’.</w:t>
      </w:r>
    </w:p>
    <w:p w14:paraId="3123A771" w14:textId="77777777" w:rsidR="00261323" w:rsidRPr="00261323" w:rsidRDefault="00261323" w:rsidP="00261323">
      <w:pPr>
        <w:keepNext/>
        <w:keepLines/>
        <w:spacing w:before="80" w:after="40" w:line="322" w:lineRule="exact"/>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b/>
          <w:bCs/>
          <w:color w:val="0F4761" w:themeColor="accent1" w:themeShade="BF"/>
          <w:kern w:val="0"/>
          <w14:ligatures w14:val="none"/>
        </w:rPr>
        <w:t xml:space="preserve">                      Probe</w:t>
      </w:r>
      <w:r w:rsidRPr="00261323">
        <w:rPr>
          <w:rFonts w:ascii="Calibri" w:eastAsiaTheme="majorEastAsia" w:hAnsi="Calibri" w:cstheme="majorBidi"/>
          <w:b/>
          <w:bCs/>
          <w:color w:val="0F4761" w:themeColor="accent1" w:themeShade="BF"/>
          <w:spacing w:val="-7"/>
          <w:kern w:val="0"/>
          <w14:ligatures w14:val="none"/>
        </w:rPr>
        <w:t xml:space="preserve"> </w:t>
      </w:r>
      <w:r w:rsidRPr="00261323">
        <w:rPr>
          <w:rFonts w:ascii="Calibri" w:eastAsiaTheme="majorEastAsia" w:hAnsi="Calibri" w:cstheme="majorBidi"/>
          <w:b/>
          <w:bCs/>
          <w:color w:val="0F4761" w:themeColor="accent1" w:themeShade="BF"/>
          <w:kern w:val="0"/>
          <w14:ligatures w14:val="none"/>
        </w:rPr>
        <w:t>de</w:t>
      </w:r>
      <w:r w:rsidRPr="00261323">
        <w:rPr>
          <w:rFonts w:ascii="Calibri" w:eastAsiaTheme="majorEastAsia" w:hAnsi="Calibri" w:cstheme="majorBidi"/>
          <w:b/>
          <w:bCs/>
          <w:color w:val="0F4761" w:themeColor="accent1" w:themeShade="BF"/>
          <w:spacing w:val="-10"/>
          <w:kern w:val="0"/>
          <w14:ligatures w14:val="none"/>
        </w:rPr>
        <w:t xml:space="preserve"> </w:t>
      </w:r>
      <w:r w:rsidRPr="00261323">
        <w:rPr>
          <w:rFonts w:ascii="Calibri" w:eastAsiaTheme="majorEastAsia" w:hAnsi="Calibri" w:cstheme="majorBidi"/>
          <w:b/>
          <w:bCs/>
          <w:color w:val="0F4761" w:themeColor="accent1" w:themeShade="BF"/>
          <w:kern w:val="0"/>
          <w14:ligatures w14:val="none"/>
        </w:rPr>
        <w:t>control</w:t>
      </w:r>
      <w:r w:rsidRPr="00261323">
        <w:rPr>
          <w:rFonts w:ascii="Calibri" w:eastAsiaTheme="majorEastAsia" w:hAnsi="Calibri" w:cstheme="majorBidi"/>
          <w:b/>
          <w:bCs/>
          <w:color w:val="0F4761" w:themeColor="accent1" w:themeShade="BF"/>
          <w:spacing w:val="-6"/>
          <w:kern w:val="0"/>
          <w14:ligatures w14:val="none"/>
        </w:rPr>
        <w:t xml:space="preserve"> </w:t>
      </w:r>
      <w:r w:rsidRPr="00261323">
        <w:rPr>
          <w:rFonts w:ascii="Calibri" w:eastAsiaTheme="majorEastAsia" w:hAnsi="Calibri" w:cstheme="majorBidi"/>
          <w:b/>
          <w:bCs/>
          <w:color w:val="0F4761" w:themeColor="accent1" w:themeShade="BF"/>
          <w:spacing w:val="-2"/>
          <w:kern w:val="0"/>
          <w14:ligatures w14:val="none"/>
        </w:rPr>
        <w:t>proprii</w:t>
      </w:r>
    </w:p>
    <w:p w14:paraId="3FDB5D7D" w14:textId="77777777" w:rsidR="00261323" w:rsidRPr="00261323" w:rsidRDefault="00261323" w:rsidP="00261323">
      <w:pPr>
        <w:widowControl w:val="0"/>
        <w:autoSpaceDE w:val="0"/>
        <w:autoSpaceDN w:val="0"/>
        <w:spacing w:before="5" w:after="0" w:line="240" w:lineRule="auto"/>
        <w:ind w:left="693"/>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Antrenorul trebuie să verifice periodic nivelul de instruire al jucătorilor. Pentru aceasta, el poate folosi şi alte probe de control:</w:t>
      </w:r>
    </w:p>
    <w:p w14:paraId="5D9E4A2B" w14:textId="77777777" w:rsidR="00261323" w:rsidRPr="00261323" w:rsidRDefault="00261323" w:rsidP="00261323">
      <w:pPr>
        <w:widowControl w:val="0"/>
        <w:autoSpaceDE w:val="0"/>
        <w:autoSpaceDN w:val="0"/>
        <w:spacing w:after="0" w:line="303" w:lineRule="exact"/>
        <w:ind w:left="693"/>
        <w:rPr>
          <w:rFonts w:ascii="Calibri" w:eastAsia="Arial" w:hAnsi="Calibri" w:cs="Calibri"/>
          <w:kern w:val="0"/>
          <w:sz w:val="28"/>
          <w:szCs w:val="28"/>
          <w14:ligatures w14:val="none"/>
        </w:rPr>
      </w:pPr>
      <w:r w:rsidRPr="00261323">
        <w:rPr>
          <w:rFonts w:ascii="Calibri" w:eastAsia="Arial" w:hAnsi="Calibri" w:cs="Calibri"/>
          <w:spacing w:val="-8"/>
          <w:kern w:val="0"/>
          <w:sz w:val="28"/>
          <w:szCs w:val="28"/>
          <w:u w:val="single"/>
          <w14:ligatures w14:val="none"/>
        </w:rPr>
        <w:t xml:space="preserve"> </w:t>
      </w:r>
      <w:r w:rsidRPr="00261323">
        <w:rPr>
          <w:rFonts w:ascii="Calibri" w:eastAsia="Arial" w:hAnsi="Calibri" w:cs="Calibri"/>
          <w:kern w:val="0"/>
          <w:sz w:val="28"/>
          <w:szCs w:val="28"/>
          <w:u w:val="single"/>
          <w14:ligatures w14:val="none"/>
        </w:rPr>
        <w:t>Probe</w:t>
      </w:r>
      <w:r w:rsidRPr="00261323">
        <w:rPr>
          <w:rFonts w:ascii="Calibri" w:eastAsia="Arial" w:hAnsi="Calibri" w:cs="Calibri"/>
          <w:spacing w:val="-8"/>
          <w:kern w:val="0"/>
          <w:sz w:val="28"/>
          <w:szCs w:val="28"/>
          <w:u w:val="single"/>
          <w14:ligatures w14:val="none"/>
        </w:rPr>
        <w:t xml:space="preserve"> </w:t>
      </w:r>
      <w:r w:rsidRPr="00261323">
        <w:rPr>
          <w:rFonts w:ascii="Calibri" w:eastAsia="Arial" w:hAnsi="Calibri" w:cs="Calibri"/>
          <w:kern w:val="0"/>
          <w:sz w:val="28"/>
          <w:szCs w:val="28"/>
          <w:u w:val="single"/>
          <w14:ligatures w14:val="none"/>
        </w:rPr>
        <w:t>motrice</w:t>
      </w:r>
      <w:r w:rsidRPr="00261323">
        <w:rPr>
          <w:rFonts w:ascii="Calibri" w:eastAsia="Arial" w:hAnsi="Calibri" w:cs="Calibri"/>
          <w:spacing w:val="-2"/>
          <w:kern w:val="0"/>
          <w:sz w:val="28"/>
          <w:szCs w:val="28"/>
          <w:u w:val="single"/>
          <w14:ligatures w14:val="none"/>
        </w:rPr>
        <w:t xml:space="preserve"> generale:</w:t>
      </w:r>
    </w:p>
    <w:p w14:paraId="1C903195" w14:textId="77777777" w:rsidR="00261323" w:rsidRPr="00261323" w:rsidRDefault="00261323" w:rsidP="00F651F6">
      <w:pPr>
        <w:widowControl w:val="0"/>
        <w:numPr>
          <w:ilvl w:val="0"/>
          <w:numId w:val="46"/>
        </w:numPr>
        <w:tabs>
          <w:tab w:val="left" w:pos="1599"/>
        </w:tabs>
        <w:autoSpaceDE w:val="0"/>
        <w:autoSpaceDN w:val="0"/>
        <w:spacing w:after="0" w:line="380" w:lineRule="exact"/>
        <w:ind w:left="1599" w:hanging="186"/>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ridicarea</w:t>
      </w:r>
      <w:r w:rsidRPr="00261323">
        <w:rPr>
          <w:rFonts w:ascii="Calibri" w:eastAsia="Calibri" w:hAnsi="Calibri" w:cs="Calibri"/>
          <w:spacing w:val="-11"/>
          <w:kern w:val="0"/>
          <w:sz w:val="28"/>
          <w:szCs w:val="22"/>
          <w14:ligatures w14:val="none"/>
        </w:rPr>
        <w:t xml:space="preserve"> </w:t>
      </w:r>
      <w:r w:rsidRPr="00261323">
        <w:rPr>
          <w:rFonts w:ascii="Calibri" w:eastAsia="Calibri" w:hAnsi="Calibri" w:cs="Calibri"/>
          <w:kern w:val="0"/>
          <w:sz w:val="28"/>
          <w:szCs w:val="22"/>
          <w14:ligatures w14:val="none"/>
        </w:rPr>
        <w:t>trunchiului</w:t>
      </w:r>
      <w:r w:rsidRPr="00261323">
        <w:rPr>
          <w:rFonts w:ascii="Calibri" w:eastAsia="Calibri" w:hAnsi="Calibri" w:cs="Calibri"/>
          <w:spacing w:val="-11"/>
          <w:kern w:val="0"/>
          <w:sz w:val="28"/>
          <w:szCs w:val="22"/>
          <w14:ligatures w14:val="none"/>
        </w:rPr>
        <w:t xml:space="preserve"> </w:t>
      </w:r>
      <w:r w:rsidRPr="00261323">
        <w:rPr>
          <w:rFonts w:ascii="Calibri" w:eastAsia="Calibri" w:hAnsi="Calibri" w:cs="Calibri"/>
          <w:kern w:val="0"/>
          <w:sz w:val="28"/>
          <w:szCs w:val="22"/>
          <w14:ligatures w14:val="none"/>
        </w:rPr>
        <w:t>din</w:t>
      </w:r>
      <w:r w:rsidRPr="00261323">
        <w:rPr>
          <w:rFonts w:ascii="Calibri" w:eastAsia="Calibri" w:hAnsi="Calibri" w:cs="Calibri"/>
          <w:spacing w:val="-11"/>
          <w:kern w:val="0"/>
          <w:sz w:val="28"/>
          <w:szCs w:val="22"/>
          <w14:ligatures w14:val="none"/>
        </w:rPr>
        <w:t xml:space="preserve"> </w:t>
      </w:r>
      <w:r w:rsidRPr="00261323">
        <w:rPr>
          <w:rFonts w:ascii="Calibri" w:eastAsia="Calibri" w:hAnsi="Calibri" w:cs="Calibri"/>
          <w:kern w:val="0"/>
          <w:sz w:val="28"/>
          <w:szCs w:val="22"/>
          <w14:ligatures w14:val="none"/>
        </w:rPr>
        <w:t>culcat</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dorsal</w:t>
      </w:r>
      <w:r w:rsidRPr="00261323">
        <w:rPr>
          <w:rFonts w:ascii="Calibri" w:eastAsia="Calibri" w:hAnsi="Calibri" w:cs="Calibri"/>
          <w:spacing w:val="-6"/>
          <w:kern w:val="0"/>
          <w:sz w:val="28"/>
          <w:szCs w:val="22"/>
          <w14:ligatures w14:val="none"/>
        </w:rPr>
        <w:t xml:space="preserve"> </w:t>
      </w:r>
      <w:r w:rsidRPr="00261323">
        <w:rPr>
          <w:rFonts w:ascii="Calibri" w:eastAsia="Calibri" w:hAnsi="Calibri" w:cs="Calibri"/>
          <w:spacing w:val="-2"/>
          <w:kern w:val="0"/>
          <w:sz w:val="28"/>
          <w:szCs w:val="22"/>
          <w14:ligatures w14:val="none"/>
        </w:rPr>
        <w:t>(abdomen)</w:t>
      </w:r>
    </w:p>
    <w:p w14:paraId="62CAF26D" w14:textId="77777777" w:rsidR="00261323" w:rsidRPr="00261323" w:rsidRDefault="00261323" w:rsidP="00F651F6">
      <w:pPr>
        <w:widowControl w:val="0"/>
        <w:numPr>
          <w:ilvl w:val="0"/>
          <w:numId w:val="46"/>
        </w:numPr>
        <w:tabs>
          <w:tab w:val="left" w:pos="1599"/>
        </w:tabs>
        <w:autoSpaceDE w:val="0"/>
        <w:autoSpaceDN w:val="0"/>
        <w:spacing w:after="0" w:line="322" w:lineRule="exact"/>
        <w:ind w:left="1599" w:hanging="186"/>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ridicarea</w:t>
      </w:r>
      <w:r w:rsidRPr="00261323">
        <w:rPr>
          <w:rFonts w:ascii="Calibri" w:eastAsia="Calibri" w:hAnsi="Calibri" w:cs="Calibri"/>
          <w:spacing w:val="-11"/>
          <w:kern w:val="0"/>
          <w:sz w:val="28"/>
          <w:szCs w:val="22"/>
          <w14:ligatures w14:val="none"/>
        </w:rPr>
        <w:t xml:space="preserve"> </w:t>
      </w:r>
      <w:r w:rsidRPr="00261323">
        <w:rPr>
          <w:rFonts w:ascii="Calibri" w:eastAsia="Calibri" w:hAnsi="Calibri" w:cs="Calibri"/>
          <w:kern w:val="0"/>
          <w:sz w:val="28"/>
          <w:szCs w:val="22"/>
          <w14:ligatures w14:val="none"/>
        </w:rPr>
        <w:t>trunchiului</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kern w:val="0"/>
          <w:sz w:val="28"/>
          <w:szCs w:val="22"/>
          <w14:ligatures w14:val="none"/>
        </w:rPr>
        <w:t>din</w:t>
      </w:r>
      <w:r w:rsidRPr="00261323">
        <w:rPr>
          <w:rFonts w:ascii="Calibri" w:eastAsia="Calibri" w:hAnsi="Calibri" w:cs="Calibri"/>
          <w:spacing w:val="-11"/>
          <w:kern w:val="0"/>
          <w:sz w:val="28"/>
          <w:szCs w:val="22"/>
          <w14:ligatures w14:val="none"/>
        </w:rPr>
        <w:t xml:space="preserve"> </w:t>
      </w:r>
      <w:r w:rsidRPr="00261323">
        <w:rPr>
          <w:rFonts w:ascii="Calibri" w:eastAsia="Calibri" w:hAnsi="Calibri" w:cs="Calibri"/>
          <w:kern w:val="0"/>
          <w:sz w:val="28"/>
          <w:szCs w:val="22"/>
          <w14:ligatures w14:val="none"/>
        </w:rPr>
        <w:t>culcat</w:t>
      </w:r>
      <w:r w:rsidRPr="00261323">
        <w:rPr>
          <w:rFonts w:ascii="Calibri" w:eastAsia="Calibri" w:hAnsi="Calibri" w:cs="Calibri"/>
          <w:spacing w:val="-7"/>
          <w:kern w:val="0"/>
          <w:sz w:val="28"/>
          <w:szCs w:val="22"/>
          <w14:ligatures w14:val="none"/>
        </w:rPr>
        <w:t xml:space="preserve"> </w:t>
      </w:r>
      <w:r w:rsidRPr="00261323">
        <w:rPr>
          <w:rFonts w:ascii="Calibri" w:eastAsia="Calibri" w:hAnsi="Calibri" w:cs="Calibri"/>
          <w:kern w:val="0"/>
          <w:sz w:val="28"/>
          <w:szCs w:val="22"/>
          <w14:ligatures w14:val="none"/>
        </w:rPr>
        <w:t>facial</w:t>
      </w:r>
      <w:r w:rsidRPr="00261323">
        <w:rPr>
          <w:rFonts w:ascii="Calibri" w:eastAsia="Calibri" w:hAnsi="Calibri" w:cs="Calibri"/>
          <w:spacing w:val="-10"/>
          <w:kern w:val="0"/>
          <w:sz w:val="28"/>
          <w:szCs w:val="22"/>
          <w14:ligatures w14:val="none"/>
        </w:rPr>
        <w:t xml:space="preserve"> </w:t>
      </w:r>
      <w:r w:rsidRPr="00261323">
        <w:rPr>
          <w:rFonts w:ascii="Calibri" w:eastAsia="Calibri" w:hAnsi="Calibri" w:cs="Calibri"/>
          <w:spacing w:val="-2"/>
          <w:kern w:val="0"/>
          <w:sz w:val="28"/>
          <w:szCs w:val="22"/>
          <w14:ligatures w14:val="none"/>
        </w:rPr>
        <w:t>(spate)</w:t>
      </w:r>
    </w:p>
    <w:p w14:paraId="1EC31C83" w14:textId="77777777" w:rsidR="00261323" w:rsidRPr="00261323" w:rsidRDefault="00261323" w:rsidP="00F651F6">
      <w:pPr>
        <w:widowControl w:val="0"/>
        <w:numPr>
          <w:ilvl w:val="0"/>
          <w:numId w:val="46"/>
        </w:numPr>
        <w:tabs>
          <w:tab w:val="left" w:pos="1599"/>
        </w:tabs>
        <w:autoSpaceDE w:val="0"/>
        <w:autoSpaceDN w:val="0"/>
        <w:spacing w:before="3" w:after="0" w:line="175" w:lineRule="auto"/>
        <w:ind w:right="6421" w:firstLine="720"/>
        <w:rPr>
          <w:rFonts w:ascii="Calibri" w:eastAsia="Calibri" w:hAnsi="Calibri" w:cs="Calibri"/>
          <w:kern w:val="0"/>
          <w:sz w:val="28"/>
          <w:szCs w:val="22"/>
          <w14:ligatures w14:val="none"/>
        </w:rPr>
      </w:pPr>
      <w:r w:rsidRPr="00261323">
        <w:rPr>
          <w:rFonts w:ascii="Calibri" w:eastAsia="Calibri" w:hAnsi="Calibri" w:cs="Calibri"/>
          <w:kern w:val="0"/>
          <w:sz w:val="28"/>
          <w:szCs w:val="22"/>
          <w14:ligatures w14:val="none"/>
        </w:rPr>
        <w:t>mobilitate</w:t>
      </w:r>
      <w:r w:rsidRPr="00261323">
        <w:rPr>
          <w:rFonts w:ascii="Calibri" w:eastAsia="Calibri" w:hAnsi="Calibri" w:cs="Calibri"/>
          <w:spacing w:val="-20"/>
          <w:kern w:val="0"/>
          <w:sz w:val="28"/>
          <w:szCs w:val="22"/>
          <w14:ligatures w14:val="none"/>
        </w:rPr>
        <w:t xml:space="preserve"> </w:t>
      </w:r>
      <w:r w:rsidRPr="00261323">
        <w:rPr>
          <w:rFonts w:ascii="Calibri" w:eastAsia="Calibri" w:hAnsi="Calibri" w:cs="Calibri"/>
          <w:kern w:val="0"/>
          <w:sz w:val="28"/>
          <w:szCs w:val="22"/>
          <w14:ligatures w14:val="none"/>
        </w:rPr>
        <w:t xml:space="preserve">coxo-femurală </w:t>
      </w:r>
      <w:r w:rsidRPr="00261323">
        <w:rPr>
          <w:rFonts w:ascii="Calibri" w:eastAsia="Calibri" w:hAnsi="Calibri" w:cs="Calibri"/>
          <w:kern w:val="0"/>
          <w:sz w:val="28"/>
          <w:szCs w:val="22"/>
          <w:u w:val="single"/>
          <w14:ligatures w14:val="none"/>
        </w:rPr>
        <w:t>Probe tehnice specifice</w:t>
      </w:r>
    </w:p>
    <w:p w14:paraId="3E298A0F" w14:textId="77777777" w:rsidR="00261323" w:rsidRPr="00261323" w:rsidRDefault="00261323" w:rsidP="00261323">
      <w:pPr>
        <w:widowControl w:val="0"/>
        <w:tabs>
          <w:tab w:val="left" w:pos="2056"/>
        </w:tabs>
        <w:autoSpaceDE w:val="0"/>
        <w:autoSpaceDN w:val="0"/>
        <w:spacing w:before="61" w:after="0" w:line="175" w:lineRule="auto"/>
        <w:ind w:left="923" w:right="741" w:firstLine="490"/>
        <w:rPr>
          <w:rFonts w:ascii="Calibri" w:eastAsia="Arial" w:hAnsi="Calibri" w:cs="Calibri"/>
          <w:kern w:val="0"/>
          <w:sz w:val="28"/>
          <w:szCs w:val="28"/>
          <w14:ligatures w14:val="none"/>
        </w:rPr>
      </w:pPr>
      <w:r w:rsidRPr="00261323">
        <w:rPr>
          <w:rFonts w:ascii="Calibri" w:eastAsia="Noto Sans Symbols2" w:hAnsi="Calibri" w:cs="Calibri"/>
          <w:spacing w:val="-10"/>
          <w:kern w:val="0"/>
          <w:sz w:val="28"/>
          <w:szCs w:val="28"/>
          <w14:ligatures w14:val="none"/>
        </w:rPr>
        <w:t>-</w:t>
      </w:r>
      <w:r w:rsidRPr="00261323">
        <w:rPr>
          <w:rFonts w:ascii="Calibri" w:eastAsia="Noto Sans Symbols2" w:hAnsi="Calibri" w:cs="Calibri"/>
          <w:kern w:val="0"/>
          <w:sz w:val="28"/>
          <w:szCs w:val="28"/>
          <w14:ligatures w14:val="none"/>
        </w:rPr>
        <w:tab/>
      </w:r>
      <w:r w:rsidRPr="00261323">
        <w:rPr>
          <w:rFonts w:ascii="Calibri" w:eastAsia="Arial" w:hAnsi="Calibri" w:cs="Calibri"/>
          <w:kern w:val="0"/>
          <w:sz w:val="28"/>
          <w:szCs w:val="28"/>
          <w14:ligatures w14:val="none"/>
        </w:rPr>
        <w:t>traseu complex de procedee tehnice de atac (prezentat la sfarsitul acestui capitol)</w:t>
      </w:r>
    </w:p>
    <w:p w14:paraId="5AA22B54" w14:textId="77777777" w:rsidR="00261323" w:rsidRPr="00261323" w:rsidRDefault="00261323" w:rsidP="00261323">
      <w:pPr>
        <w:widowControl w:val="0"/>
        <w:tabs>
          <w:tab w:val="left" w:pos="2056"/>
        </w:tabs>
        <w:autoSpaceDE w:val="0"/>
        <w:autoSpaceDN w:val="0"/>
        <w:spacing w:before="62" w:after="0" w:line="175" w:lineRule="auto"/>
        <w:ind w:left="923" w:right="741" w:firstLine="490"/>
        <w:rPr>
          <w:rFonts w:ascii="Calibri" w:eastAsia="Arial" w:hAnsi="Calibri" w:cs="Calibri"/>
          <w:kern w:val="0"/>
          <w:sz w:val="28"/>
          <w:szCs w:val="28"/>
          <w14:ligatures w14:val="none"/>
        </w:rPr>
      </w:pPr>
      <w:r w:rsidRPr="00261323">
        <w:rPr>
          <w:rFonts w:ascii="Calibri" w:eastAsia="Noto Sans Symbols2" w:hAnsi="Calibri" w:cs="Calibri"/>
          <w:spacing w:val="-10"/>
          <w:kern w:val="0"/>
          <w:sz w:val="28"/>
          <w:szCs w:val="28"/>
          <w14:ligatures w14:val="none"/>
        </w:rPr>
        <w:t>-</w:t>
      </w:r>
      <w:r w:rsidRPr="00261323">
        <w:rPr>
          <w:rFonts w:ascii="Calibri" w:eastAsia="Noto Sans Symbols2" w:hAnsi="Calibri" w:cs="Calibri"/>
          <w:kern w:val="0"/>
          <w:sz w:val="28"/>
          <w:szCs w:val="28"/>
          <w14:ligatures w14:val="none"/>
        </w:rPr>
        <w:tab/>
      </w:r>
      <w:r w:rsidRPr="00261323">
        <w:rPr>
          <w:rFonts w:ascii="Calibri" w:eastAsia="Arial" w:hAnsi="Calibri" w:cs="Calibri"/>
          <w:kern w:val="0"/>
          <w:sz w:val="28"/>
          <w:szCs w:val="28"/>
          <w14:ligatures w14:val="none"/>
        </w:rPr>
        <w:t>traseu</w:t>
      </w:r>
      <w:r w:rsidRPr="00261323">
        <w:rPr>
          <w:rFonts w:ascii="Calibri" w:eastAsia="Arial" w:hAnsi="Calibri" w:cs="Calibri"/>
          <w:spacing w:val="80"/>
          <w:kern w:val="0"/>
          <w:sz w:val="28"/>
          <w:szCs w:val="28"/>
          <w14:ligatures w14:val="none"/>
        </w:rPr>
        <w:t xml:space="preserve"> </w:t>
      </w:r>
      <w:r w:rsidRPr="00261323">
        <w:rPr>
          <w:rFonts w:ascii="Calibri" w:eastAsia="Arial" w:hAnsi="Calibri" w:cs="Calibri"/>
          <w:kern w:val="0"/>
          <w:sz w:val="28"/>
          <w:szCs w:val="28"/>
          <w14:ligatures w14:val="none"/>
        </w:rPr>
        <w:t>complex</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kern w:val="0"/>
          <w:sz w:val="28"/>
          <w:szCs w:val="28"/>
          <w14:ligatures w14:val="none"/>
        </w:rPr>
        <w:t>de</w:t>
      </w:r>
      <w:r w:rsidRPr="00261323">
        <w:rPr>
          <w:rFonts w:ascii="Calibri" w:eastAsia="Arial" w:hAnsi="Calibri" w:cs="Calibri"/>
          <w:spacing w:val="80"/>
          <w:kern w:val="0"/>
          <w:sz w:val="28"/>
          <w:szCs w:val="28"/>
          <w14:ligatures w14:val="none"/>
        </w:rPr>
        <w:t xml:space="preserve"> </w:t>
      </w:r>
      <w:r w:rsidRPr="00261323">
        <w:rPr>
          <w:rFonts w:ascii="Calibri" w:eastAsia="Arial" w:hAnsi="Calibri" w:cs="Calibri"/>
          <w:kern w:val="0"/>
          <w:sz w:val="28"/>
          <w:szCs w:val="28"/>
          <w14:ligatures w14:val="none"/>
        </w:rPr>
        <w:t>procedee</w:t>
      </w:r>
      <w:r w:rsidRPr="00261323">
        <w:rPr>
          <w:rFonts w:ascii="Calibri" w:eastAsia="Arial" w:hAnsi="Calibri" w:cs="Calibri"/>
          <w:spacing w:val="80"/>
          <w:kern w:val="0"/>
          <w:sz w:val="28"/>
          <w:szCs w:val="28"/>
          <w14:ligatures w14:val="none"/>
        </w:rPr>
        <w:t xml:space="preserve"> </w:t>
      </w:r>
      <w:r w:rsidRPr="00261323">
        <w:rPr>
          <w:rFonts w:ascii="Calibri" w:eastAsia="Arial" w:hAnsi="Calibri" w:cs="Calibri"/>
          <w:kern w:val="0"/>
          <w:sz w:val="28"/>
          <w:szCs w:val="28"/>
          <w14:ligatures w14:val="none"/>
        </w:rPr>
        <w:t>tehnice</w:t>
      </w:r>
      <w:r w:rsidRPr="00261323">
        <w:rPr>
          <w:rFonts w:ascii="Calibri" w:eastAsia="Arial" w:hAnsi="Calibri" w:cs="Calibri"/>
          <w:spacing w:val="80"/>
          <w:kern w:val="0"/>
          <w:sz w:val="28"/>
          <w:szCs w:val="28"/>
          <w14:ligatures w14:val="none"/>
        </w:rPr>
        <w:t xml:space="preserve"> </w:t>
      </w:r>
      <w:r w:rsidRPr="00261323">
        <w:rPr>
          <w:rFonts w:ascii="Calibri" w:eastAsia="Arial" w:hAnsi="Calibri" w:cs="Calibri"/>
          <w:kern w:val="0"/>
          <w:sz w:val="28"/>
          <w:szCs w:val="28"/>
          <w14:ligatures w14:val="none"/>
        </w:rPr>
        <w:t>de</w:t>
      </w:r>
      <w:r w:rsidRPr="00261323">
        <w:rPr>
          <w:rFonts w:ascii="Calibri" w:eastAsia="Arial" w:hAnsi="Calibri" w:cs="Calibri"/>
          <w:spacing w:val="80"/>
          <w:kern w:val="0"/>
          <w:sz w:val="28"/>
          <w:szCs w:val="28"/>
          <w14:ligatures w14:val="none"/>
        </w:rPr>
        <w:t xml:space="preserve"> </w:t>
      </w:r>
      <w:r w:rsidRPr="00261323">
        <w:rPr>
          <w:rFonts w:ascii="Calibri" w:eastAsia="Arial" w:hAnsi="Calibri" w:cs="Calibri"/>
          <w:kern w:val="0"/>
          <w:sz w:val="28"/>
          <w:szCs w:val="28"/>
          <w14:ligatures w14:val="none"/>
        </w:rPr>
        <w:t>apărare</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kern w:val="0"/>
          <w:sz w:val="28"/>
          <w:szCs w:val="28"/>
          <w14:ligatures w14:val="none"/>
        </w:rPr>
        <w:t>(prezentat</w:t>
      </w:r>
      <w:r w:rsidRPr="00261323">
        <w:rPr>
          <w:rFonts w:ascii="Calibri" w:eastAsia="Arial" w:hAnsi="Calibri" w:cs="Calibri"/>
          <w:spacing w:val="80"/>
          <w:kern w:val="0"/>
          <w:sz w:val="28"/>
          <w:szCs w:val="28"/>
          <w14:ligatures w14:val="none"/>
        </w:rPr>
        <w:t xml:space="preserve"> </w:t>
      </w:r>
      <w:r w:rsidRPr="00261323">
        <w:rPr>
          <w:rFonts w:ascii="Calibri" w:eastAsia="Arial" w:hAnsi="Calibri" w:cs="Calibri"/>
          <w:kern w:val="0"/>
          <w:sz w:val="28"/>
          <w:szCs w:val="28"/>
          <w14:ligatures w14:val="none"/>
        </w:rPr>
        <w:t>la sfarsitul acestui capitol)</w:t>
      </w:r>
    </w:p>
    <w:p w14:paraId="1A65131B" w14:textId="77777777" w:rsidR="00261323" w:rsidRPr="00261323" w:rsidRDefault="00261323" w:rsidP="00261323">
      <w:pPr>
        <w:widowControl w:val="0"/>
        <w:tabs>
          <w:tab w:val="left" w:pos="2056"/>
        </w:tabs>
        <w:autoSpaceDE w:val="0"/>
        <w:autoSpaceDN w:val="0"/>
        <w:spacing w:after="0" w:line="381" w:lineRule="exact"/>
        <w:ind w:left="1413"/>
        <w:rPr>
          <w:rFonts w:ascii="Calibri" w:eastAsia="Arial" w:hAnsi="Calibri" w:cs="Calibri"/>
          <w:kern w:val="0"/>
          <w:sz w:val="28"/>
          <w:szCs w:val="28"/>
          <w14:ligatures w14:val="none"/>
        </w:rPr>
      </w:pPr>
      <w:r w:rsidRPr="00261323">
        <w:rPr>
          <w:rFonts w:ascii="Calibri" w:eastAsia="Noto Sans Symbols2" w:hAnsi="Calibri" w:cs="Calibri"/>
          <w:spacing w:val="-10"/>
          <w:kern w:val="0"/>
          <w:sz w:val="28"/>
          <w:szCs w:val="28"/>
          <w14:ligatures w14:val="none"/>
        </w:rPr>
        <w:t>-</w:t>
      </w:r>
      <w:r w:rsidRPr="00261323">
        <w:rPr>
          <w:rFonts w:ascii="Calibri" w:eastAsia="Noto Sans Symbols2" w:hAnsi="Calibri" w:cs="Calibri"/>
          <w:kern w:val="0"/>
          <w:sz w:val="28"/>
          <w:szCs w:val="28"/>
          <w14:ligatures w14:val="none"/>
        </w:rPr>
        <w:tab/>
      </w:r>
      <w:r w:rsidRPr="00261323">
        <w:rPr>
          <w:rFonts w:ascii="Calibri" w:eastAsia="Arial" w:hAnsi="Calibri" w:cs="Calibri"/>
          <w:kern w:val="0"/>
          <w:sz w:val="28"/>
          <w:szCs w:val="28"/>
          <w14:ligatures w14:val="none"/>
        </w:rPr>
        <w:t>5</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kern w:val="0"/>
          <w:sz w:val="28"/>
          <w:szCs w:val="28"/>
          <w14:ligatures w14:val="none"/>
        </w:rPr>
        <w:t>aruncări</w:t>
      </w:r>
      <w:r w:rsidRPr="00261323">
        <w:rPr>
          <w:rFonts w:ascii="Calibri" w:eastAsia="Arial" w:hAnsi="Calibri" w:cs="Calibri"/>
          <w:spacing w:val="-1"/>
          <w:kern w:val="0"/>
          <w:sz w:val="28"/>
          <w:szCs w:val="28"/>
          <w14:ligatures w14:val="none"/>
        </w:rPr>
        <w:t xml:space="preserve"> </w:t>
      </w:r>
      <w:r w:rsidRPr="00261323">
        <w:rPr>
          <w:rFonts w:ascii="Calibri" w:eastAsia="Arial" w:hAnsi="Calibri" w:cs="Calibri"/>
          <w:kern w:val="0"/>
          <w:sz w:val="28"/>
          <w:szCs w:val="28"/>
          <w14:ligatures w14:val="none"/>
        </w:rPr>
        <w:t>libere</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w:t>
      </w:r>
      <w:r w:rsidRPr="00261323">
        <w:rPr>
          <w:rFonts w:ascii="Calibri" w:eastAsia="Arial" w:hAnsi="Calibri" w:cs="Calibri"/>
          <w:spacing w:val="-9"/>
          <w:kern w:val="0"/>
          <w:sz w:val="28"/>
          <w:szCs w:val="28"/>
          <w14:ligatures w14:val="none"/>
        </w:rPr>
        <w:t xml:space="preserve"> </w:t>
      </w:r>
      <w:r w:rsidRPr="00261323">
        <w:rPr>
          <w:rFonts w:ascii="Calibri" w:eastAsia="Arial" w:hAnsi="Calibri" w:cs="Calibri"/>
          <w:kern w:val="0"/>
          <w:sz w:val="28"/>
          <w:szCs w:val="28"/>
          <w14:ligatures w14:val="none"/>
        </w:rPr>
        <w:t>se</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apreciază</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kern w:val="0"/>
          <w:sz w:val="28"/>
          <w:szCs w:val="28"/>
          <w14:ligatures w14:val="none"/>
        </w:rPr>
        <w:t>doar</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tehnica</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de</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spacing w:val="-2"/>
          <w:kern w:val="0"/>
          <w:sz w:val="28"/>
          <w:szCs w:val="28"/>
          <w14:ligatures w14:val="none"/>
        </w:rPr>
        <w:t>execuţie;</w:t>
      </w:r>
    </w:p>
    <w:p w14:paraId="329AA144" w14:textId="77777777" w:rsidR="00261323" w:rsidRPr="00261323" w:rsidRDefault="00261323" w:rsidP="00261323">
      <w:pPr>
        <w:widowControl w:val="0"/>
        <w:tabs>
          <w:tab w:val="left" w:pos="2056"/>
        </w:tabs>
        <w:autoSpaceDE w:val="0"/>
        <w:autoSpaceDN w:val="0"/>
        <w:spacing w:after="0" w:line="340" w:lineRule="exact"/>
        <w:ind w:left="1413"/>
        <w:rPr>
          <w:rFonts w:ascii="Calibri" w:eastAsia="Arial" w:hAnsi="Calibri" w:cs="Calibri"/>
          <w:kern w:val="0"/>
          <w:sz w:val="28"/>
          <w:szCs w:val="28"/>
          <w14:ligatures w14:val="none"/>
        </w:rPr>
      </w:pPr>
      <w:r w:rsidRPr="00261323">
        <w:rPr>
          <w:rFonts w:ascii="Calibri" w:eastAsia="Noto Sans Symbols2" w:hAnsi="Calibri" w:cs="Calibri"/>
          <w:spacing w:val="-10"/>
          <w:kern w:val="0"/>
          <w:sz w:val="28"/>
          <w:szCs w:val="28"/>
          <w14:ligatures w14:val="none"/>
        </w:rPr>
        <w:t>-</w:t>
      </w:r>
      <w:r w:rsidRPr="00261323">
        <w:rPr>
          <w:rFonts w:ascii="Calibri" w:eastAsia="Noto Sans Symbols2" w:hAnsi="Calibri" w:cs="Calibri"/>
          <w:kern w:val="0"/>
          <w:sz w:val="28"/>
          <w:szCs w:val="28"/>
          <w14:ligatures w14:val="none"/>
        </w:rPr>
        <w:tab/>
      </w:r>
      <w:r w:rsidRPr="00261323">
        <w:rPr>
          <w:rFonts w:ascii="Calibri" w:eastAsia="Arial" w:hAnsi="Calibri" w:cs="Calibri"/>
          <w:kern w:val="0"/>
          <w:sz w:val="28"/>
          <w:szCs w:val="28"/>
          <w14:ligatures w14:val="none"/>
        </w:rPr>
        <w:t>joc</w:t>
      </w:r>
      <w:r w:rsidRPr="00261323">
        <w:rPr>
          <w:rFonts w:ascii="Calibri" w:eastAsia="Arial" w:hAnsi="Calibri" w:cs="Calibri"/>
          <w:spacing w:val="-5"/>
          <w:kern w:val="0"/>
          <w:sz w:val="28"/>
          <w:szCs w:val="28"/>
          <w14:ligatures w14:val="none"/>
        </w:rPr>
        <w:t xml:space="preserve"> </w:t>
      </w:r>
      <w:r w:rsidRPr="00261323">
        <w:rPr>
          <w:rFonts w:ascii="Calibri" w:eastAsia="Arial" w:hAnsi="Calibri" w:cs="Calibri"/>
          <w:kern w:val="0"/>
          <w:sz w:val="28"/>
          <w:szCs w:val="28"/>
          <w14:ligatures w14:val="none"/>
        </w:rPr>
        <w:t>din</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kern w:val="0"/>
          <w:sz w:val="28"/>
          <w:szCs w:val="28"/>
          <w14:ligatures w14:val="none"/>
        </w:rPr>
        <w:t>relaţia</w:t>
      </w:r>
      <w:r w:rsidRPr="00261323">
        <w:rPr>
          <w:rFonts w:ascii="Calibri" w:eastAsia="Arial" w:hAnsi="Calibri" w:cs="Calibri"/>
          <w:spacing w:val="-4"/>
          <w:kern w:val="0"/>
          <w:sz w:val="28"/>
          <w:szCs w:val="28"/>
          <w14:ligatures w14:val="none"/>
        </w:rPr>
        <w:t xml:space="preserve"> </w:t>
      </w:r>
      <w:r w:rsidRPr="00261323">
        <w:rPr>
          <w:rFonts w:ascii="Calibri" w:eastAsia="Arial" w:hAnsi="Calibri" w:cs="Calibri"/>
          <w:spacing w:val="-5"/>
          <w:kern w:val="0"/>
          <w:sz w:val="28"/>
          <w:szCs w:val="28"/>
          <w14:ligatures w14:val="none"/>
        </w:rPr>
        <w:t>1x1</w:t>
      </w:r>
    </w:p>
    <w:p w14:paraId="712978DB" w14:textId="77777777" w:rsidR="00261323" w:rsidRPr="00261323" w:rsidRDefault="00261323" w:rsidP="00261323">
      <w:pPr>
        <w:keepNext/>
        <w:keepLines/>
        <w:spacing w:before="80" w:after="40" w:line="261" w:lineRule="exact"/>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b/>
          <w:bCs/>
          <w:color w:val="0F4761" w:themeColor="accent1" w:themeShade="BF"/>
          <w:kern w:val="0"/>
          <w14:ligatures w14:val="none"/>
        </w:rPr>
        <w:t xml:space="preserve">                       Jocuri</w:t>
      </w:r>
      <w:r w:rsidRPr="00261323">
        <w:rPr>
          <w:rFonts w:ascii="Calibri" w:eastAsiaTheme="majorEastAsia" w:hAnsi="Calibri" w:cstheme="majorBidi"/>
          <w:b/>
          <w:bCs/>
          <w:color w:val="0F4761" w:themeColor="accent1" w:themeShade="BF"/>
          <w:spacing w:val="-9"/>
          <w:kern w:val="0"/>
          <w14:ligatures w14:val="none"/>
        </w:rPr>
        <w:t xml:space="preserve"> </w:t>
      </w:r>
      <w:r w:rsidRPr="00261323">
        <w:rPr>
          <w:rFonts w:ascii="Calibri" w:eastAsiaTheme="majorEastAsia" w:hAnsi="Calibri" w:cstheme="majorBidi"/>
          <w:b/>
          <w:bCs/>
          <w:color w:val="0F4761" w:themeColor="accent1" w:themeShade="BF"/>
          <w:kern w:val="0"/>
          <w14:ligatures w14:val="none"/>
        </w:rPr>
        <w:t>de</w:t>
      </w:r>
      <w:r w:rsidRPr="00261323">
        <w:rPr>
          <w:rFonts w:ascii="Calibri" w:eastAsiaTheme="majorEastAsia" w:hAnsi="Calibri" w:cstheme="majorBidi"/>
          <w:b/>
          <w:bCs/>
          <w:color w:val="0F4761" w:themeColor="accent1" w:themeShade="BF"/>
          <w:spacing w:val="-5"/>
          <w:kern w:val="0"/>
          <w14:ligatures w14:val="none"/>
        </w:rPr>
        <w:t xml:space="preserve"> </w:t>
      </w:r>
      <w:r w:rsidRPr="00261323">
        <w:rPr>
          <w:rFonts w:ascii="Calibri" w:eastAsiaTheme="majorEastAsia" w:hAnsi="Calibri" w:cstheme="majorBidi"/>
          <w:b/>
          <w:bCs/>
          <w:color w:val="0F4761" w:themeColor="accent1" w:themeShade="BF"/>
          <w:kern w:val="0"/>
          <w14:ligatures w14:val="none"/>
        </w:rPr>
        <w:t>verificare</w:t>
      </w:r>
      <w:r w:rsidRPr="00261323">
        <w:rPr>
          <w:rFonts w:ascii="Calibri" w:eastAsiaTheme="majorEastAsia" w:hAnsi="Calibri" w:cstheme="majorBidi"/>
          <w:b/>
          <w:bCs/>
          <w:color w:val="0F4761" w:themeColor="accent1" w:themeShade="BF"/>
          <w:spacing w:val="-8"/>
          <w:kern w:val="0"/>
          <w14:ligatures w14:val="none"/>
        </w:rPr>
        <w:t xml:space="preserve"> </w:t>
      </w:r>
      <w:r w:rsidRPr="00261323">
        <w:rPr>
          <w:rFonts w:ascii="Calibri" w:eastAsiaTheme="majorEastAsia" w:hAnsi="Calibri" w:cstheme="majorBidi"/>
          <w:b/>
          <w:bCs/>
          <w:color w:val="0F4761" w:themeColor="accent1" w:themeShade="BF"/>
          <w:kern w:val="0"/>
          <w14:ligatures w14:val="none"/>
        </w:rPr>
        <w:t>şi</w:t>
      </w:r>
      <w:r w:rsidRPr="00261323">
        <w:rPr>
          <w:rFonts w:ascii="Calibri" w:eastAsiaTheme="majorEastAsia" w:hAnsi="Calibri" w:cstheme="majorBidi"/>
          <w:b/>
          <w:bCs/>
          <w:color w:val="0F4761" w:themeColor="accent1" w:themeShade="BF"/>
          <w:spacing w:val="-9"/>
          <w:kern w:val="0"/>
          <w14:ligatures w14:val="none"/>
        </w:rPr>
        <w:t xml:space="preserve"> </w:t>
      </w:r>
      <w:r w:rsidRPr="00261323">
        <w:rPr>
          <w:rFonts w:ascii="Calibri" w:eastAsiaTheme="majorEastAsia" w:hAnsi="Calibri" w:cstheme="majorBidi"/>
          <w:b/>
          <w:bCs/>
          <w:color w:val="0F4761" w:themeColor="accent1" w:themeShade="BF"/>
          <w:spacing w:val="-2"/>
          <w:kern w:val="0"/>
          <w14:ligatures w14:val="none"/>
        </w:rPr>
        <w:t>oficiale</w:t>
      </w:r>
    </w:p>
    <w:p w14:paraId="5F0E4A84" w14:textId="77777777" w:rsidR="00261323" w:rsidRPr="00261323" w:rsidRDefault="00261323" w:rsidP="00261323">
      <w:pPr>
        <w:widowControl w:val="0"/>
        <w:autoSpaceDE w:val="0"/>
        <w:autoSpaceDN w:val="0"/>
        <w:spacing w:before="5" w:after="0" w:line="240" w:lineRule="auto"/>
        <w:ind w:left="693" w:right="735" w:firstLine="720"/>
        <w:jc w:val="both"/>
        <w:rPr>
          <w:rFonts w:ascii="Calibri" w:eastAsia="Arial" w:hAnsi="Calibri" w:cs="Calibri"/>
          <w:kern w:val="0"/>
          <w:sz w:val="28"/>
          <w:szCs w:val="28"/>
          <w14:ligatures w14:val="none"/>
        </w:rPr>
      </w:pPr>
    </w:p>
    <w:p w14:paraId="424D8597" w14:textId="77777777" w:rsidR="00261323" w:rsidRPr="00261323" w:rsidRDefault="00261323" w:rsidP="00261323">
      <w:pPr>
        <w:widowControl w:val="0"/>
        <w:autoSpaceDE w:val="0"/>
        <w:autoSpaceDN w:val="0"/>
        <w:spacing w:before="5" w:after="0" w:line="240" w:lineRule="auto"/>
        <w:ind w:left="693" w:right="735" w:firstLine="720"/>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În cadrul jocurilor de verificare şi oficiale antrenorul urmăreşte comportamentul</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performanţial</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al</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kern w:val="0"/>
          <w:sz w:val="28"/>
          <w:szCs w:val="28"/>
          <w14:ligatures w14:val="none"/>
        </w:rPr>
        <w:t>jucătorilor,</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modul</w:t>
      </w:r>
      <w:r w:rsidRPr="00261323">
        <w:rPr>
          <w:rFonts w:ascii="Calibri" w:eastAsia="Arial" w:hAnsi="Calibri" w:cs="Calibri"/>
          <w:spacing w:val="-6"/>
          <w:kern w:val="0"/>
          <w:sz w:val="28"/>
          <w:szCs w:val="28"/>
          <w14:ligatures w14:val="none"/>
        </w:rPr>
        <w:t xml:space="preserve"> </w:t>
      </w:r>
      <w:r w:rsidRPr="00261323">
        <w:rPr>
          <w:rFonts w:ascii="Calibri" w:eastAsia="Arial" w:hAnsi="Calibri" w:cs="Calibri"/>
          <w:kern w:val="0"/>
          <w:sz w:val="28"/>
          <w:szCs w:val="28"/>
          <w14:ligatures w14:val="none"/>
        </w:rPr>
        <w:t>de</w:t>
      </w:r>
      <w:r w:rsidRPr="00261323">
        <w:rPr>
          <w:rFonts w:ascii="Calibri" w:eastAsia="Arial" w:hAnsi="Calibri" w:cs="Calibri"/>
          <w:spacing w:val="-7"/>
          <w:kern w:val="0"/>
          <w:sz w:val="28"/>
          <w:szCs w:val="28"/>
          <w14:ligatures w14:val="none"/>
        </w:rPr>
        <w:t xml:space="preserve"> </w:t>
      </w:r>
      <w:r w:rsidRPr="00261323">
        <w:rPr>
          <w:rFonts w:ascii="Calibri" w:eastAsia="Arial" w:hAnsi="Calibri" w:cs="Calibri"/>
          <w:kern w:val="0"/>
          <w:sz w:val="28"/>
          <w:szCs w:val="28"/>
          <w14:ligatures w14:val="none"/>
        </w:rPr>
        <w:t>integrare</w:t>
      </w:r>
      <w:r w:rsidRPr="00261323">
        <w:rPr>
          <w:rFonts w:ascii="Calibri" w:eastAsia="Arial" w:hAnsi="Calibri" w:cs="Calibri"/>
          <w:spacing w:val="-3"/>
          <w:kern w:val="0"/>
          <w:sz w:val="28"/>
          <w:szCs w:val="28"/>
          <w14:ligatures w14:val="none"/>
        </w:rPr>
        <w:t xml:space="preserve"> </w:t>
      </w:r>
      <w:r w:rsidRPr="00261323">
        <w:rPr>
          <w:rFonts w:ascii="Calibri" w:eastAsia="Arial" w:hAnsi="Calibri" w:cs="Calibri"/>
          <w:kern w:val="0"/>
          <w:sz w:val="28"/>
          <w:szCs w:val="28"/>
          <w14:ligatures w14:val="none"/>
        </w:rPr>
        <w:t>a</w:t>
      </w:r>
      <w:r w:rsidRPr="00261323">
        <w:rPr>
          <w:rFonts w:ascii="Calibri" w:eastAsia="Arial" w:hAnsi="Calibri" w:cs="Calibri"/>
          <w:spacing w:val="-8"/>
          <w:kern w:val="0"/>
          <w:sz w:val="28"/>
          <w:szCs w:val="28"/>
          <w14:ligatures w14:val="none"/>
        </w:rPr>
        <w:t xml:space="preserve"> </w:t>
      </w:r>
      <w:r w:rsidRPr="00261323">
        <w:rPr>
          <w:rFonts w:ascii="Calibri" w:eastAsia="Arial" w:hAnsi="Calibri" w:cs="Calibri"/>
          <w:kern w:val="0"/>
          <w:sz w:val="28"/>
          <w:szCs w:val="28"/>
          <w14:ligatures w14:val="none"/>
        </w:rPr>
        <w:t>jucătorilor în echipă, aplicarea procedeelor tehnice şi a acţiunilor tactice învăţate în joc.</w:t>
      </w:r>
    </w:p>
    <w:p w14:paraId="330AD151" w14:textId="77777777" w:rsidR="00261323" w:rsidRPr="00261323" w:rsidRDefault="00261323" w:rsidP="00261323">
      <w:pPr>
        <w:spacing w:after="200" w:line="276" w:lineRule="auto"/>
        <w:jc w:val="both"/>
        <w:rPr>
          <w:rFonts w:ascii="Calibri" w:eastAsia="Calibri" w:hAnsi="Calibri" w:cs="Times New Roman"/>
          <w:kern w:val="0"/>
          <w:sz w:val="28"/>
          <w:szCs w:val="22"/>
          <w14:ligatures w14:val="none"/>
        </w:rPr>
        <w:sectPr w:rsidR="00261323" w:rsidRPr="00261323" w:rsidSect="00F742B2">
          <w:pgSz w:w="11910" w:h="16840"/>
          <w:pgMar w:top="1420" w:right="400" w:bottom="980" w:left="440" w:header="727" w:footer="782" w:gutter="0"/>
          <w:cols w:space="708"/>
        </w:sectPr>
      </w:pPr>
    </w:p>
    <w:p w14:paraId="410CD3A3" w14:textId="77777777" w:rsidR="00261323" w:rsidRPr="00261323" w:rsidRDefault="00261323" w:rsidP="00261323">
      <w:pPr>
        <w:widowControl w:val="0"/>
        <w:autoSpaceDE w:val="0"/>
        <w:autoSpaceDN w:val="0"/>
        <w:spacing w:before="316" w:after="0" w:line="240" w:lineRule="auto"/>
        <w:rPr>
          <w:rFonts w:ascii="Arial" w:eastAsia="Arial" w:hAnsi="Arial" w:cs="Arial"/>
          <w:kern w:val="0"/>
          <w:sz w:val="28"/>
          <w:szCs w:val="28"/>
          <w14:ligatures w14:val="none"/>
        </w:rPr>
      </w:pPr>
    </w:p>
    <w:p w14:paraId="241FEB6F" w14:textId="77777777" w:rsidR="00261323" w:rsidRPr="00261323" w:rsidRDefault="00261323" w:rsidP="00261323">
      <w:pPr>
        <w:keepNext/>
        <w:keepLines/>
        <w:spacing w:before="84" w:after="40" w:line="276" w:lineRule="auto"/>
        <w:outlineLvl w:val="3"/>
        <w:rPr>
          <w:rFonts w:ascii="Calibri" w:eastAsiaTheme="majorEastAsia" w:hAnsi="Calibri" w:cstheme="majorBidi"/>
          <w:b/>
          <w:bCs/>
          <w:i/>
          <w:iCs/>
          <w:color w:val="0F4761" w:themeColor="accent1" w:themeShade="BF"/>
          <w:kern w:val="0"/>
          <w14:ligatures w14:val="none"/>
        </w:rPr>
      </w:pPr>
      <w:r w:rsidRPr="00261323">
        <w:rPr>
          <w:rFonts w:ascii="Calibri" w:eastAsiaTheme="majorEastAsia" w:hAnsi="Calibri" w:cstheme="majorBidi"/>
          <w:b/>
          <w:bCs/>
          <w:i/>
          <w:iCs/>
          <w:color w:val="6F2F9F"/>
          <w:kern w:val="0"/>
          <w14:ligatures w14:val="none"/>
        </w:rPr>
        <w:t>CERINŢE</w:t>
      </w:r>
      <w:r w:rsidRPr="00261323">
        <w:rPr>
          <w:rFonts w:ascii="Calibri" w:eastAsiaTheme="majorEastAsia" w:hAnsi="Calibri" w:cstheme="majorBidi"/>
          <w:b/>
          <w:bCs/>
          <w:i/>
          <w:iCs/>
          <w:color w:val="6F2F9F"/>
          <w:spacing w:val="-9"/>
          <w:kern w:val="0"/>
          <w14:ligatures w14:val="none"/>
        </w:rPr>
        <w:t xml:space="preserve"> </w:t>
      </w:r>
      <w:r w:rsidRPr="00261323">
        <w:rPr>
          <w:rFonts w:ascii="Calibri" w:eastAsiaTheme="majorEastAsia" w:hAnsi="Calibri" w:cstheme="majorBidi"/>
          <w:b/>
          <w:bCs/>
          <w:i/>
          <w:iCs/>
          <w:color w:val="6F2F9F"/>
          <w:kern w:val="0"/>
          <w14:ligatures w14:val="none"/>
        </w:rPr>
        <w:t>PARTICIPARE</w:t>
      </w:r>
      <w:r w:rsidRPr="00261323">
        <w:rPr>
          <w:rFonts w:ascii="Calibri" w:eastAsiaTheme="majorEastAsia" w:hAnsi="Calibri" w:cstheme="majorBidi"/>
          <w:b/>
          <w:bCs/>
          <w:i/>
          <w:iCs/>
          <w:color w:val="6F2F9F"/>
          <w:spacing w:val="-8"/>
          <w:kern w:val="0"/>
          <w14:ligatures w14:val="none"/>
        </w:rPr>
        <w:t xml:space="preserve"> </w:t>
      </w:r>
      <w:r w:rsidRPr="00261323">
        <w:rPr>
          <w:rFonts w:ascii="Calibri" w:eastAsiaTheme="majorEastAsia" w:hAnsi="Calibri" w:cstheme="majorBidi"/>
          <w:b/>
          <w:bCs/>
          <w:i/>
          <w:iCs/>
          <w:color w:val="6F2F9F"/>
          <w:kern w:val="0"/>
          <w14:ligatures w14:val="none"/>
        </w:rPr>
        <w:t>ÎN</w:t>
      </w:r>
      <w:r w:rsidRPr="00261323">
        <w:rPr>
          <w:rFonts w:ascii="Calibri" w:eastAsiaTheme="majorEastAsia" w:hAnsi="Calibri" w:cstheme="majorBidi"/>
          <w:b/>
          <w:bCs/>
          <w:i/>
          <w:iCs/>
          <w:color w:val="6F2F9F"/>
          <w:spacing w:val="-5"/>
          <w:kern w:val="0"/>
          <w14:ligatures w14:val="none"/>
        </w:rPr>
        <w:t xml:space="preserve"> </w:t>
      </w:r>
      <w:r w:rsidRPr="00261323">
        <w:rPr>
          <w:rFonts w:ascii="Calibri" w:eastAsiaTheme="majorEastAsia" w:hAnsi="Calibri" w:cstheme="majorBidi"/>
          <w:b/>
          <w:bCs/>
          <w:i/>
          <w:iCs/>
          <w:color w:val="6F2F9F"/>
          <w:spacing w:val="-2"/>
          <w:kern w:val="0"/>
          <w14:ligatures w14:val="none"/>
        </w:rPr>
        <w:t>COMPETIŢII</w:t>
      </w:r>
    </w:p>
    <w:p w14:paraId="7797C548" w14:textId="77777777" w:rsidR="00261323" w:rsidRPr="00261323" w:rsidRDefault="00261323" w:rsidP="00261323">
      <w:pPr>
        <w:keepNext/>
        <w:keepLines/>
        <w:spacing w:before="321" w:after="40" w:line="276" w:lineRule="auto"/>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b/>
          <w:bCs/>
          <w:color w:val="0F4761" w:themeColor="accent1" w:themeShade="BF"/>
          <w:kern w:val="0"/>
          <w14:ligatures w14:val="none"/>
        </w:rPr>
        <w:t>Cerinţe</w:t>
      </w:r>
      <w:r w:rsidRPr="00261323">
        <w:rPr>
          <w:rFonts w:ascii="Calibri" w:eastAsiaTheme="majorEastAsia" w:hAnsi="Calibri" w:cstheme="majorBidi"/>
          <w:b/>
          <w:bCs/>
          <w:color w:val="0F4761" w:themeColor="accent1" w:themeShade="BF"/>
          <w:spacing w:val="-8"/>
          <w:kern w:val="0"/>
          <w14:ligatures w14:val="none"/>
        </w:rPr>
        <w:t xml:space="preserve"> </w:t>
      </w:r>
      <w:r w:rsidRPr="00261323">
        <w:rPr>
          <w:rFonts w:ascii="Calibri" w:eastAsiaTheme="majorEastAsia" w:hAnsi="Calibri" w:cstheme="majorBidi"/>
          <w:b/>
          <w:bCs/>
          <w:color w:val="0F4761" w:themeColor="accent1" w:themeShade="BF"/>
          <w:spacing w:val="-2"/>
          <w:kern w:val="0"/>
          <w14:ligatures w14:val="none"/>
        </w:rPr>
        <w:t>talie</w:t>
      </w:r>
    </w:p>
    <w:p w14:paraId="147851B2" w14:textId="77777777" w:rsidR="00261323" w:rsidRPr="00261323" w:rsidRDefault="00261323" w:rsidP="00261323">
      <w:pPr>
        <w:widowControl w:val="0"/>
        <w:autoSpaceDE w:val="0"/>
        <w:autoSpaceDN w:val="0"/>
        <w:spacing w:before="5" w:after="0" w:line="240" w:lineRule="auto"/>
        <w:ind w:left="1413"/>
        <w:rPr>
          <w:rFonts w:ascii="Arial" w:eastAsia="Arial" w:hAnsi="Arial" w:cs="Arial"/>
          <w:kern w:val="0"/>
          <w:sz w:val="28"/>
          <w:szCs w:val="28"/>
          <w14:ligatures w14:val="none"/>
        </w:rPr>
      </w:pPr>
      <w:r w:rsidRPr="00261323">
        <w:rPr>
          <w:rFonts w:ascii="Arial" w:eastAsia="Arial" w:hAnsi="Arial" w:cs="Arial"/>
          <w:kern w:val="0"/>
          <w:sz w:val="28"/>
          <w:szCs w:val="28"/>
          <w14:ligatures w14:val="none"/>
        </w:rPr>
        <w:t>Nu</w:t>
      </w:r>
      <w:r w:rsidRPr="00261323">
        <w:rPr>
          <w:rFonts w:ascii="Arial" w:eastAsia="Arial" w:hAnsi="Arial" w:cs="Arial"/>
          <w:spacing w:val="-8"/>
          <w:kern w:val="0"/>
          <w:sz w:val="28"/>
          <w:szCs w:val="28"/>
          <w14:ligatures w14:val="none"/>
        </w:rPr>
        <w:t xml:space="preserve"> </w:t>
      </w:r>
      <w:r w:rsidRPr="00261323">
        <w:rPr>
          <w:rFonts w:ascii="Arial" w:eastAsia="Arial" w:hAnsi="Arial" w:cs="Arial"/>
          <w:kern w:val="0"/>
          <w:sz w:val="28"/>
          <w:szCs w:val="28"/>
          <w14:ligatures w14:val="none"/>
        </w:rPr>
        <w:t>sunt</w:t>
      </w:r>
      <w:r w:rsidRPr="00261323">
        <w:rPr>
          <w:rFonts w:ascii="Arial" w:eastAsia="Arial" w:hAnsi="Arial" w:cs="Arial"/>
          <w:spacing w:val="-8"/>
          <w:kern w:val="0"/>
          <w:sz w:val="28"/>
          <w:szCs w:val="28"/>
          <w14:ligatures w14:val="none"/>
        </w:rPr>
        <w:t xml:space="preserve"> </w:t>
      </w:r>
      <w:r w:rsidRPr="00261323">
        <w:rPr>
          <w:rFonts w:ascii="Arial" w:eastAsia="Arial" w:hAnsi="Arial" w:cs="Arial"/>
          <w:kern w:val="0"/>
          <w:sz w:val="28"/>
          <w:szCs w:val="28"/>
          <w14:ligatures w14:val="none"/>
        </w:rPr>
        <w:t>cerinţe</w:t>
      </w:r>
      <w:r w:rsidRPr="00261323">
        <w:rPr>
          <w:rFonts w:ascii="Arial" w:eastAsia="Arial" w:hAnsi="Arial" w:cs="Arial"/>
          <w:spacing w:val="-4"/>
          <w:kern w:val="0"/>
          <w:sz w:val="28"/>
          <w:szCs w:val="28"/>
          <w14:ligatures w14:val="none"/>
        </w:rPr>
        <w:t xml:space="preserve"> </w:t>
      </w:r>
      <w:r w:rsidRPr="00261323">
        <w:rPr>
          <w:rFonts w:ascii="Arial" w:eastAsia="Arial" w:hAnsi="Arial" w:cs="Arial"/>
          <w:kern w:val="0"/>
          <w:sz w:val="28"/>
          <w:szCs w:val="28"/>
          <w14:ligatures w14:val="none"/>
        </w:rPr>
        <w:t>de</w:t>
      </w:r>
      <w:r w:rsidRPr="00261323">
        <w:rPr>
          <w:rFonts w:ascii="Arial" w:eastAsia="Arial" w:hAnsi="Arial" w:cs="Arial"/>
          <w:spacing w:val="-4"/>
          <w:kern w:val="0"/>
          <w:sz w:val="28"/>
          <w:szCs w:val="28"/>
          <w14:ligatures w14:val="none"/>
        </w:rPr>
        <w:t xml:space="preserve"> </w:t>
      </w:r>
      <w:r w:rsidRPr="00261323">
        <w:rPr>
          <w:rFonts w:ascii="Arial" w:eastAsia="Arial" w:hAnsi="Arial" w:cs="Arial"/>
          <w:kern w:val="0"/>
          <w:sz w:val="28"/>
          <w:szCs w:val="28"/>
          <w14:ligatures w14:val="none"/>
        </w:rPr>
        <w:t>talie</w:t>
      </w:r>
      <w:r w:rsidRPr="00261323">
        <w:rPr>
          <w:rFonts w:ascii="Arial" w:eastAsia="Arial" w:hAnsi="Arial" w:cs="Arial"/>
          <w:spacing w:val="-8"/>
          <w:kern w:val="0"/>
          <w:sz w:val="28"/>
          <w:szCs w:val="28"/>
          <w14:ligatures w14:val="none"/>
        </w:rPr>
        <w:t xml:space="preserve"> </w:t>
      </w:r>
      <w:r w:rsidRPr="00261323">
        <w:rPr>
          <w:rFonts w:ascii="Arial" w:eastAsia="Arial" w:hAnsi="Arial" w:cs="Arial"/>
          <w:kern w:val="0"/>
          <w:sz w:val="28"/>
          <w:szCs w:val="28"/>
          <w14:ligatures w14:val="none"/>
        </w:rPr>
        <w:t>la</w:t>
      </w:r>
      <w:r w:rsidRPr="00261323">
        <w:rPr>
          <w:rFonts w:ascii="Arial" w:eastAsia="Arial" w:hAnsi="Arial" w:cs="Arial"/>
          <w:spacing w:val="-3"/>
          <w:kern w:val="0"/>
          <w:sz w:val="28"/>
          <w:szCs w:val="28"/>
          <w14:ligatures w14:val="none"/>
        </w:rPr>
        <w:t xml:space="preserve"> </w:t>
      </w:r>
      <w:r w:rsidRPr="00261323">
        <w:rPr>
          <w:rFonts w:ascii="Arial" w:eastAsia="Arial" w:hAnsi="Arial" w:cs="Arial"/>
          <w:kern w:val="0"/>
          <w:sz w:val="28"/>
          <w:szCs w:val="28"/>
          <w14:ligatures w14:val="none"/>
        </w:rPr>
        <w:t>această</w:t>
      </w:r>
      <w:r w:rsidRPr="00261323">
        <w:rPr>
          <w:rFonts w:ascii="Arial" w:eastAsia="Arial" w:hAnsi="Arial" w:cs="Arial"/>
          <w:spacing w:val="-8"/>
          <w:kern w:val="0"/>
          <w:sz w:val="28"/>
          <w:szCs w:val="28"/>
          <w14:ligatures w14:val="none"/>
        </w:rPr>
        <w:t xml:space="preserve"> </w:t>
      </w:r>
      <w:r w:rsidRPr="00261323">
        <w:rPr>
          <w:rFonts w:ascii="Arial" w:eastAsia="Arial" w:hAnsi="Arial" w:cs="Arial"/>
          <w:spacing w:val="-2"/>
          <w:kern w:val="0"/>
          <w:sz w:val="28"/>
          <w:szCs w:val="28"/>
          <w14:ligatures w14:val="none"/>
        </w:rPr>
        <w:t>vârstă.</w:t>
      </w:r>
    </w:p>
    <w:p w14:paraId="66E2DAED" w14:textId="77777777" w:rsidR="00261323" w:rsidRPr="00261323" w:rsidRDefault="00261323" w:rsidP="00261323">
      <w:pPr>
        <w:keepNext/>
        <w:keepLines/>
        <w:spacing w:before="317" w:after="40" w:line="276" w:lineRule="auto"/>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b/>
          <w:bCs/>
          <w:color w:val="0F4761" w:themeColor="accent1" w:themeShade="BF"/>
          <w:kern w:val="0"/>
          <w14:ligatures w14:val="none"/>
        </w:rPr>
        <w:t>Cerinţe</w:t>
      </w:r>
      <w:r w:rsidRPr="00261323">
        <w:rPr>
          <w:rFonts w:ascii="Calibri" w:eastAsiaTheme="majorEastAsia" w:hAnsi="Calibri" w:cstheme="majorBidi"/>
          <w:b/>
          <w:bCs/>
          <w:color w:val="0F4761" w:themeColor="accent1" w:themeShade="BF"/>
          <w:spacing w:val="-4"/>
          <w:kern w:val="0"/>
          <w14:ligatures w14:val="none"/>
        </w:rPr>
        <w:t xml:space="preserve"> </w:t>
      </w:r>
      <w:r w:rsidRPr="00261323">
        <w:rPr>
          <w:rFonts w:ascii="Calibri" w:eastAsiaTheme="majorEastAsia" w:hAnsi="Calibri" w:cstheme="majorBidi"/>
          <w:b/>
          <w:bCs/>
          <w:color w:val="0F4761" w:themeColor="accent1" w:themeShade="BF"/>
          <w:kern w:val="0"/>
          <w14:ligatures w14:val="none"/>
        </w:rPr>
        <w:t>tehnico</w:t>
      </w:r>
      <w:r w:rsidRPr="00261323">
        <w:rPr>
          <w:rFonts w:ascii="Calibri" w:eastAsiaTheme="majorEastAsia" w:hAnsi="Calibri" w:cstheme="majorBidi"/>
          <w:b/>
          <w:bCs/>
          <w:color w:val="0F4761" w:themeColor="accent1" w:themeShade="BF"/>
          <w:spacing w:val="-9"/>
          <w:kern w:val="0"/>
          <w14:ligatures w14:val="none"/>
        </w:rPr>
        <w:t xml:space="preserve"> </w:t>
      </w:r>
      <w:r w:rsidRPr="00261323">
        <w:rPr>
          <w:rFonts w:ascii="Calibri" w:eastAsiaTheme="majorEastAsia" w:hAnsi="Calibri" w:cstheme="majorBidi"/>
          <w:b/>
          <w:bCs/>
          <w:color w:val="0F4761" w:themeColor="accent1" w:themeShade="BF"/>
          <w:kern w:val="0"/>
          <w14:ligatures w14:val="none"/>
        </w:rPr>
        <w:t>–</w:t>
      </w:r>
      <w:r w:rsidRPr="00261323">
        <w:rPr>
          <w:rFonts w:ascii="Calibri" w:eastAsiaTheme="majorEastAsia" w:hAnsi="Calibri" w:cstheme="majorBidi"/>
          <w:b/>
          <w:bCs/>
          <w:color w:val="0F4761" w:themeColor="accent1" w:themeShade="BF"/>
          <w:spacing w:val="-5"/>
          <w:kern w:val="0"/>
          <w14:ligatures w14:val="none"/>
        </w:rPr>
        <w:t xml:space="preserve"> </w:t>
      </w:r>
      <w:r w:rsidRPr="00261323">
        <w:rPr>
          <w:rFonts w:ascii="Calibri" w:eastAsiaTheme="majorEastAsia" w:hAnsi="Calibri" w:cstheme="majorBidi"/>
          <w:b/>
          <w:bCs/>
          <w:color w:val="0F4761" w:themeColor="accent1" w:themeShade="BF"/>
          <w:spacing w:val="-2"/>
          <w:kern w:val="0"/>
          <w14:ligatures w14:val="none"/>
        </w:rPr>
        <w:t>tactice</w:t>
      </w:r>
    </w:p>
    <w:p w14:paraId="27F597F5" w14:textId="77777777" w:rsidR="00261323" w:rsidRPr="00261323" w:rsidRDefault="00261323" w:rsidP="00261323">
      <w:pPr>
        <w:widowControl w:val="0"/>
        <w:autoSpaceDE w:val="0"/>
        <w:autoSpaceDN w:val="0"/>
        <w:spacing w:before="4" w:after="0" w:line="240" w:lineRule="auto"/>
        <w:ind w:left="693" w:right="734" w:firstLine="720"/>
        <w:jc w:val="both"/>
        <w:rPr>
          <w:rFonts w:ascii="Arial" w:eastAsia="Arial" w:hAnsi="Arial" w:cs="Arial"/>
          <w:kern w:val="0"/>
          <w:sz w:val="28"/>
          <w:szCs w:val="28"/>
          <w14:ligatures w14:val="none"/>
        </w:rPr>
      </w:pPr>
      <w:r w:rsidRPr="00261323">
        <w:rPr>
          <w:rFonts w:ascii="Arial" w:eastAsia="Arial" w:hAnsi="Arial" w:cs="Arial"/>
          <w:kern w:val="0"/>
          <w:sz w:val="28"/>
          <w:szCs w:val="28"/>
          <w14:ligatures w14:val="none"/>
        </w:rPr>
        <w:t>Echipele sunt obligate să joace în sistemul de apărare om la om. Este interzisă folosirea sistemului de apărare zonă.</w:t>
      </w:r>
    </w:p>
    <w:p w14:paraId="13D34E06" w14:textId="77777777" w:rsidR="00261323" w:rsidRPr="00261323" w:rsidRDefault="00261323" w:rsidP="00261323">
      <w:pPr>
        <w:keepNext/>
        <w:keepLines/>
        <w:spacing w:before="317" w:after="40" w:line="276" w:lineRule="auto"/>
        <w:outlineLvl w:val="4"/>
        <w:rPr>
          <w:rFonts w:ascii="Calibri" w:eastAsiaTheme="majorEastAsia" w:hAnsi="Calibri" w:cstheme="majorBidi"/>
          <w:b/>
          <w:bCs/>
          <w:color w:val="0F4761" w:themeColor="accent1" w:themeShade="BF"/>
          <w:kern w:val="0"/>
          <w14:ligatures w14:val="none"/>
        </w:rPr>
      </w:pPr>
      <w:r w:rsidRPr="00261323">
        <w:rPr>
          <w:rFonts w:ascii="Calibri" w:eastAsiaTheme="majorEastAsia" w:hAnsi="Calibri" w:cstheme="majorBidi"/>
          <w:b/>
          <w:bCs/>
          <w:color w:val="0F4761" w:themeColor="accent1" w:themeShade="BF"/>
          <w:kern w:val="0"/>
          <w14:ligatures w14:val="none"/>
        </w:rPr>
        <w:t>Cerinţe</w:t>
      </w:r>
      <w:r w:rsidRPr="00261323">
        <w:rPr>
          <w:rFonts w:ascii="Calibri" w:eastAsiaTheme="majorEastAsia" w:hAnsi="Calibri" w:cstheme="majorBidi"/>
          <w:b/>
          <w:bCs/>
          <w:color w:val="0F4761" w:themeColor="accent1" w:themeShade="BF"/>
          <w:spacing w:val="-6"/>
          <w:kern w:val="0"/>
          <w14:ligatures w14:val="none"/>
        </w:rPr>
        <w:t xml:space="preserve"> </w:t>
      </w:r>
      <w:r w:rsidRPr="00261323">
        <w:rPr>
          <w:rFonts w:ascii="Calibri" w:eastAsiaTheme="majorEastAsia" w:hAnsi="Calibri" w:cstheme="majorBidi"/>
          <w:b/>
          <w:bCs/>
          <w:color w:val="0F4761" w:themeColor="accent1" w:themeShade="BF"/>
          <w:kern w:val="0"/>
          <w14:ligatures w14:val="none"/>
        </w:rPr>
        <w:t>de</w:t>
      </w:r>
      <w:r w:rsidRPr="00261323">
        <w:rPr>
          <w:rFonts w:ascii="Calibri" w:eastAsiaTheme="majorEastAsia" w:hAnsi="Calibri" w:cstheme="majorBidi"/>
          <w:b/>
          <w:bCs/>
          <w:color w:val="0F4761" w:themeColor="accent1" w:themeShade="BF"/>
          <w:spacing w:val="-10"/>
          <w:kern w:val="0"/>
          <w14:ligatures w14:val="none"/>
        </w:rPr>
        <w:t xml:space="preserve"> </w:t>
      </w:r>
      <w:r w:rsidRPr="00261323">
        <w:rPr>
          <w:rFonts w:ascii="Calibri" w:eastAsiaTheme="majorEastAsia" w:hAnsi="Calibri" w:cstheme="majorBidi"/>
          <w:b/>
          <w:bCs/>
          <w:color w:val="0F4761" w:themeColor="accent1" w:themeShade="BF"/>
          <w:spacing w:val="-2"/>
          <w:kern w:val="0"/>
          <w14:ligatures w14:val="none"/>
        </w:rPr>
        <w:t>regulament</w:t>
      </w:r>
    </w:p>
    <w:p w14:paraId="2C65029D" w14:textId="77777777" w:rsidR="00261323" w:rsidRPr="00261323" w:rsidRDefault="00261323" w:rsidP="00F651F6">
      <w:pPr>
        <w:widowControl w:val="0"/>
        <w:numPr>
          <w:ilvl w:val="0"/>
          <w:numId w:val="45"/>
        </w:numPr>
        <w:tabs>
          <w:tab w:val="left" w:pos="1596"/>
        </w:tabs>
        <w:autoSpaceDE w:val="0"/>
        <w:autoSpaceDN w:val="0"/>
        <w:spacing w:before="4" w:after="0" w:line="240" w:lineRule="auto"/>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Mingea</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obligatorie</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este</w:t>
      </w:r>
      <w:r w:rsidRPr="00261323">
        <w:rPr>
          <w:rFonts w:ascii="Calibri" w:eastAsia="Calibri" w:hAnsi="Calibri" w:cs="Times New Roman"/>
          <w:spacing w:val="-11"/>
          <w:kern w:val="0"/>
          <w:sz w:val="28"/>
          <w:szCs w:val="22"/>
          <w14:ligatures w14:val="none"/>
        </w:rPr>
        <w:t xml:space="preserve"> </w:t>
      </w:r>
      <w:r w:rsidRPr="00261323">
        <w:rPr>
          <w:rFonts w:ascii="Calibri" w:eastAsia="Calibri" w:hAnsi="Calibri" w:cs="Times New Roman"/>
          <w:kern w:val="0"/>
          <w:sz w:val="28"/>
          <w:szCs w:val="22"/>
          <w14:ligatures w14:val="none"/>
        </w:rPr>
        <w:t>mingea</w:t>
      </w:r>
      <w:r w:rsidRPr="00261323">
        <w:rPr>
          <w:rFonts w:ascii="Calibri" w:eastAsia="Calibri" w:hAnsi="Calibri" w:cs="Times New Roman"/>
          <w:spacing w:val="-10"/>
          <w:kern w:val="0"/>
          <w:sz w:val="28"/>
          <w:szCs w:val="22"/>
          <w14:ligatures w14:val="none"/>
        </w:rPr>
        <w:t xml:space="preserve"> </w:t>
      </w:r>
      <w:r w:rsidRPr="00261323">
        <w:rPr>
          <w:rFonts w:ascii="Calibri" w:eastAsia="Calibri" w:hAnsi="Calibri" w:cs="Times New Roman"/>
          <w:kern w:val="0"/>
          <w:sz w:val="28"/>
          <w:szCs w:val="22"/>
          <w14:ligatures w14:val="none"/>
        </w:rPr>
        <w:t>nr.</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spacing w:val="-5"/>
          <w:kern w:val="0"/>
          <w:sz w:val="28"/>
          <w:szCs w:val="22"/>
          <w14:ligatures w14:val="none"/>
        </w:rPr>
        <w:t>5.</w:t>
      </w:r>
    </w:p>
    <w:p w14:paraId="3A2210FC" w14:textId="77777777" w:rsidR="00261323" w:rsidRPr="00261323" w:rsidRDefault="00261323" w:rsidP="00F651F6">
      <w:pPr>
        <w:widowControl w:val="0"/>
        <w:numPr>
          <w:ilvl w:val="0"/>
          <w:numId w:val="45"/>
        </w:numPr>
        <w:tabs>
          <w:tab w:val="left" w:pos="1596"/>
        </w:tabs>
        <w:autoSpaceDE w:val="0"/>
        <w:autoSpaceDN w:val="0"/>
        <w:spacing w:before="4" w:after="0" w:line="322" w:lineRule="exact"/>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Se</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vor</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juca</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4</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reprize</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x</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10</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spacing w:val="-4"/>
          <w:kern w:val="0"/>
          <w:sz w:val="28"/>
          <w:szCs w:val="22"/>
          <w14:ligatures w14:val="none"/>
        </w:rPr>
        <w:t>min.</w:t>
      </w:r>
    </w:p>
    <w:p w14:paraId="47F2661E" w14:textId="77777777" w:rsidR="00261323" w:rsidRPr="00261323" w:rsidRDefault="00261323" w:rsidP="00F651F6">
      <w:pPr>
        <w:widowControl w:val="0"/>
        <w:numPr>
          <w:ilvl w:val="0"/>
          <w:numId w:val="45"/>
        </w:numPr>
        <w:tabs>
          <w:tab w:val="left" w:pos="1596"/>
        </w:tabs>
        <w:autoSpaceDE w:val="0"/>
        <w:autoSpaceDN w:val="0"/>
        <w:spacing w:after="0" w:line="240" w:lineRule="auto"/>
        <w:rPr>
          <w:rFonts w:ascii="Calibri" w:eastAsia="Calibri" w:hAnsi="Calibri" w:cs="Times New Roman"/>
          <w:kern w:val="0"/>
          <w:sz w:val="28"/>
          <w:szCs w:val="22"/>
          <w14:ligatures w14:val="none"/>
        </w:rPr>
      </w:pPr>
      <w:r w:rsidRPr="00261323">
        <w:rPr>
          <w:rFonts w:ascii="Calibri" w:eastAsia="Calibri" w:hAnsi="Calibri" w:cs="Times New Roman"/>
          <w:kern w:val="0"/>
          <w:sz w:val="28"/>
          <w:szCs w:val="22"/>
          <w14:ligatures w14:val="none"/>
        </w:rPr>
        <w:t>Este</w:t>
      </w:r>
      <w:r w:rsidRPr="00261323">
        <w:rPr>
          <w:rFonts w:ascii="Calibri" w:eastAsia="Calibri" w:hAnsi="Calibri" w:cs="Times New Roman"/>
          <w:spacing w:val="-9"/>
          <w:kern w:val="0"/>
          <w:sz w:val="28"/>
          <w:szCs w:val="22"/>
          <w14:ligatures w14:val="none"/>
        </w:rPr>
        <w:t xml:space="preserve"> </w:t>
      </w:r>
      <w:r w:rsidRPr="00261323">
        <w:rPr>
          <w:rFonts w:ascii="Calibri" w:eastAsia="Calibri" w:hAnsi="Calibri" w:cs="Times New Roman"/>
          <w:kern w:val="0"/>
          <w:sz w:val="28"/>
          <w:szCs w:val="22"/>
          <w14:ligatures w14:val="none"/>
        </w:rPr>
        <w:t>obligatoriu</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ca</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toţi</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jucătorii</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înscrişi</w:t>
      </w:r>
      <w:r w:rsidRPr="00261323">
        <w:rPr>
          <w:rFonts w:ascii="Calibri" w:eastAsia="Calibri" w:hAnsi="Calibri" w:cs="Times New Roman"/>
          <w:spacing w:val="-2"/>
          <w:kern w:val="0"/>
          <w:sz w:val="28"/>
          <w:szCs w:val="22"/>
          <w14:ligatures w14:val="none"/>
        </w:rPr>
        <w:t xml:space="preserve"> </w:t>
      </w:r>
      <w:r w:rsidRPr="00261323">
        <w:rPr>
          <w:rFonts w:ascii="Calibri" w:eastAsia="Calibri" w:hAnsi="Calibri" w:cs="Times New Roman"/>
          <w:kern w:val="0"/>
          <w:sz w:val="28"/>
          <w:szCs w:val="22"/>
          <w14:ligatures w14:val="none"/>
        </w:rPr>
        <w:t>pe</w:t>
      </w:r>
      <w:r w:rsidRPr="00261323">
        <w:rPr>
          <w:rFonts w:ascii="Calibri" w:eastAsia="Calibri" w:hAnsi="Calibri" w:cs="Times New Roman"/>
          <w:spacing w:val="-7"/>
          <w:kern w:val="0"/>
          <w:sz w:val="28"/>
          <w:szCs w:val="22"/>
          <w14:ligatures w14:val="none"/>
        </w:rPr>
        <w:t xml:space="preserve"> </w:t>
      </w:r>
      <w:r w:rsidRPr="00261323">
        <w:rPr>
          <w:rFonts w:ascii="Calibri" w:eastAsia="Calibri" w:hAnsi="Calibri" w:cs="Times New Roman"/>
          <w:kern w:val="0"/>
          <w:sz w:val="28"/>
          <w:szCs w:val="22"/>
          <w14:ligatures w14:val="none"/>
        </w:rPr>
        <w:t>foaia</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de</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kern w:val="0"/>
          <w:sz w:val="28"/>
          <w:szCs w:val="22"/>
          <w14:ligatures w14:val="none"/>
        </w:rPr>
        <w:t>arbitraj</w:t>
      </w:r>
      <w:r w:rsidRPr="00261323">
        <w:rPr>
          <w:rFonts w:ascii="Calibri" w:eastAsia="Calibri" w:hAnsi="Calibri" w:cs="Times New Roman"/>
          <w:spacing w:val="-6"/>
          <w:kern w:val="0"/>
          <w:sz w:val="28"/>
          <w:szCs w:val="22"/>
          <w14:ligatures w14:val="none"/>
        </w:rPr>
        <w:t xml:space="preserve"> </w:t>
      </w:r>
      <w:r w:rsidRPr="00261323">
        <w:rPr>
          <w:rFonts w:ascii="Calibri" w:eastAsia="Calibri" w:hAnsi="Calibri" w:cs="Times New Roman"/>
          <w:kern w:val="0"/>
          <w:sz w:val="28"/>
          <w:szCs w:val="22"/>
          <w14:ligatures w14:val="none"/>
        </w:rPr>
        <w:t>să</w:t>
      </w:r>
      <w:r w:rsidRPr="00261323">
        <w:rPr>
          <w:rFonts w:ascii="Calibri" w:eastAsia="Calibri" w:hAnsi="Calibri" w:cs="Times New Roman"/>
          <w:spacing w:val="-8"/>
          <w:kern w:val="0"/>
          <w:sz w:val="28"/>
          <w:szCs w:val="22"/>
          <w14:ligatures w14:val="none"/>
        </w:rPr>
        <w:t xml:space="preserve"> </w:t>
      </w:r>
      <w:r w:rsidRPr="00261323">
        <w:rPr>
          <w:rFonts w:ascii="Calibri" w:eastAsia="Calibri" w:hAnsi="Calibri" w:cs="Times New Roman"/>
          <w:spacing w:val="-2"/>
          <w:kern w:val="0"/>
          <w:sz w:val="28"/>
          <w:szCs w:val="22"/>
          <w14:ligatures w14:val="none"/>
        </w:rPr>
        <w:t>joace.</w:t>
      </w:r>
    </w:p>
    <w:p w14:paraId="39446D2F" w14:textId="77777777" w:rsidR="00261323" w:rsidRPr="00261323" w:rsidRDefault="00261323" w:rsidP="00261323">
      <w:pPr>
        <w:keepNext/>
        <w:keepLines/>
        <w:spacing w:before="80" w:after="40" w:line="276" w:lineRule="auto"/>
        <w:outlineLvl w:val="3"/>
        <w:rPr>
          <w:rFonts w:ascii="Calibri" w:eastAsiaTheme="majorEastAsia" w:hAnsi="Calibri" w:cstheme="majorBidi"/>
          <w:i/>
          <w:iCs/>
          <w:color w:val="0F4761" w:themeColor="accent1" w:themeShade="BF"/>
          <w:kern w:val="0"/>
          <w:sz w:val="22"/>
          <w:szCs w:val="22"/>
          <w14:ligatures w14:val="none"/>
        </w:rPr>
      </w:pPr>
      <w:r w:rsidRPr="00261323">
        <w:rPr>
          <w:rFonts w:ascii="Calibri" w:eastAsiaTheme="majorEastAsia" w:hAnsi="Calibri" w:cstheme="majorBidi"/>
          <w:i/>
          <w:iCs/>
          <w:color w:val="6F2F9F"/>
          <w:spacing w:val="-9"/>
          <w:kern w:val="0"/>
          <w:sz w:val="22"/>
          <w:szCs w:val="22"/>
          <w14:ligatures w14:val="none"/>
        </w:rPr>
        <w:t xml:space="preserve"> </w:t>
      </w:r>
      <w:r w:rsidRPr="00261323">
        <w:rPr>
          <w:rFonts w:ascii="Calibri" w:eastAsiaTheme="majorEastAsia" w:hAnsi="Calibri" w:cstheme="majorBidi"/>
          <w:b/>
          <w:bCs/>
          <w:i/>
          <w:iCs/>
          <w:color w:val="6F2F9F"/>
          <w:kern w:val="0"/>
          <w14:ligatures w14:val="none"/>
        </w:rPr>
        <w:t>MODULE</w:t>
      </w:r>
      <w:r w:rsidRPr="00261323">
        <w:rPr>
          <w:rFonts w:ascii="Calibri" w:eastAsiaTheme="majorEastAsia" w:hAnsi="Calibri" w:cstheme="majorBidi"/>
          <w:b/>
          <w:bCs/>
          <w:i/>
          <w:iCs/>
          <w:color w:val="6F2F9F"/>
          <w:spacing w:val="-6"/>
          <w:kern w:val="0"/>
          <w14:ligatures w14:val="none"/>
        </w:rPr>
        <w:t xml:space="preserve"> </w:t>
      </w:r>
      <w:r w:rsidRPr="00261323">
        <w:rPr>
          <w:rFonts w:ascii="Calibri" w:eastAsiaTheme="majorEastAsia" w:hAnsi="Calibri" w:cstheme="majorBidi"/>
          <w:b/>
          <w:bCs/>
          <w:i/>
          <w:iCs/>
          <w:color w:val="6F2F9F"/>
          <w:kern w:val="0"/>
          <w14:ligatures w14:val="none"/>
        </w:rPr>
        <w:t>DE</w:t>
      </w:r>
      <w:r w:rsidRPr="00261323">
        <w:rPr>
          <w:rFonts w:ascii="Calibri" w:eastAsiaTheme="majorEastAsia" w:hAnsi="Calibri" w:cstheme="majorBidi"/>
          <w:b/>
          <w:bCs/>
          <w:i/>
          <w:iCs/>
          <w:color w:val="6F2F9F"/>
          <w:spacing w:val="-2"/>
          <w:kern w:val="0"/>
          <w14:ligatures w14:val="none"/>
        </w:rPr>
        <w:t xml:space="preserve"> ANTRENAMENT</w:t>
      </w:r>
    </w:p>
    <w:p w14:paraId="111D6737" w14:textId="77777777" w:rsidR="00261323" w:rsidRPr="00261323" w:rsidRDefault="00261323" w:rsidP="00261323">
      <w:pPr>
        <w:widowControl w:val="0"/>
        <w:autoSpaceDE w:val="0"/>
        <w:autoSpaceDN w:val="0"/>
        <w:spacing w:after="0" w:line="242" w:lineRule="auto"/>
        <w:ind w:right="738" w:firstLine="693"/>
        <w:jc w:val="both"/>
        <w:rPr>
          <w:rFonts w:ascii="Calibri" w:eastAsia="Arial" w:hAnsi="Calibri" w:cs="Calibri"/>
          <w:kern w:val="0"/>
          <w:sz w:val="28"/>
          <w:szCs w:val="28"/>
          <w14:ligatures w14:val="none"/>
        </w:rPr>
      </w:pPr>
      <w:r w:rsidRPr="00261323">
        <w:rPr>
          <w:rFonts w:ascii="Calibri" w:eastAsia="Arial" w:hAnsi="Calibri" w:cs="Calibri"/>
          <w:kern w:val="0"/>
          <w:sz w:val="28"/>
          <w:szCs w:val="28"/>
          <w14:ligatures w14:val="none"/>
        </w:rPr>
        <w:t>Durata unui modul este</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variabilă</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1 -</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3</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săptămâni.</w:t>
      </w:r>
      <w:r w:rsidRPr="00261323">
        <w:rPr>
          <w:rFonts w:ascii="Calibri" w:eastAsia="Arial" w:hAnsi="Calibri" w:cs="Calibri"/>
          <w:spacing w:val="-1"/>
          <w:kern w:val="0"/>
          <w:sz w:val="28"/>
          <w:szCs w:val="28"/>
          <w14:ligatures w14:val="none"/>
        </w:rPr>
        <w:t xml:space="preserve"> </w:t>
      </w:r>
      <w:r w:rsidRPr="00261323">
        <w:rPr>
          <w:rFonts w:ascii="Calibri" w:eastAsia="Arial" w:hAnsi="Calibri" w:cs="Calibri"/>
          <w:kern w:val="0"/>
          <w:sz w:val="28"/>
          <w:szCs w:val="28"/>
          <w14:ligatures w14:val="none"/>
        </w:rPr>
        <w:t>Este</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obligatoriu</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să</w:t>
      </w:r>
      <w:r w:rsidRPr="00261323">
        <w:rPr>
          <w:rFonts w:ascii="Calibri" w:eastAsia="Arial" w:hAnsi="Calibri" w:cs="Calibri"/>
          <w:spacing w:val="-2"/>
          <w:kern w:val="0"/>
          <w:sz w:val="28"/>
          <w:szCs w:val="28"/>
          <w14:ligatures w14:val="none"/>
        </w:rPr>
        <w:t xml:space="preserve"> </w:t>
      </w:r>
      <w:r w:rsidRPr="00261323">
        <w:rPr>
          <w:rFonts w:ascii="Calibri" w:eastAsia="Arial" w:hAnsi="Calibri" w:cs="Calibri"/>
          <w:kern w:val="0"/>
          <w:sz w:val="28"/>
          <w:szCs w:val="28"/>
          <w14:ligatures w14:val="none"/>
        </w:rPr>
        <w:t>nu se treacă de la un modul la altul de instruire până ce nu a fost însuşit corespunzător</w:t>
      </w:r>
      <w:r w:rsidRPr="00261323">
        <w:rPr>
          <w:rFonts w:ascii="Calibri" w:eastAsia="Arial" w:hAnsi="Calibri" w:cs="Calibri"/>
          <w:spacing w:val="40"/>
          <w:kern w:val="0"/>
          <w:sz w:val="28"/>
          <w:szCs w:val="28"/>
          <w14:ligatures w14:val="none"/>
        </w:rPr>
        <w:t xml:space="preserve"> </w:t>
      </w:r>
      <w:r w:rsidRPr="00261323">
        <w:rPr>
          <w:rFonts w:ascii="Calibri" w:eastAsia="Arial" w:hAnsi="Calibri" w:cs="Calibri"/>
          <w:kern w:val="0"/>
          <w:sz w:val="28"/>
          <w:szCs w:val="28"/>
          <w14:ligatures w14:val="none"/>
        </w:rPr>
        <w:t>conţinutul modului anterior.</w:t>
      </w:r>
    </w:p>
    <w:p w14:paraId="4A3CA002" w14:textId="77777777" w:rsidR="00261323" w:rsidRDefault="00261323"/>
    <w:p w14:paraId="76920467" w14:textId="77777777" w:rsidR="00802B86" w:rsidRPr="0015008A" w:rsidRDefault="00802B86" w:rsidP="00802B86">
      <w:pPr>
        <w:pStyle w:val="Titlu6"/>
        <w:spacing w:before="316" w:line="322" w:lineRule="exact"/>
        <w:ind w:left="693"/>
        <w:rPr>
          <w:rFonts w:ascii="Calibri" w:hAnsi="Calibri" w:cs="Calibri"/>
          <w:sz w:val="28"/>
          <w:szCs w:val="28"/>
        </w:rPr>
      </w:pPr>
      <w:r w:rsidRPr="0015008A">
        <w:rPr>
          <w:rFonts w:ascii="Calibri" w:hAnsi="Calibri" w:cs="Calibri"/>
          <w:sz w:val="28"/>
          <w:szCs w:val="28"/>
        </w:rPr>
        <w:t>Modul</w:t>
      </w:r>
      <w:r w:rsidRPr="0015008A">
        <w:rPr>
          <w:rFonts w:ascii="Calibri" w:hAnsi="Calibri" w:cs="Calibri"/>
          <w:spacing w:val="-11"/>
          <w:sz w:val="28"/>
          <w:szCs w:val="28"/>
        </w:rPr>
        <w:t xml:space="preserve"> </w:t>
      </w:r>
      <w:r w:rsidRPr="0015008A">
        <w:rPr>
          <w:rFonts w:ascii="Calibri" w:hAnsi="Calibri" w:cs="Calibri"/>
          <w:spacing w:val="-10"/>
          <w:sz w:val="28"/>
          <w:szCs w:val="28"/>
        </w:rPr>
        <w:t>1</w:t>
      </w:r>
    </w:p>
    <w:p w14:paraId="5ABFC832" w14:textId="77777777" w:rsidR="00802B86" w:rsidRPr="0015008A" w:rsidRDefault="00802B86" w:rsidP="00802B86">
      <w:pPr>
        <w:pStyle w:val="Corptext"/>
        <w:ind w:firstLine="542"/>
        <w:rPr>
          <w:rFonts w:ascii="Calibri" w:hAnsi="Calibri" w:cs="Calibri"/>
        </w:rPr>
      </w:pPr>
      <w:r w:rsidRPr="0015008A">
        <w:rPr>
          <w:rFonts w:ascii="Calibri" w:hAnsi="Calibri" w:cs="Calibri"/>
        </w:rPr>
        <w:t>-</w:t>
      </w:r>
      <w:r w:rsidRPr="0015008A">
        <w:rPr>
          <w:rFonts w:ascii="Calibri" w:hAnsi="Calibri" w:cs="Calibri"/>
          <w:spacing w:val="40"/>
        </w:rPr>
        <w:t xml:space="preserve"> </w:t>
      </w:r>
      <w:r w:rsidRPr="0015008A">
        <w:rPr>
          <w:rFonts w:ascii="Calibri" w:hAnsi="Calibri" w:cs="Calibri"/>
        </w:rPr>
        <w:t>Învăţarea</w:t>
      </w:r>
      <w:r w:rsidRPr="0015008A">
        <w:rPr>
          <w:rFonts w:ascii="Calibri" w:hAnsi="Calibri" w:cs="Calibri"/>
          <w:spacing w:val="40"/>
        </w:rPr>
        <w:t xml:space="preserve"> </w:t>
      </w:r>
      <w:r w:rsidRPr="0015008A">
        <w:rPr>
          <w:rFonts w:ascii="Calibri" w:hAnsi="Calibri" w:cs="Calibri"/>
        </w:rPr>
        <w:t>deprinderilor</w:t>
      </w:r>
      <w:r w:rsidRPr="0015008A">
        <w:rPr>
          <w:rFonts w:ascii="Calibri" w:hAnsi="Calibri" w:cs="Calibri"/>
          <w:spacing w:val="40"/>
        </w:rPr>
        <w:t xml:space="preserve"> </w:t>
      </w:r>
      <w:r w:rsidRPr="0015008A">
        <w:rPr>
          <w:rFonts w:ascii="Calibri" w:hAnsi="Calibri" w:cs="Calibri"/>
        </w:rPr>
        <w:t>motrice</w:t>
      </w:r>
      <w:r w:rsidRPr="0015008A">
        <w:rPr>
          <w:rFonts w:ascii="Calibri" w:hAnsi="Calibri" w:cs="Calibri"/>
          <w:spacing w:val="40"/>
        </w:rPr>
        <w:t xml:space="preserve"> </w:t>
      </w:r>
      <w:r w:rsidRPr="0015008A">
        <w:rPr>
          <w:rFonts w:ascii="Calibri" w:hAnsi="Calibri" w:cs="Calibri"/>
        </w:rPr>
        <w:t>de</w:t>
      </w:r>
      <w:r w:rsidRPr="0015008A">
        <w:rPr>
          <w:rFonts w:ascii="Calibri" w:hAnsi="Calibri" w:cs="Calibri"/>
          <w:spacing w:val="40"/>
        </w:rPr>
        <w:t xml:space="preserve"> </w:t>
      </w:r>
      <w:r w:rsidRPr="0015008A">
        <w:rPr>
          <w:rFonts w:ascii="Calibri" w:hAnsi="Calibri" w:cs="Calibri"/>
        </w:rPr>
        <w:t>bază:</w:t>
      </w:r>
      <w:r w:rsidRPr="0015008A">
        <w:rPr>
          <w:rFonts w:ascii="Calibri" w:hAnsi="Calibri" w:cs="Calibri"/>
          <w:spacing w:val="40"/>
        </w:rPr>
        <w:t xml:space="preserve"> </w:t>
      </w:r>
      <w:r w:rsidRPr="0015008A">
        <w:rPr>
          <w:rFonts w:ascii="Calibri" w:hAnsi="Calibri" w:cs="Calibri"/>
        </w:rPr>
        <w:t>alergare,</w:t>
      </w:r>
      <w:r w:rsidRPr="0015008A">
        <w:rPr>
          <w:rFonts w:ascii="Calibri" w:hAnsi="Calibri" w:cs="Calibri"/>
          <w:spacing w:val="40"/>
        </w:rPr>
        <w:t xml:space="preserve"> </w:t>
      </w:r>
      <w:r w:rsidRPr="0015008A">
        <w:rPr>
          <w:rFonts w:ascii="Calibri" w:hAnsi="Calibri" w:cs="Calibri"/>
        </w:rPr>
        <w:t>săritură,</w:t>
      </w:r>
      <w:r w:rsidRPr="0015008A">
        <w:rPr>
          <w:rFonts w:ascii="Calibri" w:hAnsi="Calibri" w:cs="Calibri"/>
          <w:spacing w:val="40"/>
        </w:rPr>
        <w:t xml:space="preserve"> </w:t>
      </w:r>
      <w:r w:rsidRPr="0015008A">
        <w:rPr>
          <w:rFonts w:ascii="Calibri" w:hAnsi="Calibri" w:cs="Calibri"/>
        </w:rPr>
        <w:t xml:space="preserve">aruncare, </w:t>
      </w:r>
      <w:r w:rsidRPr="0015008A">
        <w:rPr>
          <w:rFonts w:ascii="Calibri" w:hAnsi="Calibri" w:cs="Calibri"/>
          <w:spacing w:val="-2"/>
        </w:rPr>
        <w:t>prindere</w:t>
      </w:r>
    </w:p>
    <w:p w14:paraId="0A700BD8" w14:textId="77777777" w:rsidR="00802B86" w:rsidRPr="0015008A" w:rsidRDefault="00802B86" w:rsidP="00F651F6">
      <w:pPr>
        <w:pStyle w:val="Listparagraf"/>
        <w:widowControl w:val="0"/>
        <w:numPr>
          <w:ilvl w:val="0"/>
          <w:numId w:val="70"/>
        </w:numPr>
        <w:tabs>
          <w:tab w:val="left" w:pos="1412"/>
        </w:tabs>
        <w:autoSpaceDE w:val="0"/>
        <w:autoSpaceDN w:val="0"/>
        <w:spacing w:after="0" w:line="321" w:lineRule="exact"/>
        <w:ind w:left="1412" w:hanging="268"/>
        <w:contextualSpacing w:val="0"/>
        <w:rPr>
          <w:rFonts w:ascii="Calibri" w:hAnsi="Calibri" w:cs="Calibri"/>
          <w:sz w:val="28"/>
          <w:szCs w:val="28"/>
        </w:rPr>
      </w:pPr>
      <w:r w:rsidRPr="0015008A">
        <w:rPr>
          <w:rFonts w:ascii="Calibri" w:hAnsi="Calibri" w:cs="Calibri"/>
          <w:sz w:val="28"/>
          <w:szCs w:val="28"/>
        </w:rPr>
        <w:t>Învăţarea</w:t>
      </w:r>
      <w:r w:rsidRPr="0015008A">
        <w:rPr>
          <w:rFonts w:ascii="Calibri" w:hAnsi="Calibri" w:cs="Calibri"/>
          <w:spacing w:val="-7"/>
          <w:sz w:val="28"/>
          <w:szCs w:val="28"/>
        </w:rPr>
        <w:t xml:space="preserve"> </w:t>
      </w:r>
      <w:r w:rsidRPr="0015008A">
        <w:rPr>
          <w:rFonts w:ascii="Calibri" w:hAnsi="Calibri" w:cs="Calibri"/>
          <w:sz w:val="28"/>
          <w:szCs w:val="28"/>
        </w:rPr>
        <w:t>poziţiei</w:t>
      </w:r>
      <w:r w:rsidRPr="0015008A">
        <w:rPr>
          <w:rFonts w:ascii="Calibri" w:hAnsi="Calibri" w:cs="Calibri"/>
          <w:spacing w:val="-10"/>
          <w:sz w:val="28"/>
          <w:szCs w:val="28"/>
        </w:rPr>
        <w:t xml:space="preserve"> </w:t>
      </w:r>
      <w:r w:rsidRPr="0015008A">
        <w:rPr>
          <w:rFonts w:ascii="Calibri" w:hAnsi="Calibri" w:cs="Calibri"/>
          <w:sz w:val="28"/>
          <w:szCs w:val="28"/>
        </w:rPr>
        <w:t>fundamentale</w:t>
      </w:r>
      <w:r w:rsidRPr="0015008A">
        <w:rPr>
          <w:rFonts w:ascii="Calibri" w:hAnsi="Calibri" w:cs="Calibri"/>
          <w:spacing w:val="-10"/>
          <w:sz w:val="28"/>
          <w:szCs w:val="28"/>
        </w:rPr>
        <w:t xml:space="preserve"> </w:t>
      </w:r>
      <w:r w:rsidRPr="0015008A">
        <w:rPr>
          <w:rFonts w:ascii="Calibri" w:hAnsi="Calibri" w:cs="Calibri"/>
          <w:sz w:val="28"/>
          <w:szCs w:val="28"/>
        </w:rPr>
        <w:t>şi</w:t>
      </w:r>
      <w:r w:rsidRPr="0015008A">
        <w:rPr>
          <w:rFonts w:ascii="Calibri" w:hAnsi="Calibri" w:cs="Calibri"/>
          <w:spacing w:val="-7"/>
          <w:sz w:val="28"/>
          <w:szCs w:val="28"/>
        </w:rPr>
        <w:t xml:space="preserve"> </w:t>
      </w:r>
      <w:r w:rsidRPr="0015008A">
        <w:rPr>
          <w:rFonts w:ascii="Calibri" w:hAnsi="Calibri" w:cs="Calibri"/>
          <w:sz w:val="28"/>
          <w:szCs w:val="28"/>
        </w:rPr>
        <w:t>a</w:t>
      </w:r>
      <w:r w:rsidRPr="0015008A">
        <w:rPr>
          <w:rFonts w:ascii="Calibri" w:hAnsi="Calibri" w:cs="Calibri"/>
          <w:spacing w:val="-10"/>
          <w:sz w:val="28"/>
          <w:szCs w:val="28"/>
        </w:rPr>
        <w:t xml:space="preserve"> </w:t>
      </w:r>
      <w:r w:rsidRPr="0015008A">
        <w:rPr>
          <w:rFonts w:ascii="Calibri" w:hAnsi="Calibri" w:cs="Calibri"/>
          <w:sz w:val="28"/>
          <w:szCs w:val="28"/>
        </w:rPr>
        <w:t>deplasării</w:t>
      </w:r>
      <w:r w:rsidRPr="0015008A">
        <w:rPr>
          <w:rFonts w:ascii="Calibri" w:hAnsi="Calibri" w:cs="Calibri"/>
          <w:spacing w:val="-6"/>
          <w:sz w:val="28"/>
          <w:szCs w:val="28"/>
        </w:rPr>
        <w:t xml:space="preserve"> </w:t>
      </w:r>
      <w:r w:rsidRPr="0015008A">
        <w:rPr>
          <w:rFonts w:ascii="Calibri" w:hAnsi="Calibri" w:cs="Calibri"/>
          <w:sz w:val="28"/>
          <w:szCs w:val="28"/>
        </w:rPr>
        <w:t>în</w:t>
      </w:r>
      <w:r w:rsidRPr="0015008A">
        <w:rPr>
          <w:rFonts w:ascii="Calibri" w:hAnsi="Calibri" w:cs="Calibri"/>
          <w:spacing w:val="-12"/>
          <w:sz w:val="28"/>
          <w:szCs w:val="28"/>
        </w:rPr>
        <w:t xml:space="preserve"> </w:t>
      </w:r>
      <w:r w:rsidRPr="0015008A">
        <w:rPr>
          <w:rFonts w:ascii="Calibri" w:hAnsi="Calibri" w:cs="Calibri"/>
          <w:sz w:val="28"/>
          <w:szCs w:val="28"/>
        </w:rPr>
        <w:t>poziţie</w:t>
      </w:r>
      <w:r w:rsidRPr="0015008A">
        <w:rPr>
          <w:rFonts w:ascii="Calibri" w:hAnsi="Calibri" w:cs="Calibri"/>
          <w:spacing w:val="-6"/>
          <w:sz w:val="28"/>
          <w:szCs w:val="28"/>
        </w:rPr>
        <w:t xml:space="preserve"> </w:t>
      </w:r>
      <w:r w:rsidRPr="0015008A">
        <w:rPr>
          <w:rFonts w:ascii="Calibri" w:hAnsi="Calibri" w:cs="Calibri"/>
          <w:spacing w:val="-2"/>
          <w:sz w:val="28"/>
          <w:szCs w:val="28"/>
        </w:rPr>
        <w:t>fundamentală</w:t>
      </w:r>
    </w:p>
    <w:p w14:paraId="0783239B" w14:textId="77777777" w:rsidR="00802B86" w:rsidRPr="0015008A" w:rsidRDefault="00802B86" w:rsidP="00F651F6">
      <w:pPr>
        <w:pStyle w:val="Listparagraf"/>
        <w:widowControl w:val="0"/>
        <w:numPr>
          <w:ilvl w:val="0"/>
          <w:numId w:val="70"/>
        </w:numPr>
        <w:tabs>
          <w:tab w:val="left" w:pos="1412"/>
        </w:tabs>
        <w:autoSpaceDE w:val="0"/>
        <w:autoSpaceDN w:val="0"/>
        <w:spacing w:after="0" w:line="240" w:lineRule="auto"/>
        <w:ind w:right="736" w:firstLine="451"/>
        <w:contextualSpacing w:val="0"/>
        <w:rPr>
          <w:rFonts w:ascii="Calibri" w:hAnsi="Calibri" w:cs="Calibri"/>
          <w:sz w:val="28"/>
          <w:szCs w:val="28"/>
        </w:rPr>
      </w:pPr>
      <w:r w:rsidRPr="0015008A">
        <w:rPr>
          <w:rFonts w:ascii="Calibri" w:hAnsi="Calibri" w:cs="Calibri"/>
          <w:sz w:val="28"/>
          <w:szCs w:val="28"/>
        </w:rPr>
        <w:t>Exerciţii de acomodare</w:t>
      </w:r>
      <w:r w:rsidRPr="0015008A">
        <w:rPr>
          <w:rFonts w:ascii="Calibri" w:hAnsi="Calibri" w:cs="Calibri"/>
          <w:spacing w:val="-1"/>
          <w:sz w:val="28"/>
          <w:szCs w:val="28"/>
        </w:rPr>
        <w:t xml:space="preserve"> </w:t>
      </w:r>
      <w:r w:rsidRPr="0015008A">
        <w:rPr>
          <w:rFonts w:ascii="Calibri" w:hAnsi="Calibri" w:cs="Calibri"/>
          <w:sz w:val="28"/>
          <w:szCs w:val="28"/>
        </w:rPr>
        <w:t>cu</w:t>
      </w:r>
      <w:r w:rsidRPr="0015008A">
        <w:rPr>
          <w:rFonts w:ascii="Calibri" w:hAnsi="Calibri" w:cs="Calibri"/>
          <w:spacing w:val="-1"/>
          <w:sz w:val="28"/>
          <w:szCs w:val="28"/>
        </w:rPr>
        <w:t xml:space="preserve"> </w:t>
      </w:r>
      <w:r w:rsidRPr="0015008A">
        <w:rPr>
          <w:rFonts w:ascii="Calibri" w:hAnsi="Calibri" w:cs="Calibri"/>
          <w:sz w:val="28"/>
          <w:szCs w:val="28"/>
        </w:rPr>
        <w:t>obiectul de</w:t>
      </w:r>
      <w:r w:rsidRPr="0015008A">
        <w:rPr>
          <w:rFonts w:ascii="Calibri" w:hAnsi="Calibri" w:cs="Calibri"/>
          <w:spacing w:val="-1"/>
          <w:sz w:val="28"/>
          <w:szCs w:val="28"/>
        </w:rPr>
        <w:t xml:space="preserve"> </w:t>
      </w:r>
      <w:r w:rsidRPr="0015008A">
        <w:rPr>
          <w:rFonts w:ascii="Calibri" w:hAnsi="Calibri" w:cs="Calibri"/>
          <w:sz w:val="28"/>
          <w:szCs w:val="28"/>
        </w:rPr>
        <w:t>joc (ştafete</w:t>
      </w:r>
      <w:r w:rsidRPr="0015008A">
        <w:rPr>
          <w:rFonts w:ascii="Calibri" w:hAnsi="Calibri" w:cs="Calibri"/>
          <w:spacing w:val="-2"/>
          <w:sz w:val="28"/>
          <w:szCs w:val="28"/>
        </w:rPr>
        <w:t xml:space="preserve"> </w:t>
      </w:r>
      <w:r w:rsidRPr="0015008A">
        <w:rPr>
          <w:rFonts w:ascii="Calibri" w:hAnsi="Calibri" w:cs="Calibri"/>
          <w:sz w:val="28"/>
          <w:szCs w:val="28"/>
        </w:rPr>
        <w:t>cu</w:t>
      </w:r>
      <w:r w:rsidRPr="0015008A">
        <w:rPr>
          <w:rFonts w:ascii="Calibri" w:hAnsi="Calibri" w:cs="Calibri"/>
          <w:spacing w:val="-1"/>
          <w:sz w:val="28"/>
          <w:szCs w:val="28"/>
        </w:rPr>
        <w:t xml:space="preserve"> </w:t>
      </w:r>
      <w:r w:rsidRPr="0015008A">
        <w:rPr>
          <w:rFonts w:ascii="Calibri" w:hAnsi="Calibri" w:cs="Calibri"/>
          <w:sz w:val="28"/>
          <w:szCs w:val="28"/>
        </w:rPr>
        <w:t>transport de</w:t>
      </w:r>
      <w:r w:rsidRPr="0015008A">
        <w:rPr>
          <w:rFonts w:ascii="Calibri" w:hAnsi="Calibri" w:cs="Calibri"/>
          <w:spacing w:val="-1"/>
          <w:sz w:val="28"/>
          <w:szCs w:val="28"/>
        </w:rPr>
        <w:t xml:space="preserve"> </w:t>
      </w:r>
      <w:r w:rsidRPr="0015008A">
        <w:rPr>
          <w:rFonts w:ascii="Calibri" w:hAnsi="Calibri" w:cs="Calibri"/>
          <w:sz w:val="28"/>
          <w:szCs w:val="28"/>
        </w:rPr>
        <w:t>mingi, jocuri pregătitoare de prindere, ţinere şi transmitere a mingii). Şcoala mingii.</w:t>
      </w:r>
    </w:p>
    <w:p w14:paraId="4CF9A562" w14:textId="77777777" w:rsidR="00802B86" w:rsidRPr="0015008A" w:rsidRDefault="00802B86" w:rsidP="00F651F6">
      <w:pPr>
        <w:pStyle w:val="Listparagraf"/>
        <w:widowControl w:val="0"/>
        <w:numPr>
          <w:ilvl w:val="0"/>
          <w:numId w:val="70"/>
        </w:numPr>
        <w:tabs>
          <w:tab w:val="left" w:pos="1412"/>
        </w:tabs>
        <w:autoSpaceDE w:val="0"/>
        <w:autoSpaceDN w:val="0"/>
        <w:spacing w:after="0" w:line="321" w:lineRule="exact"/>
        <w:ind w:left="1412" w:hanging="268"/>
        <w:contextualSpacing w:val="0"/>
        <w:rPr>
          <w:rFonts w:ascii="Calibri" w:hAnsi="Calibri" w:cs="Calibri"/>
          <w:sz w:val="28"/>
          <w:szCs w:val="28"/>
        </w:rPr>
      </w:pPr>
      <w:r w:rsidRPr="0015008A">
        <w:rPr>
          <w:rFonts w:ascii="Calibri" w:hAnsi="Calibri" w:cs="Calibri"/>
          <w:sz w:val="28"/>
          <w:szCs w:val="28"/>
        </w:rPr>
        <w:t>Învăţarea</w:t>
      </w:r>
      <w:r w:rsidRPr="0015008A">
        <w:rPr>
          <w:rFonts w:ascii="Calibri" w:hAnsi="Calibri" w:cs="Calibri"/>
          <w:spacing w:val="-5"/>
          <w:sz w:val="28"/>
          <w:szCs w:val="28"/>
        </w:rPr>
        <w:t xml:space="preserve"> </w:t>
      </w:r>
      <w:r w:rsidRPr="0015008A">
        <w:rPr>
          <w:rFonts w:ascii="Calibri" w:hAnsi="Calibri" w:cs="Calibri"/>
          <w:sz w:val="28"/>
          <w:szCs w:val="28"/>
        </w:rPr>
        <w:t>ţinerii</w:t>
      </w:r>
      <w:r w:rsidRPr="0015008A">
        <w:rPr>
          <w:rFonts w:ascii="Calibri" w:hAnsi="Calibri" w:cs="Calibri"/>
          <w:spacing w:val="-6"/>
          <w:sz w:val="28"/>
          <w:szCs w:val="28"/>
        </w:rPr>
        <w:t xml:space="preserve"> </w:t>
      </w:r>
      <w:r w:rsidRPr="0015008A">
        <w:rPr>
          <w:rFonts w:ascii="Calibri" w:hAnsi="Calibri" w:cs="Calibri"/>
          <w:sz w:val="28"/>
          <w:szCs w:val="28"/>
        </w:rPr>
        <w:t>şi</w:t>
      </w:r>
      <w:r w:rsidRPr="0015008A">
        <w:rPr>
          <w:rFonts w:ascii="Calibri" w:hAnsi="Calibri" w:cs="Calibri"/>
          <w:spacing w:val="-4"/>
          <w:sz w:val="28"/>
          <w:szCs w:val="28"/>
        </w:rPr>
        <w:t xml:space="preserve"> </w:t>
      </w:r>
      <w:r w:rsidRPr="0015008A">
        <w:rPr>
          <w:rFonts w:ascii="Calibri" w:hAnsi="Calibri" w:cs="Calibri"/>
          <w:sz w:val="28"/>
          <w:szCs w:val="28"/>
        </w:rPr>
        <w:t>prinderii</w:t>
      </w:r>
      <w:r w:rsidRPr="0015008A">
        <w:rPr>
          <w:rFonts w:ascii="Calibri" w:hAnsi="Calibri" w:cs="Calibri"/>
          <w:spacing w:val="-6"/>
          <w:sz w:val="28"/>
          <w:szCs w:val="28"/>
        </w:rPr>
        <w:t xml:space="preserve"> </w:t>
      </w:r>
      <w:r w:rsidRPr="0015008A">
        <w:rPr>
          <w:rFonts w:ascii="Calibri" w:hAnsi="Calibri" w:cs="Calibri"/>
          <w:sz w:val="28"/>
          <w:szCs w:val="28"/>
        </w:rPr>
        <w:t>mingii</w:t>
      </w:r>
      <w:r w:rsidRPr="0015008A">
        <w:rPr>
          <w:rFonts w:ascii="Calibri" w:hAnsi="Calibri" w:cs="Calibri"/>
          <w:spacing w:val="-2"/>
          <w:sz w:val="28"/>
          <w:szCs w:val="28"/>
        </w:rPr>
        <w:t xml:space="preserve"> </w:t>
      </w:r>
      <w:r w:rsidRPr="0015008A">
        <w:rPr>
          <w:rFonts w:ascii="Calibri" w:hAnsi="Calibri" w:cs="Calibri"/>
          <w:sz w:val="28"/>
          <w:szCs w:val="28"/>
        </w:rPr>
        <w:t>de</w:t>
      </w:r>
      <w:r w:rsidRPr="0015008A">
        <w:rPr>
          <w:rFonts w:ascii="Calibri" w:hAnsi="Calibri" w:cs="Calibri"/>
          <w:spacing w:val="-5"/>
          <w:sz w:val="28"/>
          <w:szCs w:val="28"/>
        </w:rPr>
        <w:t xml:space="preserve"> </w:t>
      </w:r>
      <w:r w:rsidRPr="0015008A">
        <w:rPr>
          <w:rFonts w:ascii="Calibri" w:hAnsi="Calibri" w:cs="Calibri"/>
          <w:sz w:val="28"/>
          <w:szCs w:val="28"/>
        </w:rPr>
        <w:t>pe</w:t>
      </w:r>
      <w:r w:rsidRPr="0015008A">
        <w:rPr>
          <w:rFonts w:ascii="Calibri" w:hAnsi="Calibri" w:cs="Calibri"/>
          <w:spacing w:val="-4"/>
          <w:sz w:val="28"/>
          <w:szCs w:val="28"/>
        </w:rPr>
        <w:t xml:space="preserve"> </w:t>
      </w:r>
      <w:r w:rsidRPr="0015008A">
        <w:rPr>
          <w:rFonts w:ascii="Calibri" w:hAnsi="Calibri" w:cs="Calibri"/>
          <w:sz w:val="28"/>
          <w:szCs w:val="28"/>
        </w:rPr>
        <w:t>loc</w:t>
      </w:r>
      <w:r w:rsidRPr="0015008A">
        <w:rPr>
          <w:rFonts w:ascii="Calibri" w:hAnsi="Calibri" w:cs="Calibri"/>
          <w:spacing w:val="-7"/>
          <w:sz w:val="28"/>
          <w:szCs w:val="28"/>
        </w:rPr>
        <w:t xml:space="preserve"> </w:t>
      </w:r>
      <w:r w:rsidRPr="0015008A">
        <w:rPr>
          <w:rFonts w:ascii="Calibri" w:hAnsi="Calibri" w:cs="Calibri"/>
          <w:sz w:val="28"/>
          <w:szCs w:val="28"/>
        </w:rPr>
        <w:t>cu</w:t>
      </w:r>
      <w:r w:rsidRPr="0015008A">
        <w:rPr>
          <w:rFonts w:ascii="Calibri" w:hAnsi="Calibri" w:cs="Calibri"/>
          <w:spacing w:val="-8"/>
          <w:sz w:val="28"/>
          <w:szCs w:val="28"/>
        </w:rPr>
        <w:t xml:space="preserve"> </w:t>
      </w:r>
      <w:r w:rsidRPr="0015008A">
        <w:rPr>
          <w:rFonts w:ascii="Calibri" w:hAnsi="Calibri" w:cs="Calibri"/>
          <w:sz w:val="28"/>
          <w:szCs w:val="28"/>
        </w:rPr>
        <w:t>două</w:t>
      </w:r>
      <w:r w:rsidRPr="0015008A">
        <w:rPr>
          <w:rFonts w:ascii="Calibri" w:hAnsi="Calibri" w:cs="Calibri"/>
          <w:spacing w:val="-8"/>
          <w:sz w:val="28"/>
          <w:szCs w:val="28"/>
        </w:rPr>
        <w:t xml:space="preserve"> </w:t>
      </w:r>
      <w:r w:rsidRPr="0015008A">
        <w:rPr>
          <w:rFonts w:ascii="Calibri" w:hAnsi="Calibri" w:cs="Calibri"/>
          <w:sz w:val="28"/>
          <w:szCs w:val="28"/>
        </w:rPr>
        <w:t>mâini</w:t>
      </w:r>
      <w:r w:rsidRPr="0015008A">
        <w:rPr>
          <w:rFonts w:ascii="Calibri" w:hAnsi="Calibri" w:cs="Calibri"/>
          <w:spacing w:val="-4"/>
          <w:sz w:val="28"/>
          <w:szCs w:val="28"/>
        </w:rPr>
        <w:t xml:space="preserve"> </w:t>
      </w:r>
      <w:r w:rsidRPr="0015008A">
        <w:rPr>
          <w:rFonts w:ascii="Calibri" w:hAnsi="Calibri" w:cs="Calibri"/>
          <w:sz w:val="28"/>
          <w:szCs w:val="28"/>
        </w:rPr>
        <w:t>de</w:t>
      </w:r>
      <w:r w:rsidRPr="0015008A">
        <w:rPr>
          <w:rFonts w:ascii="Calibri" w:hAnsi="Calibri" w:cs="Calibri"/>
          <w:spacing w:val="-8"/>
          <w:sz w:val="28"/>
          <w:szCs w:val="28"/>
        </w:rPr>
        <w:t xml:space="preserve"> </w:t>
      </w:r>
      <w:r w:rsidRPr="0015008A">
        <w:rPr>
          <w:rFonts w:ascii="Calibri" w:hAnsi="Calibri" w:cs="Calibri"/>
          <w:sz w:val="28"/>
          <w:szCs w:val="28"/>
        </w:rPr>
        <w:t>la</w:t>
      </w:r>
      <w:r w:rsidRPr="0015008A">
        <w:rPr>
          <w:rFonts w:ascii="Calibri" w:hAnsi="Calibri" w:cs="Calibri"/>
          <w:spacing w:val="-8"/>
          <w:sz w:val="28"/>
          <w:szCs w:val="28"/>
        </w:rPr>
        <w:t xml:space="preserve"> </w:t>
      </w:r>
      <w:r w:rsidRPr="0015008A">
        <w:rPr>
          <w:rFonts w:ascii="Calibri" w:hAnsi="Calibri" w:cs="Calibri"/>
          <w:spacing w:val="-2"/>
          <w:sz w:val="28"/>
          <w:szCs w:val="28"/>
        </w:rPr>
        <w:t>piept</w:t>
      </w:r>
    </w:p>
    <w:p w14:paraId="204A83A9" w14:textId="77777777" w:rsidR="00802B86" w:rsidRPr="0015008A" w:rsidRDefault="00802B86" w:rsidP="00F651F6">
      <w:pPr>
        <w:pStyle w:val="Listparagraf"/>
        <w:widowControl w:val="0"/>
        <w:numPr>
          <w:ilvl w:val="0"/>
          <w:numId w:val="70"/>
        </w:numPr>
        <w:tabs>
          <w:tab w:val="left" w:pos="1412"/>
        </w:tabs>
        <w:autoSpaceDE w:val="0"/>
        <w:autoSpaceDN w:val="0"/>
        <w:spacing w:after="0" w:line="240" w:lineRule="auto"/>
        <w:ind w:left="1412" w:hanging="268"/>
        <w:contextualSpacing w:val="0"/>
        <w:rPr>
          <w:rFonts w:ascii="Calibri" w:hAnsi="Calibri" w:cs="Calibri"/>
          <w:sz w:val="28"/>
          <w:szCs w:val="28"/>
        </w:rPr>
      </w:pPr>
      <w:r w:rsidRPr="0015008A">
        <w:rPr>
          <w:rFonts w:ascii="Calibri" w:hAnsi="Calibri" w:cs="Calibri"/>
          <w:sz w:val="28"/>
          <w:szCs w:val="28"/>
        </w:rPr>
        <w:t>Învăţarea</w:t>
      </w:r>
      <w:r w:rsidRPr="0015008A">
        <w:rPr>
          <w:rFonts w:ascii="Calibri" w:hAnsi="Calibri" w:cs="Calibri"/>
          <w:spacing w:val="-7"/>
          <w:sz w:val="28"/>
          <w:szCs w:val="28"/>
        </w:rPr>
        <w:t xml:space="preserve"> </w:t>
      </w:r>
      <w:r w:rsidRPr="0015008A">
        <w:rPr>
          <w:rFonts w:ascii="Calibri" w:hAnsi="Calibri" w:cs="Calibri"/>
          <w:sz w:val="28"/>
          <w:szCs w:val="28"/>
        </w:rPr>
        <w:t>driblingului</w:t>
      </w:r>
      <w:r w:rsidRPr="0015008A">
        <w:rPr>
          <w:rFonts w:ascii="Calibri" w:hAnsi="Calibri" w:cs="Calibri"/>
          <w:spacing w:val="-5"/>
          <w:sz w:val="28"/>
          <w:szCs w:val="28"/>
        </w:rPr>
        <w:t xml:space="preserve"> </w:t>
      </w:r>
      <w:r w:rsidRPr="0015008A">
        <w:rPr>
          <w:rFonts w:ascii="Calibri" w:hAnsi="Calibri" w:cs="Calibri"/>
          <w:sz w:val="28"/>
          <w:szCs w:val="28"/>
        </w:rPr>
        <w:t>de</w:t>
      </w:r>
      <w:r w:rsidRPr="0015008A">
        <w:rPr>
          <w:rFonts w:ascii="Calibri" w:hAnsi="Calibri" w:cs="Calibri"/>
          <w:spacing w:val="-6"/>
          <w:sz w:val="28"/>
          <w:szCs w:val="28"/>
        </w:rPr>
        <w:t xml:space="preserve"> </w:t>
      </w:r>
      <w:r w:rsidRPr="0015008A">
        <w:rPr>
          <w:rFonts w:ascii="Calibri" w:hAnsi="Calibri" w:cs="Calibri"/>
          <w:sz w:val="28"/>
          <w:szCs w:val="28"/>
        </w:rPr>
        <w:t>pe</w:t>
      </w:r>
      <w:r w:rsidRPr="0015008A">
        <w:rPr>
          <w:rFonts w:ascii="Calibri" w:hAnsi="Calibri" w:cs="Calibri"/>
          <w:spacing w:val="-6"/>
          <w:sz w:val="28"/>
          <w:szCs w:val="28"/>
        </w:rPr>
        <w:t xml:space="preserve"> </w:t>
      </w:r>
      <w:r w:rsidRPr="0015008A">
        <w:rPr>
          <w:rFonts w:ascii="Calibri" w:hAnsi="Calibri" w:cs="Calibri"/>
          <w:sz w:val="28"/>
          <w:szCs w:val="28"/>
        </w:rPr>
        <w:t>loc</w:t>
      </w:r>
      <w:r w:rsidRPr="0015008A">
        <w:rPr>
          <w:rFonts w:ascii="Calibri" w:hAnsi="Calibri" w:cs="Calibri"/>
          <w:spacing w:val="-6"/>
          <w:sz w:val="28"/>
          <w:szCs w:val="28"/>
        </w:rPr>
        <w:t xml:space="preserve"> </w:t>
      </w:r>
      <w:r w:rsidRPr="0015008A">
        <w:rPr>
          <w:rFonts w:ascii="Calibri" w:hAnsi="Calibri" w:cs="Calibri"/>
          <w:sz w:val="28"/>
          <w:szCs w:val="28"/>
        </w:rPr>
        <w:t>şi</w:t>
      </w:r>
      <w:r w:rsidRPr="0015008A">
        <w:rPr>
          <w:rFonts w:ascii="Calibri" w:hAnsi="Calibri" w:cs="Calibri"/>
          <w:spacing w:val="-8"/>
          <w:sz w:val="28"/>
          <w:szCs w:val="28"/>
        </w:rPr>
        <w:t xml:space="preserve"> </w:t>
      </w:r>
      <w:r w:rsidRPr="0015008A">
        <w:rPr>
          <w:rFonts w:ascii="Calibri" w:hAnsi="Calibri" w:cs="Calibri"/>
          <w:sz w:val="28"/>
          <w:szCs w:val="28"/>
        </w:rPr>
        <w:t>din</w:t>
      </w:r>
      <w:r w:rsidRPr="0015008A">
        <w:rPr>
          <w:rFonts w:ascii="Calibri" w:hAnsi="Calibri" w:cs="Calibri"/>
          <w:spacing w:val="-6"/>
          <w:sz w:val="28"/>
          <w:szCs w:val="28"/>
        </w:rPr>
        <w:t xml:space="preserve"> </w:t>
      </w:r>
      <w:r w:rsidRPr="0015008A">
        <w:rPr>
          <w:rFonts w:ascii="Calibri" w:hAnsi="Calibri" w:cs="Calibri"/>
          <w:sz w:val="28"/>
          <w:szCs w:val="28"/>
        </w:rPr>
        <w:t>deplasare</w:t>
      </w:r>
      <w:r w:rsidRPr="0015008A">
        <w:rPr>
          <w:rFonts w:ascii="Calibri" w:hAnsi="Calibri" w:cs="Calibri"/>
          <w:spacing w:val="-6"/>
          <w:sz w:val="28"/>
          <w:szCs w:val="28"/>
        </w:rPr>
        <w:t xml:space="preserve"> </w:t>
      </w:r>
      <w:r w:rsidRPr="0015008A">
        <w:rPr>
          <w:rFonts w:ascii="Calibri" w:hAnsi="Calibri" w:cs="Calibri"/>
          <w:sz w:val="28"/>
          <w:szCs w:val="28"/>
        </w:rPr>
        <w:t>–</w:t>
      </w:r>
      <w:r w:rsidRPr="0015008A">
        <w:rPr>
          <w:rFonts w:ascii="Calibri" w:hAnsi="Calibri" w:cs="Calibri"/>
          <w:spacing w:val="-6"/>
          <w:sz w:val="28"/>
          <w:szCs w:val="28"/>
        </w:rPr>
        <w:t xml:space="preserve"> </w:t>
      </w:r>
      <w:r w:rsidRPr="0015008A">
        <w:rPr>
          <w:rFonts w:ascii="Calibri" w:hAnsi="Calibri" w:cs="Calibri"/>
          <w:spacing w:val="-2"/>
          <w:sz w:val="28"/>
          <w:szCs w:val="28"/>
        </w:rPr>
        <w:t>ambidextrie</w:t>
      </w:r>
    </w:p>
    <w:p w14:paraId="65A9A2D0" w14:textId="77777777" w:rsidR="00802B86" w:rsidRPr="0015008A" w:rsidRDefault="00802B86" w:rsidP="00F651F6">
      <w:pPr>
        <w:pStyle w:val="Listparagraf"/>
        <w:widowControl w:val="0"/>
        <w:numPr>
          <w:ilvl w:val="0"/>
          <w:numId w:val="70"/>
        </w:numPr>
        <w:tabs>
          <w:tab w:val="left" w:pos="1412"/>
        </w:tabs>
        <w:autoSpaceDE w:val="0"/>
        <w:autoSpaceDN w:val="0"/>
        <w:spacing w:after="0" w:line="322" w:lineRule="exact"/>
        <w:ind w:left="1412" w:hanging="268"/>
        <w:contextualSpacing w:val="0"/>
        <w:rPr>
          <w:rFonts w:ascii="Calibri" w:hAnsi="Calibri" w:cs="Calibri"/>
          <w:sz w:val="28"/>
          <w:szCs w:val="28"/>
        </w:rPr>
      </w:pPr>
      <w:r w:rsidRPr="0015008A">
        <w:rPr>
          <w:rFonts w:ascii="Calibri" w:hAnsi="Calibri" w:cs="Calibri"/>
          <w:sz w:val="28"/>
          <w:szCs w:val="28"/>
        </w:rPr>
        <w:t>Învăţarea</w:t>
      </w:r>
      <w:r w:rsidRPr="0015008A">
        <w:rPr>
          <w:rFonts w:ascii="Calibri" w:hAnsi="Calibri" w:cs="Calibri"/>
          <w:spacing w:val="-9"/>
          <w:sz w:val="28"/>
          <w:szCs w:val="28"/>
        </w:rPr>
        <w:t xml:space="preserve"> </w:t>
      </w:r>
      <w:r w:rsidRPr="0015008A">
        <w:rPr>
          <w:rFonts w:ascii="Calibri" w:hAnsi="Calibri" w:cs="Calibri"/>
          <w:sz w:val="28"/>
          <w:szCs w:val="28"/>
        </w:rPr>
        <w:t>opririi</w:t>
      </w:r>
      <w:r w:rsidRPr="0015008A">
        <w:rPr>
          <w:rFonts w:ascii="Calibri" w:hAnsi="Calibri" w:cs="Calibri"/>
          <w:spacing w:val="-7"/>
          <w:sz w:val="28"/>
          <w:szCs w:val="28"/>
        </w:rPr>
        <w:t xml:space="preserve"> </w:t>
      </w:r>
      <w:r w:rsidRPr="0015008A">
        <w:rPr>
          <w:rFonts w:ascii="Calibri" w:hAnsi="Calibri" w:cs="Calibri"/>
          <w:sz w:val="28"/>
          <w:szCs w:val="28"/>
        </w:rPr>
        <w:t>într-un</w:t>
      </w:r>
      <w:r w:rsidRPr="0015008A">
        <w:rPr>
          <w:rFonts w:ascii="Calibri" w:hAnsi="Calibri" w:cs="Calibri"/>
          <w:spacing w:val="-12"/>
          <w:sz w:val="28"/>
          <w:szCs w:val="28"/>
        </w:rPr>
        <w:t xml:space="preserve"> </w:t>
      </w:r>
      <w:r w:rsidRPr="0015008A">
        <w:rPr>
          <w:rFonts w:ascii="Calibri" w:hAnsi="Calibri" w:cs="Calibri"/>
          <w:spacing w:val="-4"/>
          <w:sz w:val="28"/>
          <w:szCs w:val="28"/>
        </w:rPr>
        <w:t>timp</w:t>
      </w:r>
    </w:p>
    <w:p w14:paraId="37D7FD26" w14:textId="77777777" w:rsidR="00802B86" w:rsidRPr="0015008A" w:rsidRDefault="00802B86" w:rsidP="00F651F6">
      <w:pPr>
        <w:pStyle w:val="Listparagraf"/>
        <w:widowControl w:val="0"/>
        <w:numPr>
          <w:ilvl w:val="0"/>
          <w:numId w:val="70"/>
        </w:numPr>
        <w:tabs>
          <w:tab w:val="left" w:pos="1412"/>
        </w:tabs>
        <w:autoSpaceDE w:val="0"/>
        <w:autoSpaceDN w:val="0"/>
        <w:spacing w:after="0" w:line="240" w:lineRule="auto"/>
        <w:ind w:left="1412" w:hanging="268"/>
        <w:contextualSpacing w:val="0"/>
        <w:rPr>
          <w:rFonts w:ascii="Calibri" w:hAnsi="Calibri" w:cs="Calibri"/>
          <w:sz w:val="28"/>
          <w:szCs w:val="28"/>
        </w:rPr>
      </w:pPr>
      <w:r w:rsidRPr="0015008A">
        <w:rPr>
          <w:rFonts w:ascii="Calibri" w:hAnsi="Calibri" w:cs="Calibri"/>
          <w:sz w:val="28"/>
          <w:szCs w:val="28"/>
        </w:rPr>
        <w:t>Învăţarea</w:t>
      </w:r>
      <w:r w:rsidRPr="0015008A">
        <w:rPr>
          <w:rFonts w:ascii="Calibri" w:hAnsi="Calibri" w:cs="Calibri"/>
          <w:spacing w:val="-3"/>
          <w:sz w:val="28"/>
          <w:szCs w:val="28"/>
        </w:rPr>
        <w:t xml:space="preserve"> </w:t>
      </w:r>
      <w:r w:rsidRPr="0015008A">
        <w:rPr>
          <w:rFonts w:ascii="Calibri" w:hAnsi="Calibri" w:cs="Calibri"/>
          <w:sz w:val="28"/>
          <w:szCs w:val="28"/>
        </w:rPr>
        <w:t>aruncării</w:t>
      </w:r>
      <w:r w:rsidRPr="0015008A">
        <w:rPr>
          <w:rFonts w:ascii="Calibri" w:hAnsi="Calibri" w:cs="Calibri"/>
          <w:spacing w:val="-5"/>
          <w:sz w:val="28"/>
          <w:szCs w:val="28"/>
        </w:rPr>
        <w:t xml:space="preserve"> </w:t>
      </w:r>
      <w:r w:rsidRPr="0015008A">
        <w:rPr>
          <w:rFonts w:ascii="Calibri" w:hAnsi="Calibri" w:cs="Calibri"/>
          <w:sz w:val="28"/>
          <w:szCs w:val="28"/>
        </w:rPr>
        <w:t>la</w:t>
      </w:r>
      <w:r w:rsidRPr="0015008A">
        <w:rPr>
          <w:rFonts w:ascii="Calibri" w:hAnsi="Calibri" w:cs="Calibri"/>
          <w:spacing w:val="-7"/>
          <w:sz w:val="28"/>
          <w:szCs w:val="28"/>
        </w:rPr>
        <w:t xml:space="preserve"> </w:t>
      </w:r>
      <w:r w:rsidRPr="0015008A">
        <w:rPr>
          <w:rFonts w:ascii="Calibri" w:hAnsi="Calibri" w:cs="Calibri"/>
          <w:sz w:val="28"/>
          <w:szCs w:val="28"/>
        </w:rPr>
        <w:t>coş</w:t>
      </w:r>
      <w:r w:rsidRPr="0015008A">
        <w:rPr>
          <w:rFonts w:ascii="Calibri" w:hAnsi="Calibri" w:cs="Calibri"/>
          <w:spacing w:val="-5"/>
          <w:sz w:val="28"/>
          <w:szCs w:val="28"/>
        </w:rPr>
        <w:t xml:space="preserve"> </w:t>
      </w:r>
      <w:r w:rsidRPr="0015008A">
        <w:rPr>
          <w:rFonts w:ascii="Calibri" w:hAnsi="Calibri" w:cs="Calibri"/>
          <w:sz w:val="28"/>
          <w:szCs w:val="28"/>
        </w:rPr>
        <w:t>de</w:t>
      </w:r>
      <w:r w:rsidRPr="0015008A">
        <w:rPr>
          <w:rFonts w:ascii="Calibri" w:hAnsi="Calibri" w:cs="Calibri"/>
          <w:spacing w:val="-7"/>
          <w:sz w:val="28"/>
          <w:szCs w:val="28"/>
        </w:rPr>
        <w:t xml:space="preserve"> </w:t>
      </w:r>
      <w:r w:rsidRPr="0015008A">
        <w:rPr>
          <w:rFonts w:ascii="Calibri" w:hAnsi="Calibri" w:cs="Calibri"/>
          <w:sz w:val="28"/>
          <w:szCs w:val="28"/>
        </w:rPr>
        <w:t>pe</w:t>
      </w:r>
      <w:r w:rsidRPr="0015008A">
        <w:rPr>
          <w:rFonts w:ascii="Calibri" w:hAnsi="Calibri" w:cs="Calibri"/>
          <w:spacing w:val="-6"/>
          <w:sz w:val="28"/>
          <w:szCs w:val="28"/>
        </w:rPr>
        <w:t xml:space="preserve"> </w:t>
      </w:r>
      <w:r w:rsidRPr="0015008A">
        <w:rPr>
          <w:rFonts w:ascii="Calibri" w:hAnsi="Calibri" w:cs="Calibri"/>
          <w:sz w:val="28"/>
          <w:szCs w:val="28"/>
        </w:rPr>
        <w:t>loc</w:t>
      </w:r>
      <w:r w:rsidRPr="0015008A">
        <w:rPr>
          <w:rFonts w:ascii="Calibri" w:hAnsi="Calibri" w:cs="Calibri"/>
          <w:spacing w:val="-6"/>
          <w:sz w:val="28"/>
          <w:szCs w:val="28"/>
        </w:rPr>
        <w:t xml:space="preserve"> </w:t>
      </w:r>
      <w:r w:rsidRPr="0015008A">
        <w:rPr>
          <w:rFonts w:ascii="Calibri" w:hAnsi="Calibri" w:cs="Calibri"/>
          <w:sz w:val="28"/>
          <w:szCs w:val="28"/>
        </w:rPr>
        <w:t>cu</w:t>
      </w:r>
      <w:r w:rsidRPr="0015008A">
        <w:rPr>
          <w:rFonts w:ascii="Calibri" w:hAnsi="Calibri" w:cs="Calibri"/>
          <w:spacing w:val="3"/>
          <w:sz w:val="28"/>
          <w:szCs w:val="28"/>
        </w:rPr>
        <w:t xml:space="preserve"> </w:t>
      </w:r>
      <w:r w:rsidRPr="0015008A">
        <w:rPr>
          <w:rFonts w:ascii="Calibri" w:hAnsi="Calibri" w:cs="Calibri"/>
          <w:sz w:val="28"/>
          <w:szCs w:val="28"/>
        </w:rPr>
        <w:t>o</w:t>
      </w:r>
      <w:r w:rsidRPr="0015008A">
        <w:rPr>
          <w:rFonts w:ascii="Calibri" w:hAnsi="Calibri" w:cs="Calibri"/>
          <w:spacing w:val="-7"/>
          <w:sz w:val="28"/>
          <w:szCs w:val="28"/>
        </w:rPr>
        <w:t xml:space="preserve"> </w:t>
      </w:r>
      <w:r w:rsidRPr="0015008A">
        <w:rPr>
          <w:rFonts w:ascii="Calibri" w:hAnsi="Calibri" w:cs="Calibri"/>
          <w:sz w:val="28"/>
          <w:szCs w:val="28"/>
        </w:rPr>
        <w:t>mână</w:t>
      </w:r>
      <w:r w:rsidRPr="0015008A">
        <w:rPr>
          <w:rFonts w:ascii="Calibri" w:hAnsi="Calibri" w:cs="Calibri"/>
          <w:spacing w:val="-6"/>
          <w:sz w:val="28"/>
          <w:szCs w:val="28"/>
        </w:rPr>
        <w:t xml:space="preserve"> </w:t>
      </w:r>
      <w:r w:rsidRPr="0015008A">
        <w:rPr>
          <w:rFonts w:ascii="Calibri" w:hAnsi="Calibri" w:cs="Calibri"/>
          <w:sz w:val="28"/>
          <w:szCs w:val="28"/>
        </w:rPr>
        <w:t>de</w:t>
      </w:r>
      <w:r w:rsidRPr="0015008A">
        <w:rPr>
          <w:rFonts w:ascii="Calibri" w:hAnsi="Calibri" w:cs="Calibri"/>
          <w:spacing w:val="-7"/>
          <w:sz w:val="28"/>
          <w:szCs w:val="28"/>
        </w:rPr>
        <w:t xml:space="preserve"> </w:t>
      </w:r>
      <w:r w:rsidRPr="0015008A">
        <w:rPr>
          <w:rFonts w:ascii="Calibri" w:hAnsi="Calibri" w:cs="Calibri"/>
          <w:sz w:val="28"/>
          <w:szCs w:val="28"/>
        </w:rPr>
        <w:t>deasupra</w:t>
      </w:r>
      <w:r w:rsidRPr="0015008A">
        <w:rPr>
          <w:rFonts w:ascii="Calibri" w:hAnsi="Calibri" w:cs="Calibri"/>
          <w:spacing w:val="-7"/>
          <w:sz w:val="28"/>
          <w:szCs w:val="28"/>
        </w:rPr>
        <w:t xml:space="preserve"> </w:t>
      </w:r>
      <w:r w:rsidRPr="0015008A">
        <w:rPr>
          <w:rFonts w:ascii="Calibri" w:hAnsi="Calibri" w:cs="Calibri"/>
          <w:spacing w:val="-2"/>
          <w:sz w:val="28"/>
          <w:szCs w:val="28"/>
        </w:rPr>
        <w:t>capului</w:t>
      </w:r>
    </w:p>
    <w:p w14:paraId="741770BF" w14:textId="77777777" w:rsidR="00802B86" w:rsidRPr="0015008A" w:rsidRDefault="00802B86" w:rsidP="00F651F6">
      <w:pPr>
        <w:pStyle w:val="Listparagraf"/>
        <w:widowControl w:val="0"/>
        <w:numPr>
          <w:ilvl w:val="0"/>
          <w:numId w:val="70"/>
        </w:numPr>
        <w:tabs>
          <w:tab w:val="left" w:pos="1412"/>
        </w:tabs>
        <w:autoSpaceDE w:val="0"/>
        <w:autoSpaceDN w:val="0"/>
        <w:spacing w:before="4" w:after="0" w:line="322" w:lineRule="exact"/>
        <w:ind w:left="1412" w:hanging="268"/>
        <w:contextualSpacing w:val="0"/>
        <w:rPr>
          <w:rFonts w:ascii="Calibri" w:hAnsi="Calibri" w:cs="Calibri"/>
          <w:sz w:val="28"/>
          <w:szCs w:val="28"/>
        </w:rPr>
      </w:pPr>
      <w:r w:rsidRPr="0015008A">
        <w:rPr>
          <w:rFonts w:ascii="Calibri" w:hAnsi="Calibri" w:cs="Calibri"/>
          <w:sz w:val="28"/>
          <w:szCs w:val="28"/>
        </w:rPr>
        <w:t>Exerciţii</w:t>
      </w:r>
      <w:r w:rsidRPr="0015008A">
        <w:rPr>
          <w:rFonts w:ascii="Calibri" w:hAnsi="Calibri" w:cs="Calibri"/>
          <w:spacing w:val="-4"/>
          <w:sz w:val="28"/>
          <w:szCs w:val="28"/>
        </w:rPr>
        <w:t xml:space="preserve"> </w:t>
      </w:r>
      <w:r w:rsidRPr="0015008A">
        <w:rPr>
          <w:rFonts w:ascii="Calibri" w:hAnsi="Calibri" w:cs="Calibri"/>
          <w:sz w:val="28"/>
          <w:szCs w:val="28"/>
        </w:rPr>
        <w:t>sub</w:t>
      </w:r>
      <w:r w:rsidRPr="0015008A">
        <w:rPr>
          <w:rFonts w:ascii="Calibri" w:hAnsi="Calibri" w:cs="Calibri"/>
          <w:spacing w:val="-6"/>
          <w:sz w:val="28"/>
          <w:szCs w:val="28"/>
        </w:rPr>
        <w:t xml:space="preserve"> </w:t>
      </w:r>
      <w:r w:rsidRPr="0015008A">
        <w:rPr>
          <w:rFonts w:ascii="Calibri" w:hAnsi="Calibri" w:cs="Calibri"/>
          <w:sz w:val="28"/>
          <w:szCs w:val="28"/>
        </w:rPr>
        <w:t>formă</w:t>
      </w:r>
      <w:r w:rsidRPr="0015008A">
        <w:rPr>
          <w:rFonts w:ascii="Calibri" w:hAnsi="Calibri" w:cs="Calibri"/>
          <w:spacing w:val="-10"/>
          <w:sz w:val="28"/>
          <w:szCs w:val="28"/>
        </w:rPr>
        <w:t xml:space="preserve"> </w:t>
      </w:r>
      <w:r w:rsidRPr="0015008A">
        <w:rPr>
          <w:rFonts w:ascii="Calibri" w:hAnsi="Calibri" w:cs="Calibri"/>
          <w:sz w:val="28"/>
          <w:szCs w:val="28"/>
        </w:rPr>
        <w:t>de</w:t>
      </w:r>
      <w:r w:rsidRPr="0015008A">
        <w:rPr>
          <w:rFonts w:ascii="Calibri" w:hAnsi="Calibri" w:cs="Calibri"/>
          <w:spacing w:val="-9"/>
          <w:sz w:val="28"/>
          <w:szCs w:val="28"/>
        </w:rPr>
        <w:t xml:space="preserve"> </w:t>
      </w:r>
      <w:r w:rsidRPr="0015008A">
        <w:rPr>
          <w:rFonts w:ascii="Calibri" w:hAnsi="Calibri" w:cs="Calibri"/>
          <w:spacing w:val="-2"/>
          <w:sz w:val="28"/>
          <w:szCs w:val="28"/>
        </w:rPr>
        <w:t>concurs</w:t>
      </w:r>
    </w:p>
    <w:p w14:paraId="424D3657" w14:textId="77777777" w:rsidR="00802B86" w:rsidRPr="0015008A" w:rsidRDefault="00802B86" w:rsidP="00F651F6">
      <w:pPr>
        <w:pStyle w:val="Listparagraf"/>
        <w:widowControl w:val="0"/>
        <w:numPr>
          <w:ilvl w:val="0"/>
          <w:numId w:val="70"/>
        </w:numPr>
        <w:tabs>
          <w:tab w:val="left" w:pos="1412"/>
        </w:tabs>
        <w:autoSpaceDE w:val="0"/>
        <w:autoSpaceDN w:val="0"/>
        <w:spacing w:after="0" w:line="322" w:lineRule="exact"/>
        <w:ind w:left="1412" w:hanging="268"/>
        <w:contextualSpacing w:val="0"/>
        <w:rPr>
          <w:rFonts w:ascii="Calibri" w:hAnsi="Calibri" w:cs="Calibri"/>
          <w:sz w:val="28"/>
          <w:szCs w:val="28"/>
        </w:rPr>
      </w:pPr>
      <w:r w:rsidRPr="0015008A">
        <w:rPr>
          <w:rFonts w:ascii="Calibri" w:hAnsi="Calibri" w:cs="Calibri"/>
          <w:sz w:val="28"/>
          <w:szCs w:val="28"/>
        </w:rPr>
        <w:t>Jocuri</w:t>
      </w:r>
      <w:r w:rsidRPr="0015008A">
        <w:rPr>
          <w:rFonts w:ascii="Calibri" w:hAnsi="Calibri" w:cs="Calibri"/>
          <w:spacing w:val="-15"/>
          <w:sz w:val="28"/>
          <w:szCs w:val="28"/>
        </w:rPr>
        <w:t xml:space="preserve"> </w:t>
      </w:r>
      <w:r w:rsidRPr="0015008A">
        <w:rPr>
          <w:rFonts w:ascii="Calibri" w:hAnsi="Calibri" w:cs="Calibri"/>
          <w:sz w:val="28"/>
          <w:szCs w:val="28"/>
        </w:rPr>
        <w:t>pregătitoare</w:t>
      </w:r>
      <w:r w:rsidRPr="0015008A">
        <w:rPr>
          <w:rFonts w:ascii="Calibri" w:hAnsi="Calibri" w:cs="Calibri"/>
          <w:spacing w:val="-11"/>
          <w:sz w:val="28"/>
          <w:szCs w:val="28"/>
        </w:rPr>
        <w:t xml:space="preserve"> </w:t>
      </w:r>
      <w:r w:rsidRPr="0015008A">
        <w:rPr>
          <w:rFonts w:ascii="Calibri" w:hAnsi="Calibri" w:cs="Calibri"/>
          <w:sz w:val="28"/>
          <w:szCs w:val="28"/>
        </w:rPr>
        <w:t>pentru</w:t>
      </w:r>
      <w:r w:rsidRPr="0015008A">
        <w:rPr>
          <w:rFonts w:ascii="Calibri" w:hAnsi="Calibri" w:cs="Calibri"/>
          <w:spacing w:val="-15"/>
          <w:sz w:val="28"/>
          <w:szCs w:val="28"/>
        </w:rPr>
        <w:t xml:space="preserve"> </w:t>
      </w:r>
      <w:r w:rsidRPr="0015008A">
        <w:rPr>
          <w:rFonts w:ascii="Calibri" w:hAnsi="Calibri" w:cs="Calibri"/>
          <w:sz w:val="28"/>
          <w:szCs w:val="28"/>
        </w:rPr>
        <w:t>dezvoltarea</w:t>
      </w:r>
      <w:r w:rsidRPr="0015008A">
        <w:rPr>
          <w:rFonts w:ascii="Calibri" w:hAnsi="Calibri" w:cs="Calibri"/>
          <w:spacing w:val="-8"/>
          <w:sz w:val="28"/>
          <w:szCs w:val="28"/>
        </w:rPr>
        <w:t xml:space="preserve"> </w:t>
      </w:r>
      <w:r w:rsidRPr="0015008A">
        <w:rPr>
          <w:rFonts w:ascii="Calibri" w:hAnsi="Calibri" w:cs="Calibri"/>
          <w:sz w:val="28"/>
          <w:szCs w:val="28"/>
        </w:rPr>
        <w:t>capacităţilor</w:t>
      </w:r>
      <w:r w:rsidRPr="0015008A">
        <w:rPr>
          <w:rFonts w:ascii="Calibri" w:hAnsi="Calibri" w:cs="Calibri"/>
          <w:spacing w:val="-15"/>
          <w:sz w:val="28"/>
          <w:szCs w:val="28"/>
        </w:rPr>
        <w:t xml:space="preserve"> </w:t>
      </w:r>
      <w:r w:rsidRPr="0015008A">
        <w:rPr>
          <w:rFonts w:ascii="Calibri" w:hAnsi="Calibri" w:cs="Calibri"/>
          <w:spacing w:val="-2"/>
          <w:sz w:val="28"/>
          <w:szCs w:val="28"/>
        </w:rPr>
        <w:t>motrice</w:t>
      </w:r>
    </w:p>
    <w:p w14:paraId="272A7143" w14:textId="77777777" w:rsidR="00802B86" w:rsidRPr="0015008A" w:rsidRDefault="00802B86" w:rsidP="00F651F6">
      <w:pPr>
        <w:pStyle w:val="Listparagraf"/>
        <w:widowControl w:val="0"/>
        <w:numPr>
          <w:ilvl w:val="0"/>
          <w:numId w:val="70"/>
        </w:numPr>
        <w:tabs>
          <w:tab w:val="left" w:pos="1412"/>
        </w:tabs>
        <w:autoSpaceDE w:val="0"/>
        <w:autoSpaceDN w:val="0"/>
        <w:spacing w:after="0" w:line="240" w:lineRule="auto"/>
        <w:ind w:left="1412" w:hanging="268"/>
        <w:contextualSpacing w:val="0"/>
        <w:rPr>
          <w:rFonts w:ascii="Calibri" w:hAnsi="Calibri" w:cs="Calibri"/>
          <w:sz w:val="28"/>
          <w:szCs w:val="28"/>
        </w:rPr>
      </w:pPr>
      <w:r w:rsidRPr="0015008A">
        <w:rPr>
          <w:rFonts w:ascii="Calibri" w:hAnsi="Calibri" w:cs="Calibri"/>
          <w:sz w:val="28"/>
          <w:szCs w:val="28"/>
        </w:rPr>
        <w:t>Mobilitatea</w:t>
      </w:r>
      <w:r w:rsidRPr="0015008A">
        <w:rPr>
          <w:rFonts w:ascii="Calibri" w:hAnsi="Calibri" w:cs="Calibri"/>
          <w:spacing w:val="-17"/>
          <w:sz w:val="28"/>
          <w:szCs w:val="28"/>
        </w:rPr>
        <w:t xml:space="preserve"> </w:t>
      </w:r>
      <w:r w:rsidRPr="0015008A">
        <w:rPr>
          <w:rFonts w:ascii="Calibri" w:hAnsi="Calibri" w:cs="Calibri"/>
          <w:spacing w:val="-2"/>
          <w:sz w:val="28"/>
          <w:szCs w:val="28"/>
        </w:rPr>
        <w:t>(supleţea)</w:t>
      </w:r>
    </w:p>
    <w:p w14:paraId="2247E006" w14:textId="77777777" w:rsidR="00802B86" w:rsidRPr="0015008A" w:rsidRDefault="00802B86" w:rsidP="00802B86">
      <w:pPr>
        <w:pStyle w:val="Titlu6"/>
        <w:spacing w:before="321" w:line="322" w:lineRule="exact"/>
        <w:ind w:left="693"/>
        <w:rPr>
          <w:rFonts w:ascii="Calibri" w:hAnsi="Calibri" w:cs="Calibri"/>
          <w:sz w:val="28"/>
          <w:szCs w:val="28"/>
        </w:rPr>
      </w:pPr>
      <w:r w:rsidRPr="0015008A">
        <w:rPr>
          <w:rFonts w:ascii="Calibri" w:hAnsi="Calibri" w:cs="Calibri"/>
          <w:sz w:val="28"/>
          <w:szCs w:val="28"/>
        </w:rPr>
        <w:t>Modul</w:t>
      </w:r>
      <w:r w:rsidRPr="0015008A">
        <w:rPr>
          <w:rFonts w:ascii="Calibri" w:hAnsi="Calibri" w:cs="Calibri"/>
          <w:spacing w:val="-11"/>
          <w:sz w:val="28"/>
          <w:szCs w:val="28"/>
        </w:rPr>
        <w:t xml:space="preserve"> </w:t>
      </w:r>
      <w:r w:rsidRPr="0015008A">
        <w:rPr>
          <w:rFonts w:ascii="Calibri" w:hAnsi="Calibri" w:cs="Calibri"/>
          <w:spacing w:val="-10"/>
          <w:sz w:val="28"/>
          <w:szCs w:val="28"/>
        </w:rPr>
        <w:t>2</w:t>
      </w:r>
    </w:p>
    <w:p w14:paraId="3A6A0100" w14:textId="77777777" w:rsidR="00802B86" w:rsidRPr="0015008A" w:rsidRDefault="00802B86" w:rsidP="00F651F6">
      <w:pPr>
        <w:pStyle w:val="Listparagraf"/>
        <w:widowControl w:val="0"/>
        <w:numPr>
          <w:ilvl w:val="1"/>
          <w:numId w:val="70"/>
        </w:numPr>
        <w:tabs>
          <w:tab w:val="left" w:pos="1412"/>
          <w:tab w:val="left" w:pos="3342"/>
          <w:tab w:val="left" w:pos="5175"/>
          <w:tab w:val="left" w:pos="6373"/>
          <w:tab w:val="left" w:pos="6963"/>
          <w:tab w:val="left" w:pos="7927"/>
          <w:tab w:val="left" w:pos="9309"/>
        </w:tabs>
        <w:autoSpaceDE w:val="0"/>
        <w:autoSpaceDN w:val="0"/>
        <w:spacing w:after="0" w:line="240" w:lineRule="auto"/>
        <w:ind w:right="744" w:firstLine="566"/>
        <w:contextualSpacing w:val="0"/>
        <w:rPr>
          <w:rFonts w:ascii="Calibri" w:hAnsi="Calibri" w:cs="Calibri"/>
          <w:sz w:val="28"/>
          <w:szCs w:val="28"/>
        </w:rPr>
      </w:pPr>
      <w:r w:rsidRPr="0015008A">
        <w:rPr>
          <w:rFonts w:ascii="Calibri" w:hAnsi="Calibri" w:cs="Calibri"/>
          <w:spacing w:val="-2"/>
          <w:sz w:val="28"/>
          <w:szCs w:val="28"/>
        </w:rPr>
        <w:t>Consolidarea</w:t>
      </w:r>
      <w:r w:rsidRPr="0015008A">
        <w:rPr>
          <w:rFonts w:ascii="Calibri" w:hAnsi="Calibri" w:cs="Calibri"/>
          <w:sz w:val="28"/>
          <w:szCs w:val="28"/>
        </w:rPr>
        <w:tab/>
      </w:r>
      <w:r w:rsidRPr="0015008A">
        <w:rPr>
          <w:rFonts w:ascii="Calibri" w:hAnsi="Calibri" w:cs="Calibri"/>
          <w:spacing w:val="-2"/>
          <w:sz w:val="28"/>
          <w:szCs w:val="28"/>
        </w:rPr>
        <w:t>deprinderilor</w:t>
      </w:r>
      <w:r w:rsidRPr="0015008A">
        <w:rPr>
          <w:rFonts w:ascii="Calibri" w:hAnsi="Calibri" w:cs="Calibri"/>
          <w:sz w:val="28"/>
          <w:szCs w:val="28"/>
        </w:rPr>
        <w:tab/>
      </w:r>
      <w:r w:rsidRPr="0015008A">
        <w:rPr>
          <w:rFonts w:ascii="Calibri" w:hAnsi="Calibri" w:cs="Calibri"/>
          <w:spacing w:val="-2"/>
          <w:sz w:val="28"/>
          <w:szCs w:val="28"/>
        </w:rPr>
        <w:t>motrice</w:t>
      </w:r>
      <w:r w:rsidRPr="0015008A">
        <w:rPr>
          <w:rFonts w:ascii="Calibri" w:hAnsi="Calibri" w:cs="Calibri"/>
          <w:sz w:val="28"/>
          <w:szCs w:val="28"/>
        </w:rPr>
        <w:tab/>
      </w:r>
      <w:r w:rsidRPr="0015008A">
        <w:rPr>
          <w:rFonts w:ascii="Calibri" w:hAnsi="Calibri" w:cs="Calibri"/>
          <w:spacing w:val="-6"/>
          <w:sz w:val="28"/>
          <w:szCs w:val="28"/>
        </w:rPr>
        <w:t>de</w:t>
      </w:r>
      <w:r w:rsidRPr="0015008A">
        <w:rPr>
          <w:rFonts w:ascii="Calibri" w:hAnsi="Calibri" w:cs="Calibri"/>
          <w:sz w:val="28"/>
          <w:szCs w:val="28"/>
        </w:rPr>
        <w:tab/>
      </w:r>
      <w:r w:rsidRPr="0015008A">
        <w:rPr>
          <w:rFonts w:ascii="Calibri" w:hAnsi="Calibri" w:cs="Calibri"/>
          <w:spacing w:val="-2"/>
          <w:sz w:val="28"/>
          <w:szCs w:val="28"/>
        </w:rPr>
        <w:t>bază:</w:t>
      </w:r>
      <w:r w:rsidRPr="0015008A">
        <w:rPr>
          <w:rFonts w:ascii="Calibri" w:hAnsi="Calibri" w:cs="Calibri"/>
          <w:sz w:val="28"/>
          <w:szCs w:val="28"/>
        </w:rPr>
        <w:tab/>
      </w:r>
      <w:r w:rsidRPr="0015008A">
        <w:rPr>
          <w:rFonts w:ascii="Calibri" w:hAnsi="Calibri" w:cs="Calibri"/>
          <w:spacing w:val="-2"/>
          <w:sz w:val="28"/>
          <w:szCs w:val="28"/>
        </w:rPr>
        <w:t>alergare,</w:t>
      </w:r>
      <w:r w:rsidRPr="0015008A">
        <w:rPr>
          <w:rFonts w:ascii="Calibri" w:hAnsi="Calibri" w:cs="Calibri"/>
          <w:sz w:val="28"/>
          <w:szCs w:val="28"/>
        </w:rPr>
        <w:tab/>
      </w:r>
      <w:r w:rsidRPr="0015008A">
        <w:rPr>
          <w:rFonts w:ascii="Calibri" w:hAnsi="Calibri" w:cs="Calibri"/>
          <w:spacing w:val="-2"/>
          <w:sz w:val="28"/>
          <w:szCs w:val="28"/>
        </w:rPr>
        <w:t xml:space="preserve">săritură, </w:t>
      </w:r>
      <w:r w:rsidRPr="0015008A">
        <w:rPr>
          <w:rFonts w:ascii="Calibri" w:hAnsi="Calibri" w:cs="Calibri"/>
          <w:sz w:val="28"/>
          <w:szCs w:val="28"/>
        </w:rPr>
        <w:t>aruncare, prindere</w:t>
      </w:r>
    </w:p>
    <w:p w14:paraId="0FB52708" w14:textId="77777777" w:rsidR="00802B86" w:rsidRPr="0015008A" w:rsidRDefault="00802B86" w:rsidP="00F651F6">
      <w:pPr>
        <w:pStyle w:val="Listparagraf"/>
        <w:widowControl w:val="0"/>
        <w:numPr>
          <w:ilvl w:val="1"/>
          <w:numId w:val="70"/>
        </w:numPr>
        <w:tabs>
          <w:tab w:val="left" w:pos="1412"/>
          <w:tab w:val="left" w:pos="3322"/>
          <w:tab w:val="left" w:pos="4459"/>
          <w:tab w:val="left" w:pos="6421"/>
          <w:tab w:val="left" w:pos="6886"/>
          <w:tab w:val="left" w:pos="7304"/>
          <w:tab w:val="left" w:pos="9027"/>
          <w:tab w:val="left" w:pos="9523"/>
        </w:tabs>
        <w:autoSpaceDE w:val="0"/>
        <w:autoSpaceDN w:val="0"/>
        <w:spacing w:after="0" w:line="240" w:lineRule="auto"/>
        <w:ind w:right="736" w:firstLine="566"/>
        <w:contextualSpacing w:val="0"/>
        <w:rPr>
          <w:rFonts w:ascii="Calibri" w:hAnsi="Calibri" w:cs="Calibri"/>
          <w:sz w:val="28"/>
          <w:szCs w:val="28"/>
        </w:rPr>
      </w:pPr>
      <w:r w:rsidRPr="0015008A">
        <w:rPr>
          <w:rFonts w:ascii="Calibri" w:hAnsi="Calibri" w:cs="Calibri"/>
          <w:spacing w:val="-2"/>
          <w:sz w:val="28"/>
          <w:szCs w:val="28"/>
        </w:rPr>
        <w:t>Consolidarea</w:t>
      </w:r>
      <w:r w:rsidRPr="0015008A">
        <w:rPr>
          <w:rFonts w:ascii="Calibri" w:hAnsi="Calibri" w:cs="Calibri"/>
          <w:sz w:val="28"/>
          <w:szCs w:val="28"/>
        </w:rPr>
        <w:tab/>
      </w:r>
      <w:r w:rsidRPr="0015008A">
        <w:rPr>
          <w:rFonts w:ascii="Calibri" w:hAnsi="Calibri" w:cs="Calibri"/>
          <w:spacing w:val="-2"/>
          <w:sz w:val="28"/>
          <w:szCs w:val="28"/>
        </w:rPr>
        <w:t>poziţiei</w:t>
      </w:r>
      <w:r w:rsidRPr="0015008A">
        <w:rPr>
          <w:rFonts w:ascii="Calibri" w:hAnsi="Calibri" w:cs="Calibri"/>
          <w:sz w:val="28"/>
          <w:szCs w:val="28"/>
        </w:rPr>
        <w:tab/>
      </w:r>
      <w:r w:rsidRPr="0015008A">
        <w:rPr>
          <w:rFonts w:ascii="Calibri" w:hAnsi="Calibri" w:cs="Calibri"/>
          <w:spacing w:val="-2"/>
          <w:sz w:val="28"/>
          <w:szCs w:val="28"/>
        </w:rPr>
        <w:t>fundamentale</w:t>
      </w:r>
      <w:r w:rsidRPr="0015008A">
        <w:rPr>
          <w:rFonts w:ascii="Calibri" w:hAnsi="Calibri" w:cs="Calibri"/>
          <w:sz w:val="28"/>
          <w:szCs w:val="28"/>
        </w:rPr>
        <w:tab/>
      </w:r>
      <w:r w:rsidRPr="0015008A">
        <w:rPr>
          <w:rFonts w:ascii="Calibri" w:hAnsi="Calibri" w:cs="Calibri"/>
          <w:spacing w:val="-6"/>
          <w:sz w:val="28"/>
          <w:szCs w:val="28"/>
        </w:rPr>
        <w:t>şi</w:t>
      </w:r>
      <w:r w:rsidRPr="0015008A">
        <w:rPr>
          <w:rFonts w:ascii="Calibri" w:hAnsi="Calibri" w:cs="Calibri"/>
          <w:sz w:val="28"/>
          <w:szCs w:val="28"/>
        </w:rPr>
        <w:tab/>
      </w:r>
      <w:r w:rsidRPr="0015008A">
        <w:rPr>
          <w:rFonts w:ascii="Calibri" w:hAnsi="Calibri" w:cs="Calibri"/>
          <w:spacing w:val="-10"/>
          <w:sz w:val="28"/>
          <w:szCs w:val="28"/>
        </w:rPr>
        <w:t>a</w:t>
      </w:r>
      <w:r w:rsidRPr="0015008A">
        <w:rPr>
          <w:rFonts w:ascii="Calibri" w:hAnsi="Calibri" w:cs="Calibri"/>
          <w:sz w:val="28"/>
          <w:szCs w:val="28"/>
        </w:rPr>
        <w:tab/>
      </w:r>
      <w:r w:rsidRPr="0015008A">
        <w:rPr>
          <w:rFonts w:ascii="Calibri" w:hAnsi="Calibri" w:cs="Calibri"/>
          <w:spacing w:val="-2"/>
          <w:sz w:val="28"/>
          <w:szCs w:val="28"/>
        </w:rPr>
        <w:t>deplasărilor</w:t>
      </w:r>
      <w:r w:rsidRPr="0015008A">
        <w:rPr>
          <w:rFonts w:ascii="Calibri" w:hAnsi="Calibri" w:cs="Calibri"/>
          <w:sz w:val="28"/>
          <w:szCs w:val="28"/>
        </w:rPr>
        <w:tab/>
      </w:r>
      <w:r w:rsidRPr="0015008A">
        <w:rPr>
          <w:rFonts w:ascii="Calibri" w:hAnsi="Calibri" w:cs="Calibri"/>
          <w:spacing w:val="-6"/>
          <w:sz w:val="28"/>
          <w:szCs w:val="28"/>
        </w:rPr>
        <w:t>în</w:t>
      </w:r>
      <w:r w:rsidRPr="0015008A">
        <w:rPr>
          <w:rFonts w:ascii="Calibri" w:hAnsi="Calibri" w:cs="Calibri"/>
          <w:sz w:val="28"/>
          <w:szCs w:val="28"/>
        </w:rPr>
        <w:tab/>
      </w:r>
      <w:r w:rsidRPr="0015008A">
        <w:rPr>
          <w:rFonts w:ascii="Calibri" w:hAnsi="Calibri" w:cs="Calibri"/>
          <w:spacing w:val="-2"/>
          <w:sz w:val="28"/>
          <w:szCs w:val="28"/>
        </w:rPr>
        <w:t xml:space="preserve">poziţie </w:t>
      </w:r>
      <w:r w:rsidRPr="0015008A">
        <w:rPr>
          <w:rFonts w:ascii="Calibri" w:hAnsi="Calibri" w:cs="Calibri"/>
          <w:sz w:val="28"/>
          <w:szCs w:val="28"/>
        </w:rPr>
        <w:t>fundamentală în structuri tehnice fără minge</w:t>
      </w:r>
    </w:p>
    <w:p w14:paraId="33A72311" w14:textId="77777777" w:rsidR="00802B86" w:rsidRPr="0015008A" w:rsidRDefault="00802B86" w:rsidP="00F651F6">
      <w:pPr>
        <w:pStyle w:val="Listparagraf"/>
        <w:widowControl w:val="0"/>
        <w:numPr>
          <w:ilvl w:val="1"/>
          <w:numId w:val="70"/>
        </w:numPr>
        <w:tabs>
          <w:tab w:val="left" w:pos="1412"/>
        </w:tabs>
        <w:autoSpaceDE w:val="0"/>
        <w:autoSpaceDN w:val="0"/>
        <w:spacing w:after="0" w:line="240" w:lineRule="auto"/>
        <w:ind w:right="742" w:firstLine="566"/>
        <w:contextualSpacing w:val="0"/>
        <w:rPr>
          <w:rFonts w:ascii="Calibri" w:hAnsi="Calibri" w:cs="Calibri"/>
          <w:sz w:val="28"/>
        </w:rPr>
      </w:pPr>
      <w:r w:rsidRPr="0015008A">
        <w:rPr>
          <w:rFonts w:ascii="Calibri" w:hAnsi="Calibri" w:cs="Calibri"/>
          <w:sz w:val="28"/>
        </w:rPr>
        <w:t>Jocuri pregătitoare folosind elemente din jocul de baschet (“Mingea la</w:t>
      </w:r>
      <w:r>
        <w:rPr>
          <w:spacing w:val="40"/>
          <w:sz w:val="28"/>
        </w:rPr>
        <w:t xml:space="preserve"> </w:t>
      </w:r>
      <w:r w:rsidRPr="0015008A">
        <w:rPr>
          <w:rFonts w:ascii="Calibri" w:hAnsi="Calibri" w:cs="Calibri"/>
          <w:sz w:val="28"/>
        </w:rPr>
        <w:lastRenderedPageBreak/>
        <w:t>căpitan”, “Pasa la numărul strigat”, “Leapşa cu minge” etc</w:t>
      </w:r>
    </w:p>
    <w:p w14:paraId="2DF90FC1" w14:textId="77777777" w:rsidR="00802B86" w:rsidRDefault="00802B86" w:rsidP="00F651F6">
      <w:pPr>
        <w:pStyle w:val="Listparagraf"/>
        <w:widowControl w:val="0"/>
        <w:numPr>
          <w:ilvl w:val="1"/>
          <w:numId w:val="70"/>
        </w:numPr>
        <w:tabs>
          <w:tab w:val="left" w:pos="1412"/>
        </w:tabs>
        <w:autoSpaceDE w:val="0"/>
        <w:autoSpaceDN w:val="0"/>
        <w:spacing w:after="0" w:line="240" w:lineRule="auto"/>
        <w:ind w:right="734" w:firstLine="566"/>
        <w:contextualSpacing w:val="0"/>
        <w:rPr>
          <w:rFonts w:ascii="Calibri" w:hAnsi="Calibri" w:cs="Calibri"/>
          <w:sz w:val="28"/>
        </w:rPr>
      </w:pPr>
      <w:r w:rsidRPr="0015008A">
        <w:rPr>
          <w:rFonts w:ascii="Calibri" w:hAnsi="Calibri" w:cs="Calibri"/>
          <w:sz w:val="28"/>
        </w:rPr>
        <w:t>Consolidarea</w:t>
      </w:r>
      <w:r w:rsidRPr="0015008A">
        <w:rPr>
          <w:rFonts w:ascii="Calibri" w:hAnsi="Calibri" w:cs="Calibri"/>
          <w:spacing w:val="40"/>
          <w:sz w:val="28"/>
        </w:rPr>
        <w:t xml:space="preserve"> </w:t>
      </w:r>
      <w:r w:rsidRPr="0015008A">
        <w:rPr>
          <w:rFonts w:ascii="Calibri" w:hAnsi="Calibri" w:cs="Calibri"/>
          <w:sz w:val="28"/>
        </w:rPr>
        <w:t>ţinerii</w:t>
      </w:r>
      <w:r w:rsidRPr="0015008A">
        <w:rPr>
          <w:rFonts w:ascii="Calibri" w:hAnsi="Calibri" w:cs="Calibri"/>
          <w:spacing w:val="40"/>
          <w:sz w:val="28"/>
        </w:rPr>
        <w:t xml:space="preserve"> </w:t>
      </w:r>
      <w:r w:rsidRPr="0015008A">
        <w:rPr>
          <w:rFonts w:ascii="Calibri" w:hAnsi="Calibri" w:cs="Calibri"/>
          <w:sz w:val="28"/>
        </w:rPr>
        <w:t>şi</w:t>
      </w:r>
      <w:r w:rsidRPr="0015008A">
        <w:rPr>
          <w:rFonts w:ascii="Calibri" w:hAnsi="Calibri" w:cs="Calibri"/>
          <w:spacing w:val="40"/>
          <w:sz w:val="28"/>
        </w:rPr>
        <w:t xml:space="preserve"> </w:t>
      </w:r>
      <w:r w:rsidRPr="0015008A">
        <w:rPr>
          <w:rFonts w:ascii="Calibri" w:hAnsi="Calibri" w:cs="Calibri"/>
          <w:sz w:val="28"/>
        </w:rPr>
        <w:t>prinderea</w:t>
      </w:r>
      <w:r w:rsidRPr="0015008A">
        <w:rPr>
          <w:rFonts w:ascii="Calibri" w:hAnsi="Calibri" w:cs="Calibri"/>
          <w:spacing w:val="40"/>
          <w:sz w:val="28"/>
        </w:rPr>
        <w:t xml:space="preserve"> </w:t>
      </w:r>
      <w:r w:rsidRPr="0015008A">
        <w:rPr>
          <w:rFonts w:ascii="Calibri" w:hAnsi="Calibri" w:cs="Calibri"/>
          <w:sz w:val="28"/>
        </w:rPr>
        <w:t>mingii</w:t>
      </w:r>
      <w:r w:rsidRPr="0015008A">
        <w:rPr>
          <w:rFonts w:ascii="Calibri" w:hAnsi="Calibri" w:cs="Calibri"/>
          <w:spacing w:val="40"/>
          <w:sz w:val="28"/>
        </w:rPr>
        <w:t xml:space="preserve"> </w:t>
      </w:r>
      <w:r w:rsidRPr="0015008A">
        <w:rPr>
          <w:rFonts w:ascii="Calibri" w:hAnsi="Calibri" w:cs="Calibri"/>
          <w:sz w:val="28"/>
        </w:rPr>
        <w:t>de</w:t>
      </w:r>
      <w:r w:rsidRPr="0015008A">
        <w:rPr>
          <w:rFonts w:ascii="Calibri" w:hAnsi="Calibri" w:cs="Calibri"/>
          <w:spacing w:val="40"/>
          <w:sz w:val="28"/>
        </w:rPr>
        <w:t xml:space="preserve"> </w:t>
      </w:r>
      <w:r w:rsidRPr="0015008A">
        <w:rPr>
          <w:rFonts w:ascii="Calibri" w:hAnsi="Calibri" w:cs="Calibri"/>
          <w:sz w:val="28"/>
        </w:rPr>
        <w:t>pe</w:t>
      </w:r>
      <w:r w:rsidRPr="0015008A">
        <w:rPr>
          <w:rFonts w:ascii="Calibri" w:hAnsi="Calibri" w:cs="Calibri"/>
          <w:spacing w:val="40"/>
          <w:sz w:val="28"/>
        </w:rPr>
        <w:t xml:space="preserve"> </w:t>
      </w:r>
      <w:r w:rsidRPr="0015008A">
        <w:rPr>
          <w:rFonts w:ascii="Calibri" w:hAnsi="Calibri" w:cs="Calibri"/>
          <w:sz w:val="28"/>
        </w:rPr>
        <w:t>loc</w:t>
      </w:r>
      <w:r w:rsidRPr="0015008A">
        <w:rPr>
          <w:rFonts w:ascii="Calibri" w:hAnsi="Calibri" w:cs="Calibri"/>
          <w:spacing w:val="40"/>
          <w:sz w:val="28"/>
        </w:rPr>
        <w:t xml:space="preserve"> </w:t>
      </w:r>
      <w:r w:rsidRPr="0015008A">
        <w:rPr>
          <w:rFonts w:ascii="Calibri" w:hAnsi="Calibri" w:cs="Calibri"/>
          <w:sz w:val="28"/>
        </w:rPr>
        <w:t>(execuţii</w:t>
      </w:r>
      <w:r w:rsidRPr="0015008A">
        <w:rPr>
          <w:rFonts w:ascii="Calibri" w:hAnsi="Calibri" w:cs="Calibri"/>
          <w:spacing w:val="40"/>
          <w:sz w:val="28"/>
        </w:rPr>
        <w:t xml:space="preserve"> </w:t>
      </w:r>
      <w:r w:rsidRPr="0015008A">
        <w:rPr>
          <w:rFonts w:ascii="Calibri" w:hAnsi="Calibri" w:cs="Calibri"/>
          <w:sz w:val="28"/>
        </w:rPr>
        <w:t>din</w:t>
      </w:r>
      <w:r w:rsidRPr="0015008A">
        <w:rPr>
          <w:rFonts w:ascii="Calibri" w:hAnsi="Calibri" w:cs="Calibri"/>
          <w:spacing w:val="40"/>
          <w:sz w:val="28"/>
        </w:rPr>
        <w:t xml:space="preserve"> </w:t>
      </w:r>
      <w:r w:rsidRPr="0015008A">
        <w:rPr>
          <w:rFonts w:ascii="Calibri" w:hAnsi="Calibri" w:cs="Calibri"/>
          <w:sz w:val="28"/>
        </w:rPr>
        <w:t>diferite poziţii) şi învăţarea pasei de pe loc urmată de deplasare</w:t>
      </w:r>
    </w:p>
    <w:p w14:paraId="298A5C9D" w14:textId="77777777" w:rsidR="00FB7E83" w:rsidRPr="00FB7E83" w:rsidRDefault="00FB7E83" w:rsidP="00F651F6">
      <w:pPr>
        <w:pStyle w:val="Listparagraf"/>
        <w:widowControl w:val="0"/>
        <w:numPr>
          <w:ilvl w:val="1"/>
          <w:numId w:val="70"/>
        </w:numPr>
        <w:tabs>
          <w:tab w:val="left" w:pos="1412"/>
        </w:tabs>
        <w:autoSpaceDE w:val="0"/>
        <w:autoSpaceDN w:val="0"/>
        <w:spacing w:before="89" w:after="0" w:line="322" w:lineRule="exact"/>
        <w:ind w:left="1412" w:hanging="153"/>
        <w:contextualSpacing w:val="0"/>
        <w:rPr>
          <w:rFonts w:ascii="Calibri" w:hAnsi="Calibri" w:cs="Calibri"/>
          <w:sz w:val="28"/>
        </w:rPr>
      </w:pPr>
      <w:r w:rsidRPr="00FB7E83">
        <w:rPr>
          <w:rFonts w:ascii="Calibri" w:hAnsi="Calibri" w:cs="Calibri"/>
          <w:sz w:val="28"/>
        </w:rPr>
        <w:t>Consolidarea</w:t>
      </w:r>
      <w:r w:rsidRPr="00FB7E83">
        <w:rPr>
          <w:rFonts w:ascii="Calibri" w:hAnsi="Calibri" w:cs="Calibri"/>
          <w:spacing w:val="-11"/>
          <w:sz w:val="28"/>
        </w:rPr>
        <w:t xml:space="preserve"> </w:t>
      </w:r>
      <w:r w:rsidRPr="00FB7E83">
        <w:rPr>
          <w:rFonts w:ascii="Calibri" w:hAnsi="Calibri" w:cs="Calibri"/>
          <w:sz w:val="28"/>
        </w:rPr>
        <w:t>driblingului</w:t>
      </w:r>
      <w:r w:rsidRPr="00FB7E83">
        <w:rPr>
          <w:rFonts w:ascii="Calibri" w:hAnsi="Calibri" w:cs="Calibri"/>
          <w:spacing w:val="-9"/>
          <w:sz w:val="28"/>
        </w:rPr>
        <w:t xml:space="preserve"> </w:t>
      </w:r>
      <w:r w:rsidRPr="00FB7E83">
        <w:rPr>
          <w:rFonts w:ascii="Calibri" w:hAnsi="Calibri" w:cs="Calibri"/>
          <w:sz w:val="28"/>
        </w:rPr>
        <w:t>de</w:t>
      </w:r>
      <w:r w:rsidRPr="00FB7E83">
        <w:rPr>
          <w:rFonts w:ascii="Calibri" w:hAnsi="Calibri" w:cs="Calibri"/>
          <w:spacing w:val="-9"/>
          <w:sz w:val="28"/>
        </w:rPr>
        <w:t xml:space="preserve"> </w:t>
      </w:r>
      <w:r w:rsidRPr="00FB7E83">
        <w:rPr>
          <w:rFonts w:ascii="Calibri" w:hAnsi="Calibri" w:cs="Calibri"/>
          <w:sz w:val="28"/>
        </w:rPr>
        <w:t>pe</w:t>
      </w:r>
      <w:r w:rsidRPr="00FB7E83">
        <w:rPr>
          <w:rFonts w:ascii="Calibri" w:hAnsi="Calibri" w:cs="Calibri"/>
          <w:spacing w:val="-9"/>
          <w:sz w:val="28"/>
        </w:rPr>
        <w:t xml:space="preserve"> </w:t>
      </w:r>
      <w:r w:rsidRPr="00FB7E83">
        <w:rPr>
          <w:rFonts w:ascii="Calibri" w:hAnsi="Calibri" w:cs="Calibri"/>
          <w:sz w:val="28"/>
        </w:rPr>
        <w:t>loc</w:t>
      </w:r>
      <w:r w:rsidRPr="00FB7E83">
        <w:rPr>
          <w:rFonts w:ascii="Calibri" w:hAnsi="Calibri" w:cs="Calibri"/>
          <w:spacing w:val="-8"/>
          <w:sz w:val="28"/>
        </w:rPr>
        <w:t xml:space="preserve"> </w:t>
      </w:r>
      <w:r w:rsidRPr="00FB7E83">
        <w:rPr>
          <w:rFonts w:ascii="Calibri" w:hAnsi="Calibri" w:cs="Calibri"/>
          <w:sz w:val="28"/>
        </w:rPr>
        <w:t>şi</w:t>
      </w:r>
      <w:r w:rsidRPr="00FB7E83">
        <w:rPr>
          <w:rFonts w:ascii="Calibri" w:hAnsi="Calibri" w:cs="Calibri"/>
          <w:spacing w:val="-4"/>
          <w:sz w:val="28"/>
        </w:rPr>
        <w:t xml:space="preserve"> </w:t>
      </w:r>
      <w:r w:rsidRPr="00FB7E83">
        <w:rPr>
          <w:rFonts w:ascii="Calibri" w:hAnsi="Calibri" w:cs="Calibri"/>
          <w:sz w:val="28"/>
        </w:rPr>
        <w:t>din</w:t>
      </w:r>
      <w:r w:rsidRPr="00FB7E83">
        <w:rPr>
          <w:rFonts w:ascii="Calibri" w:hAnsi="Calibri" w:cs="Calibri"/>
          <w:spacing w:val="-9"/>
          <w:sz w:val="28"/>
        </w:rPr>
        <w:t xml:space="preserve"> </w:t>
      </w:r>
      <w:r w:rsidRPr="00FB7E83">
        <w:rPr>
          <w:rFonts w:ascii="Calibri" w:hAnsi="Calibri" w:cs="Calibri"/>
          <w:sz w:val="28"/>
        </w:rPr>
        <w:t>deplasare,</w:t>
      </w:r>
      <w:r w:rsidRPr="00FB7E83">
        <w:rPr>
          <w:rFonts w:ascii="Calibri" w:hAnsi="Calibri" w:cs="Calibri"/>
          <w:spacing w:val="-5"/>
          <w:sz w:val="28"/>
        </w:rPr>
        <w:t xml:space="preserve"> </w:t>
      </w:r>
      <w:r w:rsidRPr="00FB7E83">
        <w:rPr>
          <w:rFonts w:ascii="Calibri" w:hAnsi="Calibri" w:cs="Calibri"/>
          <w:sz w:val="28"/>
        </w:rPr>
        <w:t>înalt,</w:t>
      </w:r>
      <w:r w:rsidRPr="00FB7E83">
        <w:rPr>
          <w:rFonts w:ascii="Calibri" w:hAnsi="Calibri" w:cs="Calibri"/>
          <w:spacing w:val="-9"/>
          <w:sz w:val="28"/>
        </w:rPr>
        <w:t xml:space="preserve"> </w:t>
      </w:r>
      <w:r w:rsidRPr="00FB7E83">
        <w:rPr>
          <w:rFonts w:ascii="Calibri" w:hAnsi="Calibri" w:cs="Calibri"/>
          <w:sz w:val="28"/>
        </w:rPr>
        <w:t>mediu,</w:t>
      </w:r>
      <w:r w:rsidRPr="00FB7E83">
        <w:rPr>
          <w:rFonts w:ascii="Calibri" w:hAnsi="Calibri" w:cs="Calibri"/>
          <w:spacing w:val="-9"/>
          <w:sz w:val="28"/>
        </w:rPr>
        <w:t xml:space="preserve"> </w:t>
      </w:r>
      <w:r w:rsidRPr="00FB7E83">
        <w:rPr>
          <w:rFonts w:ascii="Calibri" w:hAnsi="Calibri" w:cs="Calibri"/>
          <w:spacing w:val="-4"/>
          <w:sz w:val="28"/>
        </w:rPr>
        <w:t>jos,</w:t>
      </w:r>
    </w:p>
    <w:p w14:paraId="3C0FC635" w14:textId="77777777" w:rsidR="00FB7E83" w:rsidRPr="00FB7E83" w:rsidRDefault="00FB7E83" w:rsidP="00F651F6">
      <w:pPr>
        <w:pStyle w:val="Listparagraf"/>
        <w:widowControl w:val="0"/>
        <w:numPr>
          <w:ilvl w:val="1"/>
          <w:numId w:val="70"/>
        </w:numPr>
        <w:tabs>
          <w:tab w:val="left" w:pos="1412"/>
        </w:tabs>
        <w:autoSpaceDE w:val="0"/>
        <w:autoSpaceDN w:val="0"/>
        <w:spacing w:after="0" w:line="322" w:lineRule="exact"/>
        <w:ind w:left="1412" w:hanging="153"/>
        <w:contextualSpacing w:val="0"/>
        <w:rPr>
          <w:rFonts w:ascii="Calibri" w:hAnsi="Calibri" w:cs="Calibri"/>
          <w:sz w:val="28"/>
        </w:rPr>
      </w:pPr>
      <w:r w:rsidRPr="00FB7E83">
        <w:rPr>
          <w:rFonts w:ascii="Calibri" w:hAnsi="Calibri" w:cs="Calibri"/>
          <w:sz w:val="28"/>
        </w:rPr>
        <w:t>Consolidarea</w:t>
      </w:r>
      <w:r w:rsidRPr="00FB7E83">
        <w:rPr>
          <w:rFonts w:ascii="Calibri" w:hAnsi="Calibri" w:cs="Calibri"/>
          <w:spacing w:val="-11"/>
          <w:sz w:val="28"/>
        </w:rPr>
        <w:t xml:space="preserve"> </w:t>
      </w:r>
      <w:r w:rsidRPr="00FB7E83">
        <w:rPr>
          <w:rFonts w:ascii="Calibri" w:hAnsi="Calibri" w:cs="Calibri"/>
          <w:sz w:val="28"/>
        </w:rPr>
        <w:t>opririi</w:t>
      </w:r>
      <w:r w:rsidRPr="00FB7E83">
        <w:rPr>
          <w:rFonts w:ascii="Calibri" w:hAnsi="Calibri" w:cs="Calibri"/>
          <w:spacing w:val="-5"/>
          <w:sz w:val="28"/>
        </w:rPr>
        <w:t xml:space="preserve"> </w:t>
      </w:r>
      <w:r w:rsidRPr="00FB7E83">
        <w:rPr>
          <w:rFonts w:ascii="Calibri" w:hAnsi="Calibri" w:cs="Calibri"/>
          <w:sz w:val="28"/>
        </w:rPr>
        <w:t>într-un</w:t>
      </w:r>
      <w:r w:rsidRPr="00FB7E83">
        <w:rPr>
          <w:rFonts w:ascii="Calibri" w:hAnsi="Calibri" w:cs="Calibri"/>
          <w:spacing w:val="-6"/>
          <w:sz w:val="28"/>
        </w:rPr>
        <w:t xml:space="preserve"> </w:t>
      </w:r>
      <w:r w:rsidRPr="00FB7E83">
        <w:rPr>
          <w:rFonts w:ascii="Calibri" w:hAnsi="Calibri" w:cs="Calibri"/>
          <w:sz w:val="28"/>
        </w:rPr>
        <w:t>timp</w:t>
      </w:r>
      <w:r w:rsidRPr="00FB7E83">
        <w:rPr>
          <w:rFonts w:ascii="Calibri" w:hAnsi="Calibri" w:cs="Calibri"/>
          <w:spacing w:val="-11"/>
          <w:sz w:val="28"/>
        </w:rPr>
        <w:t xml:space="preserve"> </w:t>
      </w:r>
      <w:r w:rsidRPr="00FB7E83">
        <w:rPr>
          <w:rFonts w:ascii="Calibri" w:hAnsi="Calibri" w:cs="Calibri"/>
          <w:sz w:val="28"/>
        </w:rPr>
        <w:t>şi</w:t>
      </w:r>
      <w:r w:rsidRPr="00FB7E83">
        <w:rPr>
          <w:rFonts w:ascii="Calibri" w:hAnsi="Calibri" w:cs="Calibri"/>
          <w:spacing w:val="-6"/>
          <w:sz w:val="28"/>
        </w:rPr>
        <w:t xml:space="preserve"> </w:t>
      </w:r>
      <w:r w:rsidRPr="00FB7E83">
        <w:rPr>
          <w:rFonts w:ascii="Calibri" w:hAnsi="Calibri" w:cs="Calibri"/>
          <w:sz w:val="28"/>
        </w:rPr>
        <w:t>învăţarea</w:t>
      </w:r>
      <w:r w:rsidRPr="00FB7E83">
        <w:rPr>
          <w:rFonts w:ascii="Calibri" w:hAnsi="Calibri" w:cs="Calibri"/>
          <w:spacing w:val="-10"/>
          <w:sz w:val="28"/>
        </w:rPr>
        <w:t xml:space="preserve"> </w:t>
      </w:r>
      <w:r w:rsidRPr="00FB7E83">
        <w:rPr>
          <w:rFonts w:ascii="Calibri" w:hAnsi="Calibri" w:cs="Calibri"/>
          <w:spacing w:val="-2"/>
          <w:sz w:val="28"/>
        </w:rPr>
        <w:t>pivotării</w:t>
      </w:r>
    </w:p>
    <w:p w14:paraId="4433AA8F" w14:textId="77777777" w:rsidR="00FB7E83" w:rsidRPr="00FB7E83" w:rsidRDefault="00FB7E83" w:rsidP="00F651F6">
      <w:pPr>
        <w:pStyle w:val="Listparagraf"/>
        <w:widowControl w:val="0"/>
        <w:numPr>
          <w:ilvl w:val="1"/>
          <w:numId w:val="70"/>
        </w:numPr>
        <w:tabs>
          <w:tab w:val="left" w:pos="1412"/>
        </w:tabs>
        <w:autoSpaceDE w:val="0"/>
        <w:autoSpaceDN w:val="0"/>
        <w:spacing w:after="0" w:line="240" w:lineRule="auto"/>
        <w:ind w:left="1412" w:hanging="153"/>
        <w:contextualSpacing w:val="0"/>
        <w:rPr>
          <w:rFonts w:ascii="Calibri" w:hAnsi="Calibri" w:cs="Calibri"/>
          <w:sz w:val="28"/>
        </w:rPr>
      </w:pPr>
      <w:r w:rsidRPr="00FB7E83">
        <w:rPr>
          <w:rFonts w:ascii="Calibri" w:hAnsi="Calibri" w:cs="Calibri"/>
          <w:sz w:val="28"/>
        </w:rPr>
        <w:t>Consolidarea</w:t>
      </w:r>
      <w:r w:rsidRPr="00FB7E83">
        <w:rPr>
          <w:rFonts w:ascii="Calibri" w:hAnsi="Calibri" w:cs="Calibri"/>
          <w:spacing w:val="-8"/>
          <w:sz w:val="28"/>
        </w:rPr>
        <w:t xml:space="preserve"> </w:t>
      </w:r>
      <w:r w:rsidRPr="00FB7E83">
        <w:rPr>
          <w:rFonts w:ascii="Calibri" w:hAnsi="Calibri" w:cs="Calibri"/>
          <w:sz w:val="28"/>
        </w:rPr>
        <w:t>aruncării</w:t>
      </w:r>
      <w:r w:rsidRPr="00FB7E83">
        <w:rPr>
          <w:rFonts w:ascii="Calibri" w:hAnsi="Calibri" w:cs="Calibri"/>
          <w:spacing w:val="-6"/>
          <w:sz w:val="28"/>
        </w:rPr>
        <w:t xml:space="preserve"> </w:t>
      </w:r>
      <w:r w:rsidRPr="00FB7E83">
        <w:rPr>
          <w:rFonts w:ascii="Calibri" w:hAnsi="Calibri" w:cs="Calibri"/>
          <w:sz w:val="28"/>
        </w:rPr>
        <w:t>la</w:t>
      </w:r>
      <w:r w:rsidRPr="00FB7E83">
        <w:rPr>
          <w:rFonts w:ascii="Calibri" w:hAnsi="Calibri" w:cs="Calibri"/>
          <w:spacing w:val="-4"/>
          <w:sz w:val="28"/>
        </w:rPr>
        <w:t xml:space="preserve"> </w:t>
      </w:r>
      <w:r w:rsidRPr="00FB7E83">
        <w:rPr>
          <w:rFonts w:ascii="Calibri" w:hAnsi="Calibri" w:cs="Calibri"/>
          <w:sz w:val="28"/>
        </w:rPr>
        <w:t>coş</w:t>
      </w:r>
      <w:r w:rsidRPr="00FB7E83">
        <w:rPr>
          <w:rFonts w:ascii="Calibri" w:hAnsi="Calibri" w:cs="Calibri"/>
          <w:spacing w:val="-3"/>
          <w:sz w:val="28"/>
        </w:rPr>
        <w:t xml:space="preserve"> </w:t>
      </w:r>
      <w:r w:rsidRPr="00FB7E83">
        <w:rPr>
          <w:rFonts w:ascii="Calibri" w:hAnsi="Calibri" w:cs="Calibri"/>
          <w:sz w:val="28"/>
        </w:rPr>
        <w:t>de</w:t>
      </w:r>
      <w:r w:rsidRPr="00FB7E83">
        <w:rPr>
          <w:rFonts w:ascii="Calibri" w:hAnsi="Calibri" w:cs="Calibri"/>
          <w:spacing w:val="-4"/>
          <w:sz w:val="28"/>
        </w:rPr>
        <w:t xml:space="preserve"> </w:t>
      </w:r>
      <w:r w:rsidRPr="00FB7E83">
        <w:rPr>
          <w:rFonts w:ascii="Calibri" w:hAnsi="Calibri" w:cs="Calibri"/>
          <w:sz w:val="28"/>
        </w:rPr>
        <w:t>pe</w:t>
      </w:r>
      <w:r w:rsidRPr="00FB7E83">
        <w:rPr>
          <w:rFonts w:ascii="Calibri" w:hAnsi="Calibri" w:cs="Calibri"/>
          <w:spacing w:val="-8"/>
          <w:sz w:val="28"/>
        </w:rPr>
        <w:t xml:space="preserve"> </w:t>
      </w:r>
      <w:r w:rsidRPr="00FB7E83">
        <w:rPr>
          <w:rFonts w:ascii="Calibri" w:hAnsi="Calibri" w:cs="Calibri"/>
          <w:sz w:val="28"/>
        </w:rPr>
        <w:t>loc</w:t>
      </w:r>
      <w:r w:rsidRPr="00FB7E83">
        <w:rPr>
          <w:rFonts w:ascii="Calibri" w:hAnsi="Calibri" w:cs="Calibri"/>
          <w:spacing w:val="-3"/>
          <w:sz w:val="28"/>
        </w:rPr>
        <w:t xml:space="preserve"> </w:t>
      </w:r>
      <w:r w:rsidRPr="00FB7E83">
        <w:rPr>
          <w:rFonts w:ascii="Calibri" w:hAnsi="Calibri" w:cs="Calibri"/>
          <w:sz w:val="28"/>
        </w:rPr>
        <w:t>cu</w:t>
      </w:r>
      <w:r w:rsidRPr="00FB7E83">
        <w:rPr>
          <w:rFonts w:ascii="Calibri" w:hAnsi="Calibri" w:cs="Calibri"/>
          <w:spacing w:val="-7"/>
          <w:sz w:val="28"/>
        </w:rPr>
        <w:t xml:space="preserve"> </w:t>
      </w:r>
      <w:r w:rsidRPr="00FB7E83">
        <w:rPr>
          <w:rFonts w:ascii="Calibri" w:hAnsi="Calibri" w:cs="Calibri"/>
          <w:sz w:val="28"/>
        </w:rPr>
        <w:t>o</w:t>
      </w:r>
      <w:r w:rsidRPr="00FB7E83">
        <w:rPr>
          <w:rFonts w:ascii="Calibri" w:hAnsi="Calibri" w:cs="Calibri"/>
          <w:spacing w:val="-9"/>
          <w:sz w:val="28"/>
        </w:rPr>
        <w:t xml:space="preserve"> </w:t>
      </w:r>
      <w:r w:rsidRPr="00FB7E83">
        <w:rPr>
          <w:rFonts w:ascii="Calibri" w:hAnsi="Calibri" w:cs="Calibri"/>
          <w:sz w:val="28"/>
        </w:rPr>
        <w:t>mână</w:t>
      </w:r>
      <w:r w:rsidRPr="00FB7E83">
        <w:rPr>
          <w:rFonts w:ascii="Calibri" w:hAnsi="Calibri" w:cs="Calibri"/>
          <w:spacing w:val="-4"/>
          <w:sz w:val="28"/>
        </w:rPr>
        <w:t xml:space="preserve"> </w:t>
      </w:r>
      <w:r w:rsidRPr="00FB7E83">
        <w:rPr>
          <w:rFonts w:ascii="Calibri" w:hAnsi="Calibri" w:cs="Calibri"/>
          <w:sz w:val="28"/>
        </w:rPr>
        <w:t>de</w:t>
      </w:r>
      <w:r w:rsidRPr="00FB7E83">
        <w:rPr>
          <w:rFonts w:ascii="Calibri" w:hAnsi="Calibri" w:cs="Calibri"/>
          <w:spacing w:val="-4"/>
          <w:sz w:val="28"/>
        </w:rPr>
        <w:t xml:space="preserve"> </w:t>
      </w:r>
      <w:r w:rsidRPr="00FB7E83">
        <w:rPr>
          <w:rFonts w:ascii="Calibri" w:hAnsi="Calibri" w:cs="Calibri"/>
          <w:sz w:val="28"/>
        </w:rPr>
        <w:t>deasupra</w:t>
      </w:r>
      <w:r w:rsidRPr="00FB7E83">
        <w:rPr>
          <w:rFonts w:ascii="Calibri" w:hAnsi="Calibri" w:cs="Calibri"/>
          <w:spacing w:val="-7"/>
          <w:sz w:val="28"/>
        </w:rPr>
        <w:t xml:space="preserve"> </w:t>
      </w:r>
      <w:r w:rsidRPr="00FB7E83">
        <w:rPr>
          <w:rFonts w:ascii="Calibri" w:hAnsi="Calibri" w:cs="Calibri"/>
          <w:spacing w:val="-2"/>
          <w:sz w:val="28"/>
        </w:rPr>
        <w:t>capului</w:t>
      </w:r>
    </w:p>
    <w:p w14:paraId="0D22F87C" w14:textId="77777777" w:rsidR="00FB7E83" w:rsidRPr="00FB7E83" w:rsidRDefault="00FB7E83" w:rsidP="00F651F6">
      <w:pPr>
        <w:pStyle w:val="Listparagraf"/>
        <w:widowControl w:val="0"/>
        <w:numPr>
          <w:ilvl w:val="1"/>
          <w:numId w:val="70"/>
        </w:numPr>
        <w:tabs>
          <w:tab w:val="left" w:pos="1412"/>
        </w:tabs>
        <w:autoSpaceDE w:val="0"/>
        <w:autoSpaceDN w:val="0"/>
        <w:spacing w:after="0" w:line="322" w:lineRule="exact"/>
        <w:ind w:left="1412" w:hanging="153"/>
        <w:contextualSpacing w:val="0"/>
        <w:rPr>
          <w:rFonts w:ascii="Calibri" w:hAnsi="Calibri" w:cs="Calibri"/>
          <w:sz w:val="28"/>
        </w:rPr>
      </w:pPr>
      <w:r w:rsidRPr="00FB7E83">
        <w:rPr>
          <w:rFonts w:ascii="Calibri" w:hAnsi="Calibri" w:cs="Calibri"/>
          <w:sz w:val="28"/>
        </w:rPr>
        <w:t>Învăţarea</w:t>
      </w:r>
      <w:r w:rsidRPr="00FB7E83">
        <w:rPr>
          <w:rFonts w:ascii="Calibri" w:hAnsi="Calibri" w:cs="Calibri"/>
          <w:spacing w:val="-5"/>
          <w:sz w:val="28"/>
        </w:rPr>
        <w:t xml:space="preserve"> </w:t>
      </w:r>
      <w:r w:rsidRPr="00FB7E83">
        <w:rPr>
          <w:rFonts w:ascii="Calibri" w:hAnsi="Calibri" w:cs="Calibri"/>
          <w:sz w:val="28"/>
        </w:rPr>
        <w:t>aruncării</w:t>
      </w:r>
      <w:r w:rsidRPr="00FB7E83">
        <w:rPr>
          <w:rFonts w:ascii="Calibri" w:hAnsi="Calibri" w:cs="Calibri"/>
          <w:spacing w:val="-6"/>
          <w:sz w:val="28"/>
        </w:rPr>
        <w:t xml:space="preserve"> </w:t>
      </w:r>
      <w:r w:rsidRPr="00FB7E83">
        <w:rPr>
          <w:rFonts w:ascii="Calibri" w:hAnsi="Calibri" w:cs="Calibri"/>
          <w:sz w:val="28"/>
        </w:rPr>
        <w:t>la</w:t>
      </w:r>
      <w:r w:rsidRPr="00FB7E83">
        <w:rPr>
          <w:rFonts w:ascii="Calibri" w:hAnsi="Calibri" w:cs="Calibri"/>
          <w:spacing w:val="-8"/>
          <w:sz w:val="28"/>
        </w:rPr>
        <w:t xml:space="preserve"> </w:t>
      </w:r>
      <w:r w:rsidRPr="00FB7E83">
        <w:rPr>
          <w:rFonts w:ascii="Calibri" w:hAnsi="Calibri" w:cs="Calibri"/>
          <w:sz w:val="28"/>
        </w:rPr>
        <w:t>coş</w:t>
      </w:r>
      <w:r w:rsidRPr="00FB7E83">
        <w:rPr>
          <w:rFonts w:ascii="Calibri" w:hAnsi="Calibri" w:cs="Calibri"/>
          <w:spacing w:val="-7"/>
          <w:sz w:val="28"/>
        </w:rPr>
        <w:t xml:space="preserve"> </w:t>
      </w:r>
      <w:r w:rsidRPr="00FB7E83">
        <w:rPr>
          <w:rFonts w:ascii="Calibri" w:hAnsi="Calibri" w:cs="Calibri"/>
          <w:sz w:val="28"/>
        </w:rPr>
        <w:t>din</w:t>
      </w:r>
      <w:r w:rsidRPr="00FB7E83">
        <w:rPr>
          <w:rFonts w:ascii="Calibri" w:hAnsi="Calibri" w:cs="Calibri"/>
          <w:spacing w:val="-8"/>
          <w:sz w:val="28"/>
        </w:rPr>
        <w:t xml:space="preserve"> </w:t>
      </w:r>
      <w:r w:rsidRPr="00FB7E83">
        <w:rPr>
          <w:rFonts w:ascii="Calibri" w:hAnsi="Calibri" w:cs="Calibri"/>
          <w:spacing w:val="-2"/>
          <w:sz w:val="28"/>
        </w:rPr>
        <w:t>dribling</w:t>
      </w:r>
    </w:p>
    <w:p w14:paraId="11A359EF" w14:textId="77777777" w:rsidR="00FB7E83" w:rsidRPr="00FB7E83" w:rsidRDefault="00FB7E83" w:rsidP="00F651F6">
      <w:pPr>
        <w:pStyle w:val="Listparagraf"/>
        <w:widowControl w:val="0"/>
        <w:numPr>
          <w:ilvl w:val="1"/>
          <w:numId w:val="70"/>
        </w:numPr>
        <w:tabs>
          <w:tab w:val="left" w:pos="1412"/>
        </w:tabs>
        <w:autoSpaceDE w:val="0"/>
        <w:autoSpaceDN w:val="0"/>
        <w:spacing w:after="0" w:line="322" w:lineRule="exact"/>
        <w:ind w:left="1412" w:hanging="153"/>
        <w:contextualSpacing w:val="0"/>
        <w:rPr>
          <w:rFonts w:ascii="Calibri" w:hAnsi="Calibri" w:cs="Calibri"/>
          <w:sz w:val="28"/>
        </w:rPr>
      </w:pPr>
      <w:r w:rsidRPr="00FB7E83">
        <w:rPr>
          <w:rFonts w:ascii="Calibri" w:hAnsi="Calibri" w:cs="Calibri"/>
          <w:sz w:val="28"/>
        </w:rPr>
        <w:t>Joc</w:t>
      </w:r>
      <w:r w:rsidRPr="00FB7E83">
        <w:rPr>
          <w:rFonts w:ascii="Calibri" w:hAnsi="Calibri" w:cs="Calibri"/>
          <w:spacing w:val="-6"/>
          <w:sz w:val="28"/>
        </w:rPr>
        <w:t xml:space="preserve"> </w:t>
      </w:r>
      <w:r w:rsidRPr="00FB7E83">
        <w:rPr>
          <w:rFonts w:ascii="Calibri" w:hAnsi="Calibri" w:cs="Calibri"/>
          <w:sz w:val="28"/>
        </w:rPr>
        <w:t>cu</w:t>
      </w:r>
      <w:r w:rsidRPr="00FB7E83">
        <w:rPr>
          <w:rFonts w:ascii="Calibri" w:hAnsi="Calibri" w:cs="Calibri"/>
          <w:spacing w:val="-7"/>
          <w:sz w:val="28"/>
        </w:rPr>
        <w:t xml:space="preserve"> </w:t>
      </w:r>
      <w:r w:rsidRPr="00FB7E83">
        <w:rPr>
          <w:rFonts w:ascii="Calibri" w:hAnsi="Calibri" w:cs="Calibri"/>
          <w:sz w:val="28"/>
        </w:rPr>
        <w:t>reguli</w:t>
      </w:r>
      <w:r w:rsidRPr="00FB7E83">
        <w:rPr>
          <w:rFonts w:ascii="Calibri" w:hAnsi="Calibri" w:cs="Calibri"/>
          <w:spacing w:val="-5"/>
          <w:sz w:val="28"/>
        </w:rPr>
        <w:t xml:space="preserve"> </w:t>
      </w:r>
      <w:r w:rsidRPr="00FB7E83">
        <w:rPr>
          <w:rFonts w:ascii="Calibri" w:hAnsi="Calibri" w:cs="Calibri"/>
          <w:spacing w:val="-2"/>
          <w:sz w:val="28"/>
        </w:rPr>
        <w:t>simplificate</w:t>
      </w:r>
    </w:p>
    <w:p w14:paraId="42BDD1BB" w14:textId="77777777" w:rsidR="00FB7E83" w:rsidRPr="00FB7E83" w:rsidRDefault="00FB7E83" w:rsidP="00F651F6">
      <w:pPr>
        <w:pStyle w:val="Listparagraf"/>
        <w:widowControl w:val="0"/>
        <w:numPr>
          <w:ilvl w:val="1"/>
          <w:numId w:val="70"/>
        </w:numPr>
        <w:tabs>
          <w:tab w:val="left" w:pos="1412"/>
        </w:tabs>
        <w:autoSpaceDE w:val="0"/>
        <w:autoSpaceDN w:val="0"/>
        <w:spacing w:after="0" w:line="322" w:lineRule="exact"/>
        <w:ind w:left="1412" w:hanging="153"/>
        <w:contextualSpacing w:val="0"/>
        <w:rPr>
          <w:rFonts w:ascii="Calibri" w:hAnsi="Calibri" w:cs="Calibri"/>
          <w:sz w:val="28"/>
        </w:rPr>
      </w:pPr>
      <w:r w:rsidRPr="00FB7E83">
        <w:rPr>
          <w:rFonts w:ascii="Calibri" w:hAnsi="Calibri" w:cs="Calibri"/>
          <w:sz w:val="28"/>
        </w:rPr>
        <w:t>Exerciţii</w:t>
      </w:r>
      <w:r w:rsidRPr="00FB7E83">
        <w:rPr>
          <w:rFonts w:ascii="Calibri" w:hAnsi="Calibri" w:cs="Calibri"/>
          <w:spacing w:val="-5"/>
          <w:sz w:val="28"/>
        </w:rPr>
        <w:t xml:space="preserve"> </w:t>
      </w:r>
      <w:r w:rsidRPr="00FB7E83">
        <w:rPr>
          <w:rFonts w:ascii="Calibri" w:hAnsi="Calibri" w:cs="Calibri"/>
          <w:sz w:val="28"/>
        </w:rPr>
        <w:t>sub</w:t>
      </w:r>
      <w:r w:rsidRPr="00FB7E83">
        <w:rPr>
          <w:rFonts w:ascii="Calibri" w:hAnsi="Calibri" w:cs="Calibri"/>
          <w:spacing w:val="-6"/>
          <w:sz w:val="28"/>
        </w:rPr>
        <w:t xml:space="preserve"> </w:t>
      </w:r>
      <w:r w:rsidRPr="00FB7E83">
        <w:rPr>
          <w:rFonts w:ascii="Calibri" w:hAnsi="Calibri" w:cs="Calibri"/>
          <w:sz w:val="28"/>
        </w:rPr>
        <w:t>formă</w:t>
      </w:r>
      <w:r w:rsidRPr="00FB7E83">
        <w:rPr>
          <w:rFonts w:ascii="Calibri" w:hAnsi="Calibri" w:cs="Calibri"/>
          <w:spacing w:val="-9"/>
          <w:sz w:val="28"/>
        </w:rPr>
        <w:t xml:space="preserve"> </w:t>
      </w:r>
      <w:r w:rsidRPr="00FB7E83">
        <w:rPr>
          <w:rFonts w:ascii="Calibri" w:hAnsi="Calibri" w:cs="Calibri"/>
          <w:sz w:val="28"/>
        </w:rPr>
        <w:t>de</w:t>
      </w:r>
      <w:r w:rsidRPr="00FB7E83">
        <w:rPr>
          <w:rFonts w:ascii="Calibri" w:hAnsi="Calibri" w:cs="Calibri"/>
          <w:spacing w:val="-10"/>
          <w:sz w:val="28"/>
        </w:rPr>
        <w:t xml:space="preserve"> </w:t>
      </w:r>
      <w:r w:rsidRPr="00FB7E83">
        <w:rPr>
          <w:rFonts w:ascii="Calibri" w:hAnsi="Calibri" w:cs="Calibri"/>
          <w:spacing w:val="-2"/>
          <w:sz w:val="28"/>
        </w:rPr>
        <w:t>concurs</w:t>
      </w:r>
    </w:p>
    <w:p w14:paraId="0723DDB6" w14:textId="77777777" w:rsidR="00FB7E83" w:rsidRPr="00FB7E83" w:rsidRDefault="00FB7E83" w:rsidP="00F651F6">
      <w:pPr>
        <w:pStyle w:val="Listparagraf"/>
        <w:widowControl w:val="0"/>
        <w:numPr>
          <w:ilvl w:val="1"/>
          <w:numId w:val="70"/>
        </w:numPr>
        <w:tabs>
          <w:tab w:val="left" w:pos="1412"/>
        </w:tabs>
        <w:autoSpaceDE w:val="0"/>
        <w:autoSpaceDN w:val="0"/>
        <w:spacing w:after="0" w:line="322" w:lineRule="exact"/>
        <w:ind w:left="1412" w:hanging="153"/>
        <w:contextualSpacing w:val="0"/>
        <w:rPr>
          <w:rFonts w:ascii="Calibri" w:hAnsi="Calibri" w:cs="Calibri"/>
          <w:sz w:val="28"/>
        </w:rPr>
      </w:pPr>
      <w:r w:rsidRPr="00FB7E83">
        <w:rPr>
          <w:rFonts w:ascii="Calibri" w:hAnsi="Calibri" w:cs="Calibri"/>
          <w:sz w:val="28"/>
        </w:rPr>
        <w:t>Jocuri</w:t>
      </w:r>
      <w:r w:rsidRPr="00FB7E83">
        <w:rPr>
          <w:rFonts w:ascii="Calibri" w:hAnsi="Calibri" w:cs="Calibri"/>
          <w:spacing w:val="-15"/>
          <w:sz w:val="28"/>
        </w:rPr>
        <w:t xml:space="preserve"> </w:t>
      </w:r>
      <w:r w:rsidRPr="00FB7E83">
        <w:rPr>
          <w:rFonts w:ascii="Calibri" w:hAnsi="Calibri" w:cs="Calibri"/>
          <w:sz w:val="28"/>
        </w:rPr>
        <w:t>pregătitoare</w:t>
      </w:r>
      <w:r w:rsidRPr="00FB7E83">
        <w:rPr>
          <w:rFonts w:ascii="Calibri" w:hAnsi="Calibri" w:cs="Calibri"/>
          <w:spacing w:val="-12"/>
          <w:sz w:val="28"/>
        </w:rPr>
        <w:t xml:space="preserve"> </w:t>
      </w:r>
      <w:r w:rsidRPr="00FB7E83">
        <w:rPr>
          <w:rFonts w:ascii="Calibri" w:hAnsi="Calibri" w:cs="Calibri"/>
          <w:sz w:val="28"/>
        </w:rPr>
        <w:t>pentru</w:t>
      </w:r>
      <w:r w:rsidRPr="00FB7E83">
        <w:rPr>
          <w:rFonts w:ascii="Calibri" w:hAnsi="Calibri" w:cs="Calibri"/>
          <w:spacing w:val="-15"/>
          <w:sz w:val="28"/>
        </w:rPr>
        <w:t xml:space="preserve"> </w:t>
      </w:r>
      <w:r w:rsidRPr="00FB7E83">
        <w:rPr>
          <w:rFonts w:ascii="Calibri" w:hAnsi="Calibri" w:cs="Calibri"/>
          <w:sz w:val="28"/>
        </w:rPr>
        <w:t>dezvoltarea</w:t>
      </w:r>
      <w:r w:rsidRPr="00FB7E83">
        <w:rPr>
          <w:rFonts w:ascii="Calibri" w:hAnsi="Calibri" w:cs="Calibri"/>
          <w:spacing w:val="-8"/>
          <w:sz w:val="28"/>
        </w:rPr>
        <w:t xml:space="preserve"> </w:t>
      </w:r>
      <w:r w:rsidRPr="00FB7E83">
        <w:rPr>
          <w:rFonts w:ascii="Calibri" w:hAnsi="Calibri" w:cs="Calibri"/>
          <w:sz w:val="28"/>
        </w:rPr>
        <w:t>capacităţilor</w:t>
      </w:r>
      <w:r w:rsidRPr="00FB7E83">
        <w:rPr>
          <w:rFonts w:ascii="Calibri" w:hAnsi="Calibri" w:cs="Calibri"/>
          <w:spacing w:val="-15"/>
          <w:sz w:val="28"/>
        </w:rPr>
        <w:t xml:space="preserve"> </w:t>
      </w:r>
      <w:r w:rsidRPr="00FB7E83">
        <w:rPr>
          <w:rFonts w:ascii="Calibri" w:hAnsi="Calibri" w:cs="Calibri"/>
          <w:spacing w:val="-2"/>
          <w:sz w:val="28"/>
        </w:rPr>
        <w:t>motrice</w:t>
      </w:r>
    </w:p>
    <w:p w14:paraId="05FD3C61" w14:textId="77777777" w:rsidR="00FB7E83" w:rsidRPr="00FB7E83" w:rsidRDefault="00FB7E83" w:rsidP="00F651F6">
      <w:pPr>
        <w:pStyle w:val="Listparagraf"/>
        <w:widowControl w:val="0"/>
        <w:numPr>
          <w:ilvl w:val="1"/>
          <w:numId w:val="70"/>
        </w:numPr>
        <w:tabs>
          <w:tab w:val="left" w:pos="1412"/>
        </w:tabs>
        <w:autoSpaceDE w:val="0"/>
        <w:autoSpaceDN w:val="0"/>
        <w:spacing w:after="0" w:line="240" w:lineRule="auto"/>
        <w:ind w:left="1412" w:hanging="153"/>
        <w:contextualSpacing w:val="0"/>
        <w:rPr>
          <w:rFonts w:ascii="Calibri" w:hAnsi="Calibri" w:cs="Calibri"/>
          <w:sz w:val="28"/>
        </w:rPr>
      </w:pPr>
      <w:r w:rsidRPr="00FB7E83">
        <w:rPr>
          <w:rFonts w:ascii="Calibri" w:hAnsi="Calibri" w:cs="Calibri"/>
          <w:sz w:val="28"/>
        </w:rPr>
        <w:t>Mobilitatea</w:t>
      </w:r>
      <w:r w:rsidRPr="00FB7E83">
        <w:rPr>
          <w:rFonts w:ascii="Calibri" w:hAnsi="Calibri" w:cs="Calibri"/>
          <w:spacing w:val="-17"/>
          <w:sz w:val="28"/>
        </w:rPr>
        <w:t xml:space="preserve"> </w:t>
      </w:r>
      <w:r w:rsidRPr="00FB7E83">
        <w:rPr>
          <w:rFonts w:ascii="Calibri" w:hAnsi="Calibri" w:cs="Calibri"/>
          <w:spacing w:val="-2"/>
          <w:sz w:val="28"/>
        </w:rPr>
        <w:t>(supleţea)</w:t>
      </w:r>
    </w:p>
    <w:p w14:paraId="5F01FDA0" w14:textId="77777777" w:rsidR="00FB7E83" w:rsidRPr="00FB7E83" w:rsidRDefault="00FB7E83" w:rsidP="00FB7E83">
      <w:pPr>
        <w:pStyle w:val="Titlu6"/>
        <w:spacing w:before="321" w:line="322" w:lineRule="exact"/>
        <w:ind w:left="693"/>
        <w:jc w:val="both"/>
        <w:rPr>
          <w:rFonts w:ascii="Calibri" w:hAnsi="Calibri" w:cs="Calibri"/>
          <w:sz w:val="28"/>
          <w:szCs w:val="28"/>
        </w:rPr>
      </w:pPr>
      <w:r w:rsidRPr="00FB7E83">
        <w:rPr>
          <w:rFonts w:ascii="Calibri" w:hAnsi="Calibri" w:cs="Calibri"/>
          <w:sz w:val="28"/>
          <w:szCs w:val="28"/>
        </w:rPr>
        <w:t>Modul</w:t>
      </w:r>
      <w:r w:rsidRPr="00FB7E83">
        <w:rPr>
          <w:rFonts w:ascii="Calibri" w:hAnsi="Calibri" w:cs="Calibri"/>
          <w:spacing w:val="-11"/>
          <w:sz w:val="28"/>
          <w:szCs w:val="28"/>
        </w:rPr>
        <w:t xml:space="preserve"> </w:t>
      </w:r>
      <w:r w:rsidRPr="00FB7E83">
        <w:rPr>
          <w:rFonts w:ascii="Calibri" w:hAnsi="Calibri" w:cs="Calibri"/>
          <w:spacing w:val="-10"/>
          <w:sz w:val="28"/>
          <w:szCs w:val="28"/>
        </w:rPr>
        <w:t>3</w:t>
      </w:r>
    </w:p>
    <w:p w14:paraId="6A6BB94A" w14:textId="77777777" w:rsidR="00FB7E83" w:rsidRPr="00FB7E83" w:rsidRDefault="00FB7E83" w:rsidP="00F651F6">
      <w:pPr>
        <w:pStyle w:val="Listparagraf"/>
        <w:widowControl w:val="0"/>
        <w:numPr>
          <w:ilvl w:val="1"/>
          <w:numId w:val="70"/>
        </w:numPr>
        <w:tabs>
          <w:tab w:val="left" w:pos="1412"/>
        </w:tabs>
        <w:autoSpaceDE w:val="0"/>
        <w:autoSpaceDN w:val="0"/>
        <w:spacing w:after="0" w:line="240" w:lineRule="auto"/>
        <w:ind w:left="1412" w:hanging="177"/>
        <w:contextualSpacing w:val="0"/>
        <w:jc w:val="both"/>
        <w:rPr>
          <w:rFonts w:ascii="Calibri" w:hAnsi="Calibri" w:cs="Calibri"/>
          <w:sz w:val="28"/>
        </w:rPr>
      </w:pPr>
      <w:r w:rsidRPr="00FB7E83">
        <w:rPr>
          <w:rFonts w:ascii="Calibri" w:hAnsi="Calibri" w:cs="Calibri"/>
          <w:sz w:val="28"/>
        </w:rPr>
        <w:t>Exerciţii</w:t>
      </w:r>
      <w:r w:rsidRPr="00FB7E83">
        <w:rPr>
          <w:rFonts w:ascii="Calibri" w:hAnsi="Calibri" w:cs="Calibri"/>
          <w:spacing w:val="-6"/>
          <w:sz w:val="28"/>
        </w:rPr>
        <w:t xml:space="preserve"> </w:t>
      </w:r>
      <w:r w:rsidRPr="00FB7E83">
        <w:rPr>
          <w:rFonts w:ascii="Calibri" w:hAnsi="Calibri" w:cs="Calibri"/>
          <w:sz w:val="28"/>
        </w:rPr>
        <w:t>pentru</w:t>
      </w:r>
      <w:r w:rsidRPr="00FB7E83">
        <w:rPr>
          <w:rFonts w:ascii="Calibri" w:hAnsi="Calibri" w:cs="Calibri"/>
          <w:spacing w:val="-11"/>
          <w:sz w:val="28"/>
        </w:rPr>
        <w:t xml:space="preserve"> </w:t>
      </w:r>
      <w:r w:rsidRPr="00FB7E83">
        <w:rPr>
          <w:rFonts w:ascii="Calibri" w:hAnsi="Calibri" w:cs="Calibri"/>
          <w:sz w:val="28"/>
        </w:rPr>
        <w:t>dezvoltarea</w:t>
      </w:r>
      <w:r w:rsidRPr="00FB7E83">
        <w:rPr>
          <w:rFonts w:ascii="Calibri" w:hAnsi="Calibri" w:cs="Calibri"/>
          <w:spacing w:val="-7"/>
          <w:sz w:val="28"/>
        </w:rPr>
        <w:t xml:space="preserve"> </w:t>
      </w:r>
      <w:r w:rsidRPr="00FB7E83">
        <w:rPr>
          <w:rFonts w:ascii="Calibri" w:hAnsi="Calibri" w:cs="Calibri"/>
          <w:sz w:val="28"/>
        </w:rPr>
        <w:t>vitezei</w:t>
      </w:r>
      <w:r w:rsidRPr="00FB7E83">
        <w:rPr>
          <w:rFonts w:ascii="Calibri" w:hAnsi="Calibri" w:cs="Calibri"/>
          <w:spacing w:val="-10"/>
          <w:sz w:val="28"/>
        </w:rPr>
        <w:t xml:space="preserve"> </w:t>
      </w:r>
      <w:r w:rsidRPr="00FB7E83">
        <w:rPr>
          <w:rFonts w:ascii="Calibri" w:hAnsi="Calibri" w:cs="Calibri"/>
          <w:sz w:val="28"/>
        </w:rPr>
        <w:t>şi</w:t>
      </w:r>
      <w:r w:rsidRPr="00FB7E83">
        <w:rPr>
          <w:rFonts w:ascii="Calibri" w:hAnsi="Calibri" w:cs="Calibri"/>
          <w:spacing w:val="-5"/>
          <w:sz w:val="28"/>
        </w:rPr>
        <w:t xml:space="preserve"> </w:t>
      </w:r>
      <w:r w:rsidRPr="00FB7E83">
        <w:rPr>
          <w:rFonts w:ascii="Calibri" w:hAnsi="Calibri" w:cs="Calibri"/>
          <w:sz w:val="28"/>
        </w:rPr>
        <w:t>a</w:t>
      </w:r>
      <w:r w:rsidRPr="00FB7E83">
        <w:rPr>
          <w:rFonts w:ascii="Calibri" w:hAnsi="Calibri" w:cs="Calibri"/>
          <w:spacing w:val="-8"/>
          <w:sz w:val="28"/>
        </w:rPr>
        <w:t xml:space="preserve"> </w:t>
      </w:r>
      <w:r w:rsidRPr="00FB7E83">
        <w:rPr>
          <w:rFonts w:ascii="Calibri" w:hAnsi="Calibri" w:cs="Calibri"/>
          <w:spacing w:val="-2"/>
          <w:sz w:val="28"/>
        </w:rPr>
        <w:t>îndemânării.</w:t>
      </w:r>
    </w:p>
    <w:p w14:paraId="41B047BD" w14:textId="77777777" w:rsidR="00FB7E83" w:rsidRPr="00FB7E83" w:rsidRDefault="00FB7E83" w:rsidP="00F651F6">
      <w:pPr>
        <w:pStyle w:val="Listparagraf"/>
        <w:widowControl w:val="0"/>
        <w:numPr>
          <w:ilvl w:val="1"/>
          <w:numId w:val="70"/>
        </w:numPr>
        <w:tabs>
          <w:tab w:val="left" w:pos="1412"/>
        </w:tabs>
        <w:autoSpaceDE w:val="0"/>
        <w:autoSpaceDN w:val="0"/>
        <w:spacing w:before="5" w:after="0" w:line="322" w:lineRule="exact"/>
        <w:ind w:left="1412" w:hanging="177"/>
        <w:contextualSpacing w:val="0"/>
        <w:jc w:val="both"/>
        <w:rPr>
          <w:rFonts w:ascii="Calibri" w:hAnsi="Calibri" w:cs="Calibri"/>
          <w:sz w:val="28"/>
        </w:rPr>
      </w:pPr>
      <w:r w:rsidRPr="00FB7E83">
        <w:rPr>
          <w:rFonts w:ascii="Calibri" w:hAnsi="Calibri" w:cs="Calibri"/>
          <w:sz w:val="28"/>
        </w:rPr>
        <w:t>Exerciţii</w:t>
      </w:r>
      <w:r w:rsidRPr="00FB7E83">
        <w:rPr>
          <w:rFonts w:ascii="Calibri" w:hAnsi="Calibri" w:cs="Calibri"/>
          <w:spacing w:val="-7"/>
          <w:sz w:val="28"/>
        </w:rPr>
        <w:t xml:space="preserve"> </w:t>
      </w:r>
      <w:r w:rsidRPr="00FB7E83">
        <w:rPr>
          <w:rFonts w:ascii="Calibri" w:hAnsi="Calibri" w:cs="Calibri"/>
          <w:sz w:val="28"/>
        </w:rPr>
        <w:t>din</w:t>
      </w:r>
      <w:r w:rsidRPr="00FB7E83">
        <w:rPr>
          <w:rFonts w:ascii="Calibri" w:hAnsi="Calibri" w:cs="Calibri"/>
          <w:spacing w:val="-8"/>
          <w:sz w:val="28"/>
        </w:rPr>
        <w:t xml:space="preserve"> </w:t>
      </w:r>
      <w:r w:rsidRPr="00FB7E83">
        <w:rPr>
          <w:rFonts w:ascii="Calibri" w:hAnsi="Calibri" w:cs="Calibri"/>
          <w:sz w:val="28"/>
        </w:rPr>
        <w:t>şcoala</w:t>
      </w:r>
      <w:r w:rsidRPr="00FB7E83">
        <w:rPr>
          <w:rFonts w:ascii="Calibri" w:hAnsi="Calibri" w:cs="Calibri"/>
          <w:spacing w:val="-8"/>
          <w:sz w:val="28"/>
        </w:rPr>
        <w:t xml:space="preserve"> </w:t>
      </w:r>
      <w:r w:rsidRPr="00FB7E83">
        <w:rPr>
          <w:rFonts w:ascii="Calibri" w:hAnsi="Calibri" w:cs="Calibri"/>
          <w:sz w:val="28"/>
        </w:rPr>
        <w:t>alergării,</w:t>
      </w:r>
      <w:r w:rsidRPr="00FB7E83">
        <w:rPr>
          <w:rFonts w:ascii="Calibri" w:hAnsi="Calibri" w:cs="Calibri"/>
          <w:spacing w:val="-11"/>
          <w:sz w:val="28"/>
        </w:rPr>
        <w:t xml:space="preserve"> </w:t>
      </w:r>
      <w:r w:rsidRPr="00FB7E83">
        <w:rPr>
          <w:rFonts w:ascii="Calibri" w:hAnsi="Calibri" w:cs="Calibri"/>
          <w:sz w:val="28"/>
        </w:rPr>
        <w:t>săriturii,</w:t>
      </w:r>
      <w:r w:rsidRPr="00FB7E83">
        <w:rPr>
          <w:rFonts w:ascii="Calibri" w:hAnsi="Calibri" w:cs="Calibri"/>
          <w:spacing w:val="-8"/>
          <w:sz w:val="28"/>
        </w:rPr>
        <w:t xml:space="preserve"> </w:t>
      </w:r>
      <w:r w:rsidRPr="00FB7E83">
        <w:rPr>
          <w:rFonts w:ascii="Calibri" w:hAnsi="Calibri" w:cs="Calibri"/>
          <w:sz w:val="28"/>
        </w:rPr>
        <w:t>prinderii</w:t>
      </w:r>
      <w:r w:rsidRPr="00FB7E83">
        <w:rPr>
          <w:rFonts w:ascii="Calibri" w:hAnsi="Calibri" w:cs="Calibri"/>
          <w:spacing w:val="-10"/>
          <w:sz w:val="28"/>
        </w:rPr>
        <w:t xml:space="preserve"> </w:t>
      </w:r>
      <w:r w:rsidRPr="00FB7E83">
        <w:rPr>
          <w:rFonts w:ascii="Calibri" w:hAnsi="Calibri" w:cs="Calibri"/>
          <w:sz w:val="28"/>
        </w:rPr>
        <w:t>şi</w:t>
      </w:r>
      <w:r w:rsidRPr="00FB7E83">
        <w:rPr>
          <w:rFonts w:ascii="Calibri" w:hAnsi="Calibri" w:cs="Calibri"/>
          <w:spacing w:val="-8"/>
          <w:sz w:val="28"/>
        </w:rPr>
        <w:t xml:space="preserve"> </w:t>
      </w:r>
      <w:r w:rsidRPr="00FB7E83">
        <w:rPr>
          <w:rFonts w:ascii="Calibri" w:hAnsi="Calibri" w:cs="Calibri"/>
          <w:spacing w:val="-2"/>
          <w:sz w:val="28"/>
        </w:rPr>
        <w:t>aruncării.</w:t>
      </w:r>
    </w:p>
    <w:p w14:paraId="22BD012B" w14:textId="77777777" w:rsidR="00FB7E83" w:rsidRPr="00FB7E83" w:rsidRDefault="00FB7E83" w:rsidP="00F651F6">
      <w:pPr>
        <w:pStyle w:val="Listparagraf"/>
        <w:widowControl w:val="0"/>
        <w:numPr>
          <w:ilvl w:val="1"/>
          <w:numId w:val="70"/>
        </w:numPr>
        <w:tabs>
          <w:tab w:val="left" w:pos="1412"/>
        </w:tabs>
        <w:autoSpaceDE w:val="0"/>
        <w:autoSpaceDN w:val="0"/>
        <w:spacing w:after="0" w:line="240" w:lineRule="auto"/>
        <w:ind w:right="745" w:firstLine="542"/>
        <w:contextualSpacing w:val="0"/>
        <w:jc w:val="both"/>
        <w:rPr>
          <w:rFonts w:ascii="Calibri" w:hAnsi="Calibri" w:cs="Calibri"/>
          <w:sz w:val="28"/>
        </w:rPr>
      </w:pPr>
      <w:r w:rsidRPr="00FB7E83">
        <w:rPr>
          <w:rFonts w:ascii="Calibri" w:hAnsi="Calibri" w:cs="Calibri"/>
          <w:sz w:val="28"/>
        </w:rPr>
        <w:t>Exerciţii de acomodare şi de manevrare a mingii (individual, în perechi, ştafete, jocuri pregătitoare); exerciţii cu mai multe mingi.</w:t>
      </w:r>
    </w:p>
    <w:p w14:paraId="47E28A7D" w14:textId="77777777" w:rsidR="00FB7E83" w:rsidRPr="00FB7E83" w:rsidRDefault="00FB7E83" w:rsidP="00F651F6">
      <w:pPr>
        <w:pStyle w:val="Listparagraf"/>
        <w:widowControl w:val="0"/>
        <w:numPr>
          <w:ilvl w:val="1"/>
          <w:numId w:val="70"/>
        </w:numPr>
        <w:tabs>
          <w:tab w:val="left" w:pos="1412"/>
        </w:tabs>
        <w:autoSpaceDE w:val="0"/>
        <w:autoSpaceDN w:val="0"/>
        <w:spacing w:after="0" w:line="240" w:lineRule="auto"/>
        <w:ind w:right="735" w:firstLine="542"/>
        <w:contextualSpacing w:val="0"/>
        <w:jc w:val="both"/>
        <w:rPr>
          <w:rFonts w:ascii="Calibri" w:hAnsi="Calibri" w:cs="Calibri"/>
          <w:sz w:val="28"/>
        </w:rPr>
      </w:pPr>
      <w:r w:rsidRPr="00FB7E83">
        <w:rPr>
          <w:rFonts w:ascii="Calibri" w:hAnsi="Calibri" w:cs="Calibri"/>
          <w:sz w:val="28"/>
        </w:rPr>
        <w:t>Repetarea elementelor tehnice fără minge în structuri motrice cuprinzând alergarea, alergarea cu spatele, variaţiile de ritm, schimbările de direcţie, deplasarea în poziţie fundamentală, piruetele, săriturile etc.</w:t>
      </w:r>
    </w:p>
    <w:p w14:paraId="58E7BC45" w14:textId="77777777" w:rsidR="00FB7E83" w:rsidRPr="00FB7E83" w:rsidRDefault="00FB7E83" w:rsidP="00F651F6">
      <w:pPr>
        <w:pStyle w:val="Listparagraf"/>
        <w:widowControl w:val="0"/>
        <w:numPr>
          <w:ilvl w:val="1"/>
          <w:numId w:val="70"/>
        </w:numPr>
        <w:tabs>
          <w:tab w:val="left" w:pos="1412"/>
        </w:tabs>
        <w:autoSpaceDE w:val="0"/>
        <w:autoSpaceDN w:val="0"/>
        <w:spacing w:after="0" w:line="240" w:lineRule="auto"/>
        <w:ind w:right="737" w:firstLine="542"/>
        <w:contextualSpacing w:val="0"/>
        <w:jc w:val="both"/>
        <w:rPr>
          <w:rFonts w:ascii="Calibri" w:hAnsi="Calibri" w:cs="Calibri"/>
          <w:sz w:val="28"/>
        </w:rPr>
      </w:pPr>
      <w:r w:rsidRPr="00FB7E83">
        <w:rPr>
          <w:rFonts w:ascii="Calibri" w:hAnsi="Calibri" w:cs="Calibri"/>
          <w:sz w:val="28"/>
        </w:rPr>
        <w:t xml:space="preserve">Repetarea elementelor învăţate sub forma unor structuri de procedee </w:t>
      </w:r>
      <w:r w:rsidRPr="00FB7E83">
        <w:rPr>
          <w:rFonts w:ascii="Calibri" w:hAnsi="Calibri" w:cs="Calibri"/>
          <w:spacing w:val="-2"/>
          <w:sz w:val="28"/>
        </w:rPr>
        <w:t>tehnice:</w:t>
      </w:r>
    </w:p>
    <w:p w14:paraId="4D2E7B42" w14:textId="77777777" w:rsidR="00FB7E83" w:rsidRPr="00FB7E83" w:rsidRDefault="00FB7E83" w:rsidP="00F651F6">
      <w:pPr>
        <w:pStyle w:val="Listparagraf"/>
        <w:widowControl w:val="0"/>
        <w:numPr>
          <w:ilvl w:val="2"/>
          <w:numId w:val="70"/>
        </w:numPr>
        <w:tabs>
          <w:tab w:val="left" w:pos="3934"/>
        </w:tabs>
        <w:autoSpaceDE w:val="0"/>
        <w:autoSpaceDN w:val="0"/>
        <w:spacing w:after="0" w:line="332" w:lineRule="exact"/>
        <w:ind w:hanging="360"/>
        <w:contextualSpacing w:val="0"/>
        <w:jc w:val="both"/>
        <w:rPr>
          <w:rFonts w:ascii="Calibri" w:hAnsi="Calibri" w:cs="Calibri"/>
          <w:sz w:val="28"/>
        </w:rPr>
      </w:pPr>
      <w:r w:rsidRPr="00FB7E83">
        <w:rPr>
          <w:rFonts w:ascii="Calibri" w:hAnsi="Calibri" w:cs="Calibri"/>
          <w:sz w:val="28"/>
        </w:rPr>
        <w:t>prindere,</w:t>
      </w:r>
      <w:r w:rsidRPr="00FB7E83">
        <w:rPr>
          <w:rFonts w:ascii="Calibri" w:hAnsi="Calibri" w:cs="Calibri"/>
          <w:spacing w:val="-10"/>
          <w:sz w:val="28"/>
        </w:rPr>
        <w:t xml:space="preserve"> </w:t>
      </w:r>
      <w:r w:rsidRPr="00FB7E83">
        <w:rPr>
          <w:rFonts w:ascii="Calibri" w:hAnsi="Calibri" w:cs="Calibri"/>
          <w:sz w:val="28"/>
        </w:rPr>
        <w:t>oprire,</w:t>
      </w:r>
      <w:r w:rsidRPr="00FB7E83">
        <w:rPr>
          <w:rFonts w:ascii="Calibri" w:hAnsi="Calibri" w:cs="Calibri"/>
          <w:spacing w:val="-13"/>
          <w:sz w:val="28"/>
        </w:rPr>
        <w:t xml:space="preserve"> </w:t>
      </w:r>
      <w:r w:rsidRPr="00FB7E83">
        <w:rPr>
          <w:rFonts w:ascii="Calibri" w:hAnsi="Calibri" w:cs="Calibri"/>
          <w:spacing w:val="-4"/>
          <w:sz w:val="28"/>
        </w:rPr>
        <w:t>pasă</w:t>
      </w:r>
    </w:p>
    <w:p w14:paraId="0B3B64CD" w14:textId="77777777" w:rsidR="00FB7E83" w:rsidRPr="00FB7E83" w:rsidRDefault="00FB7E83" w:rsidP="00F651F6">
      <w:pPr>
        <w:pStyle w:val="Listparagraf"/>
        <w:widowControl w:val="0"/>
        <w:numPr>
          <w:ilvl w:val="2"/>
          <w:numId w:val="70"/>
        </w:numPr>
        <w:tabs>
          <w:tab w:val="left" w:pos="3934"/>
        </w:tabs>
        <w:autoSpaceDE w:val="0"/>
        <w:autoSpaceDN w:val="0"/>
        <w:spacing w:after="0" w:line="322" w:lineRule="exact"/>
        <w:ind w:hanging="360"/>
        <w:contextualSpacing w:val="0"/>
        <w:jc w:val="both"/>
        <w:rPr>
          <w:rFonts w:ascii="Calibri" w:hAnsi="Calibri" w:cs="Calibri"/>
          <w:sz w:val="28"/>
        </w:rPr>
      </w:pPr>
      <w:r w:rsidRPr="00FB7E83">
        <w:rPr>
          <w:rFonts w:ascii="Calibri" w:hAnsi="Calibri" w:cs="Calibri"/>
          <w:sz w:val="28"/>
        </w:rPr>
        <w:t>prindere,</w:t>
      </w:r>
      <w:r w:rsidRPr="00FB7E83">
        <w:rPr>
          <w:rFonts w:ascii="Calibri" w:hAnsi="Calibri" w:cs="Calibri"/>
          <w:spacing w:val="-9"/>
          <w:sz w:val="28"/>
        </w:rPr>
        <w:t xml:space="preserve"> </w:t>
      </w:r>
      <w:r w:rsidRPr="00FB7E83">
        <w:rPr>
          <w:rFonts w:ascii="Calibri" w:hAnsi="Calibri" w:cs="Calibri"/>
          <w:sz w:val="28"/>
        </w:rPr>
        <w:t>oprire,</w:t>
      </w:r>
      <w:r w:rsidRPr="00FB7E83">
        <w:rPr>
          <w:rFonts w:ascii="Calibri" w:hAnsi="Calibri" w:cs="Calibri"/>
          <w:spacing w:val="-12"/>
          <w:sz w:val="28"/>
        </w:rPr>
        <w:t xml:space="preserve"> </w:t>
      </w:r>
      <w:r w:rsidRPr="00FB7E83">
        <w:rPr>
          <w:rFonts w:ascii="Calibri" w:hAnsi="Calibri" w:cs="Calibri"/>
          <w:sz w:val="28"/>
        </w:rPr>
        <w:t>pivotare,</w:t>
      </w:r>
      <w:r w:rsidRPr="00FB7E83">
        <w:rPr>
          <w:rFonts w:ascii="Calibri" w:hAnsi="Calibri" w:cs="Calibri"/>
          <w:spacing w:val="-12"/>
          <w:sz w:val="28"/>
        </w:rPr>
        <w:t xml:space="preserve"> </w:t>
      </w:r>
      <w:r w:rsidRPr="00FB7E83">
        <w:rPr>
          <w:rFonts w:ascii="Calibri" w:hAnsi="Calibri" w:cs="Calibri"/>
          <w:spacing w:val="-4"/>
          <w:sz w:val="28"/>
        </w:rPr>
        <w:t>pasă</w:t>
      </w:r>
    </w:p>
    <w:p w14:paraId="0096CD71" w14:textId="77777777" w:rsidR="00FB7E83" w:rsidRPr="00FB7E83" w:rsidRDefault="00FB7E83" w:rsidP="00F651F6">
      <w:pPr>
        <w:pStyle w:val="Listparagraf"/>
        <w:widowControl w:val="0"/>
        <w:numPr>
          <w:ilvl w:val="1"/>
          <w:numId w:val="70"/>
        </w:numPr>
        <w:tabs>
          <w:tab w:val="left" w:pos="1412"/>
        </w:tabs>
        <w:autoSpaceDE w:val="0"/>
        <w:autoSpaceDN w:val="0"/>
        <w:spacing w:after="0" w:line="240" w:lineRule="auto"/>
        <w:ind w:right="744" w:firstLine="542"/>
        <w:contextualSpacing w:val="0"/>
        <w:jc w:val="both"/>
        <w:rPr>
          <w:rFonts w:ascii="Calibri" w:hAnsi="Calibri" w:cs="Calibri"/>
          <w:sz w:val="28"/>
        </w:rPr>
      </w:pPr>
      <w:r w:rsidRPr="00FB7E83">
        <w:rPr>
          <w:rFonts w:ascii="Calibri" w:hAnsi="Calibri" w:cs="Calibri"/>
          <w:sz w:val="28"/>
        </w:rPr>
        <w:t>Repetarea driblingului</w:t>
      </w:r>
      <w:r w:rsidRPr="00FB7E83">
        <w:rPr>
          <w:rFonts w:ascii="Calibri" w:hAnsi="Calibri" w:cs="Calibri"/>
          <w:spacing w:val="-2"/>
          <w:sz w:val="28"/>
        </w:rPr>
        <w:t xml:space="preserve"> </w:t>
      </w:r>
      <w:r w:rsidRPr="00FB7E83">
        <w:rPr>
          <w:rFonts w:ascii="Calibri" w:hAnsi="Calibri" w:cs="Calibri"/>
          <w:sz w:val="28"/>
        </w:rPr>
        <w:t>(variante</w:t>
      </w:r>
      <w:r w:rsidRPr="00FB7E83">
        <w:rPr>
          <w:rFonts w:ascii="Calibri" w:hAnsi="Calibri" w:cs="Calibri"/>
          <w:spacing w:val="-3"/>
          <w:sz w:val="28"/>
        </w:rPr>
        <w:t xml:space="preserve"> </w:t>
      </w:r>
      <w:r w:rsidRPr="00FB7E83">
        <w:rPr>
          <w:rFonts w:ascii="Calibri" w:hAnsi="Calibri" w:cs="Calibri"/>
          <w:sz w:val="28"/>
        </w:rPr>
        <w:t>de</w:t>
      </w:r>
      <w:r w:rsidRPr="00FB7E83">
        <w:rPr>
          <w:rFonts w:ascii="Calibri" w:hAnsi="Calibri" w:cs="Calibri"/>
          <w:spacing w:val="-3"/>
          <w:sz w:val="28"/>
        </w:rPr>
        <w:t xml:space="preserve"> </w:t>
      </w:r>
      <w:r w:rsidRPr="00FB7E83">
        <w:rPr>
          <w:rFonts w:ascii="Calibri" w:hAnsi="Calibri" w:cs="Calibri"/>
          <w:sz w:val="28"/>
        </w:rPr>
        <w:t>execuţie:</w:t>
      </w:r>
      <w:r w:rsidRPr="00FB7E83">
        <w:rPr>
          <w:rFonts w:ascii="Calibri" w:hAnsi="Calibri" w:cs="Calibri"/>
          <w:spacing w:val="-3"/>
          <w:sz w:val="28"/>
        </w:rPr>
        <w:t xml:space="preserve"> </w:t>
      </w:r>
      <w:r w:rsidRPr="00FB7E83">
        <w:rPr>
          <w:rFonts w:ascii="Calibri" w:hAnsi="Calibri" w:cs="Calibri"/>
          <w:sz w:val="28"/>
        </w:rPr>
        <w:t>cu</w:t>
      </w:r>
      <w:r w:rsidRPr="00FB7E83">
        <w:rPr>
          <w:rFonts w:ascii="Calibri" w:hAnsi="Calibri" w:cs="Calibri"/>
          <w:spacing w:val="-3"/>
          <w:sz w:val="28"/>
        </w:rPr>
        <w:t xml:space="preserve"> </w:t>
      </w:r>
      <w:r w:rsidRPr="00FB7E83">
        <w:rPr>
          <w:rFonts w:ascii="Calibri" w:hAnsi="Calibri" w:cs="Calibri"/>
          <w:sz w:val="28"/>
        </w:rPr>
        <w:t>mâna</w:t>
      </w:r>
      <w:r w:rsidRPr="00FB7E83">
        <w:rPr>
          <w:rFonts w:ascii="Calibri" w:hAnsi="Calibri" w:cs="Calibri"/>
          <w:spacing w:val="-3"/>
          <w:sz w:val="28"/>
        </w:rPr>
        <w:t xml:space="preserve"> </w:t>
      </w:r>
      <w:r w:rsidRPr="00FB7E83">
        <w:rPr>
          <w:rFonts w:ascii="Calibri" w:hAnsi="Calibri" w:cs="Calibri"/>
          <w:sz w:val="28"/>
        </w:rPr>
        <w:t>dreaptă,</w:t>
      </w:r>
      <w:r w:rsidRPr="00FB7E83">
        <w:rPr>
          <w:rFonts w:ascii="Calibri" w:hAnsi="Calibri" w:cs="Calibri"/>
          <w:spacing w:val="-3"/>
          <w:sz w:val="28"/>
        </w:rPr>
        <w:t xml:space="preserve"> </w:t>
      </w:r>
      <w:r w:rsidRPr="00FB7E83">
        <w:rPr>
          <w:rFonts w:ascii="Calibri" w:hAnsi="Calibri" w:cs="Calibri"/>
          <w:sz w:val="28"/>
        </w:rPr>
        <w:t>cu</w:t>
      </w:r>
      <w:r w:rsidRPr="00FB7E83">
        <w:rPr>
          <w:rFonts w:ascii="Calibri" w:hAnsi="Calibri" w:cs="Calibri"/>
          <w:spacing w:val="-3"/>
          <w:sz w:val="28"/>
        </w:rPr>
        <w:t xml:space="preserve"> </w:t>
      </w:r>
      <w:r w:rsidRPr="00FB7E83">
        <w:rPr>
          <w:rFonts w:ascii="Calibri" w:hAnsi="Calibri" w:cs="Calibri"/>
          <w:sz w:val="28"/>
        </w:rPr>
        <w:t>mâna stângă, de pe loc, în alergare, cu variaţii de ritm, în zig-zag).</w:t>
      </w:r>
    </w:p>
    <w:p w14:paraId="345407AC" w14:textId="77777777" w:rsidR="00FB7E83" w:rsidRPr="00FB7E83" w:rsidRDefault="00FB7E83" w:rsidP="00F651F6">
      <w:pPr>
        <w:pStyle w:val="Listparagraf"/>
        <w:widowControl w:val="0"/>
        <w:numPr>
          <w:ilvl w:val="1"/>
          <w:numId w:val="70"/>
        </w:numPr>
        <w:tabs>
          <w:tab w:val="left" w:pos="1412"/>
        </w:tabs>
        <w:autoSpaceDE w:val="0"/>
        <w:autoSpaceDN w:val="0"/>
        <w:spacing w:after="0" w:line="321" w:lineRule="exact"/>
        <w:ind w:left="1412" w:hanging="177"/>
        <w:contextualSpacing w:val="0"/>
        <w:jc w:val="both"/>
        <w:rPr>
          <w:rFonts w:ascii="Calibri" w:hAnsi="Calibri" w:cs="Calibri"/>
          <w:sz w:val="28"/>
        </w:rPr>
      </w:pPr>
      <w:r w:rsidRPr="00FB7E83">
        <w:rPr>
          <w:rFonts w:ascii="Calibri" w:hAnsi="Calibri" w:cs="Calibri"/>
          <w:sz w:val="28"/>
        </w:rPr>
        <w:t>Consolidarea</w:t>
      </w:r>
      <w:r w:rsidRPr="00FB7E83">
        <w:rPr>
          <w:rFonts w:ascii="Calibri" w:hAnsi="Calibri" w:cs="Calibri"/>
          <w:spacing w:val="-8"/>
          <w:sz w:val="28"/>
        </w:rPr>
        <w:t xml:space="preserve"> </w:t>
      </w:r>
      <w:r w:rsidRPr="00FB7E83">
        <w:rPr>
          <w:rFonts w:ascii="Calibri" w:hAnsi="Calibri" w:cs="Calibri"/>
          <w:sz w:val="28"/>
        </w:rPr>
        <w:t>aruncărilor</w:t>
      </w:r>
      <w:r w:rsidRPr="00FB7E83">
        <w:rPr>
          <w:rFonts w:ascii="Calibri" w:hAnsi="Calibri" w:cs="Calibri"/>
          <w:spacing w:val="-4"/>
          <w:sz w:val="28"/>
        </w:rPr>
        <w:t xml:space="preserve"> </w:t>
      </w:r>
      <w:r w:rsidRPr="00FB7E83">
        <w:rPr>
          <w:rFonts w:ascii="Calibri" w:hAnsi="Calibri" w:cs="Calibri"/>
          <w:sz w:val="28"/>
        </w:rPr>
        <w:t>la</w:t>
      </w:r>
      <w:r w:rsidRPr="00FB7E83">
        <w:rPr>
          <w:rFonts w:ascii="Calibri" w:hAnsi="Calibri" w:cs="Calibri"/>
          <w:spacing w:val="-8"/>
          <w:sz w:val="28"/>
        </w:rPr>
        <w:t xml:space="preserve"> </w:t>
      </w:r>
      <w:r w:rsidRPr="00FB7E83">
        <w:rPr>
          <w:rFonts w:ascii="Calibri" w:hAnsi="Calibri" w:cs="Calibri"/>
          <w:sz w:val="28"/>
        </w:rPr>
        <w:t>coş</w:t>
      </w:r>
      <w:r w:rsidRPr="00FB7E83">
        <w:rPr>
          <w:rFonts w:ascii="Calibri" w:hAnsi="Calibri" w:cs="Calibri"/>
          <w:spacing w:val="-3"/>
          <w:sz w:val="28"/>
        </w:rPr>
        <w:t xml:space="preserve"> </w:t>
      </w:r>
      <w:r w:rsidRPr="00FB7E83">
        <w:rPr>
          <w:rFonts w:ascii="Calibri" w:hAnsi="Calibri" w:cs="Calibri"/>
          <w:sz w:val="28"/>
        </w:rPr>
        <w:t>de</w:t>
      </w:r>
      <w:r w:rsidRPr="00FB7E83">
        <w:rPr>
          <w:rFonts w:ascii="Calibri" w:hAnsi="Calibri" w:cs="Calibri"/>
          <w:spacing w:val="-4"/>
          <w:sz w:val="28"/>
        </w:rPr>
        <w:t xml:space="preserve"> </w:t>
      </w:r>
      <w:r w:rsidRPr="00FB7E83">
        <w:rPr>
          <w:rFonts w:ascii="Calibri" w:hAnsi="Calibri" w:cs="Calibri"/>
          <w:sz w:val="28"/>
        </w:rPr>
        <w:t>pe</w:t>
      </w:r>
      <w:r w:rsidRPr="00FB7E83">
        <w:rPr>
          <w:rFonts w:ascii="Calibri" w:hAnsi="Calibri" w:cs="Calibri"/>
          <w:spacing w:val="-8"/>
          <w:sz w:val="28"/>
        </w:rPr>
        <w:t xml:space="preserve"> </w:t>
      </w:r>
      <w:r w:rsidRPr="00FB7E83">
        <w:rPr>
          <w:rFonts w:ascii="Calibri" w:hAnsi="Calibri" w:cs="Calibri"/>
          <w:sz w:val="28"/>
        </w:rPr>
        <w:t>loc</w:t>
      </w:r>
      <w:r w:rsidRPr="00FB7E83">
        <w:rPr>
          <w:rFonts w:ascii="Calibri" w:hAnsi="Calibri" w:cs="Calibri"/>
          <w:spacing w:val="-7"/>
          <w:sz w:val="28"/>
        </w:rPr>
        <w:t xml:space="preserve"> </w:t>
      </w:r>
      <w:r w:rsidRPr="00FB7E83">
        <w:rPr>
          <w:rFonts w:ascii="Calibri" w:hAnsi="Calibri" w:cs="Calibri"/>
          <w:sz w:val="28"/>
        </w:rPr>
        <w:t>şi</w:t>
      </w:r>
      <w:r w:rsidRPr="00FB7E83">
        <w:rPr>
          <w:rFonts w:ascii="Calibri" w:hAnsi="Calibri" w:cs="Calibri"/>
          <w:spacing w:val="-4"/>
          <w:sz w:val="28"/>
        </w:rPr>
        <w:t xml:space="preserve"> </w:t>
      </w:r>
      <w:r w:rsidRPr="00FB7E83">
        <w:rPr>
          <w:rFonts w:ascii="Calibri" w:hAnsi="Calibri" w:cs="Calibri"/>
          <w:sz w:val="28"/>
        </w:rPr>
        <w:t>din</w:t>
      </w:r>
      <w:r w:rsidRPr="00FB7E83">
        <w:rPr>
          <w:rFonts w:ascii="Calibri" w:hAnsi="Calibri" w:cs="Calibri"/>
          <w:spacing w:val="-4"/>
          <w:sz w:val="28"/>
        </w:rPr>
        <w:t xml:space="preserve"> </w:t>
      </w:r>
      <w:r w:rsidRPr="00FB7E83">
        <w:rPr>
          <w:rFonts w:ascii="Calibri" w:hAnsi="Calibri" w:cs="Calibri"/>
          <w:spacing w:val="-2"/>
          <w:sz w:val="28"/>
        </w:rPr>
        <w:t>dribling</w:t>
      </w:r>
    </w:p>
    <w:p w14:paraId="16B71DFD" w14:textId="77777777" w:rsidR="00FB7E83" w:rsidRPr="00FB7E83" w:rsidRDefault="00FB7E83" w:rsidP="00F651F6">
      <w:pPr>
        <w:pStyle w:val="Listparagraf"/>
        <w:widowControl w:val="0"/>
        <w:numPr>
          <w:ilvl w:val="1"/>
          <w:numId w:val="70"/>
        </w:numPr>
        <w:tabs>
          <w:tab w:val="left" w:pos="1412"/>
        </w:tabs>
        <w:autoSpaceDE w:val="0"/>
        <w:autoSpaceDN w:val="0"/>
        <w:spacing w:after="0" w:line="240" w:lineRule="auto"/>
        <w:ind w:right="736" w:firstLine="542"/>
        <w:contextualSpacing w:val="0"/>
        <w:jc w:val="both"/>
        <w:rPr>
          <w:rFonts w:ascii="Calibri" w:hAnsi="Calibri" w:cs="Calibri"/>
          <w:sz w:val="28"/>
        </w:rPr>
      </w:pPr>
      <w:r w:rsidRPr="00FB7E83">
        <w:rPr>
          <w:rFonts w:ascii="Calibri" w:hAnsi="Calibri" w:cs="Calibri"/>
          <w:sz w:val="28"/>
        </w:rPr>
        <w:t>Consolidarea elementelor tehnice cu minge învăţate la lecţiile</w:t>
      </w:r>
      <w:r w:rsidRPr="00FB7E83">
        <w:rPr>
          <w:rFonts w:ascii="Calibri" w:hAnsi="Calibri" w:cs="Calibri"/>
          <w:spacing w:val="40"/>
          <w:sz w:val="28"/>
        </w:rPr>
        <w:t xml:space="preserve"> </w:t>
      </w:r>
      <w:r w:rsidRPr="00FB7E83">
        <w:rPr>
          <w:rFonts w:ascii="Calibri" w:hAnsi="Calibri" w:cs="Calibri"/>
          <w:sz w:val="28"/>
        </w:rPr>
        <w:t>anterioare prin exerciţii conţinând structuri de procedee: pasele, driblingul, aruncarea la coş, oprirea şi pivotarea.</w:t>
      </w:r>
    </w:p>
    <w:p w14:paraId="0A064359" w14:textId="77777777" w:rsidR="00FB7E83" w:rsidRPr="00FB7E83" w:rsidRDefault="00FB7E83" w:rsidP="00F651F6">
      <w:pPr>
        <w:pStyle w:val="Listparagraf"/>
        <w:widowControl w:val="0"/>
        <w:numPr>
          <w:ilvl w:val="1"/>
          <w:numId w:val="70"/>
        </w:numPr>
        <w:tabs>
          <w:tab w:val="left" w:pos="1412"/>
        </w:tabs>
        <w:autoSpaceDE w:val="0"/>
        <w:autoSpaceDN w:val="0"/>
        <w:spacing w:after="0" w:line="321" w:lineRule="exact"/>
        <w:ind w:left="1412" w:hanging="177"/>
        <w:contextualSpacing w:val="0"/>
        <w:jc w:val="both"/>
        <w:rPr>
          <w:rFonts w:ascii="Calibri" w:hAnsi="Calibri" w:cs="Calibri"/>
          <w:sz w:val="28"/>
        </w:rPr>
      </w:pPr>
      <w:r w:rsidRPr="00FB7E83">
        <w:rPr>
          <w:rFonts w:ascii="Calibri" w:hAnsi="Calibri" w:cs="Calibri"/>
          <w:sz w:val="28"/>
        </w:rPr>
        <w:t>Joc</w:t>
      </w:r>
      <w:r w:rsidRPr="00FB7E83">
        <w:rPr>
          <w:rFonts w:ascii="Calibri" w:hAnsi="Calibri" w:cs="Calibri"/>
          <w:spacing w:val="-6"/>
          <w:sz w:val="28"/>
        </w:rPr>
        <w:t xml:space="preserve"> </w:t>
      </w:r>
      <w:r w:rsidRPr="00FB7E83">
        <w:rPr>
          <w:rFonts w:ascii="Calibri" w:hAnsi="Calibri" w:cs="Calibri"/>
          <w:sz w:val="28"/>
        </w:rPr>
        <w:t>cu</w:t>
      </w:r>
      <w:r w:rsidRPr="00FB7E83">
        <w:rPr>
          <w:rFonts w:ascii="Calibri" w:hAnsi="Calibri" w:cs="Calibri"/>
          <w:spacing w:val="-7"/>
          <w:sz w:val="28"/>
        </w:rPr>
        <w:t xml:space="preserve"> </w:t>
      </w:r>
      <w:r w:rsidRPr="00FB7E83">
        <w:rPr>
          <w:rFonts w:ascii="Calibri" w:hAnsi="Calibri" w:cs="Calibri"/>
          <w:sz w:val="28"/>
        </w:rPr>
        <w:t>reguli</w:t>
      </w:r>
      <w:r w:rsidRPr="00FB7E83">
        <w:rPr>
          <w:rFonts w:ascii="Calibri" w:hAnsi="Calibri" w:cs="Calibri"/>
          <w:spacing w:val="-5"/>
          <w:sz w:val="28"/>
        </w:rPr>
        <w:t xml:space="preserve"> </w:t>
      </w:r>
      <w:r w:rsidRPr="00FB7E83">
        <w:rPr>
          <w:rFonts w:ascii="Calibri" w:hAnsi="Calibri" w:cs="Calibri"/>
          <w:spacing w:val="-2"/>
          <w:sz w:val="28"/>
        </w:rPr>
        <w:t>simplificate</w:t>
      </w:r>
    </w:p>
    <w:p w14:paraId="2D5273A7" w14:textId="77777777" w:rsidR="00FB7E83" w:rsidRPr="00FB7E83" w:rsidRDefault="00FB7E83" w:rsidP="00F651F6">
      <w:pPr>
        <w:pStyle w:val="Listparagraf"/>
        <w:widowControl w:val="0"/>
        <w:numPr>
          <w:ilvl w:val="1"/>
          <w:numId w:val="70"/>
        </w:numPr>
        <w:tabs>
          <w:tab w:val="left" w:pos="1412"/>
        </w:tabs>
        <w:autoSpaceDE w:val="0"/>
        <w:autoSpaceDN w:val="0"/>
        <w:spacing w:after="0" w:line="240" w:lineRule="auto"/>
        <w:ind w:left="1412" w:hanging="177"/>
        <w:contextualSpacing w:val="0"/>
        <w:jc w:val="both"/>
        <w:rPr>
          <w:rFonts w:ascii="Calibri" w:hAnsi="Calibri" w:cs="Calibri"/>
          <w:sz w:val="28"/>
        </w:rPr>
      </w:pPr>
      <w:r w:rsidRPr="00FB7E83">
        <w:rPr>
          <w:rFonts w:ascii="Calibri" w:hAnsi="Calibri" w:cs="Calibri"/>
          <w:sz w:val="28"/>
        </w:rPr>
        <w:t>Exerciţii</w:t>
      </w:r>
      <w:r w:rsidRPr="00FB7E83">
        <w:rPr>
          <w:rFonts w:ascii="Calibri" w:hAnsi="Calibri" w:cs="Calibri"/>
          <w:spacing w:val="-4"/>
          <w:sz w:val="28"/>
        </w:rPr>
        <w:t xml:space="preserve"> </w:t>
      </w:r>
      <w:r w:rsidRPr="00FB7E83">
        <w:rPr>
          <w:rFonts w:ascii="Calibri" w:hAnsi="Calibri" w:cs="Calibri"/>
          <w:sz w:val="28"/>
        </w:rPr>
        <w:t>sub</w:t>
      </w:r>
      <w:r w:rsidRPr="00FB7E83">
        <w:rPr>
          <w:rFonts w:ascii="Calibri" w:hAnsi="Calibri" w:cs="Calibri"/>
          <w:spacing w:val="-5"/>
          <w:sz w:val="28"/>
        </w:rPr>
        <w:t xml:space="preserve"> </w:t>
      </w:r>
      <w:r w:rsidRPr="00FB7E83">
        <w:rPr>
          <w:rFonts w:ascii="Calibri" w:hAnsi="Calibri" w:cs="Calibri"/>
          <w:sz w:val="28"/>
        </w:rPr>
        <w:t>formă</w:t>
      </w:r>
      <w:r w:rsidRPr="00FB7E83">
        <w:rPr>
          <w:rFonts w:ascii="Calibri" w:hAnsi="Calibri" w:cs="Calibri"/>
          <w:spacing w:val="-8"/>
          <w:sz w:val="28"/>
        </w:rPr>
        <w:t xml:space="preserve"> </w:t>
      </w:r>
      <w:r w:rsidRPr="00FB7E83">
        <w:rPr>
          <w:rFonts w:ascii="Calibri" w:hAnsi="Calibri" w:cs="Calibri"/>
          <w:sz w:val="28"/>
        </w:rPr>
        <w:t>de</w:t>
      </w:r>
      <w:r w:rsidRPr="00FB7E83">
        <w:rPr>
          <w:rFonts w:ascii="Calibri" w:hAnsi="Calibri" w:cs="Calibri"/>
          <w:spacing w:val="-9"/>
          <w:sz w:val="28"/>
        </w:rPr>
        <w:t xml:space="preserve"> </w:t>
      </w:r>
      <w:r w:rsidRPr="00FB7E83">
        <w:rPr>
          <w:rFonts w:ascii="Calibri" w:hAnsi="Calibri" w:cs="Calibri"/>
          <w:spacing w:val="-2"/>
          <w:sz w:val="28"/>
        </w:rPr>
        <w:t>concurs</w:t>
      </w:r>
    </w:p>
    <w:p w14:paraId="4F2BA658" w14:textId="77777777" w:rsidR="00FB7E83" w:rsidRPr="00FB7E83" w:rsidRDefault="00FB7E83" w:rsidP="00F651F6">
      <w:pPr>
        <w:pStyle w:val="Listparagraf"/>
        <w:widowControl w:val="0"/>
        <w:numPr>
          <w:ilvl w:val="1"/>
          <w:numId w:val="70"/>
        </w:numPr>
        <w:tabs>
          <w:tab w:val="left" w:pos="1412"/>
        </w:tabs>
        <w:autoSpaceDE w:val="0"/>
        <w:autoSpaceDN w:val="0"/>
        <w:spacing w:after="0" w:line="322" w:lineRule="exact"/>
        <w:ind w:left="1412" w:hanging="177"/>
        <w:contextualSpacing w:val="0"/>
        <w:jc w:val="both"/>
        <w:rPr>
          <w:rFonts w:ascii="Calibri" w:hAnsi="Calibri" w:cs="Calibri"/>
          <w:sz w:val="28"/>
        </w:rPr>
      </w:pPr>
      <w:r w:rsidRPr="00FB7E83">
        <w:rPr>
          <w:rFonts w:ascii="Calibri" w:hAnsi="Calibri" w:cs="Calibri"/>
          <w:sz w:val="28"/>
        </w:rPr>
        <w:t>Jocuri</w:t>
      </w:r>
      <w:r w:rsidRPr="00FB7E83">
        <w:rPr>
          <w:rFonts w:ascii="Calibri" w:hAnsi="Calibri" w:cs="Calibri"/>
          <w:spacing w:val="-14"/>
          <w:sz w:val="28"/>
        </w:rPr>
        <w:t xml:space="preserve"> </w:t>
      </w:r>
      <w:r w:rsidRPr="00FB7E83">
        <w:rPr>
          <w:rFonts w:ascii="Calibri" w:hAnsi="Calibri" w:cs="Calibri"/>
          <w:sz w:val="28"/>
        </w:rPr>
        <w:t>pregătitoare</w:t>
      </w:r>
      <w:r w:rsidRPr="00FB7E83">
        <w:rPr>
          <w:rFonts w:ascii="Calibri" w:hAnsi="Calibri" w:cs="Calibri"/>
          <w:spacing w:val="-11"/>
          <w:sz w:val="28"/>
        </w:rPr>
        <w:t xml:space="preserve"> </w:t>
      </w:r>
      <w:r w:rsidRPr="00FB7E83">
        <w:rPr>
          <w:rFonts w:ascii="Calibri" w:hAnsi="Calibri" w:cs="Calibri"/>
          <w:sz w:val="28"/>
        </w:rPr>
        <w:t>pentru</w:t>
      </w:r>
      <w:r w:rsidRPr="00FB7E83">
        <w:rPr>
          <w:rFonts w:ascii="Calibri" w:hAnsi="Calibri" w:cs="Calibri"/>
          <w:spacing w:val="-14"/>
          <w:sz w:val="28"/>
        </w:rPr>
        <w:t xml:space="preserve"> </w:t>
      </w:r>
      <w:r w:rsidRPr="00FB7E83">
        <w:rPr>
          <w:rFonts w:ascii="Calibri" w:hAnsi="Calibri" w:cs="Calibri"/>
          <w:sz w:val="28"/>
        </w:rPr>
        <w:t>dezvoltarea</w:t>
      </w:r>
      <w:r w:rsidRPr="00FB7E83">
        <w:rPr>
          <w:rFonts w:ascii="Calibri" w:hAnsi="Calibri" w:cs="Calibri"/>
          <w:spacing w:val="-7"/>
          <w:sz w:val="28"/>
        </w:rPr>
        <w:t xml:space="preserve"> </w:t>
      </w:r>
      <w:r w:rsidRPr="00FB7E83">
        <w:rPr>
          <w:rFonts w:ascii="Calibri" w:hAnsi="Calibri" w:cs="Calibri"/>
          <w:sz w:val="28"/>
        </w:rPr>
        <w:t>capacităţilor</w:t>
      </w:r>
      <w:r w:rsidRPr="00FB7E83">
        <w:rPr>
          <w:rFonts w:ascii="Calibri" w:hAnsi="Calibri" w:cs="Calibri"/>
          <w:spacing w:val="-14"/>
          <w:sz w:val="28"/>
        </w:rPr>
        <w:t xml:space="preserve"> </w:t>
      </w:r>
      <w:r w:rsidRPr="00FB7E83">
        <w:rPr>
          <w:rFonts w:ascii="Calibri" w:hAnsi="Calibri" w:cs="Calibri"/>
          <w:spacing w:val="-2"/>
          <w:sz w:val="28"/>
        </w:rPr>
        <w:t>motrice</w:t>
      </w:r>
    </w:p>
    <w:p w14:paraId="589969E7" w14:textId="77777777" w:rsidR="00FB7E83" w:rsidRPr="00FB7E83" w:rsidRDefault="00FB7E83" w:rsidP="00F651F6">
      <w:pPr>
        <w:pStyle w:val="Listparagraf"/>
        <w:widowControl w:val="0"/>
        <w:numPr>
          <w:ilvl w:val="1"/>
          <w:numId w:val="70"/>
        </w:numPr>
        <w:tabs>
          <w:tab w:val="left" w:pos="1412"/>
        </w:tabs>
        <w:autoSpaceDE w:val="0"/>
        <w:autoSpaceDN w:val="0"/>
        <w:spacing w:after="0" w:line="240" w:lineRule="auto"/>
        <w:ind w:left="1412" w:hanging="177"/>
        <w:contextualSpacing w:val="0"/>
        <w:jc w:val="both"/>
        <w:rPr>
          <w:rFonts w:ascii="Calibri" w:hAnsi="Calibri" w:cs="Calibri"/>
          <w:sz w:val="28"/>
        </w:rPr>
      </w:pPr>
      <w:r w:rsidRPr="00FB7E83">
        <w:rPr>
          <w:rFonts w:ascii="Calibri" w:hAnsi="Calibri" w:cs="Calibri"/>
          <w:sz w:val="28"/>
        </w:rPr>
        <w:t>Mobilitatea</w:t>
      </w:r>
      <w:r w:rsidRPr="00FB7E83">
        <w:rPr>
          <w:rFonts w:ascii="Calibri" w:hAnsi="Calibri" w:cs="Calibri"/>
          <w:spacing w:val="-15"/>
          <w:sz w:val="28"/>
        </w:rPr>
        <w:t xml:space="preserve"> </w:t>
      </w:r>
      <w:r w:rsidRPr="00FB7E83">
        <w:rPr>
          <w:rFonts w:ascii="Calibri" w:hAnsi="Calibri" w:cs="Calibri"/>
          <w:spacing w:val="-2"/>
          <w:sz w:val="28"/>
        </w:rPr>
        <w:t>(supleţea)</w:t>
      </w:r>
    </w:p>
    <w:p w14:paraId="194FE82A" w14:textId="77777777" w:rsidR="00FB7E83" w:rsidRPr="00FB7E83" w:rsidRDefault="00FB7E83" w:rsidP="00FB7E83">
      <w:pPr>
        <w:pStyle w:val="Listparagraf"/>
        <w:widowControl w:val="0"/>
        <w:tabs>
          <w:tab w:val="left" w:pos="1412"/>
        </w:tabs>
        <w:autoSpaceDE w:val="0"/>
        <w:autoSpaceDN w:val="0"/>
        <w:spacing w:after="0" w:line="240" w:lineRule="auto"/>
        <w:ind w:left="1259" w:right="734"/>
        <w:contextualSpacing w:val="0"/>
        <w:rPr>
          <w:rFonts w:ascii="Calibri" w:hAnsi="Calibri" w:cs="Calibri"/>
          <w:sz w:val="28"/>
        </w:rPr>
      </w:pPr>
    </w:p>
    <w:p w14:paraId="41F76510" w14:textId="77777777" w:rsidR="00802B86" w:rsidRPr="00FB7E83" w:rsidRDefault="00802B86" w:rsidP="00802B86">
      <w:pPr>
        <w:rPr>
          <w:rFonts w:ascii="Calibri" w:hAnsi="Calibri" w:cs="Calibri"/>
          <w:sz w:val="28"/>
        </w:rPr>
      </w:pPr>
    </w:p>
    <w:p w14:paraId="46DE2B04" w14:textId="37B372F5" w:rsidR="000A5ACA" w:rsidRPr="00FB7E83" w:rsidRDefault="00FB7E83" w:rsidP="00802B86">
      <w:pPr>
        <w:rPr>
          <w:rFonts w:ascii="Calibri" w:hAnsi="Calibri" w:cs="Calibri"/>
          <w:sz w:val="28"/>
        </w:rPr>
        <w:sectPr w:rsidR="000A5ACA" w:rsidRPr="00FB7E83" w:rsidSect="00F742B2">
          <w:pgSz w:w="11910" w:h="16840"/>
          <w:pgMar w:top="1420" w:right="400" w:bottom="980" w:left="440" w:header="727" w:footer="782" w:gutter="0"/>
          <w:cols w:space="708"/>
        </w:sectPr>
      </w:pPr>
      <w:r w:rsidRPr="00FB7E83">
        <w:rPr>
          <w:rFonts w:ascii="Calibri" w:hAnsi="Calibri" w:cs="Calibri"/>
          <w:sz w:val="28"/>
        </w:rPr>
        <w:t xml:space="preserve"> </w:t>
      </w:r>
    </w:p>
    <w:p w14:paraId="43462C03" w14:textId="77777777" w:rsidR="003113E0" w:rsidRPr="003113E0" w:rsidRDefault="003113E0" w:rsidP="003113E0">
      <w:pPr>
        <w:pStyle w:val="Titlu6"/>
        <w:spacing w:before="313"/>
        <w:ind w:left="693"/>
        <w:rPr>
          <w:rFonts w:ascii="Calibri" w:hAnsi="Calibri" w:cs="Calibri"/>
          <w:sz w:val="28"/>
          <w:szCs w:val="28"/>
        </w:rPr>
      </w:pPr>
      <w:r w:rsidRPr="003113E0">
        <w:rPr>
          <w:rFonts w:ascii="Calibri" w:hAnsi="Calibri" w:cs="Calibri"/>
          <w:sz w:val="28"/>
          <w:szCs w:val="28"/>
        </w:rPr>
        <w:lastRenderedPageBreak/>
        <w:t>Modul</w:t>
      </w:r>
      <w:r w:rsidRPr="003113E0">
        <w:rPr>
          <w:rFonts w:ascii="Calibri" w:hAnsi="Calibri" w:cs="Calibri"/>
          <w:spacing w:val="-11"/>
          <w:sz w:val="28"/>
          <w:szCs w:val="28"/>
        </w:rPr>
        <w:t xml:space="preserve"> </w:t>
      </w:r>
      <w:r w:rsidRPr="003113E0">
        <w:rPr>
          <w:rFonts w:ascii="Calibri" w:hAnsi="Calibri" w:cs="Calibri"/>
          <w:spacing w:val="-10"/>
          <w:sz w:val="28"/>
          <w:szCs w:val="28"/>
        </w:rPr>
        <w:t>4</w:t>
      </w:r>
    </w:p>
    <w:p w14:paraId="7613372B" w14:textId="77777777" w:rsidR="003113E0" w:rsidRPr="003113E0" w:rsidRDefault="003113E0" w:rsidP="00F651F6">
      <w:pPr>
        <w:pStyle w:val="Listparagraf"/>
        <w:widowControl w:val="0"/>
        <w:numPr>
          <w:ilvl w:val="1"/>
          <w:numId w:val="70"/>
        </w:numPr>
        <w:tabs>
          <w:tab w:val="left" w:pos="1542"/>
        </w:tabs>
        <w:autoSpaceDE w:val="0"/>
        <w:autoSpaceDN w:val="0"/>
        <w:spacing w:before="1" w:after="0" w:line="334" w:lineRule="exact"/>
        <w:ind w:left="1542" w:hanging="283"/>
        <w:contextualSpacing w:val="0"/>
        <w:rPr>
          <w:rFonts w:ascii="Calibri" w:hAnsi="Calibri" w:cs="Calibri"/>
          <w:sz w:val="28"/>
          <w:szCs w:val="28"/>
        </w:rPr>
      </w:pPr>
      <w:r w:rsidRPr="003113E0">
        <w:rPr>
          <w:rFonts w:ascii="Calibri" w:hAnsi="Calibri" w:cs="Calibri"/>
          <w:sz w:val="28"/>
          <w:szCs w:val="28"/>
        </w:rPr>
        <w:t>Exerciţii</w:t>
      </w:r>
      <w:r w:rsidRPr="003113E0">
        <w:rPr>
          <w:rFonts w:ascii="Calibri" w:hAnsi="Calibri" w:cs="Calibri"/>
          <w:spacing w:val="-7"/>
          <w:sz w:val="28"/>
          <w:szCs w:val="28"/>
        </w:rPr>
        <w:t xml:space="preserve"> </w:t>
      </w:r>
      <w:r w:rsidRPr="003113E0">
        <w:rPr>
          <w:rFonts w:ascii="Calibri" w:hAnsi="Calibri" w:cs="Calibri"/>
          <w:sz w:val="28"/>
          <w:szCs w:val="28"/>
        </w:rPr>
        <w:t>pentru</w:t>
      </w:r>
      <w:r w:rsidRPr="003113E0">
        <w:rPr>
          <w:rFonts w:ascii="Calibri" w:hAnsi="Calibri" w:cs="Calibri"/>
          <w:spacing w:val="-13"/>
          <w:sz w:val="28"/>
          <w:szCs w:val="28"/>
        </w:rPr>
        <w:t xml:space="preserve"> </w:t>
      </w:r>
      <w:r w:rsidRPr="003113E0">
        <w:rPr>
          <w:rFonts w:ascii="Calibri" w:hAnsi="Calibri" w:cs="Calibri"/>
          <w:sz w:val="28"/>
          <w:szCs w:val="28"/>
        </w:rPr>
        <w:t>dezvoltarea</w:t>
      </w:r>
      <w:r w:rsidRPr="003113E0">
        <w:rPr>
          <w:rFonts w:ascii="Calibri" w:hAnsi="Calibri" w:cs="Calibri"/>
          <w:spacing w:val="-8"/>
          <w:sz w:val="28"/>
          <w:szCs w:val="28"/>
        </w:rPr>
        <w:t xml:space="preserve"> </w:t>
      </w:r>
      <w:r w:rsidRPr="003113E0">
        <w:rPr>
          <w:rFonts w:ascii="Calibri" w:hAnsi="Calibri" w:cs="Calibri"/>
          <w:sz w:val="28"/>
          <w:szCs w:val="28"/>
        </w:rPr>
        <w:t>vitezei</w:t>
      </w:r>
      <w:r w:rsidRPr="003113E0">
        <w:rPr>
          <w:rFonts w:ascii="Calibri" w:hAnsi="Calibri" w:cs="Calibri"/>
          <w:spacing w:val="-12"/>
          <w:sz w:val="28"/>
          <w:szCs w:val="28"/>
        </w:rPr>
        <w:t xml:space="preserve"> </w:t>
      </w:r>
      <w:r w:rsidRPr="003113E0">
        <w:rPr>
          <w:rFonts w:ascii="Calibri" w:hAnsi="Calibri" w:cs="Calibri"/>
          <w:sz w:val="28"/>
          <w:szCs w:val="28"/>
        </w:rPr>
        <w:t>şi</w:t>
      </w:r>
      <w:r w:rsidRPr="003113E0">
        <w:rPr>
          <w:rFonts w:ascii="Calibri" w:hAnsi="Calibri" w:cs="Calibri"/>
          <w:spacing w:val="-7"/>
          <w:sz w:val="28"/>
          <w:szCs w:val="28"/>
        </w:rPr>
        <w:t xml:space="preserve"> </w:t>
      </w:r>
      <w:r w:rsidRPr="003113E0">
        <w:rPr>
          <w:rFonts w:ascii="Calibri" w:hAnsi="Calibri" w:cs="Calibri"/>
          <w:sz w:val="28"/>
          <w:szCs w:val="28"/>
        </w:rPr>
        <w:t>a</w:t>
      </w:r>
      <w:r w:rsidRPr="003113E0">
        <w:rPr>
          <w:rFonts w:ascii="Calibri" w:hAnsi="Calibri" w:cs="Calibri"/>
          <w:spacing w:val="-9"/>
          <w:sz w:val="28"/>
          <w:szCs w:val="28"/>
        </w:rPr>
        <w:t xml:space="preserve"> </w:t>
      </w:r>
      <w:r w:rsidRPr="003113E0">
        <w:rPr>
          <w:rFonts w:ascii="Calibri" w:hAnsi="Calibri" w:cs="Calibri"/>
          <w:sz w:val="28"/>
          <w:szCs w:val="28"/>
        </w:rPr>
        <w:t>îndemânării</w:t>
      </w:r>
      <w:r w:rsidRPr="003113E0">
        <w:rPr>
          <w:rFonts w:ascii="Calibri" w:hAnsi="Calibri" w:cs="Calibri"/>
          <w:spacing w:val="-11"/>
          <w:sz w:val="28"/>
          <w:szCs w:val="28"/>
        </w:rPr>
        <w:t xml:space="preserve"> </w:t>
      </w:r>
      <w:r w:rsidRPr="003113E0">
        <w:rPr>
          <w:rFonts w:ascii="Calibri" w:hAnsi="Calibri" w:cs="Calibri"/>
          <w:spacing w:val="-2"/>
          <w:sz w:val="28"/>
          <w:szCs w:val="28"/>
        </w:rPr>
        <w:t>(coordonare).</w:t>
      </w:r>
    </w:p>
    <w:p w14:paraId="5A3862C8" w14:textId="77777777" w:rsidR="003113E0" w:rsidRPr="003113E0" w:rsidRDefault="003113E0" w:rsidP="00F651F6">
      <w:pPr>
        <w:pStyle w:val="Listparagraf"/>
        <w:widowControl w:val="0"/>
        <w:numPr>
          <w:ilvl w:val="1"/>
          <w:numId w:val="70"/>
        </w:numPr>
        <w:tabs>
          <w:tab w:val="left" w:pos="1542"/>
        </w:tabs>
        <w:autoSpaceDE w:val="0"/>
        <w:autoSpaceDN w:val="0"/>
        <w:spacing w:after="0" w:line="327" w:lineRule="exact"/>
        <w:ind w:left="1542" w:hanging="283"/>
        <w:contextualSpacing w:val="0"/>
        <w:rPr>
          <w:rFonts w:ascii="Calibri" w:hAnsi="Calibri" w:cs="Calibri"/>
          <w:sz w:val="28"/>
          <w:szCs w:val="28"/>
        </w:rPr>
      </w:pPr>
      <w:r w:rsidRPr="003113E0">
        <w:rPr>
          <w:rFonts w:ascii="Calibri" w:hAnsi="Calibri" w:cs="Calibri"/>
          <w:sz w:val="28"/>
          <w:szCs w:val="28"/>
        </w:rPr>
        <w:t>Exerciţii</w:t>
      </w:r>
      <w:r w:rsidRPr="003113E0">
        <w:rPr>
          <w:rFonts w:ascii="Calibri" w:hAnsi="Calibri" w:cs="Calibri"/>
          <w:spacing w:val="-7"/>
          <w:sz w:val="28"/>
          <w:szCs w:val="28"/>
        </w:rPr>
        <w:t xml:space="preserve"> </w:t>
      </w:r>
      <w:r w:rsidRPr="003113E0">
        <w:rPr>
          <w:rFonts w:ascii="Calibri" w:hAnsi="Calibri" w:cs="Calibri"/>
          <w:sz w:val="28"/>
          <w:szCs w:val="28"/>
        </w:rPr>
        <w:t>din</w:t>
      </w:r>
      <w:r w:rsidRPr="003113E0">
        <w:rPr>
          <w:rFonts w:ascii="Calibri" w:hAnsi="Calibri" w:cs="Calibri"/>
          <w:spacing w:val="-9"/>
          <w:sz w:val="28"/>
          <w:szCs w:val="28"/>
        </w:rPr>
        <w:t xml:space="preserve"> </w:t>
      </w:r>
      <w:r w:rsidRPr="003113E0">
        <w:rPr>
          <w:rFonts w:ascii="Calibri" w:hAnsi="Calibri" w:cs="Calibri"/>
          <w:sz w:val="28"/>
          <w:szCs w:val="28"/>
        </w:rPr>
        <w:t>şcoala</w:t>
      </w:r>
      <w:r w:rsidRPr="003113E0">
        <w:rPr>
          <w:rFonts w:ascii="Calibri" w:hAnsi="Calibri" w:cs="Calibri"/>
          <w:spacing w:val="-9"/>
          <w:sz w:val="28"/>
          <w:szCs w:val="28"/>
        </w:rPr>
        <w:t xml:space="preserve"> </w:t>
      </w:r>
      <w:r w:rsidRPr="003113E0">
        <w:rPr>
          <w:rFonts w:ascii="Calibri" w:hAnsi="Calibri" w:cs="Calibri"/>
          <w:sz w:val="28"/>
          <w:szCs w:val="28"/>
        </w:rPr>
        <w:t>alergării,</w:t>
      </w:r>
      <w:r w:rsidRPr="003113E0">
        <w:rPr>
          <w:rFonts w:ascii="Calibri" w:hAnsi="Calibri" w:cs="Calibri"/>
          <w:spacing w:val="-12"/>
          <w:sz w:val="28"/>
          <w:szCs w:val="28"/>
        </w:rPr>
        <w:t xml:space="preserve"> </w:t>
      </w:r>
      <w:r w:rsidRPr="003113E0">
        <w:rPr>
          <w:rFonts w:ascii="Calibri" w:hAnsi="Calibri" w:cs="Calibri"/>
          <w:sz w:val="28"/>
          <w:szCs w:val="28"/>
        </w:rPr>
        <w:t>săriturii,</w:t>
      </w:r>
      <w:r w:rsidRPr="003113E0">
        <w:rPr>
          <w:rFonts w:ascii="Calibri" w:hAnsi="Calibri" w:cs="Calibri"/>
          <w:spacing w:val="-8"/>
          <w:sz w:val="28"/>
          <w:szCs w:val="28"/>
        </w:rPr>
        <w:t xml:space="preserve"> </w:t>
      </w:r>
      <w:r w:rsidRPr="003113E0">
        <w:rPr>
          <w:rFonts w:ascii="Calibri" w:hAnsi="Calibri" w:cs="Calibri"/>
          <w:sz w:val="28"/>
          <w:szCs w:val="28"/>
        </w:rPr>
        <w:t>prinderii</w:t>
      </w:r>
      <w:r w:rsidRPr="003113E0">
        <w:rPr>
          <w:rFonts w:ascii="Calibri" w:hAnsi="Calibri" w:cs="Calibri"/>
          <w:spacing w:val="-11"/>
          <w:sz w:val="28"/>
          <w:szCs w:val="28"/>
        </w:rPr>
        <w:t xml:space="preserve"> </w:t>
      </w:r>
      <w:r w:rsidRPr="003113E0">
        <w:rPr>
          <w:rFonts w:ascii="Calibri" w:hAnsi="Calibri" w:cs="Calibri"/>
          <w:sz w:val="28"/>
          <w:szCs w:val="28"/>
        </w:rPr>
        <w:t>şi</w:t>
      </w:r>
      <w:r w:rsidRPr="003113E0">
        <w:rPr>
          <w:rFonts w:ascii="Calibri" w:hAnsi="Calibri" w:cs="Calibri"/>
          <w:spacing w:val="-8"/>
          <w:sz w:val="28"/>
          <w:szCs w:val="28"/>
        </w:rPr>
        <w:t xml:space="preserve"> </w:t>
      </w:r>
      <w:r w:rsidRPr="003113E0">
        <w:rPr>
          <w:rFonts w:ascii="Calibri" w:hAnsi="Calibri" w:cs="Calibri"/>
          <w:spacing w:val="-2"/>
          <w:sz w:val="28"/>
          <w:szCs w:val="28"/>
        </w:rPr>
        <w:t>aruncării.</w:t>
      </w:r>
    </w:p>
    <w:p w14:paraId="40327DBB" w14:textId="77777777" w:rsidR="003113E0" w:rsidRPr="003113E0" w:rsidRDefault="003113E0" w:rsidP="00F651F6">
      <w:pPr>
        <w:pStyle w:val="Listparagraf"/>
        <w:widowControl w:val="0"/>
        <w:numPr>
          <w:ilvl w:val="1"/>
          <w:numId w:val="70"/>
        </w:numPr>
        <w:tabs>
          <w:tab w:val="left" w:pos="1542"/>
        </w:tabs>
        <w:autoSpaceDE w:val="0"/>
        <w:autoSpaceDN w:val="0"/>
        <w:spacing w:after="0" w:line="326" w:lineRule="exact"/>
        <w:ind w:left="1542" w:hanging="283"/>
        <w:contextualSpacing w:val="0"/>
        <w:rPr>
          <w:rFonts w:ascii="Calibri" w:hAnsi="Calibri" w:cs="Calibri"/>
          <w:sz w:val="28"/>
          <w:szCs w:val="28"/>
        </w:rPr>
      </w:pPr>
      <w:r w:rsidRPr="003113E0">
        <w:rPr>
          <w:rFonts w:ascii="Calibri" w:hAnsi="Calibri" w:cs="Calibri"/>
          <w:sz w:val="28"/>
          <w:szCs w:val="28"/>
        </w:rPr>
        <w:t>Repetarea</w:t>
      </w:r>
      <w:r w:rsidRPr="003113E0">
        <w:rPr>
          <w:rFonts w:ascii="Calibri" w:hAnsi="Calibri" w:cs="Calibri"/>
          <w:spacing w:val="-9"/>
          <w:sz w:val="28"/>
          <w:szCs w:val="28"/>
        </w:rPr>
        <w:t xml:space="preserve"> </w:t>
      </w:r>
      <w:r w:rsidRPr="003113E0">
        <w:rPr>
          <w:rFonts w:ascii="Calibri" w:hAnsi="Calibri" w:cs="Calibri"/>
          <w:sz w:val="28"/>
          <w:szCs w:val="28"/>
        </w:rPr>
        <w:t>elementelor</w:t>
      </w:r>
      <w:r w:rsidRPr="003113E0">
        <w:rPr>
          <w:rFonts w:ascii="Calibri" w:hAnsi="Calibri" w:cs="Calibri"/>
          <w:spacing w:val="-8"/>
          <w:sz w:val="28"/>
          <w:szCs w:val="28"/>
        </w:rPr>
        <w:t xml:space="preserve"> </w:t>
      </w:r>
      <w:r w:rsidRPr="003113E0">
        <w:rPr>
          <w:rFonts w:ascii="Calibri" w:hAnsi="Calibri" w:cs="Calibri"/>
          <w:sz w:val="28"/>
          <w:szCs w:val="28"/>
        </w:rPr>
        <w:t>tehnice</w:t>
      </w:r>
      <w:r w:rsidRPr="003113E0">
        <w:rPr>
          <w:rFonts w:ascii="Calibri" w:hAnsi="Calibri" w:cs="Calibri"/>
          <w:spacing w:val="-11"/>
          <w:sz w:val="28"/>
          <w:szCs w:val="28"/>
        </w:rPr>
        <w:t xml:space="preserve"> </w:t>
      </w:r>
      <w:r w:rsidRPr="003113E0">
        <w:rPr>
          <w:rFonts w:ascii="Calibri" w:hAnsi="Calibri" w:cs="Calibri"/>
          <w:sz w:val="28"/>
          <w:szCs w:val="28"/>
        </w:rPr>
        <w:t>fără</w:t>
      </w:r>
      <w:r w:rsidRPr="003113E0">
        <w:rPr>
          <w:rFonts w:ascii="Calibri" w:hAnsi="Calibri" w:cs="Calibri"/>
          <w:spacing w:val="-8"/>
          <w:sz w:val="28"/>
          <w:szCs w:val="28"/>
        </w:rPr>
        <w:t xml:space="preserve"> </w:t>
      </w:r>
      <w:r w:rsidRPr="003113E0">
        <w:rPr>
          <w:rFonts w:ascii="Calibri" w:hAnsi="Calibri" w:cs="Calibri"/>
          <w:spacing w:val="-2"/>
          <w:sz w:val="28"/>
          <w:szCs w:val="28"/>
        </w:rPr>
        <w:t>minge.</w:t>
      </w:r>
    </w:p>
    <w:p w14:paraId="6C0E3810" w14:textId="77777777" w:rsidR="003113E0" w:rsidRPr="003113E0" w:rsidRDefault="003113E0" w:rsidP="00F651F6">
      <w:pPr>
        <w:pStyle w:val="Listparagraf"/>
        <w:widowControl w:val="0"/>
        <w:numPr>
          <w:ilvl w:val="1"/>
          <w:numId w:val="70"/>
        </w:numPr>
        <w:tabs>
          <w:tab w:val="left" w:pos="1542"/>
        </w:tabs>
        <w:autoSpaceDE w:val="0"/>
        <w:autoSpaceDN w:val="0"/>
        <w:spacing w:before="5" w:after="0" w:line="228" w:lineRule="auto"/>
        <w:ind w:right="740" w:firstLine="566"/>
        <w:contextualSpacing w:val="0"/>
        <w:rPr>
          <w:rFonts w:ascii="Calibri" w:hAnsi="Calibri" w:cs="Calibri"/>
          <w:sz w:val="28"/>
          <w:szCs w:val="28"/>
        </w:rPr>
      </w:pPr>
      <w:r w:rsidRPr="003113E0">
        <w:rPr>
          <w:rFonts w:ascii="Calibri" w:hAnsi="Calibri" w:cs="Calibri"/>
          <w:sz w:val="28"/>
          <w:szCs w:val="28"/>
        </w:rPr>
        <w:t>Repetarea</w:t>
      </w:r>
      <w:r w:rsidRPr="003113E0">
        <w:rPr>
          <w:rFonts w:ascii="Calibri" w:hAnsi="Calibri" w:cs="Calibri"/>
          <w:spacing w:val="40"/>
          <w:sz w:val="28"/>
          <w:szCs w:val="28"/>
        </w:rPr>
        <w:t xml:space="preserve"> </w:t>
      </w:r>
      <w:r w:rsidRPr="003113E0">
        <w:rPr>
          <w:rFonts w:ascii="Calibri" w:hAnsi="Calibri" w:cs="Calibri"/>
          <w:sz w:val="28"/>
          <w:szCs w:val="28"/>
        </w:rPr>
        <w:t>elementelor</w:t>
      </w:r>
      <w:r w:rsidRPr="003113E0">
        <w:rPr>
          <w:rFonts w:ascii="Calibri" w:hAnsi="Calibri" w:cs="Calibri"/>
          <w:spacing w:val="40"/>
          <w:sz w:val="28"/>
          <w:szCs w:val="28"/>
        </w:rPr>
        <w:t xml:space="preserve"> </w:t>
      </w:r>
      <w:r w:rsidRPr="003113E0">
        <w:rPr>
          <w:rFonts w:ascii="Calibri" w:hAnsi="Calibri" w:cs="Calibri"/>
          <w:sz w:val="28"/>
          <w:szCs w:val="28"/>
        </w:rPr>
        <w:t>tehnice</w:t>
      </w:r>
      <w:r w:rsidRPr="003113E0">
        <w:rPr>
          <w:rFonts w:ascii="Calibri" w:hAnsi="Calibri" w:cs="Calibri"/>
          <w:spacing w:val="40"/>
          <w:sz w:val="28"/>
          <w:szCs w:val="28"/>
        </w:rPr>
        <w:t xml:space="preserve"> </w:t>
      </w:r>
      <w:r w:rsidRPr="003113E0">
        <w:rPr>
          <w:rFonts w:ascii="Calibri" w:hAnsi="Calibri" w:cs="Calibri"/>
          <w:sz w:val="28"/>
          <w:szCs w:val="28"/>
        </w:rPr>
        <w:t>cu</w:t>
      </w:r>
      <w:r w:rsidRPr="003113E0">
        <w:rPr>
          <w:rFonts w:ascii="Calibri" w:hAnsi="Calibri" w:cs="Calibri"/>
          <w:spacing w:val="40"/>
          <w:sz w:val="28"/>
          <w:szCs w:val="28"/>
        </w:rPr>
        <w:t xml:space="preserve"> </w:t>
      </w:r>
      <w:r w:rsidRPr="003113E0">
        <w:rPr>
          <w:rFonts w:ascii="Calibri" w:hAnsi="Calibri" w:cs="Calibri"/>
          <w:sz w:val="28"/>
          <w:szCs w:val="28"/>
        </w:rPr>
        <w:t>minge</w:t>
      </w:r>
      <w:r w:rsidRPr="003113E0">
        <w:rPr>
          <w:rFonts w:ascii="Calibri" w:hAnsi="Calibri" w:cs="Calibri"/>
          <w:spacing w:val="40"/>
          <w:sz w:val="28"/>
          <w:szCs w:val="28"/>
        </w:rPr>
        <w:t xml:space="preserve"> </w:t>
      </w:r>
      <w:r w:rsidRPr="003113E0">
        <w:rPr>
          <w:rFonts w:ascii="Calibri" w:hAnsi="Calibri" w:cs="Calibri"/>
          <w:sz w:val="28"/>
          <w:szCs w:val="28"/>
        </w:rPr>
        <w:t>în</w:t>
      </w:r>
      <w:r w:rsidRPr="003113E0">
        <w:rPr>
          <w:rFonts w:ascii="Calibri" w:hAnsi="Calibri" w:cs="Calibri"/>
          <w:spacing w:val="40"/>
          <w:sz w:val="28"/>
          <w:szCs w:val="28"/>
        </w:rPr>
        <w:t xml:space="preserve"> </w:t>
      </w:r>
      <w:r w:rsidRPr="003113E0">
        <w:rPr>
          <w:rFonts w:ascii="Calibri" w:hAnsi="Calibri" w:cs="Calibri"/>
          <w:sz w:val="28"/>
          <w:szCs w:val="28"/>
        </w:rPr>
        <w:t>cadrul</w:t>
      </w:r>
      <w:r w:rsidRPr="003113E0">
        <w:rPr>
          <w:rFonts w:ascii="Calibri" w:hAnsi="Calibri" w:cs="Calibri"/>
          <w:spacing w:val="40"/>
          <w:sz w:val="28"/>
          <w:szCs w:val="28"/>
        </w:rPr>
        <w:t xml:space="preserve"> </w:t>
      </w:r>
      <w:r w:rsidRPr="003113E0">
        <w:rPr>
          <w:rFonts w:ascii="Calibri" w:hAnsi="Calibri" w:cs="Calibri"/>
          <w:sz w:val="28"/>
          <w:szCs w:val="28"/>
        </w:rPr>
        <w:t>unor</w:t>
      </w:r>
      <w:r w:rsidRPr="003113E0">
        <w:rPr>
          <w:rFonts w:ascii="Calibri" w:hAnsi="Calibri" w:cs="Calibri"/>
          <w:spacing w:val="40"/>
          <w:sz w:val="28"/>
          <w:szCs w:val="28"/>
        </w:rPr>
        <w:t xml:space="preserve"> </w:t>
      </w:r>
      <w:r w:rsidRPr="003113E0">
        <w:rPr>
          <w:rFonts w:ascii="Calibri" w:hAnsi="Calibri" w:cs="Calibri"/>
          <w:sz w:val="28"/>
          <w:szCs w:val="28"/>
        </w:rPr>
        <w:t>structuri</w:t>
      </w:r>
      <w:r w:rsidRPr="003113E0">
        <w:rPr>
          <w:rFonts w:ascii="Calibri" w:hAnsi="Calibri" w:cs="Calibri"/>
          <w:spacing w:val="40"/>
          <w:sz w:val="28"/>
          <w:szCs w:val="28"/>
        </w:rPr>
        <w:t xml:space="preserve"> </w:t>
      </w:r>
      <w:r w:rsidRPr="003113E0">
        <w:rPr>
          <w:rFonts w:ascii="Calibri" w:hAnsi="Calibri" w:cs="Calibri"/>
          <w:sz w:val="28"/>
          <w:szCs w:val="28"/>
        </w:rPr>
        <w:t>cu desfăşurare pe tot terenul cu şi fără finalizare</w:t>
      </w:r>
    </w:p>
    <w:p w14:paraId="7889A270" w14:textId="77777777" w:rsidR="003113E0" w:rsidRPr="003113E0" w:rsidRDefault="003113E0" w:rsidP="00F651F6">
      <w:pPr>
        <w:pStyle w:val="Listparagraf"/>
        <w:widowControl w:val="0"/>
        <w:numPr>
          <w:ilvl w:val="1"/>
          <w:numId w:val="70"/>
        </w:numPr>
        <w:tabs>
          <w:tab w:val="left" w:pos="1542"/>
        </w:tabs>
        <w:autoSpaceDE w:val="0"/>
        <w:autoSpaceDN w:val="0"/>
        <w:spacing w:before="4" w:after="0" w:line="334" w:lineRule="exact"/>
        <w:ind w:left="1542" w:hanging="283"/>
        <w:contextualSpacing w:val="0"/>
        <w:rPr>
          <w:rFonts w:ascii="Calibri" w:hAnsi="Calibri" w:cs="Calibri"/>
          <w:sz w:val="28"/>
          <w:szCs w:val="28"/>
        </w:rPr>
      </w:pPr>
      <w:r w:rsidRPr="003113E0">
        <w:rPr>
          <w:rFonts w:ascii="Calibri" w:hAnsi="Calibri" w:cs="Calibri"/>
          <w:sz w:val="28"/>
          <w:szCs w:val="28"/>
        </w:rPr>
        <w:t>Învăţarea</w:t>
      </w:r>
      <w:r w:rsidRPr="003113E0">
        <w:rPr>
          <w:rFonts w:ascii="Calibri" w:hAnsi="Calibri" w:cs="Calibri"/>
          <w:spacing w:val="-9"/>
          <w:sz w:val="28"/>
          <w:szCs w:val="28"/>
        </w:rPr>
        <w:t xml:space="preserve"> </w:t>
      </w:r>
      <w:r w:rsidRPr="003113E0">
        <w:rPr>
          <w:rFonts w:ascii="Calibri" w:hAnsi="Calibri" w:cs="Calibri"/>
          <w:sz w:val="28"/>
          <w:szCs w:val="28"/>
        </w:rPr>
        <w:t>ieşirii</w:t>
      </w:r>
      <w:r w:rsidRPr="003113E0">
        <w:rPr>
          <w:rFonts w:ascii="Calibri" w:hAnsi="Calibri" w:cs="Calibri"/>
          <w:spacing w:val="-7"/>
          <w:sz w:val="28"/>
          <w:szCs w:val="28"/>
        </w:rPr>
        <w:t xml:space="preserve"> </w:t>
      </w:r>
      <w:r w:rsidRPr="003113E0">
        <w:rPr>
          <w:rFonts w:ascii="Calibri" w:hAnsi="Calibri" w:cs="Calibri"/>
          <w:sz w:val="28"/>
          <w:szCs w:val="28"/>
        </w:rPr>
        <w:t>la</w:t>
      </w:r>
      <w:r w:rsidRPr="003113E0">
        <w:rPr>
          <w:rFonts w:ascii="Calibri" w:hAnsi="Calibri" w:cs="Calibri"/>
          <w:spacing w:val="-8"/>
          <w:sz w:val="28"/>
          <w:szCs w:val="28"/>
        </w:rPr>
        <w:t xml:space="preserve"> </w:t>
      </w:r>
      <w:r w:rsidRPr="003113E0">
        <w:rPr>
          <w:rFonts w:ascii="Calibri" w:hAnsi="Calibri" w:cs="Calibri"/>
          <w:sz w:val="28"/>
          <w:szCs w:val="28"/>
        </w:rPr>
        <w:t>minge</w:t>
      </w:r>
      <w:r w:rsidRPr="003113E0">
        <w:rPr>
          <w:rFonts w:ascii="Calibri" w:hAnsi="Calibri" w:cs="Calibri"/>
          <w:spacing w:val="-9"/>
          <w:sz w:val="28"/>
          <w:szCs w:val="28"/>
        </w:rPr>
        <w:t xml:space="preserve"> </w:t>
      </w:r>
      <w:r w:rsidRPr="003113E0">
        <w:rPr>
          <w:rFonts w:ascii="Calibri" w:hAnsi="Calibri" w:cs="Calibri"/>
          <w:sz w:val="28"/>
          <w:szCs w:val="28"/>
        </w:rPr>
        <w:t>şi</w:t>
      </w:r>
      <w:r w:rsidRPr="003113E0">
        <w:rPr>
          <w:rFonts w:ascii="Calibri" w:hAnsi="Calibri" w:cs="Calibri"/>
          <w:spacing w:val="-3"/>
          <w:sz w:val="28"/>
          <w:szCs w:val="28"/>
        </w:rPr>
        <w:t xml:space="preserve"> </w:t>
      </w:r>
      <w:r w:rsidRPr="003113E0">
        <w:rPr>
          <w:rFonts w:ascii="Calibri" w:hAnsi="Calibri" w:cs="Calibri"/>
          <w:sz w:val="28"/>
          <w:szCs w:val="28"/>
        </w:rPr>
        <w:t>a</w:t>
      </w:r>
      <w:r w:rsidRPr="003113E0">
        <w:rPr>
          <w:rFonts w:ascii="Calibri" w:hAnsi="Calibri" w:cs="Calibri"/>
          <w:spacing w:val="-5"/>
          <w:sz w:val="28"/>
          <w:szCs w:val="28"/>
        </w:rPr>
        <w:t xml:space="preserve"> </w:t>
      </w:r>
      <w:r w:rsidRPr="003113E0">
        <w:rPr>
          <w:rFonts w:ascii="Calibri" w:hAnsi="Calibri" w:cs="Calibri"/>
          <w:sz w:val="28"/>
          <w:szCs w:val="28"/>
        </w:rPr>
        <w:t>poziţiei</w:t>
      </w:r>
      <w:r w:rsidRPr="003113E0">
        <w:rPr>
          <w:rFonts w:ascii="Calibri" w:hAnsi="Calibri" w:cs="Calibri"/>
          <w:spacing w:val="-8"/>
          <w:sz w:val="28"/>
          <w:szCs w:val="28"/>
        </w:rPr>
        <w:t xml:space="preserve"> </w:t>
      </w:r>
      <w:r w:rsidRPr="003113E0">
        <w:rPr>
          <w:rFonts w:ascii="Calibri" w:hAnsi="Calibri" w:cs="Calibri"/>
          <w:sz w:val="28"/>
          <w:szCs w:val="28"/>
        </w:rPr>
        <w:t>triplei</w:t>
      </w:r>
      <w:r w:rsidRPr="003113E0">
        <w:rPr>
          <w:rFonts w:ascii="Calibri" w:hAnsi="Calibri" w:cs="Calibri"/>
          <w:spacing w:val="-7"/>
          <w:sz w:val="28"/>
          <w:szCs w:val="28"/>
        </w:rPr>
        <w:t xml:space="preserve"> </w:t>
      </w:r>
      <w:r w:rsidRPr="003113E0">
        <w:rPr>
          <w:rFonts w:ascii="Calibri" w:hAnsi="Calibri" w:cs="Calibri"/>
          <w:spacing w:val="-2"/>
          <w:sz w:val="28"/>
          <w:szCs w:val="28"/>
        </w:rPr>
        <w:t>ameninţări</w:t>
      </w:r>
    </w:p>
    <w:p w14:paraId="5329A0CA" w14:textId="77777777" w:rsidR="003113E0" w:rsidRPr="003113E0" w:rsidRDefault="003113E0" w:rsidP="00F651F6">
      <w:pPr>
        <w:pStyle w:val="Listparagraf"/>
        <w:widowControl w:val="0"/>
        <w:numPr>
          <w:ilvl w:val="1"/>
          <w:numId w:val="70"/>
        </w:numPr>
        <w:tabs>
          <w:tab w:val="left" w:pos="1542"/>
        </w:tabs>
        <w:autoSpaceDE w:val="0"/>
        <w:autoSpaceDN w:val="0"/>
        <w:spacing w:after="0" w:line="327" w:lineRule="exact"/>
        <w:ind w:left="1542" w:hanging="283"/>
        <w:contextualSpacing w:val="0"/>
        <w:rPr>
          <w:rFonts w:ascii="Calibri" w:hAnsi="Calibri" w:cs="Calibri"/>
          <w:sz w:val="28"/>
          <w:szCs w:val="28"/>
        </w:rPr>
      </w:pPr>
      <w:r w:rsidRPr="003113E0">
        <w:rPr>
          <w:rFonts w:ascii="Calibri" w:hAnsi="Calibri" w:cs="Calibri"/>
          <w:sz w:val="28"/>
          <w:szCs w:val="28"/>
        </w:rPr>
        <w:t>Învăţarea</w:t>
      </w:r>
      <w:r w:rsidRPr="003113E0">
        <w:rPr>
          <w:rFonts w:ascii="Calibri" w:hAnsi="Calibri" w:cs="Calibri"/>
          <w:spacing w:val="-7"/>
          <w:sz w:val="28"/>
          <w:szCs w:val="28"/>
        </w:rPr>
        <w:t xml:space="preserve"> </w:t>
      </w:r>
      <w:r w:rsidRPr="003113E0">
        <w:rPr>
          <w:rFonts w:ascii="Calibri" w:hAnsi="Calibri" w:cs="Calibri"/>
          <w:sz w:val="28"/>
          <w:szCs w:val="28"/>
        </w:rPr>
        <w:t>execuţiei</w:t>
      </w:r>
      <w:r w:rsidRPr="003113E0">
        <w:rPr>
          <w:rFonts w:ascii="Calibri" w:hAnsi="Calibri" w:cs="Calibri"/>
          <w:spacing w:val="-9"/>
          <w:sz w:val="28"/>
          <w:szCs w:val="28"/>
        </w:rPr>
        <w:t xml:space="preserve"> </w:t>
      </w:r>
      <w:r w:rsidRPr="003113E0">
        <w:rPr>
          <w:rFonts w:ascii="Calibri" w:hAnsi="Calibri" w:cs="Calibri"/>
          <w:sz w:val="28"/>
          <w:szCs w:val="28"/>
        </w:rPr>
        <w:t>marcajului</w:t>
      </w:r>
      <w:r w:rsidRPr="003113E0">
        <w:rPr>
          <w:rFonts w:ascii="Calibri" w:hAnsi="Calibri" w:cs="Calibri"/>
          <w:spacing w:val="-9"/>
          <w:sz w:val="28"/>
          <w:szCs w:val="28"/>
        </w:rPr>
        <w:t xml:space="preserve"> </w:t>
      </w:r>
      <w:r w:rsidRPr="003113E0">
        <w:rPr>
          <w:rFonts w:ascii="Calibri" w:hAnsi="Calibri" w:cs="Calibri"/>
          <w:sz w:val="28"/>
          <w:szCs w:val="28"/>
        </w:rPr>
        <w:t>normal</w:t>
      </w:r>
      <w:r w:rsidRPr="003113E0">
        <w:rPr>
          <w:rFonts w:ascii="Calibri" w:hAnsi="Calibri" w:cs="Calibri"/>
          <w:spacing w:val="-9"/>
          <w:sz w:val="28"/>
          <w:szCs w:val="28"/>
        </w:rPr>
        <w:t xml:space="preserve"> </w:t>
      </w:r>
      <w:r w:rsidRPr="003113E0">
        <w:rPr>
          <w:rFonts w:ascii="Calibri" w:hAnsi="Calibri" w:cs="Calibri"/>
          <w:sz w:val="28"/>
          <w:szCs w:val="28"/>
        </w:rPr>
        <w:t>şi</w:t>
      </w:r>
      <w:r w:rsidRPr="003113E0">
        <w:rPr>
          <w:rFonts w:ascii="Calibri" w:hAnsi="Calibri" w:cs="Calibri"/>
          <w:spacing w:val="-9"/>
          <w:sz w:val="28"/>
          <w:szCs w:val="28"/>
        </w:rPr>
        <w:t xml:space="preserve"> </w:t>
      </w:r>
      <w:r w:rsidRPr="003113E0">
        <w:rPr>
          <w:rFonts w:ascii="Calibri" w:hAnsi="Calibri" w:cs="Calibri"/>
          <w:sz w:val="28"/>
          <w:szCs w:val="28"/>
        </w:rPr>
        <w:t>a</w:t>
      </w:r>
      <w:r w:rsidRPr="003113E0">
        <w:rPr>
          <w:rFonts w:ascii="Calibri" w:hAnsi="Calibri" w:cs="Calibri"/>
          <w:spacing w:val="-10"/>
          <w:sz w:val="28"/>
          <w:szCs w:val="28"/>
        </w:rPr>
        <w:t xml:space="preserve"> </w:t>
      </w:r>
      <w:r w:rsidRPr="003113E0">
        <w:rPr>
          <w:rFonts w:ascii="Calibri" w:hAnsi="Calibri" w:cs="Calibri"/>
          <w:sz w:val="28"/>
          <w:szCs w:val="28"/>
        </w:rPr>
        <w:t>demarcajului</w:t>
      </w:r>
      <w:r w:rsidRPr="003113E0">
        <w:rPr>
          <w:rFonts w:ascii="Calibri" w:hAnsi="Calibri" w:cs="Calibri"/>
          <w:spacing w:val="-4"/>
          <w:sz w:val="28"/>
          <w:szCs w:val="28"/>
        </w:rPr>
        <w:t xml:space="preserve"> </w:t>
      </w:r>
      <w:r w:rsidRPr="003113E0">
        <w:rPr>
          <w:rFonts w:ascii="Calibri" w:hAnsi="Calibri" w:cs="Calibri"/>
          <w:sz w:val="28"/>
          <w:szCs w:val="28"/>
        </w:rPr>
        <w:t>în</w:t>
      </w:r>
      <w:r w:rsidRPr="003113E0">
        <w:rPr>
          <w:rFonts w:ascii="Calibri" w:hAnsi="Calibri" w:cs="Calibri"/>
          <w:spacing w:val="-6"/>
          <w:sz w:val="28"/>
          <w:szCs w:val="28"/>
        </w:rPr>
        <w:t xml:space="preserve"> </w:t>
      </w:r>
      <w:r w:rsidRPr="003113E0">
        <w:rPr>
          <w:rFonts w:ascii="Calibri" w:hAnsi="Calibri" w:cs="Calibri"/>
          <w:spacing w:val="-10"/>
          <w:sz w:val="28"/>
          <w:szCs w:val="28"/>
        </w:rPr>
        <w:t>V</w:t>
      </w:r>
    </w:p>
    <w:p w14:paraId="5DE0DCFE" w14:textId="181C7EE6" w:rsidR="00593ABF" w:rsidRPr="00A52446" w:rsidRDefault="003113E0" w:rsidP="00F651F6">
      <w:pPr>
        <w:pStyle w:val="Listparagraf"/>
        <w:widowControl w:val="0"/>
        <w:numPr>
          <w:ilvl w:val="1"/>
          <w:numId w:val="70"/>
        </w:numPr>
        <w:tabs>
          <w:tab w:val="left" w:pos="1542"/>
        </w:tabs>
        <w:autoSpaceDE w:val="0"/>
        <w:autoSpaceDN w:val="0"/>
        <w:spacing w:after="0" w:line="334" w:lineRule="exact"/>
        <w:ind w:left="1542" w:hanging="283"/>
        <w:contextualSpacing w:val="0"/>
        <w:rPr>
          <w:rFonts w:ascii="Calibri" w:hAnsi="Calibri" w:cs="Calibri"/>
          <w:sz w:val="28"/>
          <w:szCs w:val="28"/>
        </w:rPr>
      </w:pPr>
      <w:r w:rsidRPr="003113E0">
        <w:rPr>
          <w:rFonts w:ascii="Calibri" w:hAnsi="Calibri" w:cs="Calibri"/>
          <w:sz w:val="28"/>
          <w:szCs w:val="28"/>
        </w:rPr>
        <w:t>Repetarea</w:t>
      </w:r>
      <w:r w:rsidRPr="003113E0">
        <w:rPr>
          <w:rFonts w:ascii="Calibri" w:hAnsi="Calibri" w:cs="Calibri"/>
          <w:spacing w:val="-5"/>
          <w:sz w:val="28"/>
          <w:szCs w:val="28"/>
        </w:rPr>
        <w:t xml:space="preserve"> </w:t>
      </w:r>
      <w:r w:rsidRPr="003113E0">
        <w:rPr>
          <w:rFonts w:ascii="Calibri" w:hAnsi="Calibri" w:cs="Calibri"/>
          <w:sz w:val="28"/>
          <w:szCs w:val="28"/>
        </w:rPr>
        <w:t>execuţiei</w:t>
      </w:r>
      <w:r w:rsidRPr="003113E0">
        <w:rPr>
          <w:rFonts w:ascii="Calibri" w:hAnsi="Calibri" w:cs="Calibri"/>
          <w:spacing w:val="-8"/>
          <w:sz w:val="28"/>
          <w:szCs w:val="28"/>
        </w:rPr>
        <w:t xml:space="preserve"> </w:t>
      </w:r>
      <w:r w:rsidRPr="003113E0">
        <w:rPr>
          <w:rFonts w:ascii="Calibri" w:hAnsi="Calibri" w:cs="Calibri"/>
          <w:sz w:val="28"/>
          <w:szCs w:val="28"/>
        </w:rPr>
        <w:t>aruncării</w:t>
      </w:r>
      <w:r w:rsidRPr="003113E0">
        <w:rPr>
          <w:rFonts w:ascii="Calibri" w:hAnsi="Calibri" w:cs="Calibri"/>
          <w:spacing w:val="-7"/>
          <w:sz w:val="28"/>
          <w:szCs w:val="28"/>
        </w:rPr>
        <w:t xml:space="preserve"> </w:t>
      </w:r>
      <w:r w:rsidRPr="003113E0">
        <w:rPr>
          <w:rFonts w:ascii="Calibri" w:hAnsi="Calibri" w:cs="Calibri"/>
          <w:sz w:val="28"/>
          <w:szCs w:val="28"/>
        </w:rPr>
        <w:t>la</w:t>
      </w:r>
      <w:r w:rsidRPr="003113E0">
        <w:rPr>
          <w:rFonts w:ascii="Calibri" w:hAnsi="Calibri" w:cs="Calibri"/>
          <w:spacing w:val="-5"/>
          <w:sz w:val="28"/>
          <w:szCs w:val="28"/>
        </w:rPr>
        <w:t xml:space="preserve"> </w:t>
      </w:r>
      <w:r w:rsidRPr="003113E0">
        <w:rPr>
          <w:rFonts w:ascii="Calibri" w:hAnsi="Calibri" w:cs="Calibri"/>
          <w:sz w:val="28"/>
          <w:szCs w:val="28"/>
        </w:rPr>
        <w:t>coş</w:t>
      </w:r>
      <w:r w:rsidRPr="003113E0">
        <w:rPr>
          <w:rFonts w:ascii="Calibri" w:hAnsi="Calibri" w:cs="Calibri"/>
          <w:spacing w:val="-4"/>
          <w:sz w:val="28"/>
          <w:szCs w:val="28"/>
        </w:rPr>
        <w:t xml:space="preserve"> </w:t>
      </w:r>
      <w:r w:rsidRPr="003113E0">
        <w:rPr>
          <w:rFonts w:ascii="Calibri" w:hAnsi="Calibri" w:cs="Calibri"/>
          <w:sz w:val="28"/>
          <w:szCs w:val="28"/>
        </w:rPr>
        <w:t>din</w:t>
      </w:r>
      <w:r w:rsidRPr="003113E0">
        <w:rPr>
          <w:rFonts w:ascii="Calibri" w:hAnsi="Calibri" w:cs="Calibri"/>
          <w:spacing w:val="-4"/>
          <w:sz w:val="28"/>
          <w:szCs w:val="28"/>
        </w:rPr>
        <w:t xml:space="preserve"> </w:t>
      </w:r>
      <w:r w:rsidRPr="003113E0">
        <w:rPr>
          <w:rFonts w:ascii="Calibri" w:hAnsi="Calibri" w:cs="Calibri"/>
          <w:sz w:val="28"/>
          <w:szCs w:val="28"/>
        </w:rPr>
        <w:t>dribling</w:t>
      </w:r>
      <w:r w:rsidRPr="003113E0">
        <w:rPr>
          <w:rFonts w:ascii="Calibri" w:hAnsi="Calibri" w:cs="Calibri"/>
          <w:spacing w:val="-5"/>
          <w:sz w:val="28"/>
          <w:szCs w:val="28"/>
        </w:rPr>
        <w:t xml:space="preserve"> </w:t>
      </w:r>
      <w:r w:rsidRPr="003113E0">
        <w:rPr>
          <w:rFonts w:ascii="Calibri" w:hAnsi="Calibri" w:cs="Calibri"/>
          <w:sz w:val="28"/>
          <w:szCs w:val="28"/>
        </w:rPr>
        <w:t>cu</w:t>
      </w:r>
      <w:r w:rsidRPr="003113E0">
        <w:rPr>
          <w:rFonts w:ascii="Calibri" w:hAnsi="Calibri" w:cs="Calibri"/>
          <w:spacing w:val="-5"/>
          <w:sz w:val="28"/>
          <w:szCs w:val="28"/>
        </w:rPr>
        <w:t xml:space="preserve"> </w:t>
      </w:r>
      <w:r w:rsidRPr="003113E0">
        <w:rPr>
          <w:rFonts w:ascii="Calibri" w:hAnsi="Calibri" w:cs="Calibri"/>
          <w:sz w:val="28"/>
          <w:szCs w:val="28"/>
        </w:rPr>
        <w:t>o</w:t>
      </w:r>
      <w:r w:rsidRPr="003113E0">
        <w:rPr>
          <w:rFonts w:ascii="Calibri" w:hAnsi="Calibri" w:cs="Calibri"/>
          <w:spacing w:val="-8"/>
          <w:sz w:val="28"/>
          <w:szCs w:val="28"/>
        </w:rPr>
        <w:t xml:space="preserve"> </w:t>
      </w:r>
      <w:r w:rsidRPr="003113E0">
        <w:rPr>
          <w:rFonts w:ascii="Calibri" w:hAnsi="Calibri" w:cs="Calibri"/>
          <w:sz w:val="28"/>
          <w:szCs w:val="28"/>
        </w:rPr>
        <w:t>mână</w:t>
      </w:r>
      <w:r w:rsidRPr="003113E0">
        <w:rPr>
          <w:rFonts w:ascii="Calibri" w:hAnsi="Calibri" w:cs="Calibri"/>
          <w:spacing w:val="-8"/>
          <w:sz w:val="28"/>
          <w:szCs w:val="28"/>
        </w:rPr>
        <w:t xml:space="preserve"> </w:t>
      </w:r>
      <w:r w:rsidRPr="003113E0">
        <w:rPr>
          <w:rFonts w:ascii="Calibri" w:hAnsi="Calibri" w:cs="Calibri"/>
          <w:sz w:val="28"/>
          <w:szCs w:val="28"/>
        </w:rPr>
        <w:t>de</w:t>
      </w:r>
      <w:r w:rsidRPr="003113E0">
        <w:rPr>
          <w:rFonts w:ascii="Calibri" w:hAnsi="Calibri" w:cs="Calibri"/>
          <w:spacing w:val="-8"/>
          <w:sz w:val="28"/>
          <w:szCs w:val="28"/>
        </w:rPr>
        <w:t xml:space="preserve"> </w:t>
      </w:r>
      <w:r w:rsidRPr="003113E0">
        <w:rPr>
          <w:rFonts w:ascii="Calibri" w:hAnsi="Calibri" w:cs="Calibri"/>
          <w:spacing w:val="-4"/>
          <w:sz w:val="28"/>
          <w:szCs w:val="28"/>
        </w:rPr>
        <w:t>sus.</w:t>
      </w:r>
    </w:p>
    <w:p w14:paraId="4CB096C1" w14:textId="77777777" w:rsidR="00A52446" w:rsidRPr="003113E0" w:rsidRDefault="00A52446" w:rsidP="00F651F6">
      <w:pPr>
        <w:pStyle w:val="Listparagraf"/>
        <w:widowControl w:val="0"/>
        <w:numPr>
          <w:ilvl w:val="1"/>
          <w:numId w:val="70"/>
        </w:numPr>
        <w:tabs>
          <w:tab w:val="left" w:pos="1542"/>
        </w:tabs>
        <w:autoSpaceDE w:val="0"/>
        <w:autoSpaceDN w:val="0"/>
        <w:spacing w:before="98" w:after="0" w:line="232" w:lineRule="auto"/>
        <w:ind w:right="743" w:firstLine="566"/>
        <w:contextualSpacing w:val="0"/>
        <w:jc w:val="both"/>
        <w:rPr>
          <w:rFonts w:ascii="Calibri" w:hAnsi="Calibri" w:cs="Calibri"/>
          <w:sz w:val="28"/>
          <w:szCs w:val="28"/>
        </w:rPr>
      </w:pPr>
      <w:r w:rsidRPr="003113E0">
        <w:rPr>
          <w:rFonts w:ascii="Calibri" w:hAnsi="Calibri" w:cs="Calibri"/>
          <w:sz w:val="28"/>
          <w:szCs w:val="28"/>
        </w:rPr>
        <w:t xml:space="preserve">Consolidarea elementelor tehnice cu minge învăţate anterior, sub forma unor exerciţii complexe finalizate prin aruncare la coş de pe loc şi din </w:t>
      </w:r>
      <w:r w:rsidRPr="003113E0">
        <w:rPr>
          <w:rFonts w:ascii="Calibri" w:hAnsi="Calibri" w:cs="Calibri"/>
          <w:spacing w:val="-2"/>
          <w:sz w:val="28"/>
          <w:szCs w:val="28"/>
        </w:rPr>
        <w:t>dribling.</w:t>
      </w:r>
    </w:p>
    <w:p w14:paraId="2D945004" w14:textId="77777777" w:rsidR="00A52446" w:rsidRPr="003113E0" w:rsidRDefault="00A52446" w:rsidP="00F651F6">
      <w:pPr>
        <w:pStyle w:val="Listparagraf"/>
        <w:widowControl w:val="0"/>
        <w:numPr>
          <w:ilvl w:val="1"/>
          <w:numId w:val="70"/>
        </w:numPr>
        <w:tabs>
          <w:tab w:val="left" w:pos="1542"/>
        </w:tabs>
        <w:autoSpaceDE w:val="0"/>
        <w:autoSpaceDN w:val="0"/>
        <w:spacing w:before="6" w:after="0" w:line="334" w:lineRule="exact"/>
        <w:ind w:left="1542" w:hanging="283"/>
        <w:contextualSpacing w:val="0"/>
        <w:rPr>
          <w:rFonts w:ascii="Calibri" w:hAnsi="Calibri" w:cs="Calibri"/>
          <w:sz w:val="28"/>
          <w:szCs w:val="28"/>
        </w:rPr>
      </w:pPr>
      <w:r w:rsidRPr="003113E0">
        <w:rPr>
          <w:rFonts w:ascii="Calibri" w:hAnsi="Calibri" w:cs="Calibri"/>
          <w:sz w:val="28"/>
          <w:szCs w:val="28"/>
        </w:rPr>
        <w:t>Învăţarea</w:t>
      </w:r>
      <w:r w:rsidRPr="003113E0">
        <w:rPr>
          <w:rFonts w:ascii="Calibri" w:hAnsi="Calibri" w:cs="Calibri"/>
          <w:spacing w:val="-7"/>
          <w:sz w:val="28"/>
          <w:szCs w:val="28"/>
        </w:rPr>
        <w:t xml:space="preserve"> </w:t>
      </w:r>
      <w:r w:rsidRPr="003113E0">
        <w:rPr>
          <w:rFonts w:ascii="Calibri" w:hAnsi="Calibri" w:cs="Calibri"/>
          <w:sz w:val="28"/>
          <w:szCs w:val="28"/>
        </w:rPr>
        <w:t>execuţiei</w:t>
      </w:r>
      <w:r w:rsidRPr="003113E0">
        <w:rPr>
          <w:rFonts w:ascii="Calibri" w:hAnsi="Calibri" w:cs="Calibri"/>
          <w:spacing w:val="-10"/>
          <w:sz w:val="28"/>
          <w:szCs w:val="28"/>
        </w:rPr>
        <w:t xml:space="preserve"> </w:t>
      </w:r>
      <w:r w:rsidRPr="003113E0">
        <w:rPr>
          <w:rFonts w:ascii="Calibri" w:hAnsi="Calibri" w:cs="Calibri"/>
          <w:sz w:val="28"/>
          <w:szCs w:val="28"/>
        </w:rPr>
        <w:t>pasei</w:t>
      </w:r>
      <w:r w:rsidRPr="003113E0">
        <w:rPr>
          <w:rFonts w:ascii="Calibri" w:hAnsi="Calibri" w:cs="Calibri"/>
          <w:spacing w:val="-6"/>
          <w:sz w:val="28"/>
          <w:szCs w:val="28"/>
        </w:rPr>
        <w:t xml:space="preserve"> </w:t>
      </w:r>
      <w:r w:rsidRPr="003113E0">
        <w:rPr>
          <w:rFonts w:ascii="Calibri" w:hAnsi="Calibri" w:cs="Calibri"/>
          <w:sz w:val="28"/>
          <w:szCs w:val="28"/>
        </w:rPr>
        <w:t>din</w:t>
      </w:r>
      <w:r w:rsidRPr="003113E0">
        <w:rPr>
          <w:rFonts w:ascii="Calibri" w:hAnsi="Calibri" w:cs="Calibri"/>
          <w:spacing w:val="-8"/>
          <w:sz w:val="28"/>
          <w:szCs w:val="28"/>
        </w:rPr>
        <w:t xml:space="preserve"> </w:t>
      </w:r>
      <w:r w:rsidRPr="003113E0">
        <w:rPr>
          <w:rFonts w:ascii="Calibri" w:hAnsi="Calibri" w:cs="Calibri"/>
          <w:spacing w:val="-2"/>
          <w:sz w:val="28"/>
          <w:szCs w:val="28"/>
        </w:rPr>
        <w:t>deplasare</w:t>
      </w:r>
    </w:p>
    <w:p w14:paraId="2DCE847E" w14:textId="77777777" w:rsidR="00A52446" w:rsidRPr="003113E0" w:rsidRDefault="00A52446" w:rsidP="00F651F6">
      <w:pPr>
        <w:pStyle w:val="Listparagraf"/>
        <w:widowControl w:val="0"/>
        <w:numPr>
          <w:ilvl w:val="1"/>
          <w:numId w:val="70"/>
        </w:numPr>
        <w:tabs>
          <w:tab w:val="left" w:pos="1542"/>
        </w:tabs>
        <w:autoSpaceDE w:val="0"/>
        <w:autoSpaceDN w:val="0"/>
        <w:spacing w:after="0" w:line="324" w:lineRule="exact"/>
        <w:ind w:left="1542" w:hanging="283"/>
        <w:contextualSpacing w:val="0"/>
        <w:rPr>
          <w:rFonts w:ascii="Calibri" w:hAnsi="Calibri" w:cs="Calibri"/>
          <w:sz w:val="28"/>
          <w:szCs w:val="28"/>
        </w:rPr>
      </w:pPr>
      <w:r w:rsidRPr="003113E0">
        <w:rPr>
          <w:rFonts w:ascii="Calibri" w:hAnsi="Calibri" w:cs="Calibri"/>
          <w:sz w:val="28"/>
          <w:szCs w:val="28"/>
        </w:rPr>
        <w:t>Joc</w:t>
      </w:r>
      <w:r w:rsidRPr="003113E0">
        <w:rPr>
          <w:rFonts w:ascii="Calibri" w:hAnsi="Calibri" w:cs="Calibri"/>
          <w:spacing w:val="-9"/>
          <w:sz w:val="28"/>
          <w:szCs w:val="28"/>
        </w:rPr>
        <w:t xml:space="preserve"> </w:t>
      </w:r>
      <w:r w:rsidRPr="003113E0">
        <w:rPr>
          <w:rFonts w:ascii="Calibri" w:hAnsi="Calibri" w:cs="Calibri"/>
          <w:spacing w:val="-2"/>
          <w:sz w:val="28"/>
          <w:szCs w:val="28"/>
        </w:rPr>
        <w:t>bilateral</w:t>
      </w:r>
    </w:p>
    <w:p w14:paraId="66BDA3D9" w14:textId="77777777" w:rsidR="00A52446" w:rsidRPr="003113E0" w:rsidRDefault="00A52446" w:rsidP="00F651F6">
      <w:pPr>
        <w:pStyle w:val="Listparagraf"/>
        <w:widowControl w:val="0"/>
        <w:numPr>
          <w:ilvl w:val="1"/>
          <w:numId w:val="70"/>
        </w:numPr>
        <w:tabs>
          <w:tab w:val="left" w:pos="1542"/>
        </w:tabs>
        <w:autoSpaceDE w:val="0"/>
        <w:autoSpaceDN w:val="0"/>
        <w:spacing w:after="0" w:line="324" w:lineRule="exact"/>
        <w:ind w:left="1542" w:hanging="283"/>
        <w:contextualSpacing w:val="0"/>
        <w:rPr>
          <w:rFonts w:ascii="Calibri" w:hAnsi="Calibri" w:cs="Calibri"/>
          <w:sz w:val="28"/>
          <w:szCs w:val="28"/>
        </w:rPr>
      </w:pPr>
      <w:r w:rsidRPr="003113E0">
        <w:rPr>
          <w:rFonts w:ascii="Calibri" w:hAnsi="Calibri" w:cs="Calibri"/>
          <w:sz w:val="28"/>
          <w:szCs w:val="28"/>
        </w:rPr>
        <w:t>Exerciţii</w:t>
      </w:r>
      <w:r w:rsidRPr="003113E0">
        <w:rPr>
          <w:rFonts w:ascii="Calibri" w:hAnsi="Calibri" w:cs="Calibri"/>
          <w:spacing w:val="-4"/>
          <w:sz w:val="28"/>
          <w:szCs w:val="28"/>
        </w:rPr>
        <w:t xml:space="preserve"> </w:t>
      </w:r>
      <w:r w:rsidRPr="003113E0">
        <w:rPr>
          <w:rFonts w:ascii="Calibri" w:hAnsi="Calibri" w:cs="Calibri"/>
          <w:sz w:val="28"/>
          <w:szCs w:val="28"/>
        </w:rPr>
        <w:t>sub</w:t>
      </w:r>
      <w:r w:rsidRPr="003113E0">
        <w:rPr>
          <w:rFonts w:ascii="Calibri" w:hAnsi="Calibri" w:cs="Calibri"/>
          <w:spacing w:val="-6"/>
          <w:sz w:val="28"/>
          <w:szCs w:val="28"/>
        </w:rPr>
        <w:t xml:space="preserve"> </w:t>
      </w:r>
      <w:r w:rsidRPr="003113E0">
        <w:rPr>
          <w:rFonts w:ascii="Calibri" w:hAnsi="Calibri" w:cs="Calibri"/>
          <w:sz w:val="28"/>
          <w:szCs w:val="28"/>
        </w:rPr>
        <w:t>formă</w:t>
      </w:r>
      <w:r w:rsidRPr="003113E0">
        <w:rPr>
          <w:rFonts w:ascii="Calibri" w:hAnsi="Calibri" w:cs="Calibri"/>
          <w:spacing w:val="-9"/>
          <w:sz w:val="28"/>
          <w:szCs w:val="28"/>
        </w:rPr>
        <w:t xml:space="preserve"> </w:t>
      </w:r>
      <w:r w:rsidRPr="003113E0">
        <w:rPr>
          <w:rFonts w:ascii="Calibri" w:hAnsi="Calibri" w:cs="Calibri"/>
          <w:sz w:val="28"/>
          <w:szCs w:val="28"/>
        </w:rPr>
        <w:t>de</w:t>
      </w:r>
      <w:r w:rsidRPr="003113E0">
        <w:rPr>
          <w:rFonts w:ascii="Calibri" w:hAnsi="Calibri" w:cs="Calibri"/>
          <w:spacing w:val="-9"/>
          <w:sz w:val="28"/>
          <w:szCs w:val="28"/>
        </w:rPr>
        <w:t xml:space="preserve"> </w:t>
      </w:r>
      <w:r w:rsidRPr="003113E0">
        <w:rPr>
          <w:rFonts w:ascii="Calibri" w:hAnsi="Calibri" w:cs="Calibri"/>
          <w:spacing w:val="-2"/>
          <w:sz w:val="28"/>
          <w:szCs w:val="28"/>
        </w:rPr>
        <w:t>concurs</w:t>
      </w:r>
    </w:p>
    <w:p w14:paraId="1443A004" w14:textId="77777777" w:rsidR="00A52446" w:rsidRPr="003113E0" w:rsidRDefault="00A52446" w:rsidP="00F651F6">
      <w:pPr>
        <w:pStyle w:val="Listparagraf"/>
        <w:widowControl w:val="0"/>
        <w:numPr>
          <w:ilvl w:val="1"/>
          <w:numId w:val="70"/>
        </w:numPr>
        <w:tabs>
          <w:tab w:val="left" w:pos="1542"/>
        </w:tabs>
        <w:autoSpaceDE w:val="0"/>
        <w:autoSpaceDN w:val="0"/>
        <w:spacing w:after="0" w:line="326" w:lineRule="exact"/>
        <w:ind w:left="1542" w:hanging="283"/>
        <w:contextualSpacing w:val="0"/>
        <w:rPr>
          <w:rFonts w:ascii="Calibri" w:hAnsi="Calibri" w:cs="Calibri"/>
          <w:sz w:val="28"/>
          <w:szCs w:val="28"/>
        </w:rPr>
      </w:pPr>
      <w:r w:rsidRPr="003113E0">
        <w:rPr>
          <w:rFonts w:ascii="Calibri" w:hAnsi="Calibri" w:cs="Calibri"/>
          <w:sz w:val="28"/>
          <w:szCs w:val="28"/>
        </w:rPr>
        <w:t>Jocuri</w:t>
      </w:r>
      <w:r w:rsidRPr="003113E0">
        <w:rPr>
          <w:rFonts w:ascii="Calibri" w:hAnsi="Calibri" w:cs="Calibri"/>
          <w:spacing w:val="-13"/>
          <w:sz w:val="28"/>
          <w:szCs w:val="28"/>
        </w:rPr>
        <w:t xml:space="preserve"> </w:t>
      </w:r>
      <w:r w:rsidRPr="003113E0">
        <w:rPr>
          <w:rFonts w:ascii="Calibri" w:hAnsi="Calibri" w:cs="Calibri"/>
          <w:sz w:val="28"/>
          <w:szCs w:val="28"/>
        </w:rPr>
        <w:t>pregătitoare</w:t>
      </w:r>
      <w:r w:rsidRPr="003113E0">
        <w:rPr>
          <w:rFonts w:ascii="Calibri" w:hAnsi="Calibri" w:cs="Calibri"/>
          <w:spacing w:val="-13"/>
          <w:sz w:val="28"/>
          <w:szCs w:val="28"/>
        </w:rPr>
        <w:t xml:space="preserve"> </w:t>
      </w:r>
      <w:r w:rsidRPr="003113E0">
        <w:rPr>
          <w:rFonts w:ascii="Calibri" w:hAnsi="Calibri" w:cs="Calibri"/>
          <w:sz w:val="28"/>
          <w:szCs w:val="28"/>
        </w:rPr>
        <w:t>şi</w:t>
      </w:r>
      <w:r w:rsidRPr="003113E0">
        <w:rPr>
          <w:rFonts w:ascii="Calibri" w:hAnsi="Calibri" w:cs="Calibri"/>
          <w:spacing w:val="-7"/>
          <w:sz w:val="28"/>
          <w:szCs w:val="28"/>
        </w:rPr>
        <w:t xml:space="preserve"> </w:t>
      </w:r>
      <w:r w:rsidRPr="003113E0">
        <w:rPr>
          <w:rFonts w:ascii="Calibri" w:hAnsi="Calibri" w:cs="Calibri"/>
          <w:sz w:val="28"/>
          <w:szCs w:val="28"/>
        </w:rPr>
        <w:t>exerciţii</w:t>
      </w:r>
      <w:r w:rsidRPr="003113E0">
        <w:rPr>
          <w:rFonts w:ascii="Calibri" w:hAnsi="Calibri" w:cs="Calibri"/>
          <w:spacing w:val="-8"/>
          <w:sz w:val="28"/>
          <w:szCs w:val="28"/>
        </w:rPr>
        <w:t xml:space="preserve"> </w:t>
      </w:r>
      <w:r w:rsidRPr="003113E0">
        <w:rPr>
          <w:rFonts w:ascii="Calibri" w:hAnsi="Calibri" w:cs="Calibri"/>
          <w:sz w:val="28"/>
          <w:szCs w:val="28"/>
        </w:rPr>
        <w:t>pentru</w:t>
      </w:r>
      <w:r w:rsidRPr="003113E0">
        <w:rPr>
          <w:rFonts w:ascii="Calibri" w:hAnsi="Calibri" w:cs="Calibri"/>
          <w:spacing w:val="-10"/>
          <w:sz w:val="28"/>
          <w:szCs w:val="28"/>
        </w:rPr>
        <w:t xml:space="preserve"> </w:t>
      </w:r>
      <w:r w:rsidRPr="003113E0">
        <w:rPr>
          <w:rFonts w:ascii="Calibri" w:hAnsi="Calibri" w:cs="Calibri"/>
          <w:sz w:val="28"/>
          <w:szCs w:val="28"/>
        </w:rPr>
        <w:t>dezvoltarea</w:t>
      </w:r>
      <w:r w:rsidRPr="003113E0">
        <w:rPr>
          <w:rFonts w:ascii="Calibri" w:hAnsi="Calibri" w:cs="Calibri"/>
          <w:spacing w:val="-13"/>
          <w:sz w:val="28"/>
          <w:szCs w:val="28"/>
        </w:rPr>
        <w:t xml:space="preserve"> </w:t>
      </w:r>
      <w:r w:rsidRPr="003113E0">
        <w:rPr>
          <w:rFonts w:ascii="Calibri" w:hAnsi="Calibri" w:cs="Calibri"/>
          <w:sz w:val="28"/>
          <w:szCs w:val="28"/>
        </w:rPr>
        <w:t>capacităţilor</w:t>
      </w:r>
      <w:r w:rsidRPr="003113E0">
        <w:rPr>
          <w:rFonts w:ascii="Calibri" w:hAnsi="Calibri" w:cs="Calibri"/>
          <w:spacing w:val="-13"/>
          <w:sz w:val="28"/>
          <w:szCs w:val="28"/>
        </w:rPr>
        <w:t xml:space="preserve"> </w:t>
      </w:r>
      <w:r w:rsidRPr="003113E0">
        <w:rPr>
          <w:rFonts w:ascii="Calibri" w:hAnsi="Calibri" w:cs="Calibri"/>
          <w:spacing w:val="-2"/>
          <w:sz w:val="28"/>
          <w:szCs w:val="28"/>
        </w:rPr>
        <w:t>motrice</w:t>
      </w:r>
    </w:p>
    <w:p w14:paraId="015E6750" w14:textId="77777777" w:rsidR="00A52446" w:rsidRPr="003113E0" w:rsidRDefault="00A52446" w:rsidP="00F651F6">
      <w:pPr>
        <w:pStyle w:val="Listparagraf"/>
        <w:widowControl w:val="0"/>
        <w:numPr>
          <w:ilvl w:val="1"/>
          <w:numId w:val="70"/>
        </w:numPr>
        <w:tabs>
          <w:tab w:val="left" w:pos="1542"/>
        </w:tabs>
        <w:autoSpaceDE w:val="0"/>
        <w:autoSpaceDN w:val="0"/>
        <w:spacing w:after="0" w:line="334" w:lineRule="exact"/>
        <w:ind w:left="1542" w:hanging="283"/>
        <w:contextualSpacing w:val="0"/>
        <w:rPr>
          <w:rFonts w:ascii="Calibri" w:hAnsi="Calibri" w:cs="Calibri"/>
          <w:sz w:val="28"/>
          <w:szCs w:val="28"/>
        </w:rPr>
      </w:pPr>
      <w:r w:rsidRPr="003113E0">
        <w:rPr>
          <w:rFonts w:ascii="Calibri" w:hAnsi="Calibri" w:cs="Calibri"/>
          <w:sz w:val="28"/>
          <w:szCs w:val="28"/>
        </w:rPr>
        <w:t>Mobilitatea</w:t>
      </w:r>
      <w:r w:rsidRPr="003113E0">
        <w:rPr>
          <w:rFonts w:ascii="Calibri" w:hAnsi="Calibri" w:cs="Calibri"/>
          <w:spacing w:val="-17"/>
          <w:sz w:val="28"/>
          <w:szCs w:val="28"/>
        </w:rPr>
        <w:t xml:space="preserve"> </w:t>
      </w:r>
      <w:r w:rsidRPr="003113E0">
        <w:rPr>
          <w:rFonts w:ascii="Calibri" w:hAnsi="Calibri" w:cs="Calibri"/>
          <w:spacing w:val="-2"/>
          <w:sz w:val="28"/>
          <w:szCs w:val="28"/>
        </w:rPr>
        <w:t>(supleţea)</w:t>
      </w:r>
    </w:p>
    <w:p w14:paraId="1DAE21D6" w14:textId="77777777" w:rsidR="00A52446" w:rsidRPr="003113E0" w:rsidRDefault="00A52446" w:rsidP="00A52446">
      <w:pPr>
        <w:pStyle w:val="Titlu6"/>
        <w:spacing w:before="306"/>
        <w:ind w:left="693"/>
        <w:rPr>
          <w:rFonts w:ascii="Calibri" w:hAnsi="Calibri" w:cs="Calibri"/>
          <w:sz w:val="28"/>
          <w:szCs w:val="28"/>
        </w:rPr>
      </w:pPr>
      <w:r w:rsidRPr="003113E0">
        <w:rPr>
          <w:rFonts w:ascii="Calibri" w:hAnsi="Calibri" w:cs="Calibri"/>
          <w:sz w:val="28"/>
          <w:szCs w:val="28"/>
        </w:rPr>
        <w:t>Modul</w:t>
      </w:r>
      <w:r w:rsidRPr="003113E0">
        <w:rPr>
          <w:rFonts w:ascii="Calibri" w:hAnsi="Calibri" w:cs="Calibri"/>
          <w:spacing w:val="-11"/>
          <w:sz w:val="28"/>
          <w:szCs w:val="28"/>
        </w:rPr>
        <w:t xml:space="preserve"> </w:t>
      </w:r>
      <w:r w:rsidRPr="003113E0">
        <w:rPr>
          <w:rFonts w:ascii="Calibri" w:hAnsi="Calibri" w:cs="Calibri"/>
          <w:spacing w:val="-10"/>
          <w:sz w:val="28"/>
          <w:szCs w:val="28"/>
        </w:rPr>
        <w:t>5</w:t>
      </w:r>
    </w:p>
    <w:p w14:paraId="3C54C3F1" w14:textId="77777777" w:rsidR="00A52446" w:rsidRPr="003113E0" w:rsidRDefault="00A52446" w:rsidP="00F651F6">
      <w:pPr>
        <w:pStyle w:val="Listparagraf"/>
        <w:widowControl w:val="0"/>
        <w:numPr>
          <w:ilvl w:val="1"/>
          <w:numId w:val="70"/>
        </w:numPr>
        <w:tabs>
          <w:tab w:val="left" w:pos="1542"/>
        </w:tabs>
        <w:autoSpaceDE w:val="0"/>
        <w:autoSpaceDN w:val="0"/>
        <w:spacing w:after="0" w:line="334" w:lineRule="exact"/>
        <w:ind w:left="1542" w:hanging="283"/>
        <w:contextualSpacing w:val="0"/>
        <w:rPr>
          <w:rFonts w:ascii="Calibri" w:hAnsi="Calibri" w:cs="Calibri"/>
          <w:sz w:val="28"/>
          <w:szCs w:val="28"/>
        </w:rPr>
      </w:pPr>
      <w:r w:rsidRPr="003113E0">
        <w:rPr>
          <w:rFonts w:ascii="Calibri" w:hAnsi="Calibri" w:cs="Calibri"/>
          <w:sz w:val="28"/>
          <w:szCs w:val="28"/>
        </w:rPr>
        <w:t>Exerciţii</w:t>
      </w:r>
      <w:r w:rsidRPr="003113E0">
        <w:rPr>
          <w:rFonts w:ascii="Calibri" w:hAnsi="Calibri" w:cs="Calibri"/>
          <w:spacing w:val="-7"/>
          <w:sz w:val="28"/>
          <w:szCs w:val="28"/>
        </w:rPr>
        <w:t xml:space="preserve"> </w:t>
      </w:r>
      <w:r w:rsidRPr="003113E0">
        <w:rPr>
          <w:rFonts w:ascii="Calibri" w:hAnsi="Calibri" w:cs="Calibri"/>
          <w:sz w:val="28"/>
          <w:szCs w:val="28"/>
        </w:rPr>
        <w:t>pentru</w:t>
      </w:r>
      <w:r w:rsidRPr="003113E0">
        <w:rPr>
          <w:rFonts w:ascii="Calibri" w:hAnsi="Calibri" w:cs="Calibri"/>
          <w:spacing w:val="-13"/>
          <w:sz w:val="28"/>
          <w:szCs w:val="28"/>
        </w:rPr>
        <w:t xml:space="preserve"> </w:t>
      </w:r>
      <w:r w:rsidRPr="003113E0">
        <w:rPr>
          <w:rFonts w:ascii="Calibri" w:hAnsi="Calibri" w:cs="Calibri"/>
          <w:sz w:val="28"/>
          <w:szCs w:val="28"/>
        </w:rPr>
        <w:t>dezvoltarea</w:t>
      </w:r>
      <w:r w:rsidRPr="003113E0">
        <w:rPr>
          <w:rFonts w:ascii="Calibri" w:hAnsi="Calibri" w:cs="Calibri"/>
          <w:spacing w:val="-8"/>
          <w:sz w:val="28"/>
          <w:szCs w:val="28"/>
        </w:rPr>
        <w:t xml:space="preserve"> </w:t>
      </w:r>
      <w:r w:rsidRPr="003113E0">
        <w:rPr>
          <w:rFonts w:ascii="Calibri" w:hAnsi="Calibri" w:cs="Calibri"/>
          <w:sz w:val="28"/>
          <w:szCs w:val="28"/>
        </w:rPr>
        <w:t>vitezei</w:t>
      </w:r>
      <w:r w:rsidRPr="003113E0">
        <w:rPr>
          <w:rFonts w:ascii="Calibri" w:hAnsi="Calibri" w:cs="Calibri"/>
          <w:spacing w:val="-12"/>
          <w:sz w:val="28"/>
          <w:szCs w:val="28"/>
        </w:rPr>
        <w:t xml:space="preserve"> </w:t>
      </w:r>
      <w:r w:rsidRPr="003113E0">
        <w:rPr>
          <w:rFonts w:ascii="Calibri" w:hAnsi="Calibri" w:cs="Calibri"/>
          <w:sz w:val="28"/>
          <w:szCs w:val="28"/>
        </w:rPr>
        <w:t>şi</w:t>
      </w:r>
      <w:r w:rsidRPr="003113E0">
        <w:rPr>
          <w:rFonts w:ascii="Calibri" w:hAnsi="Calibri" w:cs="Calibri"/>
          <w:spacing w:val="-7"/>
          <w:sz w:val="28"/>
          <w:szCs w:val="28"/>
        </w:rPr>
        <w:t xml:space="preserve"> </w:t>
      </w:r>
      <w:r w:rsidRPr="003113E0">
        <w:rPr>
          <w:rFonts w:ascii="Calibri" w:hAnsi="Calibri" w:cs="Calibri"/>
          <w:sz w:val="28"/>
          <w:szCs w:val="28"/>
        </w:rPr>
        <w:t>a</w:t>
      </w:r>
      <w:r w:rsidRPr="003113E0">
        <w:rPr>
          <w:rFonts w:ascii="Calibri" w:hAnsi="Calibri" w:cs="Calibri"/>
          <w:spacing w:val="-9"/>
          <w:sz w:val="28"/>
          <w:szCs w:val="28"/>
        </w:rPr>
        <w:t xml:space="preserve"> </w:t>
      </w:r>
      <w:r w:rsidRPr="003113E0">
        <w:rPr>
          <w:rFonts w:ascii="Calibri" w:hAnsi="Calibri" w:cs="Calibri"/>
          <w:sz w:val="28"/>
          <w:szCs w:val="28"/>
        </w:rPr>
        <w:t>îndemânării</w:t>
      </w:r>
      <w:r w:rsidRPr="003113E0">
        <w:rPr>
          <w:rFonts w:ascii="Calibri" w:hAnsi="Calibri" w:cs="Calibri"/>
          <w:spacing w:val="-11"/>
          <w:sz w:val="28"/>
          <w:szCs w:val="28"/>
        </w:rPr>
        <w:t xml:space="preserve"> </w:t>
      </w:r>
      <w:r w:rsidRPr="003113E0">
        <w:rPr>
          <w:rFonts w:ascii="Calibri" w:hAnsi="Calibri" w:cs="Calibri"/>
          <w:spacing w:val="-2"/>
          <w:sz w:val="28"/>
          <w:szCs w:val="28"/>
        </w:rPr>
        <w:t>(coordonare).</w:t>
      </w:r>
    </w:p>
    <w:p w14:paraId="1AEDD88C" w14:textId="77777777" w:rsidR="00A52446" w:rsidRPr="003113E0" w:rsidRDefault="00A52446" w:rsidP="00F651F6">
      <w:pPr>
        <w:pStyle w:val="Listparagraf"/>
        <w:widowControl w:val="0"/>
        <w:numPr>
          <w:ilvl w:val="1"/>
          <w:numId w:val="70"/>
        </w:numPr>
        <w:tabs>
          <w:tab w:val="left" w:pos="1542"/>
        </w:tabs>
        <w:autoSpaceDE w:val="0"/>
        <w:autoSpaceDN w:val="0"/>
        <w:spacing w:before="6" w:after="0" w:line="228" w:lineRule="auto"/>
        <w:ind w:right="737" w:firstLine="566"/>
        <w:contextualSpacing w:val="0"/>
        <w:rPr>
          <w:rFonts w:ascii="Calibri" w:hAnsi="Calibri" w:cs="Calibri"/>
          <w:sz w:val="28"/>
          <w:szCs w:val="28"/>
        </w:rPr>
      </w:pPr>
      <w:r w:rsidRPr="003113E0">
        <w:rPr>
          <w:rFonts w:ascii="Calibri" w:hAnsi="Calibri" w:cs="Calibri"/>
          <w:sz w:val="28"/>
          <w:szCs w:val="28"/>
        </w:rPr>
        <w:t>Repetarea</w:t>
      </w:r>
      <w:r w:rsidRPr="003113E0">
        <w:rPr>
          <w:rFonts w:ascii="Calibri" w:hAnsi="Calibri" w:cs="Calibri"/>
          <w:spacing w:val="80"/>
          <w:sz w:val="28"/>
          <w:szCs w:val="28"/>
        </w:rPr>
        <w:t xml:space="preserve"> </w:t>
      </w:r>
      <w:r w:rsidRPr="003113E0">
        <w:rPr>
          <w:rFonts w:ascii="Calibri" w:hAnsi="Calibri" w:cs="Calibri"/>
          <w:sz w:val="28"/>
          <w:szCs w:val="28"/>
        </w:rPr>
        <w:t>execuţiei</w:t>
      </w:r>
      <w:r w:rsidRPr="003113E0">
        <w:rPr>
          <w:rFonts w:ascii="Calibri" w:hAnsi="Calibri" w:cs="Calibri"/>
          <w:spacing w:val="80"/>
          <w:sz w:val="28"/>
          <w:szCs w:val="28"/>
        </w:rPr>
        <w:t xml:space="preserve"> </w:t>
      </w:r>
      <w:r w:rsidRPr="003113E0">
        <w:rPr>
          <w:rFonts w:ascii="Calibri" w:hAnsi="Calibri" w:cs="Calibri"/>
          <w:sz w:val="28"/>
          <w:szCs w:val="28"/>
        </w:rPr>
        <w:t>marcajului</w:t>
      </w:r>
      <w:r w:rsidRPr="003113E0">
        <w:rPr>
          <w:rFonts w:ascii="Calibri" w:hAnsi="Calibri" w:cs="Calibri"/>
          <w:spacing w:val="80"/>
          <w:sz w:val="28"/>
          <w:szCs w:val="28"/>
        </w:rPr>
        <w:t xml:space="preserve"> </w:t>
      </w:r>
      <w:r w:rsidRPr="003113E0">
        <w:rPr>
          <w:rFonts w:ascii="Calibri" w:hAnsi="Calibri" w:cs="Calibri"/>
          <w:sz w:val="28"/>
          <w:szCs w:val="28"/>
        </w:rPr>
        <w:t>normal</w:t>
      </w:r>
      <w:r w:rsidRPr="003113E0">
        <w:rPr>
          <w:rFonts w:ascii="Calibri" w:hAnsi="Calibri" w:cs="Calibri"/>
          <w:spacing w:val="80"/>
          <w:sz w:val="28"/>
          <w:szCs w:val="28"/>
        </w:rPr>
        <w:t xml:space="preserve"> </w:t>
      </w:r>
      <w:r w:rsidRPr="003113E0">
        <w:rPr>
          <w:rFonts w:ascii="Calibri" w:hAnsi="Calibri" w:cs="Calibri"/>
          <w:sz w:val="28"/>
          <w:szCs w:val="28"/>
        </w:rPr>
        <w:t>în</w:t>
      </w:r>
      <w:r w:rsidRPr="003113E0">
        <w:rPr>
          <w:rFonts w:ascii="Calibri" w:hAnsi="Calibri" w:cs="Calibri"/>
          <w:spacing w:val="80"/>
          <w:sz w:val="28"/>
          <w:szCs w:val="28"/>
        </w:rPr>
        <w:t xml:space="preserve"> </w:t>
      </w:r>
      <w:r w:rsidRPr="003113E0">
        <w:rPr>
          <w:rFonts w:ascii="Calibri" w:hAnsi="Calibri" w:cs="Calibri"/>
          <w:sz w:val="28"/>
          <w:szCs w:val="28"/>
        </w:rPr>
        <w:t>cadrul</w:t>
      </w:r>
      <w:r w:rsidRPr="003113E0">
        <w:rPr>
          <w:rFonts w:ascii="Calibri" w:hAnsi="Calibri" w:cs="Calibri"/>
          <w:spacing w:val="80"/>
          <w:sz w:val="28"/>
          <w:szCs w:val="28"/>
        </w:rPr>
        <w:t xml:space="preserve"> </w:t>
      </w:r>
      <w:r w:rsidRPr="003113E0">
        <w:rPr>
          <w:rFonts w:ascii="Calibri" w:hAnsi="Calibri" w:cs="Calibri"/>
          <w:sz w:val="28"/>
          <w:szCs w:val="28"/>
        </w:rPr>
        <w:t>unor</w:t>
      </w:r>
      <w:r w:rsidRPr="003113E0">
        <w:rPr>
          <w:rFonts w:ascii="Calibri" w:hAnsi="Calibri" w:cs="Calibri"/>
          <w:spacing w:val="80"/>
          <w:sz w:val="28"/>
          <w:szCs w:val="28"/>
        </w:rPr>
        <w:t xml:space="preserve"> </w:t>
      </w:r>
      <w:r w:rsidRPr="003113E0">
        <w:rPr>
          <w:rFonts w:ascii="Calibri" w:hAnsi="Calibri" w:cs="Calibri"/>
          <w:sz w:val="28"/>
          <w:szCs w:val="28"/>
        </w:rPr>
        <w:t>exerciţii</w:t>
      </w:r>
      <w:r w:rsidRPr="003113E0">
        <w:rPr>
          <w:rFonts w:ascii="Calibri" w:hAnsi="Calibri" w:cs="Calibri"/>
          <w:spacing w:val="80"/>
          <w:sz w:val="28"/>
          <w:szCs w:val="28"/>
        </w:rPr>
        <w:t xml:space="preserve"> </w:t>
      </w:r>
      <w:r w:rsidRPr="003113E0">
        <w:rPr>
          <w:rFonts w:ascii="Calibri" w:hAnsi="Calibri" w:cs="Calibri"/>
          <w:sz w:val="28"/>
          <w:szCs w:val="28"/>
        </w:rPr>
        <w:t>cu desfăşurare pe jumătate şi pe tot terenul.</w:t>
      </w:r>
    </w:p>
    <w:p w14:paraId="31992284" w14:textId="77777777" w:rsidR="00A52446" w:rsidRPr="003113E0" w:rsidRDefault="00A52446" w:rsidP="00F651F6">
      <w:pPr>
        <w:pStyle w:val="Listparagraf"/>
        <w:widowControl w:val="0"/>
        <w:numPr>
          <w:ilvl w:val="1"/>
          <w:numId w:val="70"/>
        </w:numPr>
        <w:tabs>
          <w:tab w:val="left" w:pos="1542"/>
        </w:tabs>
        <w:autoSpaceDE w:val="0"/>
        <w:autoSpaceDN w:val="0"/>
        <w:spacing w:before="18" w:after="0" w:line="228" w:lineRule="auto"/>
        <w:ind w:right="745" w:firstLine="566"/>
        <w:contextualSpacing w:val="0"/>
        <w:rPr>
          <w:rFonts w:ascii="Calibri" w:hAnsi="Calibri" w:cs="Calibri"/>
          <w:sz w:val="28"/>
          <w:szCs w:val="28"/>
        </w:rPr>
      </w:pPr>
      <w:r w:rsidRPr="003113E0">
        <w:rPr>
          <w:rFonts w:ascii="Calibri" w:hAnsi="Calibri" w:cs="Calibri"/>
          <w:sz w:val="28"/>
          <w:szCs w:val="28"/>
        </w:rPr>
        <w:t>Învăţarea ieşirii la minge şi</w:t>
      </w:r>
      <w:r w:rsidRPr="003113E0">
        <w:rPr>
          <w:rFonts w:ascii="Calibri" w:hAnsi="Calibri" w:cs="Calibri"/>
          <w:spacing w:val="32"/>
          <w:sz w:val="28"/>
          <w:szCs w:val="28"/>
        </w:rPr>
        <w:t xml:space="preserve"> </w:t>
      </w:r>
      <w:r w:rsidRPr="003113E0">
        <w:rPr>
          <w:rFonts w:ascii="Calibri" w:hAnsi="Calibri" w:cs="Calibri"/>
          <w:sz w:val="28"/>
          <w:szCs w:val="28"/>
        </w:rPr>
        <w:t>a poziţiei triplei</w:t>
      </w:r>
      <w:r w:rsidRPr="003113E0">
        <w:rPr>
          <w:rFonts w:ascii="Calibri" w:hAnsi="Calibri" w:cs="Calibri"/>
          <w:spacing w:val="32"/>
          <w:sz w:val="28"/>
          <w:szCs w:val="28"/>
        </w:rPr>
        <w:t xml:space="preserve"> </w:t>
      </w:r>
      <w:r w:rsidRPr="003113E0">
        <w:rPr>
          <w:rFonts w:ascii="Calibri" w:hAnsi="Calibri" w:cs="Calibri"/>
          <w:sz w:val="28"/>
          <w:szCs w:val="28"/>
        </w:rPr>
        <w:t>ameninţări</w:t>
      </w:r>
      <w:r w:rsidRPr="003113E0">
        <w:rPr>
          <w:rFonts w:ascii="Calibri" w:hAnsi="Calibri" w:cs="Calibri"/>
          <w:spacing w:val="32"/>
          <w:sz w:val="28"/>
          <w:szCs w:val="28"/>
        </w:rPr>
        <w:t xml:space="preserve"> </w:t>
      </w:r>
      <w:r w:rsidRPr="003113E0">
        <w:rPr>
          <w:rFonts w:ascii="Calibri" w:hAnsi="Calibri" w:cs="Calibri"/>
          <w:sz w:val="28"/>
          <w:szCs w:val="28"/>
        </w:rPr>
        <w:t>în cadrul</w:t>
      </w:r>
      <w:r w:rsidRPr="003113E0">
        <w:rPr>
          <w:rFonts w:ascii="Calibri" w:hAnsi="Calibri" w:cs="Calibri"/>
          <w:spacing w:val="32"/>
          <w:sz w:val="28"/>
          <w:szCs w:val="28"/>
        </w:rPr>
        <w:t xml:space="preserve"> </w:t>
      </w:r>
      <w:r w:rsidRPr="003113E0">
        <w:rPr>
          <w:rFonts w:ascii="Calibri" w:hAnsi="Calibri" w:cs="Calibri"/>
          <w:sz w:val="28"/>
          <w:szCs w:val="28"/>
        </w:rPr>
        <w:t>unor exerciţii cu desfăşurare pe ½ de teren cu apărător</w:t>
      </w:r>
    </w:p>
    <w:p w14:paraId="5ACDE982" w14:textId="77777777" w:rsidR="00A52446" w:rsidRPr="003113E0" w:rsidRDefault="00A52446" w:rsidP="00F651F6">
      <w:pPr>
        <w:pStyle w:val="Listparagraf"/>
        <w:widowControl w:val="0"/>
        <w:numPr>
          <w:ilvl w:val="1"/>
          <w:numId w:val="70"/>
        </w:numPr>
        <w:tabs>
          <w:tab w:val="left" w:pos="1542"/>
        </w:tabs>
        <w:autoSpaceDE w:val="0"/>
        <w:autoSpaceDN w:val="0"/>
        <w:spacing w:before="4" w:after="0" w:line="334" w:lineRule="exact"/>
        <w:ind w:left="1542" w:hanging="283"/>
        <w:contextualSpacing w:val="0"/>
        <w:rPr>
          <w:rFonts w:ascii="Calibri" w:hAnsi="Calibri" w:cs="Calibri"/>
          <w:sz w:val="28"/>
          <w:szCs w:val="28"/>
        </w:rPr>
      </w:pPr>
      <w:r w:rsidRPr="003113E0">
        <w:rPr>
          <w:rFonts w:ascii="Calibri" w:hAnsi="Calibri" w:cs="Calibri"/>
          <w:sz w:val="28"/>
          <w:szCs w:val="28"/>
        </w:rPr>
        <w:t>Învăţarea</w:t>
      </w:r>
      <w:r w:rsidRPr="003113E0">
        <w:rPr>
          <w:rFonts w:ascii="Calibri" w:hAnsi="Calibri" w:cs="Calibri"/>
          <w:spacing w:val="-11"/>
          <w:sz w:val="28"/>
          <w:szCs w:val="28"/>
        </w:rPr>
        <w:t xml:space="preserve"> </w:t>
      </w:r>
      <w:r w:rsidRPr="003113E0">
        <w:rPr>
          <w:rFonts w:ascii="Calibri" w:hAnsi="Calibri" w:cs="Calibri"/>
          <w:sz w:val="28"/>
          <w:szCs w:val="28"/>
        </w:rPr>
        <w:t>execuţiei</w:t>
      </w:r>
      <w:r w:rsidRPr="003113E0">
        <w:rPr>
          <w:rFonts w:ascii="Calibri" w:hAnsi="Calibri" w:cs="Calibri"/>
          <w:spacing w:val="-13"/>
          <w:sz w:val="28"/>
          <w:szCs w:val="28"/>
        </w:rPr>
        <w:t xml:space="preserve"> </w:t>
      </w:r>
      <w:r w:rsidRPr="003113E0">
        <w:rPr>
          <w:rFonts w:ascii="Calibri" w:hAnsi="Calibri" w:cs="Calibri"/>
          <w:sz w:val="28"/>
          <w:szCs w:val="28"/>
        </w:rPr>
        <w:t>acţiunii</w:t>
      </w:r>
      <w:r w:rsidRPr="003113E0">
        <w:rPr>
          <w:rFonts w:ascii="Calibri" w:hAnsi="Calibri" w:cs="Calibri"/>
          <w:spacing w:val="-8"/>
          <w:sz w:val="28"/>
          <w:szCs w:val="28"/>
        </w:rPr>
        <w:t xml:space="preserve"> </w:t>
      </w:r>
      <w:r w:rsidRPr="003113E0">
        <w:rPr>
          <w:rFonts w:ascii="Calibri" w:hAnsi="Calibri" w:cs="Calibri"/>
          <w:sz w:val="28"/>
          <w:szCs w:val="28"/>
        </w:rPr>
        <w:t>tactice</w:t>
      </w:r>
      <w:r w:rsidRPr="003113E0">
        <w:rPr>
          <w:rFonts w:ascii="Calibri" w:hAnsi="Calibri" w:cs="Calibri"/>
          <w:spacing w:val="-13"/>
          <w:sz w:val="28"/>
          <w:szCs w:val="28"/>
        </w:rPr>
        <w:t xml:space="preserve"> </w:t>
      </w:r>
      <w:r w:rsidRPr="003113E0">
        <w:rPr>
          <w:rFonts w:ascii="Calibri" w:hAnsi="Calibri" w:cs="Calibri"/>
          <w:sz w:val="28"/>
          <w:szCs w:val="28"/>
        </w:rPr>
        <w:t>individuale</w:t>
      </w:r>
      <w:r w:rsidRPr="003113E0">
        <w:rPr>
          <w:rFonts w:ascii="Calibri" w:hAnsi="Calibri" w:cs="Calibri"/>
          <w:spacing w:val="-14"/>
          <w:sz w:val="28"/>
          <w:szCs w:val="28"/>
        </w:rPr>
        <w:t xml:space="preserve"> </w:t>
      </w:r>
      <w:r w:rsidRPr="003113E0">
        <w:rPr>
          <w:rFonts w:ascii="Calibri" w:hAnsi="Calibri" w:cs="Calibri"/>
          <w:spacing w:val="-2"/>
          <w:sz w:val="28"/>
          <w:szCs w:val="28"/>
        </w:rPr>
        <w:t>“depăşirea”.</w:t>
      </w:r>
    </w:p>
    <w:p w14:paraId="28840BFA" w14:textId="77777777" w:rsidR="00A52446" w:rsidRPr="003113E0" w:rsidRDefault="00A52446" w:rsidP="00F651F6">
      <w:pPr>
        <w:pStyle w:val="Listparagraf"/>
        <w:widowControl w:val="0"/>
        <w:numPr>
          <w:ilvl w:val="1"/>
          <w:numId w:val="70"/>
        </w:numPr>
        <w:tabs>
          <w:tab w:val="left" w:pos="1542"/>
        </w:tabs>
        <w:autoSpaceDE w:val="0"/>
        <w:autoSpaceDN w:val="0"/>
        <w:spacing w:before="5" w:after="0" w:line="228" w:lineRule="auto"/>
        <w:ind w:right="736" w:firstLine="566"/>
        <w:contextualSpacing w:val="0"/>
        <w:rPr>
          <w:rFonts w:ascii="Calibri" w:hAnsi="Calibri" w:cs="Calibri"/>
          <w:sz w:val="28"/>
          <w:szCs w:val="28"/>
        </w:rPr>
      </w:pPr>
      <w:r w:rsidRPr="003113E0">
        <w:rPr>
          <w:rFonts w:ascii="Calibri" w:hAnsi="Calibri" w:cs="Calibri"/>
          <w:sz w:val="28"/>
          <w:szCs w:val="28"/>
        </w:rPr>
        <w:t>Exerciţii</w:t>
      </w:r>
      <w:r w:rsidRPr="003113E0">
        <w:rPr>
          <w:rFonts w:ascii="Calibri" w:hAnsi="Calibri" w:cs="Calibri"/>
          <w:spacing w:val="40"/>
          <w:sz w:val="28"/>
          <w:szCs w:val="28"/>
        </w:rPr>
        <w:t xml:space="preserve"> </w:t>
      </w:r>
      <w:r w:rsidRPr="003113E0">
        <w:rPr>
          <w:rFonts w:ascii="Calibri" w:hAnsi="Calibri" w:cs="Calibri"/>
          <w:sz w:val="28"/>
          <w:szCs w:val="28"/>
        </w:rPr>
        <w:t>complexe</w:t>
      </w:r>
      <w:r w:rsidRPr="003113E0">
        <w:rPr>
          <w:rFonts w:ascii="Calibri" w:hAnsi="Calibri" w:cs="Calibri"/>
          <w:spacing w:val="40"/>
          <w:sz w:val="28"/>
          <w:szCs w:val="28"/>
        </w:rPr>
        <w:t xml:space="preserve"> </w:t>
      </w:r>
      <w:r w:rsidRPr="003113E0">
        <w:rPr>
          <w:rFonts w:ascii="Calibri" w:hAnsi="Calibri" w:cs="Calibri"/>
          <w:sz w:val="28"/>
          <w:szCs w:val="28"/>
        </w:rPr>
        <w:t>cu</w:t>
      </w:r>
      <w:r w:rsidRPr="003113E0">
        <w:rPr>
          <w:rFonts w:ascii="Calibri" w:hAnsi="Calibri" w:cs="Calibri"/>
          <w:spacing w:val="40"/>
          <w:sz w:val="28"/>
          <w:szCs w:val="28"/>
        </w:rPr>
        <w:t xml:space="preserve"> </w:t>
      </w:r>
      <w:r w:rsidRPr="003113E0">
        <w:rPr>
          <w:rFonts w:ascii="Calibri" w:hAnsi="Calibri" w:cs="Calibri"/>
          <w:sz w:val="28"/>
          <w:szCs w:val="28"/>
        </w:rPr>
        <w:t>desfăşurare</w:t>
      </w:r>
      <w:r w:rsidRPr="003113E0">
        <w:rPr>
          <w:rFonts w:ascii="Calibri" w:hAnsi="Calibri" w:cs="Calibri"/>
          <w:spacing w:val="40"/>
          <w:sz w:val="28"/>
          <w:szCs w:val="28"/>
        </w:rPr>
        <w:t xml:space="preserve"> </w:t>
      </w:r>
      <w:r w:rsidRPr="003113E0">
        <w:rPr>
          <w:rFonts w:ascii="Calibri" w:hAnsi="Calibri" w:cs="Calibri"/>
          <w:sz w:val="28"/>
          <w:szCs w:val="28"/>
        </w:rPr>
        <w:t>pe</w:t>
      </w:r>
      <w:r w:rsidRPr="003113E0">
        <w:rPr>
          <w:rFonts w:ascii="Calibri" w:hAnsi="Calibri" w:cs="Calibri"/>
          <w:spacing w:val="40"/>
          <w:sz w:val="28"/>
          <w:szCs w:val="28"/>
        </w:rPr>
        <w:t xml:space="preserve"> </w:t>
      </w:r>
      <w:r w:rsidRPr="003113E0">
        <w:rPr>
          <w:rFonts w:ascii="Calibri" w:hAnsi="Calibri" w:cs="Calibri"/>
          <w:sz w:val="28"/>
          <w:szCs w:val="28"/>
        </w:rPr>
        <w:t>tot</w:t>
      </w:r>
      <w:r w:rsidRPr="003113E0">
        <w:rPr>
          <w:rFonts w:ascii="Calibri" w:hAnsi="Calibri" w:cs="Calibri"/>
          <w:spacing w:val="40"/>
          <w:sz w:val="28"/>
          <w:szCs w:val="28"/>
        </w:rPr>
        <w:t xml:space="preserve"> </w:t>
      </w:r>
      <w:r w:rsidRPr="003113E0">
        <w:rPr>
          <w:rFonts w:ascii="Calibri" w:hAnsi="Calibri" w:cs="Calibri"/>
          <w:sz w:val="28"/>
          <w:szCs w:val="28"/>
        </w:rPr>
        <w:t>terenul,</w:t>
      </w:r>
      <w:r w:rsidRPr="003113E0">
        <w:rPr>
          <w:rFonts w:ascii="Calibri" w:hAnsi="Calibri" w:cs="Calibri"/>
          <w:spacing w:val="40"/>
          <w:sz w:val="28"/>
          <w:szCs w:val="28"/>
        </w:rPr>
        <w:t xml:space="preserve"> </w:t>
      </w:r>
      <w:r w:rsidRPr="003113E0">
        <w:rPr>
          <w:rFonts w:ascii="Calibri" w:hAnsi="Calibri" w:cs="Calibri"/>
          <w:sz w:val="28"/>
          <w:szCs w:val="28"/>
        </w:rPr>
        <w:t>cu</w:t>
      </w:r>
      <w:r w:rsidRPr="003113E0">
        <w:rPr>
          <w:rFonts w:ascii="Calibri" w:hAnsi="Calibri" w:cs="Calibri"/>
          <w:spacing w:val="40"/>
          <w:sz w:val="28"/>
          <w:szCs w:val="28"/>
        </w:rPr>
        <w:t xml:space="preserve"> </w:t>
      </w:r>
      <w:r w:rsidRPr="003113E0">
        <w:rPr>
          <w:rFonts w:ascii="Calibri" w:hAnsi="Calibri" w:cs="Calibri"/>
          <w:sz w:val="28"/>
          <w:szCs w:val="28"/>
        </w:rPr>
        <w:t>finalizare</w:t>
      </w:r>
      <w:r w:rsidRPr="003113E0">
        <w:rPr>
          <w:rFonts w:ascii="Calibri" w:hAnsi="Calibri" w:cs="Calibri"/>
          <w:spacing w:val="40"/>
          <w:sz w:val="28"/>
          <w:szCs w:val="28"/>
        </w:rPr>
        <w:t xml:space="preserve"> </w:t>
      </w:r>
      <w:r w:rsidRPr="003113E0">
        <w:rPr>
          <w:rFonts w:ascii="Calibri" w:hAnsi="Calibri" w:cs="Calibri"/>
          <w:sz w:val="28"/>
          <w:szCs w:val="28"/>
        </w:rPr>
        <w:t>prin</w:t>
      </w:r>
      <w:r w:rsidRPr="003113E0">
        <w:rPr>
          <w:rFonts w:ascii="Calibri" w:hAnsi="Calibri" w:cs="Calibri"/>
          <w:spacing w:val="80"/>
          <w:sz w:val="28"/>
          <w:szCs w:val="28"/>
        </w:rPr>
        <w:t xml:space="preserve"> </w:t>
      </w:r>
      <w:r w:rsidRPr="003113E0">
        <w:rPr>
          <w:rFonts w:ascii="Calibri" w:hAnsi="Calibri" w:cs="Calibri"/>
          <w:sz w:val="28"/>
          <w:szCs w:val="28"/>
        </w:rPr>
        <w:t>aruncare la coş din dribling.</w:t>
      </w:r>
    </w:p>
    <w:p w14:paraId="6CCC30F0" w14:textId="77777777" w:rsidR="00A52446" w:rsidRPr="003113E0" w:rsidRDefault="00A52446" w:rsidP="00F651F6">
      <w:pPr>
        <w:pStyle w:val="Listparagraf"/>
        <w:widowControl w:val="0"/>
        <w:numPr>
          <w:ilvl w:val="1"/>
          <w:numId w:val="70"/>
        </w:numPr>
        <w:tabs>
          <w:tab w:val="left" w:pos="1542"/>
        </w:tabs>
        <w:autoSpaceDE w:val="0"/>
        <w:autoSpaceDN w:val="0"/>
        <w:spacing w:before="5" w:after="0" w:line="334" w:lineRule="exact"/>
        <w:ind w:left="1542" w:hanging="283"/>
        <w:contextualSpacing w:val="0"/>
        <w:rPr>
          <w:rFonts w:ascii="Calibri" w:hAnsi="Calibri" w:cs="Calibri"/>
          <w:sz w:val="28"/>
          <w:szCs w:val="28"/>
        </w:rPr>
      </w:pPr>
      <w:r w:rsidRPr="003113E0">
        <w:rPr>
          <w:rFonts w:ascii="Calibri" w:hAnsi="Calibri" w:cs="Calibri"/>
          <w:sz w:val="28"/>
          <w:szCs w:val="28"/>
        </w:rPr>
        <w:t>Joc</w:t>
      </w:r>
      <w:r w:rsidRPr="003113E0">
        <w:rPr>
          <w:rFonts w:ascii="Calibri" w:hAnsi="Calibri" w:cs="Calibri"/>
          <w:spacing w:val="-9"/>
          <w:sz w:val="28"/>
          <w:szCs w:val="28"/>
        </w:rPr>
        <w:t xml:space="preserve"> </w:t>
      </w:r>
      <w:r w:rsidRPr="003113E0">
        <w:rPr>
          <w:rFonts w:ascii="Calibri" w:hAnsi="Calibri" w:cs="Calibri"/>
          <w:spacing w:val="-2"/>
          <w:sz w:val="28"/>
          <w:szCs w:val="28"/>
        </w:rPr>
        <w:t>bilateral</w:t>
      </w:r>
    </w:p>
    <w:p w14:paraId="707E4D16" w14:textId="77777777" w:rsidR="00A52446" w:rsidRPr="003113E0" w:rsidRDefault="00A52446" w:rsidP="00F651F6">
      <w:pPr>
        <w:pStyle w:val="Listparagraf"/>
        <w:widowControl w:val="0"/>
        <w:numPr>
          <w:ilvl w:val="1"/>
          <w:numId w:val="70"/>
        </w:numPr>
        <w:tabs>
          <w:tab w:val="left" w:pos="1542"/>
        </w:tabs>
        <w:autoSpaceDE w:val="0"/>
        <w:autoSpaceDN w:val="0"/>
        <w:spacing w:after="0" w:line="326" w:lineRule="exact"/>
        <w:ind w:left="1542" w:hanging="283"/>
        <w:contextualSpacing w:val="0"/>
        <w:rPr>
          <w:rFonts w:ascii="Calibri" w:hAnsi="Calibri" w:cs="Calibri"/>
          <w:sz w:val="28"/>
          <w:szCs w:val="28"/>
        </w:rPr>
      </w:pPr>
      <w:r w:rsidRPr="003113E0">
        <w:rPr>
          <w:rFonts w:ascii="Calibri" w:hAnsi="Calibri" w:cs="Calibri"/>
          <w:sz w:val="28"/>
          <w:szCs w:val="28"/>
        </w:rPr>
        <w:t>Exerciţii</w:t>
      </w:r>
      <w:r w:rsidRPr="003113E0">
        <w:rPr>
          <w:rFonts w:ascii="Calibri" w:hAnsi="Calibri" w:cs="Calibri"/>
          <w:spacing w:val="-5"/>
          <w:sz w:val="28"/>
          <w:szCs w:val="28"/>
        </w:rPr>
        <w:t xml:space="preserve"> </w:t>
      </w:r>
      <w:r w:rsidRPr="003113E0">
        <w:rPr>
          <w:rFonts w:ascii="Calibri" w:hAnsi="Calibri" w:cs="Calibri"/>
          <w:sz w:val="28"/>
          <w:szCs w:val="28"/>
        </w:rPr>
        <w:t>sub</w:t>
      </w:r>
      <w:r w:rsidRPr="003113E0">
        <w:rPr>
          <w:rFonts w:ascii="Calibri" w:hAnsi="Calibri" w:cs="Calibri"/>
          <w:spacing w:val="-6"/>
          <w:sz w:val="28"/>
          <w:szCs w:val="28"/>
        </w:rPr>
        <w:t xml:space="preserve"> </w:t>
      </w:r>
      <w:r w:rsidRPr="003113E0">
        <w:rPr>
          <w:rFonts w:ascii="Calibri" w:hAnsi="Calibri" w:cs="Calibri"/>
          <w:sz w:val="28"/>
          <w:szCs w:val="28"/>
        </w:rPr>
        <w:t>formă</w:t>
      </w:r>
      <w:r w:rsidRPr="003113E0">
        <w:rPr>
          <w:rFonts w:ascii="Calibri" w:hAnsi="Calibri" w:cs="Calibri"/>
          <w:spacing w:val="-9"/>
          <w:sz w:val="28"/>
          <w:szCs w:val="28"/>
        </w:rPr>
        <w:t xml:space="preserve"> </w:t>
      </w:r>
      <w:r w:rsidRPr="003113E0">
        <w:rPr>
          <w:rFonts w:ascii="Calibri" w:hAnsi="Calibri" w:cs="Calibri"/>
          <w:sz w:val="28"/>
          <w:szCs w:val="28"/>
        </w:rPr>
        <w:t>de</w:t>
      </w:r>
      <w:r w:rsidRPr="003113E0">
        <w:rPr>
          <w:rFonts w:ascii="Calibri" w:hAnsi="Calibri" w:cs="Calibri"/>
          <w:spacing w:val="-10"/>
          <w:sz w:val="28"/>
          <w:szCs w:val="28"/>
        </w:rPr>
        <w:t xml:space="preserve"> </w:t>
      </w:r>
      <w:r w:rsidRPr="003113E0">
        <w:rPr>
          <w:rFonts w:ascii="Calibri" w:hAnsi="Calibri" w:cs="Calibri"/>
          <w:spacing w:val="-2"/>
          <w:sz w:val="28"/>
          <w:szCs w:val="28"/>
        </w:rPr>
        <w:t>concurs</w:t>
      </w:r>
    </w:p>
    <w:p w14:paraId="38604665" w14:textId="77777777" w:rsidR="00A52446" w:rsidRPr="003113E0" w:rsidRDefault="00A52446" w:rsidP="00F651F6">
      <w:pPr>
        <w:pStyle w:val="Listparagraf"/>
        <w:widowControl w:val="0"/>
        <w:numPr>
          <w:ilvl w:val="1"/>
          <w:numId w:val="70"/>
        </w:numPr>
        <w:tabs>
          <w:tab w:val="left" w:pos="1542"/>
        </w:tabs>
        <w:autoSpaceDE w:val="0"/>
        <w:autoSpaceDN w:val="0"/>
        <w:spacing w:after="0" w:line="326" w:lineRule="exact"/>
        <w:ind w:left="1542" w:hanging="283"/>
        <w:contextualSpacing w:val="0"/>
        <w:rPr>
          <w:rFonts w:ascii="Calibri" w:hAnsi="Calibri" w:cs="Calibri"/>
          <w:sz w:val="28"/>
          <w:szCs w:val="28"/>
        </w:rPr>
      </w:pPr>
      <w:r w:rsidRPr="003113E0">
        <w:rPr>
          <w:rFonts w:ascii="Calibri" w:hAnsi="Calibri" w:cs="Calibri"/>
          <w:sz w:val="28"/>
          <w:szCs w:val="28"/>
        </w:rPr>
        <w:t>Jocuri</w:t>
      </w:r>
      <w:r w:rsidRPr="003113E0">
        <w:rPr>
          <w:rFonts w:ascii="Calibri" w:hAnsi="Calibri" w:cs="Calibri"/>
          <w:spacing w:val="-13"/>
          <w:sz w:val="28"/>
          <w:szCs w:val="28"/>
        </w:rPr>
        <w:t xml:space="preserve"> </w:t>
      </w:r>
      <w:r w:rsidRPr="003113E0">
        <w:rPr>
          <w:rFonts w:ascii="Calibri" w:hAnsi="Calibri" w:cs="Calibri"/>
          <w:sz w:val="28"/>
          <w:szCs w:val="28"/>
        </w:rPr>
        <w:t>pregătitoare</w:t>
      </w:r>
      <w:r w:rsidRPr="003113E0">
        <w:rPr>
          <w:rFonts w:ascii="Calibri" w:hAnsi="Calibri" w:cs="Calibri"/>
          <w:spacing w:val="-13"/>
          <w:sz w:val="28"/>
          <w:szCs w:val="28"/>
        </w:rPr>
        <w:t xml:space="preserve"> </w:t>
      </w:r>
      <w:r w:rsidRPr="003113E0">
        <w:rPr>
          <w:rFonts w:ascii="Calibri" w:hAnsi="Calibri" w:cs="Calibri"/>
          <w:sz w:val="28"/>
          <w:szCs w:val="28"/>
        </w:rPr>
        <w:t>şi</w:t>
      </w:r>
      <w:r w:rsidRPr="003113E0">
        <w:rPr>
          <w:rFonts w:ascii="Calibri" w:hAnsi="Calibri" w:cs="Calibri"/>
          <w:spacing w:val="-9"/>
          <w:sz w:val="28"/>
          <w:szCs w:val="28"/>
        </w:rPr>
        <w:t xml:space="preserve"> </w:t>
      </w:r>
      <w:r w:rsidRPr="003113E0">
        <w:rPr>
          <w:rFonts w:ascii="Calibri" w:hAnsi="Calibri" w:cs="Calibri"/>
          <w:sz w:val="28"/>
          <w:szCs w:val="28"/>
        </w:rPr>
        <w:t>exerciţii</w:t>
      </w:r>
      <w:r w:rsidRPr="003113E0">
        <w:rPr>
          <w:rFonts w:ascii="Calibri" w:hAnsi="Calibri" w:cs="Calibri"/>
          <w:spacing w:val="-8"/>
          <w:sz w:val="28"/>
          <w:szCs w:val="28"/>
        </w:rPr>
        <w:t xml:space="preserve"> </w:t>
      </w:r>
      <w:r w:rsidRPr="003113E0">
        <w:rPr>
          <w:rFonts w:ascii="Calibri" w:hAnsi="Calibri" w:cs="Calibri"/>
          <w:sz w:val="28"/>
          <w:szCs w:val="28"/>
        </w:rPr>
        <w:t>pentru</w:t>
      </w:r>
      <w:r w:rsidRPr="003113E0">
        <w:rPr>
          <w:rFonts w:ascii="Calibri" w:hAnsi="Calibri" w:cs="Calibri"/>
          <w:spacing w:val="-10"/>
          <w:sz w:val="28"/>
          <w:szCs w:val="28"/>
        </w:rPr>
        <w:t xml:space="preserve"> </w:t>
      </w:r>
      <w:r w:rsidRPr="003113E0">
        <w:rPr>
          <w:rFonts w:ascii="Calibri" w:hAnsi="Calibri" w:cs="Calibri"/>
          <w:sz w:val="28"/>
          <w:szCs w:val="28"/>
        </w:rPr>
        <w:t>dezvoltarea</w:t>
      </w:r>
      <w:r w:rsidRPr="003113E0">
        <w:rPr>
          <w:rFonts w:ascii="Calibri" w:hAnsi="Calibri" w:cs="Calibri"/>
          <w:spacing w:val="-13"/>
          <w:sz w:val="28"/>
          <w:szCs w:val="28"/>
        </w:rPr>
        <w:t xml:space="preserve"> </w:t>
      </w:r>
      <w:r w:rsidRPr="003113E0">
        <w:rPr>
          <w:rFonts w:ascii="Calibri" w:hAnsi="Calibri" w:cs="Calibri"/>
          <w:sz w:val="28"/>
          <w:szCs w:val="28"/>
        </w:rPr>
        <w:t>capacităţilor</w:t>
      </w:r>
      <w:r w:rsidRPr="003113E0">
        <w:rPr>
          <w:rFonts w:ascii="Calibri" w:hAnsi="Calibri" w:cs="Calibri"/>
          <w:spacing w:val="-14"/>
          <w:sz w:val="28"/>
          <w:szCs w:val="28"/>
        </w:rPr>
        <w:t xml:space="preserve"> </w:t>
      </w:r>
      <w:r w:rsidRPr="003113E0">
        <w:rPr>
          <w:rFonts w:ascii="Calibri" w:hAnsi="Calibri" w:cs="Calibri"/>
          <w:spacing w:val="-2"/>
          <w:sz w:val="28"/>
          <w:szCs w:val="28"/>
        </w:rPr>
        <w:t>motrice</w:t>
      </w:r>
    </w:p>
    <w:p w14:paraId="60795ED7" w14:textId="77777777" w:rsidR="00A52446" w:rsidRPr="003113E0" w:rsidRDefault="00A52446" w:rsidP="00F651F6">
      <w:pPr>
        <w:pStyle w:val="Listparagraf"/>
        <w:widowControl w:val="0"/>
        <w:numPr>
          <w:ilvl w:val="1"/>
          <w:numId w:val="70"/>
        </w:numPr>
        <w:tabs>
          <w:tab w:val="left" w:pos="1542"/>
        </w:tabs>
        <w:autoSpaceDE w:val="0"/>
        <w:autoSpaceDN w:val="0"/>
        <w:spacing w:after="0" w:line="334" w:lineRule="exact"/>
        <w:ind w:left="1542" w:hanging="283"/>
        <w:contextualSpacing w:val="0"/>
        <w:rPr>
          <w:rFonts w:ascii="Calibri" w:hAnsi="Calibri" w:cs="Calibri"/>
          <w:sz w:val="28"/>
          <w:szCs w:val="28"/>
        </w:rPr>
      </w:pPr>
      <w:r w:rsidRPr="003113E0">
        <w:rPr>
          <w:rFonts w:ascii="Calibri" w:hAnsi="Calibri" w:cs="Calibri"/>
          <w:sz w:val="28"/>
          <w:szCs w:val="28"/>
        </w:rPr>
        <w:t>Mobilitatea</w:t>
      </w:r>
      <w:r w:rsidRPr="003113E0">
        <w:rPr>
          <w:rFonts w:ascii="Calibri" w:hAnsi="Calibri" w:cs="Calibri"/>
          <w:spacing w:val="-16"/>
          <w:sz w:val="28"/>
          <w:szCs w:val="28"/>
        </w:rPr>
        <w:t xml:space="preserve"> </w:t>
      </w:r>
      <w:r w:rsidRPr="003113E0">
        <w:rPr>
          <w:rFonts w:ascii="Calibri" w:hAnsi="Calibri" w:cs="Calibri"/>
          <w:spacing w:val="-2"/>
          <w:sz w:val="28"/>
          <w:szCs w:val="28"/>
        </w:rPr>
        <w:t>(supleţea)</w:t>
      </w:r>
    </w:p>
    <w:p w14:paraId="2B384941" w14:textId="77777777" w:rsidR="00A52446" w:rsidRPr="003113E0" w:rsidRDefault="00A52446" w:rsidP="00A52446">
      <w:pPr>
        <w:pStyle w:val="Listparagraf"/>
        <w:widowControl w:val="0"/>
        <w:tabs>
          <w:tab w:val="left" w:pos="1412"/>
        </w:tabs>
        <w:autoSpaceDE w:val="0"/>
        <w:autoSpaceDN w:val="0"/>
        <w:spacing w:before="89" w:after="0" w:line="322" w:lineRule="exact"/>
        <w:ind w:left="1412"/>
        <w:contextualSpacing w:val="0"/>
        <w:rPr>
          <w:rFonts w:ascii="Calibri" w:hAnsi="Calibri" w:cs="Calibri"/>
          <w:sz w:val="28"/>
          <w:szCs w:val="28"/>
        </w:rPr>
      </w:pPr>
    </w:p>
    <w:p w14:paraId="4B3310D2" w14:textId="77777777" w:rsidR="00A52446" w:rsidRPr="003113E0" w:rsidRDefault="00A52446" w:rsidP="003113E0">
      <w:pPr>
        <w:spacing w:line="334" w:lineRule="exact"/>
        <w:rPr>
          <w:rFonts w:ascii="Calibri" w:hAnsi="Calibri" w:cs="Calibri"/>
          <w:sz w:val="28"/>
          <w:szCs w:val="28"/>
        </w:rPr>
        <w:sectPr w:rsidR="00A52446" w:rsidRPr="003113E0" w:rsidSect="00F742B2">
          <w:pgSz w:w="11910" w:h="16840"/>
          <w:pgMar w:top="1420" w:right="400" w:bottom="980" w:left="440" w:header="727" w:footer="782" w:gutter="0"/>
          <w:cols w:space="708"/>
        </w:sectPr>
      </w:pPr>
    </w:p>
    <w:p w14:paraId="3492CFEC" w14:textId="77777777" w:rsidR="00D35AEE" w:rsidRPr="00DF109E" w:rsidRDefault="00D35AEE" w:rsidP="00D35AEE">
      <w:pPr>
        <w:pStyle w:val="Titlu6"/>
        <w:spacing w:before="306"/>
        <w:ind w:left="693"/>
        <w:jc w:val="both"/>
        <w:rPr>
          <w:rFonts w:ascii="Calibri" w:hAnsi="Calibri" w:cs="Calibri"/>
          <w:sz w:val="28"/>
          <w:szCs w:val="28"/>
        </w:rPr>
      </w:pPr>
      <w:r w:rsidRPr="00DF109E">
        <w:rPr>
          <w:rFonts w:ascii="Calibri" w:hAnsi="Calibri" w:cs="Calibri"/>
          <w:sz w:val="28"/>
          <w:szCs w:val="28"/>
        </w:rPr>
        <w:lastRenderedPageBreak/>
        <w:t>Modul</w:t>
      </w:r>
      <w:r w:rsidRPr="00DF109E">
        <w:rPr>
          <w:rFonts w:ascii="Calibri" w:hAnsi="Calibri" w:cs="Calibri"/>
          <w:spacing w:val="-11"/>
          <w:sz w:val="28"/>
          <w:szCs w:val="28"/>
        </w:rPr>
        <w:t xml:space="preserve"> </w:t>
      </w:r>
      <w:r w:rsidRPr="00DF109E">
        <w:rPr>
          <w:rFonts w:ascii="Calibri" w:hAnsi="Calibri" w:cs="Calibri"/>
          <w:spacing w:val="-10"/>
          <w:sz w:val="28"/>
          <w:szCs w:val="28"/>
        </w:rPr>
        <w:t>6</w:t>
      </w:r>
    </w:p>
    <w:p w14:paraId="7F3F561D" w14:textId="77777777" w:rsidR="00D35AEE" w:rsidRPr="00DF109E" w:rsidRDefault="00D35AEE" w:rsidP="00F651F6">
      <w:pPr>
        <w:pStyle w:val="Listparagraf"/>
        <w:widowControl w:val="0"/>
        <w:numPr>
          <w:ilvl w:val="1"/>
          <w:numId w:val="70"/>
        </w:numPr>
        <w:tabs>
          <w:tab w:val="left" w:pos="1542"/>
        </w:tabs>
        <w:autoSpaceDE w:val="0"/>
        <w:autoSpaceDN w:val="0"/>
        <w:spacing w:before="8" w:after="0" w:line="232" w:lineRule="auto"/>
        <w:ind w:right="736" w:firstLine="566"/>
        <w:contextualSpacing w:val="0"/>
        <w:jc w:val="both"/>
        <w:rPr>
          <w:rFonts w:ascii="Calibri" w:hAnsi="Calibri" w:cs="Calibri"/>
          <w:sz w:val="28"/>
          <w:szCs w:val="28"/>
        </w:rPr>
      </w:pPr>
      <w:r w:rsidRPr="00DF109E">
        <w:rPr>
          <w:rFonts w:ascii="Calibri" w:hAnsi="Calibri" w:cs="Calibri"/>
          <w:sz w:val="28"/>
          <w:szCs w:val="28"/>
        </w:rPr>
        <w:t>Complexe de exerciţii cu desfăşurare pe jumătate şi pe tot terenul pentru consolidarea: paselor de pe loc cu două mâini şi cu o mână, opririi şi pivotării, paselor din alergare, driblingul, aruncărilor la coş din dribling.</w:t>
      </w:r>
    </w:p>
    <w:p w14:paraId="3BD79E61" w14:textId="77777777" w:rsidR="00D35AEE" w:rsidRPr="00DF109E" w:rsidRDefault="00D35AEE" w:rsidP="00F651F6">
      <w:pPr>
        <w:pStyle w:val="Listparagraf"/>
        <w:widowControl w:val="0"/>
        <w:numPr>
          <w:ilvl w:val="1"/>
          <w:numId w:val="70"/>
        </w:numPr>
        <w:tabs>
          <w:tab w:val="left" w:pos="1542"/>
        </w:tabs>
        <w:autoSpaceDE w:val="0"/>
        <w:autoSpaceDN w:val="0"/>
        <w:spacing w:before="19" w:after="0" w:line="228" w:lineRule="auto"/>
        <w:ind w:right="742" w:firstLine="566"/>
        <w:contextualSpacing w:val="0"/>
        <w:jc w:val="both"/>
        <w:rPr>
          <w:rFonts w:ascii="Calibri" w:hAnsi="Calibri" w:cs="Calibri"/>
          <w:sz w:val="28"/>
          <w:szCs w:val="28"/>
        </w:rPr>
      </w:pPr>
      <w:r w:rsidRPr="00DF109E">
        <w:rPr>
          <w:rFonts w:ascii="Calibri" w:hAnsi="Calibri" w:cs="Calibri"/>
          <w:sz w:val="28"/>
          <w:szCs w:val="28"/>
        </w:rPr>
        <w:t>Repetarea execuţiei acţiunii tactice individuale “depăşirea” în cadrul unor exerciţii cu şi fără apărător.</w:t>
      </w:r>
    </w:p>
    <w:p w14:paraId="59E3D537" w14:textId="77777777" w:rsidR="00D35AEE" w:rsidRPr="00DF109E" w:rsidRDefault="00D35AEE" w:rsidP="00F651F6">
      <w:pPr>
        <w:pStyle w:val="Listparagraf"/>
        <w:widowControl w:val="0"/>
        <w:numPr>
          <w:ilvl w:val="1"/>
          <w:numId w:val="70"/>
        </w:numPr>
        <w:tabs>
          <w:tab w:val="left" w:pos="1542"/>
        </w:tabs>
        <w:autoSpaceDE w:val="0"/>
        <w:autoSpaceDN w:val="0"/>
        <w:spacing w:before="18" w:after="0" w:line="228" w:lineRule="auto"/>
        <w:ind w:right="743" w:firstLine="566"/>
        <w:contextualSpacing w:val="0"/>
        <w:jc w:val="both"/>
        <w:rPr>
          <w:rFonts w:ascii="Calibri" w:hAnsi="Calibri" w:cs="Calibri"/>
          <w:sz w:val="28"/>
          <w:szCs w:val="28"/>
        </w:rPr>
      </w:pPr>
      <w:r w:rsidRPr="00DF109E">
        <w:rPr>
          <w:rFonts w:ascii="Calibri" w:hAnsi="Calibri" w:cs="Calibri"/>
          <w:sz w:val="28"/>
          <w:szCs w:val="28"/>
        </w:rPr>
        <w:t xml:space="preserve">Învăţarea contraatacului direct cu dribling şi cu pasă la vârful de </w:t>
      </w:r>
      <w:r w:rsidRPr="00DF109E">
        <w:rPr>
          <w:rFonts w:ascii="Calibri" w:hAnsi="Calibri" w:cs="Calibri"/>
          <w:spacing w:val="-2"/>
          <w:sz w:val="28"/>
          <w:szCs w:val="28"/>
        </w:rPr>
        <w:t>contraatac.</w:t>
      </w:r>
    </w:p>
    <w:p w14:paraId="147780FD" w14:textId="77777777" w:rsidR="00D35AEE" w:rsidRPr="00DF109E" w:rsidRDefault="00D35AEE" w:rsidP="00F651F6">
      <w:pPr>
        <w:pStyle w:val="Listparagraf"/>
        <w:widowControl w:val="0"/>
        <w:numPr>
          <w:ilvl w:val="1"/>
          <w:numId w:val="70"/>
        </w:numPr>
        <w:tabs>
          <w:tab w:val="left" w:pos="1542"/>
        </w:tabs>
        <w:autoSpaceDE w:val="0"/>
        <w:autoSpaceDN w:val="0"/>
        <w:spacing w:before="4" w:after="0" w:line="334" w:lineRule="exact"/>
        <w:ind w:left="1542" w:hanging="283"/>
        <w:contextualSpacing w:val="0"/>
        <w:rPr>
          <w:rFonts w:ascii="Calibri" w:hAnsi="Calibri" w:cs="Calibri"/>
          <w:sz w:val="28"/>
          <w:szCs w:val="28"/>
        </w:rPr>
      </w:pPr>
      <w:r w:rsidRPr="00DF109E">
        <w:rPr>
          <w:rFonts w:ascii="Calibri" w:hAnsi="Calibri" w:cs="Calibri"/>
          <w:sz w:val="28"/>
          <w:szCs w:val="28"/>
        </w:rPr>
        <w:t>Joc</w:t>
      </w:r>
      <w:r w:rsidRPr="00DF109E">
        <w:rPr>
          <w:rFonts w:ascii="Calibri" w:hAnsi="Calibri" w:cs="Calibri"/>
          <w:spacing w:val="-9"/>
          <w:sz w:val="28"/>
          <w:szCs w:val="28"/>
        </w:rPr>
        <w:t xml:space="preserve"> </w:t>
      </w:r>
      <w:r w:rsidRPr="00DF109E">
        <w:rPr>
          <w:rFonts w:ascii="Calibri" w:hAnsi="Calibri" w:cs="Calibri"/>
          <w:spacing w:val="-2"/>
          <w:sz w:val="28"/>
          <w:szCs w:val="28"/>
        </w:rPr>
        <w:t>bilateral</w:t>
      </w:r>
    </w:p>
    <w:p w14:paraId="479C33DD" w14:textId="77777777" w:rsidR="00D35AEE" w:rsidRPr="00DF109E" w:rsidRDefault="00D35AEE" w:rsidP="00F651F6">
      <w:pPr>
        <w:pStyle w:val="Listparagraf"/>
        <w:widowControl w:val="0"/>
        <w:numPr>
          <w:ilvl w:val="1"/>
          <w:numId w:val="70"/>
        </w:numPr>
        <w:tabs>
          <w:tab w:val="left" w:pos="1542"/>
        </w:tabs>
        <w:autoSpaceDE w:val="0"/>
        <w:autoSpaceDN w:val="0"/>
        <w:spacing w:after="0" w:line="326" w:lineRule="exact"/>
        <w:ind w:left="1542" w:hanging="283"/>
        <w:contextualSpacing w:val="0"/>
        <w:rPr>
          <w:rFonts w:ascii="Calibri" w:hAnsi="Calibri" w:cs="Calibri"/>
          <w:sz w:val="28"/>
          <w:szCs w:val="28"/>
        </w:rPr>
      </w:pPr>
      <w:r w:rsidRPr="00DF109E">
        <w:rPr>
          <w:rFonts w:ascii="Calibri" w:hAnsi="Calibri" w:cs="Calibri"/>
          <w:sz w:val="28"/>
          <w:szCs w:val="28"/>
        </w:rPr>
        <w:t>Exerciţii</w:t>
      </w:r>
      <w:r w:rsidRPr="00DF109E">
        <w:rPr>
          <w:rFonts w:ascii="Calibri" w:hAnsi="Calibri" w:cs="Calibri"/>
          <w:spacing w:val="-5"/>
          <w:sz w:val="28"/>
          <w:szCs w:val="28"/>
        </w:rPr>
        <w:t xml:space="preserve"> </w:t>
      </w:r>
      <w:r w:rsidRPr="00DF109E">
        <w:rPr>
          <w:rFonts w:ascii="Calibri" w:hAnsi="Calibri" w:cs="Calibri"/>
          <w:sz w:val="28"/>
          <w:szCs w:val="28"/>
        </w:rPr>
        <w:t>sub</w:t>
      </w:r>
      <w:r w:rsidRPr="00DF109E">
        <w:rPr>
          <w:rFonts w:ascii="Calibri" w:hAnsi="Calibri" w:cs="Calibri"/>
          <w:spacing w:val="-6"/>
          <w:sz w:val="28"/>
          <w:szCs w:val="28"/>
        </w:rPr>
        <w:t xml:space="preserve"> </w:t>
      </w:r>
      <w:r w:rsidRPr="00DF109E">
        <w:rPr>
          <w:rFonts w:ascii="Calibri" w:hAnsi="Calibri" w:cs="Calibri"/>
          <w:sz w:val="28"/>
          <w:szCs w:val="28"/>
        </w:rPr>
        <w:t>formă</w:t>
      </w:r>
      <w:r w:rsidRPr="00DF109E">
        <w:rPr>
          <w:rFonts w:ascii="Calibri" w:hAnsi="Calibri" w:cs="Calibri"/>
          <w:spacing w:val="-9"/>
          <w:sz w:val="28"/>
          <w:szCs w:val="28"/>
        </w:rPr>
        <w:t xml:space="preserve"> </w:t>
      </w:r>
      <w:r w:rsidRPr="00DF109E">
        <w:rPr>
          <w:rFonts w:ascii="Calibri" w:hAnsi="Calibri" w:cs="Calibri"/>
          <w:sz w:val="28"/>
          <w:szCs w:val="28"/>
        </w:rPr>
        <w:t>de</w:t>
      </w:r>
      <w:r w:rsidRPr="00DF109E">
        <w:rPr>
          <w:rFonts w:ascii="Calibri" w:hAnsi="Calibri" w:cs="Calibri"/>
          <w:spacing w:val="-10"/>
          <w:sz w:val="28"/>
          <w:szCs w:val="28"/>
        </w:rPr>
        <w:t xml:space="preserve"> </w:t>
      </w:r>
      <w:r w:rsidRPr="00DF109E">
        <w:rPr>
          <w:rFonts w:ascii="Calibri" w:hAnsi="Calibri" w:cs="Calibri"/>
          <w:spacing w:val="-2"/>
          <w:sz w:val="28"/>
          <w:szCs w:val="28"/>
        </w:rPr>
        <w:t>concurs</w:t>
      </w:r>
    </w:p>
    <w:p w14:paraId="4E7E89D7" w14:textId="77777777" w:rsidR="00D35AEE" w:rsidRPr="00DF109E" w:rsidRDefault="00D35AEE" w:rsidP="00F651F6">
      <w:pPr>
        <w:pStyle w:val="Listparagraf"/>
        <w:widowControl w:val="0"/>
        <w:numPr>
          <w:ilvl w:val="1"/>
          <w:numId w:val="70"/>
        </w:numPr>
        <w:tabs>
          <w:tab w:val="left" w:pos="1542"/>
        </w:tabs>
        <w:autoSpaceDE w:val="0"/>
        <w:autoSpaceDN w:val="0"/>
        <w:spacing w:after="0" w:line="327" w:lineRule="exact"/>
        <w:ind w:left="1542" w:hanging="283"/>
        <w:contextualSpacing w:val="0"/>
        <w:rPr>
          <w:rFonts w:ascii="Calibri" w:hAnsi="Calibri" w:cs="Calibri"/>
          <w:sz w:val="28"/>
          <w:szCs w:val="28"/>
        </w:rPr>
      </w:pPr>
      <w:r w:rsidRPr="00DF109E">
        <w:rPr>
          <w:rFonts w:ascii="Calibri" w:hAnsi="Calibri" w:cs="Calibri"/>
          <w:sz w:val="28"/>
          <w:szCs w:val="28"/>
        </w:rPr>
        <w:t>Jocuri</w:t>
      </w:r>
      <w:r w:rsidRPr="00DF109E">
        <w:rPr>
          <w:rFonts w:ascii="Calibri" w:hAnsi="Calibri" w:cs="Calibri"/>
          <w:spacing w:val="-12"/>
          <w:sz w:val="28"/>
          <w:szCs w:val="28"/>
        </w:rPr>
        <w:t xml:space="preserve"> </w:t>
      </w:r>
      <w:r w:rsidRPr="00DF109E">
        <w:rPr>
          <w:rFonts w:ascii="Calibri" w:hAnsi="Calibri" w:cs="Calibri"/>
          <w:sz w:val="28"/>
          <w:szCs w:val="28"/>
        </w:rPr>
        <w:t>pregătitoare</w:t>
      </w:r>
      <w:r w:rsidRPr="00DF109E">
        <w:rPr>
          <w:rFonts w:ascii="Calibri" w:hAnsi="Calibri" w:cs="Calibri"/>
          <w:spacing w:val="-13"/>
          <w:sz w:val="28"/>
          <w:szCs w:val="28"/>
        </w:rPr>
        <w:t xml:space="preserve"> </w:t>
      </w:r>
      <w:r w:rsidRPr="00DF109E">
        <w:rPr>
          <w:rFonts w:ascii="Calibri" w:hAnsi="Calibri" w:cs="Calibri"/>
          <w:sz w:val="28"/>
          <w:szCs w:val="28"/>
        </w:rPr>
        <w:t>şi</w:t>
      </w:r>
      <w:r w:rsidRPr="00DF109E">
        <w:rPr>
          <w:rFonts w:ascii="Calibri" w:hAnsi="Calibri" w:cs="Calibri"/>
          <w:spacing w:val="-7"/>
          <w:sz w:val="28"/>
          <w:szCs w:val="28"/>
        </w:rPr>
        <w:t xml:space="preserve"> </w:t>
      </w:r>
      <w:r w:rsidRPr="00DF109E">
        <w:rPr>
          <w:rFonts w:ascii="Calibri" w:hAnsi="Calibri" w:cs="Calibri"/>
          <w:sz w:val="28"/>
          <w:szCs w:val="28"/>
        </w:rPr>
        <w:t>exerciţii</w:t>
      </w:r>
      <w:r w:rsidRPr="00DF109E">
        <w:rPr>
          <w:rFonts w:ascii="Calibri" w:hAnsi="Calibri" w:cs="Calibri"/>
          <w:spacing w:val="-7"/>
          <w:sz w:val="28"/>
          <w:szCs w:val="28"/>
        </w:rPr>
        <w:t xml:space="preserve"> </w:t>
      </w:r>
      <w:r w:rsidRPr="00DF109E">
        <w:rPr>
          <w:rFonts w:ascii="Calibri" w:hAnsi="Calibri" w:cs="Calibri"/>
          <w:sz w:val="28"/>
          <w:szCs w:val="28"/>
        </w:rPr>
        <w:t>pentru</w:t>
      </w:r>
      <w:r w:rsidRPr="00DF109E">
        <w:rPr>
          <w:rFonts w:ascii="Calibri" w:hAnsi="Calibri" w:cs="Calibri"/>
          <w:spacing w:val="-9"/>
          <w:sz w:val="28"/>
          <w:szCs w:val="28"/>
        </w:rPr>
        <w:t xml:space="preserve"> </w:t>
      </w:r>
      <w:r w:rsidRPr="00DF109E">
        <w:rPr>
          <w:rFonts w:ascii="Calibri" w:hAnsi="Calibri" w:cs="Calibri"/>
          <w:sz w:val="28"/>
          <w:szCs w:val="28"/>
        </w:rPr>
        <w:t>dezvoltarea</w:t>
      </w:r>
      <w:r w:rsidRPr="00DF109E">
        <w:rPr>
          <w:rFonts w:ascii="Calibri" w:hAnsi="Calibri" w:cs="Calibri"/>
          <w:spacing w:val="-12"/>
          <w:sz w:val="28"/>
          <w:szCs w:val="28"/>
        </w:rPr>
        <w:t xml:space="preserve"> </w:t>
      </w:r>
      <w:r w:rsidRPr="00DF109E">
        <w:rPr>
          <w:rFonts w:ascii="Calibri" w:hAnsi="Calibri" w:cs="Calibri"/>
          <w:sz w:val="28"/>
          <w:szCs w:val="28"/>
        </w:rPr>
        <w:t>capacităţilor</w:t>
      </w:r>
      <w:r w:rsidRPr="00DF109E">
        <w:rPr>
          <w:rFonts w:ascii="Calibri" w:hAnsi="Calibri" w:cs="Calibri"/>
          <w:spacing w:val="-13"/>
          <w:sz w:val="28"/>
          <w:szCs w:val="28"/>
        </w:rPr>
        <w:t xml:space="preserve"> </w:t>
      </w:r>
      <w:r w:rsidRPr="00DF109E">
        <w:rPr>
          <w:rFonts w:ascii="Calibri" w:hAnsi="Calibri" w:cs="Calibri"/>
          <w:spacing w:val="-2"/>
          <w:sz w:val="28"/>
          <w:szCs w:val="28"/>
        </w:rPr>
        <w:t>motrice</w:t>
      </w:r>
    </w:p>
    <w:p w14:paraId="677ACDCD" w14:textId="77777777" w:rsidR="00D35AEE" w:rsidRPr="00DF109E" w:rsidRDefault="00D35AEE" w:rsidP="00F651F6">
      <w:pPr>
        <w:pStyle w:val="Listparagraf"/>
        <w:widowControl w:val="0"/>
        <w:numPr>
          <w:ilvl w:val="1"/>
          <w:numId w:val="70"/>
        </w:numPr>
        <w:tabs>
          <w:tab w:val="left" w:pos="1542"/>
        </w:tabs>
        <w:autoSpaceDE w:val="0"/>
        <w:autoSpaceDN w:val="0"/>
        <w:spacing w:after="0" w:line="334" w:lineRule="exact"/>
        <w:ind w:left="1542" w:hanging="283"/>
        <w:contextualSpacing w:val="0"/>
        <w:rPr>
          <w:rFonts w:ascii="Calibri" w:hAnsi="Calibri" w:cs="Calibri"/>
          <w:sz w:val="28"/>
          <w:szCs w:val="28"/>
        </w:rPr>
      </w:pPr>
      <w:r w:rsidRPr="00DF109E">
        <w:rPr>
          <w:rFonts w:ascii="Calibri" w:hAnsi="Calibri" w:cs="Calibri"/>
          <w:sz w:val="28"/>
          <w:szCs w:val="28"/>
        </w:rPr>
        <w:t>Mobilitatea</w:t>
      </w:r>
      <w:r w:rsidRPr="00DF109E">
        <w:rPr>
          <w:rFonts w:ascii="Calibri" w:hAnsi="Calibri" w:cs="Calibri"/>
          <w:spacing w:val="-17"/>
          <w:sz w:val="28"/>
          <w:szCs w:val="28"/>
        </w:rPr>
        <w:t xml:space="preserve"> </w:t>
      </w:r>
      <w:r w:rsidRPr="00DF109E">
        <w:rPr>
          <w:rFonts w:ascii="Calibri" w:hAnsi="Calibri" w:cs="Calibri"/>
          <w:spacing w:val="-2"/>
          <w:sz w:val="28"/>
          <w:szCs w:val="28"/>
        </w:rPr>
        <w:t>(supleţea)</w:t>
      </w:r>
    </w:p>
    <w:p w14:paraId="6D36235C" w14:textId="77777777" w:rsidR="00D35AEE" w:rsidRPr="00DF109E" w:rsidRDefault="00D35AEE" w:rsidP="00D35AEE">
      <w:pPr>
        <w:pStyle w:val="Titlu6"/>
        <w:spacing w:before="305"/>
        <w:ind w:left="693"/>
        <w:jc w:val="both"/>
        <w:rPr>
          <w:rFonts w:ascii="Calibri" w:hAnsi="Calibri" w:cs="Calibri"/>
          <w:sz w:val="28"/>
          <w:szCs w:val="28"/>
        </w:rPr>
      </w:pPr>
      <w:r w:rsidRPr="00DF109E">
        <w:rPr>
          <w:rFonts w:ascii="Calibri" w:hAnsi="Calibri" w:cs="Calibri"/>
          <w:sz w:val="28"/>
          <w:szCs w:val="28"/>
        </w:rPr>
        <w:t>Modul</w:t>
      </w:r>
      <w:r w:rsidRPr="00DF109E">
        <w:rPr>
          <w:rFonts w:ascii="Calibri" w:hAnsi="Calibri" w:cs="Calibri"/>
          <w:spacing w:val="-11"/>
          <w:sz w:val="28"/>
          <w:szCs w:val="28"/>
        </w:rPr>
        <w:t xml:space="preserve"> </w:t>
      </w:r>
      <w:r w:rsidRPr="00DF109E">
        <w:rPr>
          <w:rFonts w:ascii="Calibri" w:hAnsi="Calibri" w:cs="Calibri"/>
          <w:spacing w:val="-10"/>
          <w:sz w:val="28"/>
          <w:szCs w:val="28"/>
        </w:rPr>
        <w:t>7</w:t>
      </w:r>
    </w:p>
    <w:p w14:paraId="50F78438" w14:textId="77777777" w:rsidR="00D35AEE" w:rsidRPr="00DF109E" w:rsidRDefault="00D35AEE" w:rsidP="00F651F6">
      <w:pPr>
        <w:pStyle w:val="Listparagraf"/>
        <w:widowControl w:val="0"/>
        <w:numPr>
          <w:ilvl w:val="1"/>
          <w:numId w:val="70"/>
        </w:numPr>
        <w:tabs>
          <w:tab w:val="left" w:pos="1542"/>
        </w:tabs>
        <w:autoSpaceDE w:val="0"/>
        <w:autoSpaceDN w:val="0"/>
        <w:spacing w:before="14" w:after="0" w:line="228" w:lineRule="auto"/>
        <w:ind w:right="741" w:firstLine="566"/>
        <w:contextualSpacing w:val="0"/>
        <w:jc w:val="both"/>
        <w:rPr>
          <w:rFonts w:ascii="Calibri" w:hAnsi="Calibri" w:cs="Calibri"/>
          <w:sz w:val="28"/>
          <w:szCs w:val="28"/>
        </w:rPr>
      </w:pPr>
      <w:r w:rsidRPr="00DF109E">
        <w:rPr>
          <w:rFonts w:ascii="Calibri" w:hAnsi="Calibri" w:cs="Calibri"/>
          <w:sz w:val="28"/>
          <w:szCs w:val="28"/>
        </w:rPr>
        <w:t>Consolidarea elementelor tehnice cu şi fără minge învăţate, prin exerciţii desfăşurate pe jumătate şi pe tot terenul.</w:t>
      </w:r>
    </w:p>
    <w:p w14:paraId="429845AA" w14:textId="77777777" w:rsidR="00D35AEE" w:rsidRDefault="00D35AEE" w:rsidP="00F651F6">
      <w:pPr>
        <w:pStyle w:val="Listparagraf"/>
        <w:widowControl w:val="0"/>
        <w:numPr>
          <w:ilvl w:val="1"/>
          <w:numId w:val="70"/>
        </w:numPr>
        <w:tabs>
          <w:tab w:val="left" w:pos="1542"/>
        </w:tabs>
        <w:autoSpaceDE w:val="0"/>
        <w:autoSpaceDN w:val="0"/>
        <w:spacing w:before="13" w:after="0" w:line="232" w:lineRule="auto"/>
        <w:ind w:right="734" w:firstLine="566"/>
        <w:contextualSpacing w:val="0"/>
        <w:jc w:val="both"/>
        <w:rPr>
          <w:rFonts w:ascii="Calibri" w:hAnsi="Calibri" w:cs="Calibri"/>
          <w:sz w:val="28"/>
          <w:szCs w:val="28"/>
        </w:rPr>
      </w:pPr>
      <w:r w:rsidRPr="00DF109E">
        <w:rPr>
          <w:rFonts w:ascii="Calibri" w:hAnsi="Calibri" w:cs="Calibri"/>
          <w:sz w:val="28"/>
          <w:szCs w:val="28"/>
        </w:rPr>
        <w:t>Perfecţionarea procedeelor tehnice specifice jocului în apărare (poziţia fundamentală, lucrul de braţe şi jocul de picioare, deplasările specifice) prin exerciţii individuale şi în perechi.</w:t>
      </w:r>
    </w:p>
    <w:p w14:paraId="04C00D39" w14:textId="77777777" w:rsidR="00FF1AF1" w:rsidRPr="00FF1AF1" w:rsidRDefault="00FF1AF1" w:rsidP="00F651F6">
      <w:pPr>
        <w:pStyle w:val="Listparagraf"/>
        <w:widowControl w:val="0"/>
        <w:numPr>
          <w:ilvl w:val="1"/>
          <w:numId w:val="70"/>
        </w:numPr>
        <w:tabs>
          <w:tab w:val="left" w:pos="1542"/>
        </w:tabs>
        <w:autoSpaceDE w:val="0"/>
        <w:autoSpaceDN w:val="0"/>
        <w:spacing w:before="103" w:after="0" w:line="228" w:lineRule="auto"/>
        <w:ind w:right="743" w:firstLine="566"/>
        <w:contextualSpacing w:val="0"/>
        <w:rPr>
          <w:rFonts w:ascii="Calibri" w:hAnsi="Calibri" w:cs="Calibri"/>
          <w:sz w:val="28"/>
        </w:rPr>
      </w:pPr>
      <w:r w:rsidRPr="00FF1AF1">
        <w:rPr>
          <w:rFonts w:ascii="Calibri" w:hAnsi="Calibri" w:cs="Calibri"/>
          <w:sz w:val="28"/>
        </w:rPr>
        <w:t>Repetarea</w:t>
      </w:r>
      <w:r w:rsidRPr="00FF1AF1">
        <w:rPr>
          <w:rFonts w:ascii="Calibri" w:hAnsi="Calibri" w:cs="Calibri"/>
          <w:spacing w:val="40"/>
          <w:sz w:val="28"/>
        </w:rPr>
        <w:t xml:space="preserve"> </w:t>
      </w:r>
      <w:r w:rsidRPr="00FF1AF1">
        <w:rPr>
          <w:rFonts w:ascii="Calibri" w:hAnsi="Calibri" w:cs="Calibri"/>
          <w:sz w:val="28"/>
        </w:rPr>
        <w:t>contraatacului</w:t>
      </w:r>
      <w:r w:rsidRPr="00FF1AF1">
        <w:rPr>
          <w:rFonts w:ascii="Calibri" w:hAnsi="Calibri" w:cs="Calibri"/>
          <w:spacing w:val="40"/>
          <w:sz w:val="28"/>
        </w:rPr>
        <w:t xml:space="preserve"> </w:t>
      </w:r>
      <w:r w:rsidRPr="00FF1AF1">
        <w:rPr>
          <w:rFonts w:ascii="Calibri" w:hAnsi="Calibri" w:cs="Calibri"/>
          <w:sz w:val="28"/>
        </w:rPr>
        <w:t>direct</w:t>
      </w:r>
      <w:r w:rsidRPr="00FF1AF1">
        <w:rPr>
          <w:rFonts w:ascii="Calibri" w:hAnsi="Calibri" w:cs="Calibri"/>
          <w:spacing w:val="40"/>
          <w:sz w:val="28"/>
        </w:rPr>
        <w:t xml:space="preserve"> </w:t>
      </w:r>
      <w:r w:rsidRPr="00FF1AF1">
        <w:rPr>
          <w:rFonts w:ascii="Calibri" w:hAnsi="Calibri" w:cs="Calibri"/>
          <w:sz w:val="28"/>
        </w:rPr>
        <w:t>cu</w:t>
      </w:r>
      <w:r w:rsidRPr="00FF1AF1">
        <w:rPr>
          <w:rFonts w:ascii="Calibri" w:hAnsi="Calibri" w:cs="Calibri"/>
          <w:spacing w:val="40"/>
          <w:sz w:val="28"/>
        </w:rPr>
        <w:t xml:space="preserve"> </w:t>
      </w:r>
      <w:r w:rsidRPr="00FF1AF1">
        <w:rPr>
          <w:rFonts w:ascii="Calibri" w:hAnsi="Calibri" w:cs="Calibri"/>
          <w:sz w:val="28"/>
        </w:rPr>
        <w:t>dribling</w:t>
      </w:r>
      <w:r w:rsidRPr="00FF1AF1">
        <w:rPr>
          <w:rFonts w:ascii="Calibri" w:hAnsi="Calibri" w:cs="Calibri"/>
          <w:spacing w:val="40"/>
          <w:sz w:val="28"/>
        </w:rPr>
        <w:t xml:space="preserve"> </w:t>
      </w:r>
      <w:r w:rsidRPr="00FF1AF1">
        <w:rPr>
          <w:rFonts w:ascii="Calibri" w:hAnsi="Calibri" w:cs="Calibri"/>
          <w:sz w:val="28"/>
        </w:rPr>
        <w:t>şi</w:t>
      </w:r>
      <w:r w:rsidRPr="00FF1AF1">
        <w:rPr>
          <w:rFonts w:ascii="Calibri" w:hAnsi="Calibri" w:cs="Calibri"/>
          <w:spacing w:val="40"/>
          <w:sz w:val="28"/>
        </w:rPr>
        <w:t xml:space="preserve"> </w:t>
      </w:r>
      <w:r w:rsidRPr="00FF1AF1">
        <w:rPr>
          <w:rFonts w:ascii="Calibri" w:hAnsi="Calibri" w:cs="Calibri"/>
          <w:sz w:val="28"/>
        </w:rPr>
        <w:t>cu</w:t>
      </w:r>
      <w:r w:rsidRPr="00FF1AF1">
        <w:rPr>
          <w:rFonts w:ascii="Calibri" w:hAnsi="Calibri" w:cs="Calibri"/>
          <w:spacing w:val="40"/>
          <w:sz w:val="28"/>
        </w:rPr>
        <w:t xml:space="preserve"> </w:t>
      </w:r>
      <w:r w:rsidRPr="00FF1AF1">
        <w:rPr>
          <w:rFonts w:ascii="Calibri" w:hAnsi="Calibri" w:cs="Calibri"/>
          <w:sz w:val="28"/>
        </w:rPr>
        <w:t>pasă</w:t>
      </w:r>
      <w:r w:rsidRPr="00FF1AF1">
        <w:rPr>
          <w:rFonts w:ascii="Calibri" w:hAnsi="Calibri" w:cs="Calibri"/>
          <w:spacing w:val="40"/>
          <w:sz w:val="28"/>
        </w:rPr>
        <w:t xml:space="preserve"> </w:t>
      </w:r>
      <w:r w:rsidRPr="00FF1AF1">
        <w:rPr>
          <w:rFonts w:ascii="Calibri" w:hAnsi="Calibri" w:cs="Calibri"/>
          <w:sz w:val="28"/>
        </w:rPr>
        <w:t>la</w:t>
      </w:r>
      <w:r w:rsidRPr="00FF1AF1">
        <w:rPr>
          <w:rFonts w:ascii="Calibri" w:hAnsi="Calibri" w:cs="Calibri"/>
          <w:spacing w:val="40"/>
          <w:sz w:val="28"/>
        </w:rPr>
        <w:t xml:space="preserve"> </w:t>
      </w:r>
      <w:r w:rsidRPr="00FF1AF1">
        <w:rPr>
          <w:rFonts w:ascii="Calibri" w:hAnsi="Calibri" w:cs="Calibri"/>
          <w:sz w:val="28"/>
        </w:rPr>
        <w:t>vârful</w:t>
      </w:r>
      <w:r w:rsidRPr="00FF1AF1">
        <w:rPr>
          <w:rFonts w:ascii="Calibri" w:hAnsi="Calibri" w:cs="Calibri"/>
          <w:spacing w:val="76"/>
          <w:sz w:val="28"/>
        </w:rPr>
        <w:t xml:space="preserve"> </w:t>
      </w:r>
      <w:r w:rsidRPr="00FF1AF1">
        <w:rPr>
          <w:rFonts w:ascii="Calibri" w:hAnsi="Calibri" w:cs="Calibri"/>
          <w:sz w:val="28"/>
        </w:rPr>
        <w:t>de</w:t>
      </w:r>
      <w:r w:rsidRPr="00FF1AF1">
        <w:rPr>
          <w:rFonts w:ascii="Calibri" w:hAnsi="Calibri" w:cs="Calibri"/>
          <w:spacing w:val="80"/>
          <w:sz w:val="28"/>
        </w:rPr>
        <w:t xml:space="preserve"> </w:t>
      </w:r>
      <w:r w:rsidRPr="00FF1AF1">
        <w:rPr>
          <w:rFonts w:ascii="Calibri" w:hAnsi="Calibri" w:cs="Calibri"/>
          <w:spacing w:val="-2"/>
          <w:sz w:val="28"/>
        </w:rPr>
        <w:t>contraatac.</w:t>
      </w:r>
    </w:p>
    <w:p w14:paraId="56C7FCBA" w14:textId="77777777" w:rsidR="00FF1AF1" w:rsidRPr="00FF1AF1" w:rsidRDefault="00FF1AF1" w:rsidP="00F651F6">
      <w:pPr>
        <w:pStyle w:val="Listparagraf"/>
        <w:widowControl w:val="0"/>
        <w:numPr>
          <w:ilvl w:val="1"/>
          <w:numId w:val="70"/>
        </w:numPr>
        <w:tabs>
          <w:tab w:val="left" w:pos="1542"/>
        </w:tabs>
        <w:autoSpaceDE w:val="0"/>
        <w:autoSpaceDN w:val="0"/>
        <w:spacing w:before="4" w:after="0" w:line="332" w:lineRule="exact"/>
        <w:ind w:left="1542" w:hanging="283"/>
        <w:contextualSpacing w:val="0"/>
        <w:rPr>
          <w:rFonts w:ascii="Calibri" w:hAnsi="Calibri" w:cs="Calibri"/>
          <w:sz w:val="28"/>
        </w:rPr>
      </w:pPr>
      <w:r w:rsidRPr="00FF1AF1">
        <w:rPr>
          <w:rFonts w:ascii="Calibri" w:hAnsi="Calibri" w:cs="Calibri"/>
          <w:sz w:val="28"/>
        </w:rPr>
        <w:t>Învăţarea</w:t>
      </w:r>
      <w:r w:rsidRPr="00FF1AF1">
        <w:rPr>
          <w:rFonts w:ascii="Calibri" w:hAnsi="Calibri" w:cs="Calibri"/>
          <w:spacing w:val="-12"/>
          <w:sz w:val="28"/>
        </w:rPr>
        <w:t xml:space="preserve"> </w:t>
      </w:r>
      <w:r w:rsidRPr="00FF1AF1">
        <w:rPr>
          <w:rFonts w:ascii="Calibri" w:hAnsi="Calibri" w:cs="Calibri"/>
          <w:sz w:val="28"/>
        </w:rPr>
        <w:t>apărării</w:t>
      </w:r>
      <w:r w:rsidRPr="00FF1AF1">
        <w:rPr>
          <w:rFonts w:ascii="Calibri" w:hAnsi="Calibri" w:cs="Calibri"/>
          <w:spacing w:val="-11"/>
          <w:sz w:val="28"/>
        </w:rPr>
        <w:t xml:space="preserve"> </w:t>
      </w:r>
      <w:r w:rsidRPr="00FF1AF1">
        <w:rPr>
          <w:rFonts w:ascii="Calibri" w:hAnsi="Calibri" w:cs="Calibri"/>
          <w:sz w:val="28"/>
        </w:rPr>
        <w:t>împotriva</w:t>
      </w:r>
      <w:r w:rsidRPr="00FF1AF1">
        <w:rPr>
          <w:rFonts w:ascii="Calibri" w:hAnsi="Calibri" w:cs="Calibri"/>
          <w:spacing w:val="-15"/>
          <w:sz w:val="28"/>
        </w:rPr>
        <w:t xml:space="preserve"> </w:t>
      </w:r>
      <w:r w:rsidRPr="00FF1AF1">
        <w:rPr>
          <w:rFonts w:ascii="Calibri" w:hAnsi="Calibri" w:cs="Calibri"/>
          <w:spacing w:val="-2"/>
          <w:sz w:val="28"/>
        </w:rPr>
        <w:t>contraatacului</w:t>
      </w:r>
    </w:p>
    <w:p w14:paraId="51374E2D" w14:textId="77777777" w:rsidR="00FF1AF1" w:rsidRPr="00FF1AF1" w:rsidRDefault="00FF1AF1" w:rsidP="00F651F6">
      <w:pPr>
        <w:pStyle w:val="Listparagraf"/>
        <w:widowControl w:val="0"/>
        <w:numPr>
          <w:ilvl w:val="1"/>
          <w:numId w:val="70"/>
        </w:numPr>
        <w:tabs>
          <w:tab w:val="left" w:pos="1542"/>
        </w:tabs>
        <w:autoSpaceDE w:val="0"/>
        <w:autoSpaceDN w:val="0"/>
        <w:spacing w:after="0" w:line="324" w:lineRule="exact"/>
        <w:ind w:left="1542" w:hanging="283"/>
        <w:contextualSpacing w:val="0"/>
        <w:rPr>
          <w:rFonts w:ascii="Calibri" w:hAnsi="Calibri" w:cs="Calibri"/>
          <w:sz w:val="28"/>
        </w:rPr>
      </w:pPr>
      <w:r w:rsidRPr="00FF1AF1">
        <w:rPr>
          <w:rFonts w:ascii="Calibri" w:hAnsi="Calibri" w:cs="Calibri"/>
          <w:sz w:val="28"/>
        </w:rPr>
        <w:t>Joc</w:t>
      </w:r>
      <w:r w:rsidRPr="00FF1AF1">
        <w:rPr>
          <w:rFonts w:ascii="Calibri" w:hAnsi="Calibri" w:cs="Calibri"/>
          <w:spacing w:val="-9"/>
          <w:sz w:val="28"/>
        </w:rPr>
        <w:t xml:space="preserve"> </w:t>
      </w:r>
      <w:r w:rsidRPr="00FF1AF1">
        <w:rPr>
          <w:rFonts w:ascii="Calibri" w:hAnsi="Calibri" w:cs="Calibri"/>
          <w:spacing w:val="-2"/>
          <w:sz w:val="28"/>
        </w:rPr>
        <w:t>bilateral</w:t>
      </w:r>
    </w:p>
    <w:p w14:paraId="51BEEFAF" w14:textId="77777777" w:rsidR="00FF1AF1" w:rsidRPr="00FF1AF1" w:rsidRDefault="00FF1AF1" w:rsidP="00F651F6">
      <w:pPr>
        <w:pStyle w:val="Listparagraf"/>
        <w:widowControl w:val="0"/>
        <w:numPr>
          <w:ilvl w:val="1"/>
          <w:numId w:val="70"/>
        </w:numPr>
        <w:tabs>
          <w:tab w:val="left" w:pos="1542"/>
        </w:tabs>
        <w:autoSpaceDE w:val="0"/>
        <w:autoSpaceDN w:val="0"/>
        <w:spacing w:after="0" w:line="326" w:lineRule="exact"/>
        <w:ind w:left="1542" w:hanging="283"/>
        <w:contextualSpacing w:val="0"/>
        <w:rPr>
          <w:rFonts w:ascii="Calibri" w:hAnsi="Calibri" w:cs="Calibri"/>
          <w:sz w:val="28"/>
        </w:rPr>
      </w:pPr>
      <w:r w:rsidRPr="00FF1AF1">
        <w:rPr>
          <w:rFonts w:ascii="Calibri" w:hAnsi="Calibri" w:cs="Calibri"/>
          <w:sz w:val="28"/>
        </w:rPr>
        <w:t>Exerciţii</w:t>
      </w:r>
      <w:r w:rsidRPr="00FF1AF1">
        <w:rPr>
          <w:rFonts w:ascii="Calibri" w:hAnsi="Calibri" w:cs="Calibri"/>
          <w:spacing w:val="-5"/>
          <w:sz w:val="28"/>
        </w:rPr>
        <w:t xml:space="preserve"> </w:t>
      </w:r>
      <w:r w:rsidRPr="00FF1AF1">
        <w:rPr>
          <w:rFonts w:ascii="Calibri" w:hAnsi="Calibri" w:cs="Calibri"/>
          <w:sz w:val="28"/>
        </w:rPr>
        <w:t>sub</w:t>
      </w:r>
      <w:r w:rsidRPr="00FF1AF1">
        <w:rPr>
          <w:rFonts w:ascii="Calibri" w:hAnsi="Calibri" w:cs="Calibri"/>
          <w:spacing w:val="-6"/>
          <w:sz w:val="28"/>
        </w:rPr>
        <w:t xml:space="preserve"> </w:t>
      </w:r>
      <w:r w:rsidRPr="00FF1AF1">
        <w:rPr>
          <w:rFonts w:ascii="Calibri" w:hAnsi="Calibri" w:cs="Calibri"/>
          <w:sz w:val="28"/>
        </w:rPr>
        <w:t>formă</w:t>
      </w:r>
      <w:r w:rsidRPr="00FF1AF1">
        <w:rPr>
          <w:rFonts w:ascii="Calibri" w:hAnsi="Calibri" w:cs="Calibri"/>
          <w:spacing w:val="-9"/>
          <w:sz w:val="28"/>
        </w:rPr>
        <w:t xml:space="preserve"> </w:t>
      </w:r>
      <w:r w:rsidRPr="00FF1AF1">
        <w:rPr>
          <w:rFonts w:ascii="Calibri" w:hAnsi="Calibri" w:cs="Calibri"/>
          <w:sz w:val="28"/>
        </w:rPr>
        <w:t>de</w:t>
      </w:r>
      <w:r w:rsidRPr="00FF1AF1">
        <w:rPr>
          <w:rFonts w:ascii="Calibri" w:hAnsi="Calibri" w:cs="Calibri"/>
          <w:spacing w:val="-10"/>
          <w:sz w:val="28"/>
        </w:rPr>
        <w:t xml:space="preserve"> </w:t>
      </w:r>
      <w:r w:rsidRPr="00FF1AF1">
        <w:rPr>
          <w:rFonts w:ascii="Calibri" w:hAnsi="Calibri" w:cs="Calibri"/>
          <w:spacing w:val="-2"/>
          <w:sz w:val="28"/>
        </w:rPr>
        <w:t>concurs</w:t>
      </w:r>
    </w:p>
    <w:p w14:paraId="24FDF686" w14:textId="77777777" w:rsidR="00FF1AF1" w:rsidRPr="00FF1AF1" w:rsidRDefault="00FF1AF1" w:rsidP="00F651F6">
      <w:pPr>
        <w:pStyle w:val="Listparagraf"/>
        <w:widowControl w:val="0"/>
        <w:numPr>
          <w:ilvl w:val="1"/>
          <w:numId w:val="70"/>
        </w:numPr>
        <w:tabs>
          <w:tab w:val="left" w:pos="1542"/>
        </w:tabs>
        <w:autoSpaceDE w:val="0"/>
        <w:autoSpaceDN w:val="0"/>
        <w:spacing w:after="0" w:line="326" w:lineRule="exact"/>
        <w:ind w:left="1542" w:hanging="283"/>
        <w:contextualSpacing w:val="0"/>
        <w:rPr>
          <w:rFonts w:ascii="Calibri" w:hAnsi="Calibri" w:cs="Calibri"/>
          <w:sz w:val="28"/>
        </w:rPr>
      </w:pPr>
      <w:r w:rsidRPr="00FF1AF1">
        <w:rPr>
          <w:rFonts w:ascii="Calibri" w:hAnsi="Calibri" w:cs="Calibri"/>
          <w:sz w:val="28"/>
        </w:rPr>
        <w:t>Jocuri</w:t>
      </w:r>
      <w:r w:rsidRPr="00FF1AF1">
        <w:rPr>
          <w:rFonts w:ascii="Calibri" w:hAnsi="Calibri" w:cs="Calibri"/>
          <w:spacing w:val="-12"/>
          <w:sz w:val="28"/>
        </w:rPr>
        <w:t xml:space="preserve"> </w:t>
      </w:r>
      <w:r w:rsidRPr="00FF1AF1">
        <w:rPr>
          <w:rFonts w:ascii="Calibri" w:hAnsi="Calibri" w:cs="Calibri"/>
          <w:sz w:val="28"/>
        </w:rPr>
        <w:t>pregătitoare</w:t>
      </w:r>
      <w:r w:rsidRPr="00FF1AF1">
        <w:rPr>
          <w:rFonts w:ascii="Calibri" w:hAnsi="Calibri" w:cs="Calibri"/>
          <w:spacing w:val="-12"/>
          <w:sz w:val="28"/>
        </w:rPr>
        <w:t xml:space="preserve"> </w:t>
      </w:r>
      <w:r w:rsidRPr="00FF1AF1">
        <w:rPr>
          <w:rFonts w:ascii="Calibri" w:hAnsi="Calibri" w:cs="Calibri"/>
          <w:sz w:val="28"/>
        </w:rPr>
        <w:t>şi</w:t>
      </w:r>
      <w:r w:rsidRPr="00FF1AF1">
        <w:rPr>
          <w:rFonts w:ascii="Calibri" w:hAnsi="Calibri" w:cs="Calibri"/>
          <w:spacing w:val="-8"/>
          <w:sz w:val="28"/>
        </w:rPr>
        <w:t xml:space="preserve"> </w:t>
      </w:r>
      <w:r w:rsidRPr="00FF1AF1">
        <w:rPr>
          <w:rFonts w:ascii="Calibri" w:hAnsi="Calibri" w:cs="Calibri"/>
          <w:sz w:val="28"/>
        </w:rPr>
        <w:t>exerciţii</w:t>
      </w:r>
      <w:r w:rsidRPr="00FF1AF1">
        <w:rPr>
          <w:rFonts w:ascii="Calibri" w:hAnsi="Calibri" w:cs="Calibri"/>
          <w:spacing w:val="-7"/>
          <w:sz w:val="28"/>
        </w:rPr>
        <w:t xml:space="preserve"> </w:t>
      </w:r>
      <w:r w:rsidRPr="00FF1AF1">
        <w:rPr>
          <w:rFonts w:ascii="Calibri" w:hAnsi="Calibri" w:cs="Calibri"/>
          <w:sz w:val="28"/>
        </w:rPr>
        <w:t>pentru</w:t>
      </w:r>
      <w:r w:rsidRPr="00FF1AF1">
        <w:rPr>
          <w:rFonts w:ascii="Calibri" w:hAnsi="Calibri" w:cs="Calibri"/>
          <w:spacing w:val="-9"/>
          <w:sz w:val="28"/>
        </w:rPr>
        <w:t xml:space="preserve"> </w:t>
      </w:r>
      <w:r w:rsidRPr="00FF1AF1">
        <w:rPr>
          <w:rFonts w:ascii="Calibri" w:hAnsi="Calibri" w:cs="Calibri"/>
          <w:sz w:val="28"/>
        </w:rPr>
        <w:t>dezvoltarea</w:t>
      </w:r>
      <w:r w:rsidRPr="00FF1AF1">
        <w:rPr>
          <w:rFonts w:ascii="Calibri" w:hAnsi="Calibri" w:cs="Calibri"/>
          <w:spacing w:val="-12"/>
          <w:sz w:val="28"/>
        </w:rPr>
        <w:t xml:space="preserve"> </w:t>
      </w:r>
      <w:r w:rsidRPr="00FF1AF1">
        <w:rPr>
          <w:rFonts w:ascii="Calibri" w:hAnsi="Calibri" w:cs="Calibri"/>
          <w:sz w:val="28"/>
        </w:rPr>
        <w:t>capacităţilor</w:t>
      </w:r>
      <w:r w:rsidRPr="00FF1AF1">
        <w:rPr>
          <w:rFonts w:ascii="Calibri" w:hAnsi="Calibri" w:cs="Calibri"/>
          <w:spacing w:val="-12"/>
          <w:sz w:val="28"/>
        </w:rPr>
        <w:t xml:space="preserve"> </w:t>
      </w:r>
      <w:r w:rsidRPr="00FF1AF1">
        <w:rPr>
          <w:rFonts w:ascii="Calibri" w:hAnsi="Calibri" w:cs="Calibri"/>
          <w:spacing w:val="-2"/>
          <w:sz w:val="28"/>
        </w:rPr>
        <w:t>motrice</w:t>
      </w:r>
    </w:p>
    <w:p w14:paraId="1A1723AB" w14:textId="02C3BE85" w:rsidR="00FF1AF1" w:rsidRPr="0054009A" w:rsidRDefault="00FF1AF1" w:rsidP="00F651F6">
      <w:pPr>
        <w:pStyle w:val="Listparagraf"/>
        <w:widowControl w:val="0"/>
        <w:numPr>
          <w:ilvl w:val="1"/>
          <w:numId w:val="70"/>
        </w:numPr>
        <w:tabs>
          <w:tab w:val="left" w:pos="1542"/>
        </w:tabs>
        <w:autoSpaceDE w:val="0"/>
        <w:autoSpaceDN w:val="0"/>
        <w:spacing w:after="0" w:line="334" w:lineRule="exact"/>
        <w:ind w:left="1542" w:hanging="283"/>
        <w:contextualSpacing w:val="0"/>
        <w:rPr>
          <w:rFonts w:ascii="Calibri" w:hAnsi="Calibri" w:cs="Calibri"/>
          <w:sz w:val="28"/>
        </w:rPr>
      </w:pPr>
      <w:r w:rsidRPr="00FF1AF1">
        <w:rPr>
          <w:rFonts w:ascii="Calibri" w:hAnsi="Calibri" w:cs="Calibri"/>
          <w:sz w:val="28"/>
        </w:rPr>
        <w:t>Mobilitatea</w:t>
      </w:r>
      <w:r w:rsidRPr="00FF1AF1">
        <w:rPr>
          <w:rFonts w:ascii="Calibri" w:hAnsi="Calibri" w:cs="Calibri"/>
          <w:spacing w:val="-17"/>
          <w:sz w:val="28"/>
        </w:rPr>
        <w:t xml:space="preserve"> </w:t>
      </w:r>
      <w:r w:rsidRPr="00FF1AF1">
        <w:rPr>
          <w:rFonts w:ascii="Calibri" w:hAnsi="Calibri" w:cs="Calibri"/>
          <w:spacing w:val="-2"/>
          <w:sz w:val="28"/>
        </w:rPr>
        <w:t>(supleţea)</w:t>
      </w:r>
    </w:p>
    <w:p w14:paraId="0C0230E7" w14:textId="77777777" w:rsidR="00D35AEE" w:rsidRDefault="00D35AEE" w:rsidP="00D35AEE">
      <w:pPr>
        <w:spacing w:line="232" w:lineRule="auto"/>
        <w:jc w:val="both"/>
        <w:rPr>
          <w:rFonts w:ascii="Carlito" w:hAnsi="Carlito"/>
          <w:sz w:val="28"/>
        </w:rPr>
      </w:pPr>
    </w:p>
    <w:p w14:paraId="62CC243F" w14:textId="77777777" w:rsidR="00D70966" w:rsidRPr="00D70966" w:rsidRDefault="00D70966" w:rsidP="00D70966">
      <w:pPr>
        <w:pStyle w:val="Titlu6"/>
        <w:spacing w:before="306"/>
        <w:ind w:left="693"/>
        <w:rPr>
          <w:rFonts w:ascii="Calibri" w:hAnsi="Calibri" w:cs="Calibri"/>
          <w:sz w:val="28"/>
          <w:szCs w:val="28"/>
        </w:rPr>
      </w:pPr>
      <w:r w:rsidRPr="00D70966">
        <w:rPr>
          <w:rFonts w:ascii="Calibri" w:hAnsi="Calibri" w:cs="Calibri"/>
          <w:sz w:val="28"/>
          <w:szCs w:val="28"/>
        </w:rPr>
        <w:t>Modul</w:t>
      </w:r>
      <w:r w:rsidRPr="00D70966">
        <w:rPr>
          <w:rFonts w:ascii="Calibri" w:hAnsi="Calibri" w:cs="Calibri"/>
          <w:spacing w:val="-11"/>
          <w:sz w:val="28"/>
          <w:szCs w:val="28"/>
        </w:rPr>
        <w:t xml:space="preserve"> </w:t>
      </w:r>
      <w:r w:rsidRPr="00D70966">
        <w:rPr>
          <w:rFonts w:ascii="Calibri" w:hAnsi="Calibri" w:cs="Calibri"/>
          <w:spacing w:val="-10"/>
          <w:sz w:val="28"/>
          <w:szCs w:val="28"/>
        </w:rPr>
        <w:t>8</w:t>
      </w:r>
    </w:p>
    <w:p w14:paraId="4C9771E8" w14:textId="77777777" w:rsidR="00D70966" w:rsidRPr="00D70966" w:rsidRDefault="00D70966" w:rsidP="00F651F6">
      <w:pPr>
        <w:pStyle w:val="Listparagraf"/>
        <w:widowControl w:val="0"/>
        <w:numPr>
          <w:ilvl w:val="1"/>
          <w:numId w:val="70"/>
        </w:numPr>
        <w:tabs>
          <w:tab w:val="left" w:pos="1542"/>
        </w:tabs>
        <w:autoSpaceDE w:val="0"/>
        <w:autoSpaceDN w:val="0"/>
        <w:spacing w:before="14" w:after="0" w:line="228" w:lineRule="auto"/>
        <w:ind w:right="746" w:firstLine="566"/>
        <w:contextualSpacing w:val="0"/>
        <w:rPr>
          <w:rFonts w:ascii="Calibri" w:hAnsi="Calibri" w:cs="Calibri"/>
          <w:sz w:val="28"/>
          <w:szCs w:val="28"/>
        </w:rPr>
      </w:pPr>
      <w:r w:rsidRPr="00D70966">
        <w:rPr>
          <w:rFonts w:ascii="Calibri" w:hAnsi="Calibri" w:cs="Calibri"/>
          <w:sz w:val="28"/>
          <w:szCs w:val="28"/>
        </w:rPr>
        <w:t>Repetarea în cadrul unor exerciţii desfăşurate pe jumătate de teren şi pe tot terenul a aruncării la coş din dribling.</w:t>
      </w:r>
    </w:p>
    <w:p w14:paraId="68F9B622" w14:textId="77777777" w:rsidR="00D70966" w:rsidRPr="00D70966" w:rsidRDefault="00D70966" w:rsidP="00F651F6">
      <w:pPr>
        <w:pStyle w:val="Listparagraf"/>
        <w:widowControl w:val="0"/>
        <w:numPr>
          <w:ilvl w:val="1"/>
          <w:numId w:val="70"/>
        </w:numPr>
        <w:tabs>
          <w:tab w:val="left" w:pos="1542"/>
        </w:tabs>
        <w:autoSpaceDE w:val="0"/>
        <w:autoSpaceDN w:val="0"/>
        <w:spacing w:before="17" w:after="0" w:line="228" w:lineRule="auto"/>
        <w:ind w:right="737" w:firstLine="566"/>
        <w:contextualSpacing w:val="0"/>
        <w:rPr>
          <w:rFonts w:ascii="Calibri" w:hAnsi="Calibri" w:cs="Calibri"/>
          <w:sz w:val="28"/>
          <w:szCs w:val="28"/>
        </w:rPr>
      </w:pPr>
      <w:r w:rsidRPr="00D70966">
        <w:rPr>
          <w:rFonts w:ascii="Calibri" w:hAnsi="Calibri" w:cs="Calibri"/>
          <w:sz w:val="28"/>
          <w:szCs w:val="28"/>
        </w:rPr>
        <w:t>Repetarea marcajului şi a acţiunilor tactice individuale “depăşirea” în</w:t>
      </w:r>
      <w:r w:rsidRPr="00D70966">
        <w:rPr>
          <w:rFonts w:ascii="Calibri" w:hAnsi="Calibri" w:cs="Calibri"/>
          <w:spacing w:val="80"/>
          <w:sz w:val="28"/>
          <w:szCs w:val="28"/>
        </w:rPr>
        <w:t xml:space="preserve"> </w:t>
      </w:r>
      <w:r w:rsidRPr="00D70966">
        <w:rPr>
          <w:rFonts w:ascii="Calibri" w:hAnsi="Calibri" w:cs="Calibri"/>
          <w:sz w:val="28"/>
          <w:szCs w:val="28"/>
        </w:rPr>
        <w:t>cadrul relaţiei 1x1 (atacant-apărător).</w:t>
      </w:r>
    </w:p>
    <w:p w14:paraId="4ECD22EC" w14:textId="77777777" w:rsidR="00D70966" w:rsidRPr="00D70966" w:rsidRDefault="00D70966" w:rsidP="00F651F6">
      <w:pPr>
        <w:pStyle w:val="Listparagraf"/>
        <w:widowControl w:val="0"/>
        <w:numPr>
          <w:ilvl w:val="1"/>
          <w:numId w:val="70"/>
        </w:numPr>
        <w:tabs>
          <w:tab w:val="left" w:pos="1542"/>
        </w:tabs>
        <w:autoSpaceDE w:val="0"/>
        <w:autoSpaceDN w:val="0"/>
        <w:spacing w:before="5" w:after="0" w:line="334" w:lineRule="exact"/>
        <w:ind w:left="1542" w:hanging="283"/>
        <w:contextualSpacing w:val="0"/>
        <w:rPr>
          <w:rFonts w:ascii="Calibri" w:hAnsi="Calibri" w:cs="Calibri"/>
          <w:sz w:val="28"/>
          <w:szCs w:val="28"/>
        </w:rPr>
      </w:pPr>
      <w:r w:rsidRPr="00D70966">
        <w:rPr>
          <w:rFonts w:ascii="Calibri" w:hAnsi="Calibri" w:cs="Calibri"/>
          <w:sz w:val="28"/>
          <w:szCs w:val="28"/>
        </w:rPr>
        <w:t>Învăţarea</w:t>
      </w:r>
      <w:r w:rsidRPr="00D70966">
        <w:rPr>
          <w:rFonts w:ascii="Calibri" w:hAnsi="Calibri" w:cs="Calibri"/>
          <w:spacing w:val="-7"/>
          <w:sz w:val="28"/>
          <w:szCs w:val="28"/>
        </w:rPr>
        <w:t xml:space="preserve"> </w:t>
      </w:r>
      <w:r w:rsidRPr="00D70966">
        <w:rPr>
          <w:rFonts w:ascii="Calibri" w:hAnsi="Calibri" w:cs="Calibri"/>
          <w:sz w:val="28"/>
          <w:szCs w:val="28"/>
        </w:rPr>
        <w:t>execuţiei</w:t>
      </w:r>
      <w:r w:rsidRPr="00D70966">
        <w:rPr>
          <w:rFonts w:ascii="Calibri" w:hAnsi="Calibri" w:cs="Calibri"/>
          <w:spacing w:val="-9"/>
          <w:sz w:val="28"/>
          <w:szCs w:val="28"/>
        </w:rPr>
        <w:t xml:space="preserve"> </w:t>
      </w:r>
      <w:r w:rsidRPr="00D70966">
        <w:rPr>
          <w:rFonts w:ascii="Calibri" w:hAnsi="Calibri" w:cs="Calibri"/>
          <w:sz w:val="28"/>
          <w:szCs w:val="28"/>
        </w:rPr>
        <w:t>aruncării</w:t>
      </w:r>
      <w:r w:rsidRPr="00D70966">
        <w:rPr>
          <w:rFonts w:ascii="Calibri" w:hAnsi="Calibri" w:cs="Calibri"/>
          <w:spacing w:val="-9"/>
          <w:sz w:val="28"/>
          <w:szCs w:val="28"/>
        </w:rPr>
        <w:t xml:space="preserve"> </w:t>
      </w:r>
      <w:r w:rsidRPr="00D70966">
        <w:rPr>
          <w:rFonts w:ascii="Calibri" w:hAnsi="Calibri" w:cs="Calibri"/>
          <w:sz w:val="28"/>
          <w:szCs w:val="28"/>
        </w:rPr>
        <w:t>la</w:t>
      </w:r>
      <w:r w:rsidRPr="00D70966">
        <w:rPr>
          <w:rFonts w:ascii="Calibri" w:hAnsi="Calibri" w:cs="Calibri"/>
          <w:spacing w:val="-10"/>
          <w:sz w:val="28"/>
          <w:szCs w:val="28"/>
        </w:rPr>
        <w:t xml:space="preserve"> </w:t>
      </w:r>
      <w:r w:rsidRPr="00D70966">
        <w:rPr>
          <w:rFonts w:ascii="Calibri" w:hAnsi="Calibri" w:cs="Calibri"/>
          <w:sz w:val="28"/>
          <w:szCs w:val="28"/>
        </w:rPr>
        <w:t>coş</w:t>
      </w:r>
      <w:r w:rsidRPr="00D70966">
        <w:rPr>
          <w:rFonts w:ascii="Calibri" w:hAnsi="Calibri" w:cs="Calibri"/>
          <w:spacing w:val="-6"/>
          <w:sz w:val="28"/>
          <w:szCs w:val="28"/>
        </w:rPr>
        <w:t xml:space="preserve"> </w:t>
      </w:r>
      <w:r w:rsidRPr="00D70966">
        <w:rPr>
          <w:rFonts w:ascii="Calibri" w:hAnsi="Calibri" w:cs="Calibri"/>
          <w:sz w:val="28"/>
          <w:szCs w:val="28"/>
        </w:rPr>
        <w:t>din</w:t>
      </w:r>
      <w:r w:rsidRPr="00D70966">
        <w:rPr>
          <w:rFonts w:ascii="Calibri" w:hAnsi="Calibri" w:cs="Calibri"/>
          <w:spacing w:val="-6"/>
          <w:sz w:val="28"/>
          <w:szCs w:val="28"/>
        </w:rPr>
        <w:t xml:space="preserve"> </w:t>
      </w:r>
      <w:r w:rsidRPr="00D70966">
        <w:rPr>
          <w:rFonts w:ascii="Calibri" w:hAnsi="Calibri" w:cs="Calibri"/>
          <w:spacing w:val="-2"/>
          <w:sz w:val="28"/>
          <w:szCs w:val="28"/>
        </w:rPr>
        <w:t>alergare</w:t>
      </w:r>
    </w:p>
    <w:p w14:paraId="2EC19924" w14:textId="77777777" w:rsidR="00D70966" w:rsidRPr="00D70966" w:rsidRDefault="00D70966" w:rsidP="00F651F6">
      <w:pPr>
        <w:pStyle w:val="Listparagraf"/>
        <w:widowControl w:val="0"/>
        <w:numPr>
          <w:ilvl w:val="1"/>
          <w:numId w:val="70"/>
        </w:numPr>
        <w:tabs>
          <w:tab w:val="left" w:pos="1542"/>
          <w:tab w:val="left" w:pos="2934"/>
          <w:tab w:val="left" w:pos="4282"/>
          <w:tab w:val="left" w:pos="5314"/>
          <w:tab w:val="left" w:pos="6863"/>
          <w:tab w:val="left" w:pos="8379"/>
          <w:tab w:val="left" w:pos="8810"/>
        </w:tabs>
        <w:autoSpaceDE w:val="0"/>
        <w:autoSpaceDN w:val="0"/>
        <w:spacing w:before="5" w:after="0" w:line="228" w:lineRule="auto"/>
        <w:ind w:right="735" w:firstLine="566"/>
        <w:contextualSpacing w:val="0"/>
        <w:rPr>
          <w:rFonts w:ascii="Calibri" w:hAnsi="Calibri" w:cs="Calibri"/>
          <w:sz w:val="28"/>
          <w:szCs w:val="28"/>
        </w:rPr>
      </w:pPr>
      <w:r w:rsidRPr="00D70966">
        <w:rPr>
          <w:rFonts w:ascii="Calibri" w:hAnsi="Calibri" w:cs="Calibri"/>
          <w:spacing w:val="-2"/>
          <w:sz w:val="28"/>
          <w:szCs w:val="28"/>
        </w:rPr>
        <w:t>Învăţarea</w:t>
      </w:r>
      <w:r w:rsidRPr="00D70966">
        <w:rPr>
          <w:rFonts w:ascii="Calibri" w:hAnsi="Calibri" w:cs="Calibri"/>
          <w:sz w:val="28"/>
          <w:szCs w:val="28"/>
        </w:rPr>
        <w:tab/>
      </w:r>
      <w:r w:rsidRPr="00D70966">
        <w:rPr>
          <w:rFonts w:ascii="Calibri" w:hAnsi="Calibri" w:cs="Calibri"/>
          <w:spacing w:val="-2"/>
          <w:sz w:val="28"/>
          <w:szCs w:val="28"/>
        </w:rPr>
        <w:t>acţiunilor</w:t>
      </w:r>
      <w:r w:rsidRPr="00D70966">
        <w:rPr>
          <w:rFonts w:ascii="Calibri" w:hAnsi="Calibri" w:cs="Calibri"/>
          <w:sz w:val="28"/>
          <w:szCs w:val="28"/>
        </w:rPr>
        <w:tab/>
      </w:r>
      <w:r w:rsidRPr="00D70966">
        <w:rPr>
          <w:rFonts w:ascii="Calibri" w:hAnsi="Calibri" w:cs="Calibri"/>
          <w:spacing w:val="-2"/>
          <w:sz w:val="28"/>
          <w:szCs w:val="28"/>
        </w:rPr>
        <w:t>tactice</w:t>
      </w:r>
      <w:r w:rsidRPr="00D70966">
        <w:rPr>
          <w:rFonts w:ascii="Calibri" w:hAnsi="Calibri" w:cs="Calibri"/>
          <w:sz w:val="28"/>
          <w:szCs w:val="28"/>
        </w:rPr>
        <w:tab/>
      </w:r>
      <w:r w:rsidRPr="00D70966">
        <w:rPr>
          <w:rFonts w:ascii="Calibri" w:hAnsi="Calibri" w:cs="Calibri"/>
          <w:spacing w:val="-2"/>
          <w:sz w:val="28"/>
          <w:szCs w:val="28"/>
        </w:rPr>
        <w:t>individuale</w:t>
      </w:r>
      <w:r w:rsidRPr="00D70966">
        <w:rPr>
          <w:rFonts w:ascii="Calibri" w:hAnsi="Calibri" w:cs="Calibri"/>
          <w:sz w:val="28"/>
          <w:szCs w:val="28"/>
        </w:rPr>
        <w:tab/>
      </w:r>
      <w:r w:rsidRPr="00D70966">
        <w:rPr>
          <w:rFonts w:ascii="Calibri" w:hAnsi="Calibri" w:cs="Calibri"/>
          <w:spacing w:val="-2"/>
          <w:sz w:val="28"/>
          <w:szCs w:val="28"/>
        </w:rPr>
        <w:t>“urmărirea</w:t>
      </w:r>
      <w:r w:rsidRPr="00D70966">
        <w:rPr>
          <w:rFonts w:ascii="Calibri" w:hAnsi="Calibri" w:cs="Calibri"/>
          <w:sz w:val="28"/>
          <w:szCs w:val="28"/>
        </w:rPr>
        <w:tab/>
      </w:r>
      <w:r w:rsidRPr="00D70966">
        <w:rPr>
          <w:rFonts w:ascii="Calibri" w:hAnsi="Calibri" w:cs="Calibri"/>
          <w:spacing w:val="-6"/>
          <w:sz w:val="28"/>
          <w:szCs w:val="28"/>
        </w:rPr>
        <w:t>şi</w:t>
      </w:r>
      <w:r w:rsidRPr="00D70966">
        <w:rPr>
          <w:rFonts w:ascii="Calibri" w:hAnsi="Calibri" w:cs="Calibri"/>
          <w:sz w:val="28"/>
          <w:szCs w:val="28"/>
        </w:rPr>
        <w:tab/>
      </w:r>
      <w:r w:rsidRPr="00D70966">
        <w:rPr>
          <w:rFonts w:ascii="Calibri" w:hAnsi="Calibri" w:cs="Calibri"/>
          <w:spacing w:val="-2"/>
          <w:sz w:val="28"/>
          <w:szCs w:val="28"/>
        </w:rPr>
        <w:t xml:space="preserve">recuperarea </w:t>
      </w:r>
      <w:r w:rsidRPr="00D70966">
        <w:rPr>
          <w:rFonts w:ascii="Calibri" w:hAnsi="Calibri" w:cs="Calibri"/>
          <w:sz w:val="28"/>
          <w:szCs w:val="28"/>
        </w:rPr>
        <w:t>ofensivă şi defensivă”.</w:t>
      </w:r>
    </w:p>
    <w:p w14:paraId="541CD903" w14:textId="77777777" w:rsidR="00D70966" w:rsidRPr="00D70966" w:rsidRDefault="00D70966" w:rsidP="00F651F6">
      <w:pPr>
        <w:pStyle w:val="Listparagraf"/>
        <w:widowControl w:val="0"/>
        <w:numPr>
          <w:ilvl w:val="1"/>
          <w:numId w:val="70"/>
        </w:numPr>
        <w:tabs>
          <w:tab w:val="left" w:pos="1542"/>
        </w:tabs>
        <w:autoSpaceDE w:val="0"/>
        <w:autoSpaceDN w:val="0"/>
        <w:spacing w:before="5" w:after="0" w:line="334" w:lineRule="exact"/>
        <w:ind w:left="1542" w:hanging="283"/>
        <w:contextualSpacing w:val="0"/>
        <w:rPr>
          <w:rFonts w:ascii="Calibri" w:hAnsi="Calibri" w:cs="Calibri"/>
          <w:sz w:val="28"/>
          <w:szCs w:val="28"/>
        </w:rPr>
      </w:pPr>
      <w:r w:rsidRPr="00D70966">
        <w:rPr>
          <w:rFonts w:ascii="Calibri" w:hAnsi="Calibri" w:cs="Calibri"/>
          <w:sz w:val="28"/>
          <w:szCs w:val="28"/>
        </w:rPr>
        <w:t>Joc</w:t>
      </w:r>
      <w:r w:rsidRPr="00D70966">
        <w:rPr>
          <w:rFonts w:ascii="Calibri" w:hAnsi="Calibri" w:cs="Calibri"/>
          <w:spacing w:val="-8"/>
          <w:sz w:val="28"/>
          <w:szCs w:val="28"/>
        </w:rPr>
        <w:t xml:space="preserve"> </w:t>
      </w:r>
      <w:r w:rsidRPr="00D70966">
        <w:rPr>
          <w:rFonts w:ascii="Calibri" w:hAnsi="Calibri" w:cs="Calibri"/>
          <w:spacing w:val="-2"/>
          <w:sz w:val="28"/>
          <w:szCs w:val="28"/>
        </w:rPr>
        <w:t>bilateral</w:t>
      </w:r>
    </w:p>
    <w:p w14:paraId="71BE273F" w14:textId="77777777" w:rsidR="00D70966" w:rsidRPr="00D70966" w:rsidRDefault="00D70966" w:rsidP="00F651F6">
      <w:pPr>
        <w:pStyle w:val="Listparagraf"/>
        <w:widowControl w:val="0"/>
        <w:numPr>
          <w:ilvl w:val="1"/>
          <w:numId w:val="70"/>
        </w:numPr>
        <w:tabs>
          <w:tab w:val="left" w:pos="1542"/>
        </w:tabs>
        <w:autoSpaceDE w:val="0"/>
        <w:autoSpaceDN w:val="0"/>
        <w:spacing w:after="0" w:line="327" w:lineRule="exact"/>
        <w:ind w:left="1542" w:hanging="283"/>
        <w:contextualSpacing w:val="0"/>
        <w:rPr>
          <w:rFonts w:ascii="Calibri" w:hAnsi="Calibri" w:cs="Calibri"/>
          <w:sz w:val="28"/>
          <w:szCs w:val="28"/>
        </w:rPr>
      </w:pPr>
      <w:r w:rsidRPr="00D70966">
        <w:rPr>
          <w:rFonts w:ascii="Calibri" w:hAnsi="Calibri" w:cs="Calibri"/>
          <w:sz w:val="28"/>
          <w:szCs w:val="28"/>
        </w:rPr>
        <w:t>Exerciţii</w:t>
      </w:r>
      <w:r w:rsidRPr="00D70966">
        <w:rPr>
          <w:rFonts w:ascii="Calibri" w:hAnsi="Calibri" w:cs="Calibri"/>
          <w:spacing w:val="-5"/>
          <w:sz w:val="28"/>
          <w:szCs w:val="28"/>
        </w:rPr>
        <w:t xml:space="preserve"> </w:t>
      </w:r>
      <w:r w:rsidRPr="00D70966">
        <w:rPr>
          <w:rFonts w:ascii="Calibri" w:hAnsi="Calibri" w:cs="Calibri"/>
          <w:sz w:val="28"/>
          <w:szCs w:val="28"/>
        </w:rPr>
        <w:t>sub</w:t>
      </w:r>
      <w:r w:rsidRPr="00D70966">
        <w:rPr>
          <w:rFonts w:ascii="Calibri" w:hAnsi="Calibri" w:cs="Calibri"/>
          <w:spacing w:val="-6"/>
          <w:sz w:val="28"/>
          <w:szCs w:val="28"/>
        </w:rPr>
        <w:t xml:space="preserve"> </w:t>
      </w:r>
      <w:r w:rsidRPr="00D70966">
        <w:rPr>
          <w:rFonts w:ascii="Calibri" w:hAnsi="Calibri" w:cs="Calibri"/>
          <w:sz w:val="28"/>
          <w:szCs w:val="28"/>
        </w:rPr>
        <w:t>formă</w:t>
      </w:r>
      <w:r w:rsidRPr="00D70966">
        <w:rPr>
          <w:rFonts w:ascii="Calibri" w:hAnsi="Calibri" w:cs="Calibri"/>
          <w:spacing w:val="-9"/>
          <w:sz w:val="28"/>
          <w:szCs w:val="28"/>
        </w:rPr>
        <w:t xml:space="preserve"> </w:t>
      </w:r>
      <w:r w:rsidRPr="00D70966">
        <w:rPr>
          <w:rFonts w:ascii="Calibri" w:hAnsi="Calibri" w:cs="Calibri"/>
          <w:sz w:val="28"/>
          <w:szCs w:val="28"/>
        </w:rPr>
        <w:t>de</w:t>
      </w:r>
      <w:r w:rsidRPr="00D70966">
        <w:rPr>
          <w:rFonts w:ascii="Calibri" w:hAnsi="Calibri" w:cs="Calibri"/>
          <w:spacing w:val="-10"/>
          <w:sz w:val="28"/>
          <w:szCs w:val="28"/>
        </w:rPr>
        <w:t xml:space="preserve"> </w:t>
      </w:r>
      <w:r w:rsidRPr="00D70966">
        <w:rPr>
          <w:rFonts w:ascii="Calibri" w:hAnsi="Calibri" w:cs="Calibri"/>
          <w:spacing w:val="-2"/>
          <w:sz w:val="28"/>
          <w:szCs w:val="28"/>
        </w:rPr>
        <w:t>concurs</w:t>
      </w:r>
    </w:p>
    <w:p w14:paraId="26F48FF4" w14:textId="77777777" w:rsidR="00D70966" w:rsidRPr="00D70966" w:rsidRDefault="00D70966" w:rsidP="00F651F6">
      <w:pPr>
        <w:pStyle w:val="Listparagraf"/>
        <w:widowControl w:val="0"/>
        <w:numPr>
          <w:ilvl w:val="1"/>
          <w:numId w:val="70"/>
        </w:numPr>
        <w:tabs>
          <w:tab w:val="left" w:pos="1542"/>
        </w:tabs>
        <w:autoSpaceDE w:val="0"/>
        <w:autoSpaceDN w:val="0"/>
        <w:spacing w:after="0" w:line="327" w:lineRule="exact"/>
        <w:ind w:left="1542" w:hanging="283"/>
        <w:contextualSpacing w:val="0"/>
        <w:rPr>
          <w:rFonts w:ascii="Calibri" w:hAnsi="Calibri" w:cs="Calibri"/>
          <w:sz w:val="28"/>
          <w:szCs w:val="28"/>
        </w:rPr>
      </w:pPr>
      <w:r w:rsidRPr="00D70966">
        <w:rPr>
          <w:rFonts w:ascii="Calibri" w:hAnsi="Calibri" w:cs="Calibri"/>
          <w:sz w:val="28"/>
          <w:szCs w:val="28"/>
        </w:rPr>
        <w:t>Jocuri</w:t>
      </w:r>
      <w:r w:rsidRPr="00D70966">
        <w:rPr>
          <w:rFonts w:ascii="Calibri" w:hAnsi="Calibri" w:cs="Calibri"/>
          <w:spacing w:val="-13"/>
          <w:sz w:val="28"/>
          <w:szCs w:val="28"/>
        </w:rPr>
        <w:t xml:space="preserve"> </w:t>
      </w:r>
      <w:r w:rsidRPr="00D70966">
        <w:rPr>
          <w:rFonts w:ascii="Calibri" w:hAnsi="Calibri" w:cs="Calibri"/>
          <w:sz w:val="28"/>
          <w:szCs w:val="28"/>
        </w:rPr>
        <w:t>pregătitoare</w:t>
      </w:r>
      <w:r w:rsidRPr="00D70966">
        <w:rPr>
          <w:rFonts w:ascii="Calibri" w:hAnsi="Calibri" w:cs="Calibri"/>
          <w:spacing w:val="-13"/>
          <w:sz w:val="28"/>
          <w:szCs w:val="28"/>
        </w:rPr>
        <w:t xml:space="preserve"> </w:t>
      </w:r>
      <w:r w:rsidRPr="00D70966">
        <w:rPr>
          <w:rFonts w:ascii="Calibri" w:hAnsi="Calibri" w:cs="Calibri"/>
          <w:sz w:val="28"/>
          <w:szCs w:val="28"/>
        </w:rPr>
        <w:t>şi</w:t>
      </w:r>
      <w:r w:rsidRPr="00D70966">
        <w:rPr>
          <w:rFonts w:ascii="Calibri" w:hAnsi="Calibri" w:cs="Calibri"/>
          <w:spacing w:val="-7"/>
          <w:sz w:val="28"/>
          <w:szCs w:val="28"/>
        </w:rPr>
        <w:t xml:space="preserve"> </w:t>
      </w:r>
      <w:r w:rsidRPr="00D70966">
        <w:rPr>
          <w:rFonts w:ascii="Calibri" w:hAnsi="Calibri" w:cs="Calibri"/>
          <w:sz w:val="28"/>
          <w:szCs w:val="28"/>
        </w:rPr>
        <w:t>exerciţii</w:t>
      </w:r>
      <w:r w:rsidRPr="00D70966">
        <w:rPr>
          <w:rFonts w:ascii="Calibri" w:hAnsi="Calibri" w:cs="Calibri"/>
          <w:spacing w:val="-8"/>
          <w:sz w:val="28"/>
          <w:szCs w:val="28"/>
        </w:rPr>
        <w:t xml:space="preserve"> </w:t>
      </w:r>
      <w:r w:rsidRPr="00D70966">
        <w:rPr>
          <w:rFonts w:ascii="Calibri" w:hAnsi="Calibri" w:cs="Calibri"/>
          <w:sz w:val="28"/>
          <w:szCs w:val="28"/>
        </w:rPr>
        <w:t>pentru</w:t>
      </w:r>
      <w:r w:rsidRPr="00D70966">
        <w:rPr>
          <w:rFonts w:ascii="Calibri" w:hAnsi="Calibri" w:cs="Calibri"/>
          <w:spacing w:val="-10"/>
          <w:sz w:val="28"/>
          <w:szCs w:val="28"/>
        </w:rPr>
        <w:t xml:space="preserve"> </w:t>
      </w:r>
      <w:r w:rsidRPr="00D70966">
        <w:rPr>
          <w:rFonts w:ascii="Calibri" w:hAnsi="Calibri" w:cs="Calibri"/>
          <w:sz w:val="28"/>
          <w:szCs w:val="28"/>
        </w:rPr>
        <w:t>dezvoltarea</w:t>
      </w:r>
      <w:r w:rsidRPr="00D70966">
        <w:rPr>
          <w:rFonts w:ascii="Calibri" w:hAnsi="Calibri" w:cs="Calibri"/>
          <w:spacing w:val="-13"/>
          <w:sz w:val="28"/>
          <w:szCs w:val="28"/>
        </w:rPr>
        <w:t xml:space="preserve"> </w:t>
      </w:r>
      <w:r w:rsidRPr="00D70966">
        <w:rPr>
          <w:rFonts w:ascii="Calibri" w:hAnsi="Calibri" w:cs="Calibri"/>
          <w:sz w:val="28"/>
          <w:szCs w:val="28"/>
        </w:rPr>
        <w:t>capacităţilor</w:t>
      </w:r>
      <w:r w:rsidRPr="00D70966">
        <w:rPr>
          <w:rFonts w:ascii="Calibri" w:hAnsi="Calibri" w:cs="Calibri"/>
          <w:spacing w:val="-13"/>
          <w:sz w:val="28"/>
          <w:szCs w:val="28"/>
        </w:rPr>
        <w:t xml:space="preserve"> </w:t>
      </w:r>
      <w:r w:rsidRPr="00D70966">
        <w:rPr>
          <w:rFonts w:ascii="Calibri" w:hAnsi="Calibri" w:cs="Calibri"/>
          <w:spacing w:val="-2"/>
          <w:sz w:val="28"/>
          <w:szCs w:val="28"/>
        </w:rPr>
        <w:t>motrice</w:t>
      </w:r>
    </w:p>
    <w:p w14:paraId="0F43450E" w14:textId="77777777" w:rsidR="00D70966" w:rsidRPr="00D70966" w:rsidRDefault="00D70966" w:rsidP="00F651F6">
      <w:pPr>
        <w:pStyle w:val="Listparagraf"/>
        <w:widowControl w:val="0"/>
        <w:numPr>
          <w:ilvl w:val="1"/>
          <w:numId w:val="70"/>
        </w:numPr>
        <w:tabs>
          <w:tab w:val="left" w:pos="1542"/>
        </w:tabs>
        <w:autoSpaceDE w:val="0"/>
        <w:autoSpaceDN w:val="0"/>
        <w:spacing w:after="0" w:line="334" w:lineRule="exact"/>
        <w:ind w:left="1542" w:hanging="283"/>
        <w:contextualSpacing w:val="0"/>
        <w:rPr>
          <w:rFonts w:ascii="Calibri" w:hAnsi="Calibri" w:cs="Calibri"/>
          <w:sz w:val="28"/>
          <w:szCs w:val="28"/>
        </w:rPr>
      </w:pPr>
      <w:r w:rsidRPr="00D70966">
        <w:rPr>
          <w:rFonts w:ascii="Calibri" w:hAnsi="Calibri" w:cs="Calibri"/>
          <w:sz w:val="28"/>
          <w:szCs w:val="28"/>
        </w:rPr>
        <w:t>Mobilitatea</w:t>
      </w:r>
      <w:r w:rsidRPr="00D70966">
        <w:rPr>
          <w:rFonts w:ascii="Calibri" w:hAnsi="Calibri" w:cs="Calibri"/>
          <w:spacing w:val="-16"/>
          <w:sz w:val="28"/>
          <w:szCs w:val="28"/>
        </w:rPr>
        <w:t xml:space="preserve"> </w:t>
      </w:r>
      <w:r w:rsidRPr="00D70966">
        <w:rPr>
          <w:rFonts w:ascii="Calibri" w:hAnsi="Calibri" w:cs="Calibri"/>
          <w:spacing w:val="-2"/>
          <w:sz w:val="28"/>
          <w:szCs w:val="28"/>
        </w:rPr>
        <w:t>(supleţea)</w:t>
      </w:r>
    </w:p>
    <w:p w14:paraId="66B5651F" w14:textId="77777777" w:rsidR="00FF1AF1" w:rsidRDefault="00FF1AF1" w:rsidP="00D35AEE">
      <w:pPr>
        <w:spacing w:line="232" w:lineRule="auto"/>
        <w:jc w:val="both"/>
        <w:rPr>
          <w:rFonts w:ascii="Carlito" w:hAnsi="Carlito"/>
          <w:sz w:val="28"/>
        </w:rPr>
        <w:sectPr w:rsidR="00FF1AF1" w:rsidSect="00F742B2">
          <w:pgSz w:w="11910" w:h="16840"/>
          <w:pgMar w:top="1420" w:right="400" w:bottom="980" w:left="440" w:header="727" w:footer="782" w:gutter="0"/>
          <w:cols w:space="708"/>
        </w:sectPr>
      </w:pPr>
    </w:p>
    <w:p w14:paraId="53FBE0F9" w14:textId="77777777" w:rsidR="000A6451" w:rsidRPr="000A6451" w:rsidRDefault="000A6451" w:rsidP="000A6451">
      <w:pPr>
        <w:pStyle w:val="Titlu6"/>
        <w:spacing w:before="305"/>
        <w:ind w:left="693"/>
        <w:rPr>
          <w:rFonts w:ascii="Calibri" w:hAnsi="Calibri" w:cs="Calibri"/>
          <w:sz w:val="28"/>
          <w:szCs w:val="28"/>
        </w:rPr>
      </w:pPr>
      <w:r w:rsidRPr="000A6451">
        <w:rPr>
          <w:rFonts w:ascii="Calibri" w:hAnsi="Calibri" w:cs="Calibri"/>
          <w:sz w:val="28"/>
          <w:szCs w:val="28"/>
        </w:rPr>
        <w:lastRenderedPageBreak/>
        <w:t>Modul</w:t>
      </w:r>
      <w:r w:rsidRPr="000A6451">
        <w:rPr>
          <w:rFonts w:ascii="Calibri" w:hAnsi="Calibri" w:cs="Calibri"/>
          <w:spacing w:val="-11"/>
          <w:sz w:val="28"/>
          <w:szCs w:val="28"/>
        </w:rPr>
        <w:t xml:space="preserve"> </w:t>
      </w:r>
      <w:r w:rsidRPr="000A6451">
        <w:rPr>
          <w:rFonts w:ascii="Calibri" w:hAnsi="Calibri" w:cs="Calibri"/>
          <w:spacing w:val="-10"/>
          <w:sz w:val="28"/>
          <w:szCs w:val="28"/>
        </w:rPr>
        <w:t>9</w:t>
      </w:r>
    </w:p>
    <w:p w14:paraId="00F28175" w14:textId="77777777" w:rsidR="000A6451" w:rsidRPr="000A6451" w:rsidRDefault="000A6451" w:rsidP="00F651F6">
      <w:pPr>
        <w:pStyle w:val="Listparagraf"/>
        <w:widowControl w:val="0"/>
        <w:numPr>
          <w:ilvl w:val="1"/>
          <w:numId w:val="70"/>
        </w:numPr>
        <w:tabs>
          <w:tab w:val="left" w:pos="1412"/>
        </w:tabs>
        <w:autoSpaceDE w:val="0"/>
        <w:autoSpaceDN w:val="0"/>
        <w:spacing w:before="14" w:after="0" w:line="228" w:lineRule="auto"/>
        <w:ind w:right="736" w:firstLine="566"/>
        <w:contextualSpacing w:val="0"/>
        <w:rPr>
          <w:rFonts w:ascii="Calibri" w:hAnsi="Calibri" w:cs="Calibri"/>
          <w:sz w:val="28"/>
          <w:szCs w:val="28"/>
        </w:rPr>
      </w:pPr>
      <w:r w:rsidRPr="000A6451">
        <w:rPr>
          <w:rFonts w:ascii="Calibri" w:hAnsi="Calibri" w:cs="Calibri"/>
          <w:sz w:val="28"/>
          <w:szCs w:val="28"/>
        </w:rPr>
        <w:t>Repetarea</w:t>
      </w:r>
      <w:r w:rsidRPr="000A6451">
        <w:rPr>
          <w:rFonts w:ascii="Calibri" w:hAnsi="Calibri" w:cs="Calibri"/>
          <w:spacing w:val="-3"/>
          <w:sz w:val="28"/>
          <w:szCs w:val="28"/>
        </w:rPr>
        <w:t xml:space="preserve"> </w:t>
      </w:r>
      <w:r w:rsidRPr="000A6451">
        <w:rPr>
          <w:rFonts w:ascii="Calibri" w:hAnsi="Calibri" w:cs="Calibri"/>
          <w:sz w:val="28"/>
          <w:szCs w:val="28"/>
        </w:rPr>
        <w:t>elementelor</w:t>
      </w:r>
      <w:r w:rsidRPr="000A6451">
        <w:rPr>
          <w:rFonts w:ascii="Calibri" w:hAnsi="Calibri" w:cs="Calibri"/>
          <w:spacing w:val="-3"/>
          <w:sz w:val="28"/>
          <w:szCs w:val="28"/>
        </w:rPr>
        <w:t xml:space="preserve"> </w:t>
      </w:r>
      <w:r w:rsidRPr="000A6451">
        <w:rPr>
          <w:rFonts w:ascii="Calibri" w:hAnsi="Calibri" w:cs="Calibri"/>
          <w:sz w:val="28"/>
          <w:szCs w:val="28"/>
        </w:rPr>
        <w:t>tehnice</w:t>
      </w:r>
      <w:r w:rsidRPr="000A6451">
        <w:rPr>
          <w:rFonts w:ascii="Calibri" w:hAnsi="Calibri" w:cs="Calibri"/>
          <w:spacing w:val="-2"/>
          <w:sz w:val="28"/>
          <w:szCs w:val="28"/>
        </w:rPr>
        <w:t xml:space="preserve"> </w:t>
      </w:r>
      <w:r w:rsidRPr="000A6451">
        <w:rPr>
          <w:rFonts w:ascii="Calibri" w:hAnsi="Calibri" w:cs="Calibri"/>
          <w:sz w:val="28"/>
          <w:szCs w:val="28"/>
        </w:rPr>
        <w:t>şi</w:t>
      </w:r>
      <w:r w:rsidRPr="000A6451">
        <w:rPr>
          <w:rFonts w:ascii="Calibri" w:hAnsi="Calibri" w:cs="Calibri"/>
          <w:spacing w:val="-1"/>
          <w:sz w:val="28"/>
          <w:szCs w:val="28"/>
        </w:rPr>
        <w:t xml:space="preserve"> </w:t>
      </w:r>
      <w:r w:rsidRPr="000A6451">
        <w:rPr>
          <w:rFonts w:ascii="Calibri" w:hAnsi="Calibri" w:cs="Calibri"/>
          <w:sz w:val="28"/>
          <w:szCs w:val="28"/>
        </w:rPr>
        <w:t>a</w:t>
      </w:r>
      <w:r w:rsidRPr="000A6451">
        <w:rPr>
          <w:rFonts w:ascii="Calibri" w:hAnsi="Calibri" w:cs="Calibri"/>
          <w:spacing w:val="-3"/>
          <w:sz w:val="28"/>
          <w:szCs w:val="28"/>
        </w:rPr>
        <w:t xml:space="preserve"> </w:t>
      </w:r>
      <w:r w:rsidRPr="000A6451">
        <w:rPr>
          <w:rFonts w:ascii="Calibri" w:hAnsi="Calibri" w:cs="Calibri"/>
          <w:sz w:val="28"/>
          <w:szCs w:val="28"/>
        </w:rPr>
        <w:t>acţiunilor</w:t>
      </w:r>
      <w:r w:rsidRPr="000A6451">
        <w:rPr>
          <w:rFonts w:ascii="Calibri" w:hAnsi="Calibri" w:cs="Calibri"/>
          <w:spacing w:val="-7"/>
          <w:sz w:val="28"/>
          <w:szCs w:val="28"/>
        </w:rPr>
        <w:t xml:space="preserve"> </w:t>
      </w:r>
      <w:r w:rsidRPr="000A6451">
        <w:rPr>
          <w:rFonts w:ascii="Calibri" w:hAnsi="Calibri" w:cs="Calibri"/>
          <w:sz w:val="28"/>
          <w:szCs w:val="28"/>
        </w:rPr>
        <w:t>tactice</w:t>
      </w:r>
      <w:r w:rsidRPr="000A6451">
        <w:rPr>
          <w:rFonts w:ascii="Calibri" w:hAnsi="Calibri" w:cs="Calibri"/>
          <w:spacing w:val="-7"/>
          <w:sz w:val="28"/>
          <w:szCs w:val="28"/>
        </w:rPr>
        <w:t xml:space="preserve"> </w:t>
      </w:r>
      <w:r w:rsidRPr="000A6451">
        <w:rPr>
          <w:rFonts w:ascii="Calibri" w:hAnsi="Calibri" w:cs="Calibri"/>
          <w:sz w:val="28"/>
          <w:szCs w:val="28"/>
        </w:rPr>
        <w:t>individuale învăţate sub forma unor structuri cu desfăşurare pe tot terenul, cu apărător.</w:t>
      </w:r>
    </w:p>
    <w:p w14:paraId="725D268A" w14:textId="5B2F03E6" w:rsidR="000A6451" w:rsidRPr="000A6451" w:rsidRDefault="00B90CE9" w:rsidP="00F651F6">
      <w:pPr>
        <w:pStyle w:val="Listparagraf"/>
        <w:widowControl w:val="0"/>
        <w:numPr>
          <w:ilvl w:val="1"/>
          <w:numId w:val="70"/>
        </w:numPr>
        <w:tabs>
          <w:tab w:val="left" w:pos="1412"/>
        </w:tabs>
        <w:autoSpaceDE w:val="0"/>
        <w:autoSpaceDN w:val="0"/>
        <w:spacing w:before="4" w:after="0" w:line="334" w:lineRule="exact"/>
        <w:ind w:left="1412" w:hanging="153"/>
        <w:contextualSpacing w:val="0"/>
        <w:rPr>
          <w:rFonts w:ascii="Calibri" w:hAnsi="Calibri" w:cs="Calibri"/>
          <w:sz w:val="28"/>
          <w:szCs w:val="28"/>
        </w:rPr>
      </w:pPr>
      <w:r w:rsidRPr="000A6451">
        <w:rPr>
          <w:rFonts w:ascii="Calibri" w:hAnsi="Calibri" w:cs="Calibri"/>
          <w:sz w:val="28"/>
          <w:szCs w:val="28"/>
        </w:rPr>
        <w:t>Învățarea</w:t>
      </w:r>
      <w:r w:rsidR="000A6451" w:rsidRPr="000A6451">
        <w:rPr>
          <w:rFonts w:ascii="Calibri" w:hAnsi="Calibri" w:cs="Calibri"/>
          <w:spacing w:val="-8"/>
          <w:sz w:val="28"/>
          <w:szCs w:val="28"/>
        </w:rPr>
        <w:t xml:space="preserve"> </w:t>
      </w:r>
      <w:r w:rsidRPr="000A6451">
        <w:rPr>
          <w:rFonts w:ascii="Calibri" w:hAnsi="Calibri" w:cs="Calibri"/>
          <w:sz w:val="28"/>
          <w:szCs w:val="28"/>
        </w:rPr>
        <w:t>execuției</w:t>
      </w:r>
      <w:r w:rsidR="000A6451" w:rsidRPr="000A6451">
        <w:rPr>
          <w:rFonts w:ascii="Calibri" w:hAnsi="Calibri" w:cs="Calibri"/>
          <w:spacing w:val="-10"/>
          <w:sz w:val="28"/>
          <w:szCs w:val="28"/>
        </w:rPr>
        <w:t xml:space="preserve"> </w:t>
      </w:r>
      <w:r w:rsidRPr="000A6451">
        <w:rPr>
          <w:rFonts w:ascii="Calibri" w:hAnsi="Calibri" w:cs="Calibri"/>
          <w:sz w:val="28"/>
          <w:szCs w:val="28"/>
        </w:rPr>
        <w:t>acțiunii</w:t>
      </w:r>
      <w:r w:rsidR="000A6451" w:rsidRPr="000A6451">
        <w:rPr>
          <w:rFonts w:ascii="Calibri" w:hAnsi="Calibri" w:cs="Calibri"/>
          <w:spacing w:val="-5"/>
          <w:sz w:val="28"/>
          <w:szCs w:val="28"/>
        </w:rPr>
        <w:t xml:space="preserve"> </w:t>
      </w:r>
      <w:r w:rsidR="000A6451" w:rsidRPr="000A6451">
        <w:rPr>
          <w:rFonts w:ascii="Calibri" w:hAnsi="Calibri" w:cs="Calibri"/>
          <w:sz w:val="28"/>
          <w:szCs w:val="28"/>
        </w:rPr>
        <w:t>tactice</w:t>
      </w:r>
      <w:r w:rsidR="000A6451" w:rsidRPr="000A6451">
        <w:rPr>
          <w:rFonts w:ascii="Calibri" w:hAnsi="Calibri" w:cs="Calibri"/>
          <w:spacing w:val="-8"/>
          <w:sz w:val="28"/>
          <w:szCs w:val="28"/>
        </w:rPr>
        <w:t xml:space="preserve"> </w:t>
      </w:r>
      <w:r w:rsidR="000A6451" w:rsidRPr="000A6451">
        <w:rPr>
          <w:rFonts w:ascii="Calibri" w:hAnsi="Calibri" w:cs="Calibri"/>
          <w:sz w:val="28"/>
          <w:szCs w:val="28"/>
        </w:rPr>
        <w:t>„dă</w:t>
      </w:r>
      <w:r w:rsidR="000A6451" w:rsidRPr="000A6451">
        <w:rPr>
          <w:rFonts w:ascii="Calibri" w:hAnsi="Calibri" w:cs="Calibri"/>
          <w:spacing w:val="-8"/>
          <w:sz w:val="28"/>
          <w:szCs w:val="28"/>
        </w:rPr>
        <w:t xml:space="preserve"> </w:t>
      </w:r>
      <w:r w:rsidR="000A6451" w:rsidRPr="000A6451">
        <w:rPr>
          <w:rFonts w:ascii="Calibri" w:hAnsi="Calibri" w:cs="Calibri"/>
          <w:sz w:val="28"/>
          <w:szCs w:val="28"/>
        </w:rPr>
        <w:t>şi</w:t>
      </w:r>
      <w:r w:rsidR="000A6451" w:rsidRPr="000A6451">
        <w:rPr>
          <w:rFonts w:ascii="Calibri" w:hAnsi="Calibri" w:cs="Calibri"/>
          <w:spacing w:val="-10"/>
          <w:sz w:val="28"/>
          <w:szCs w:val="28"/>
        </w:rPr>
        <w:t xml:space="preserve"> </w:t>
      </w:r>
      <w:r w:rsidR="000A6451" w:rsidRPr="000A6451">
        <w:rPr>
          <w:rFonts w:ascii="Calibri" w:hAnsi="Calibri" w:cs="Calibri"/>
          <w:sz w:val="28"/>
          <w:szCs w:val="28"/>
        </w:rPr>
        <w:t>du-</w:t>
      </w:r>
      <w:r w:rsidR="000A6451" w:rsidRPr="000A6451">
        <w:rPr>
          <w:rFonts w:ascii="Calibri" w:hAnsi="Calibri" w:cs="Calibri"/>
          <w:spacing w:val="-5"/>
          <w:sz w:val="28"/>
          <w:szCs w:val="28"/>
        </w:rPr>
        <w:t>te”</w:t>
      </w:r>
    </w:p>
    <w:p w14:paraId="7A9C6F72" w14:textId="7BCA5204" w:rsidR="000A6451" w:rsidRPr="000A6451" w:rsidRDefault="000A6451" w:rsidP="00F651F6">
      <w:pPr>
        <w:pStyle w:val="Listparagraf"/>
        <w:widowControl w:val="0"/>
        <w:numPr>
          <w:ilvl w:val="1"/>
          <w:numId w:val="70"/>
        </w:numPr>
        <w:tabs>
          <w:tab w:val="left" w:pos="1412"/>
        </w:tabs>
        <w:autoSpaceDE w:val="0"/>
        <w:autoSpaceDN w:val="0"/>
        <w:spacing w:before="6" w:after="0" w:line="228" w:lineRule="auto"/>
        <w:ind w:right="737" w:firstLine="566"/>
        <w:contextualSpacing w:val="0"/>
        <w:rPr>
          <w:rFonts w:ascii="Calibri" w:hAnsi="Calibri" w:cs="Calibri"/>
          <w:sz w:val="28"/>
          <w:szCs w:val="28"/>
        </w:rPr>
      </w:pPr>
      <w:r w:rsidRPr="000A6451">
        <w:rPr>
          <w:rFonts w:ascii="Calibri" w:hAnsi="Calibri" w:cs="Calibri"/>
          <w:sz w:val="28"/>
          <w:szCs w:val="28"/>
        </w:rPr>
        <w:t>Repetarea</w:t>
      </w:r>
      <w:r w:rsidRPr="000A6451">
        <w:rPr>
          <w:rFonts w:ascii="Calibri" w:hAnsi="Calibri" w:cs="Calibri"/>
          <w:spacing w:val="40"/>
          <w:sz w:val="28"/>
          <w:szCs w:val="28"/>
        </w:rPr>
        <w:t xml:space="preserve"> </w:t>
      </w:r>
      <w:r w:rsidRPr="000A6451">
        <w:rPr>
          <w:rFonts w:ascii="Calibri" w:hAnsi="Calibri" w:cs="Calibri"/>
          <w:sz w:val="28"/>
          <w:szCs w:val="28"/>
        </w:rPr>
        <w:t>marcajului</w:t>
      </w:r>
      <w:r w:rsidRPr="000A6451">
        <w:rPr>
          <w:rFonts w:ascii="Calibri" w:hAnsi="Calibri" w:cs="Calibri"/>
          <w:spacing w:val="40"/>
          <w:sz w:val="28"/>
          <w:szCs w:val="28"/>
        </w:rPr>
        <w:t xml:space="preserve"> </w:t>
      </w:r>
      <w:r w:rsidRPr="000A6451">
        <w:rPr>
          <w:rFonts w:ascii="Calibri" w:hAnsi="Calibri" w:cs="Calibri"/>
          <w:sz w:val="28"/>
          <w:szCs w:val="28"/>
        </w:rPr>
        <w:t>şi</w:t>
      </w:r>
      <w:r w:rsidRPr="000A6451">
        <w:rPr>
          <w:rFonts w:ascii="Calibri" w:hAnsi="Calibri" w:cs="Calibri"/>
          <w:spacing w:val="40"/>
          <w:sz w:val="28"/>
          <w:szCs w:val="28"/>
        </w:rPr>
        <w:t xml:space="preserve"> </w:t>
      </w:r>
      <w:r w:rsidRPr="000A6451">
        <w:rPr>
          <w:rFonts w:ascii="Calibri" w:hAnsi="Calibri" w:cs="Calibri"/>
          <w:sz w:val="28"/>
          <w:szCs w:val="28"/>
        </w:rPr>
        <w:t>a</w:t>
      </w:r>
      <w:r w:rsidRPr="000A6451">
        <w:rPr>
          <w:rFonts w:ascii="Calibri" w:hAnsi="Calibri" w:cs="Calibri"/>
          <w:spacing w:val="40"/>
          <w:sz w:val="28"/>
          <w:szCs w:val="28"/>
        </w:rPr>
        <w:t xml:space="preserve"> </w:t>
      </w:r>
      <w:r w:rsidR="00B90CE9" w:rsidRPr="000A6451">
        <w:rPr>
          <w:rFonts w:ascii="Calibri" w:hAnsi="Calibri" w:cs="Calibri"/>
          <w:sz w:val="28"/>
          <w:szCs w:val="28"/>
        </w:rPr>
        <w:t>acțiunilor</w:t>
      </w:r>
      <w:r w:rsidRPr="000A6451">
        <w:rPr>
          <w:rFonts w:ascii="Calibri" w:hAnsi="Calibri" w:cs="Calibri"/>
          <w:spacing w:val="40"/>
          <w:sz w:val="28"/>
          <w:szCs w:val="28"/>
        </w:rPr>
        <w:t xml:space="preserve"> </w:t>
      </w:r>
      <w:r w:rsidRPr="000A6451">
        <w:rPr>
          <w:rFonts w:ascii="Calibri" w:hAnsi="Calibri" w:cs="Calibri"/>
          <w:sz w:val="28"/>
          <w:szCs w:val="28"/>
        </w:rPr>
        <w:t>tactice</w:t>
      </w:r>
      <w:r w:rsidRPr="000A6451">
        <w:rPr>
          <w:rFonts w:ascii="Calibri" w:hAnsi="Calibri" w:cs="Calibri"/>
          <w:spacing w:val="40"/>
          <w:sz w:val="28"/>
          <w:szCs w:val="28"/>
        </w:rPr>
        <w:t xml:space="preserve"> </w:t>
      </w:r>
      <w:r w:rsidRPr="000A6451">
        <w:rPr>
          <w:rFonts w:ascii="Calibri" w:hAnsi="Calibri" w:cs="Calibri"/>
          <w:sz w:val="28"/>
          <w:szCs w:val="28"/>
        </w:rPr>
        <w:t>individuale</w:t>
      </w:r>
      <w:r w:rsidRPr="000A6451">
        <w:rPr>
          <w:rFonts w:ascii="Calibri" w:hAnsi="Calibri" w:cs="Calibri"/>
          <w:spacing w:val="40"/>
          <w:sz w:val="28"/>
          <w:szCs w:val="28"/>
        </w:rPr>
        <w:t xml:space="preserve"> </w:t>
      </w:r>
      <w:r w:rsidRPr="000A6451">
        <w:rPr>
          <w:rFonts w:ascii="Calibri" w:hAnsi="Calibri" w:cs="Calibri"/>
          <w:sz w:val="28"/>
          <w:szCs w:val="28"/>
        </w:rPr>
        <w:t>“</w:t>
      </w:r>
      <w:r w:rsidR="00B90CE9" w:rsidRPr="000A6451">
        <w:rPr>
          <w:rFonts w:ascii="Calibri" w:hAnsi="Calibri" w:cs="Calibri"/>
          <w:sz w:val="28"/>
          <w:szCs w:val="28"/>
        </w:rPr>
        <w:t>depășirea</w:t>
      </w:r>
      <w:r w:rsidRPr="000A6451">
        <w:rPr>
          <w:rFonts w:ascii="Calibri" w:hAnsi="Calibri" w:cs="Calibri"/>
          <w:sz w:val="28"/>
          <w:szCs w:val="28"/>
        </w:rPr>
        <w:t>”</w:t>
      </w:r>
      <w:r w:rsidRPr="000A6451">
        <w:rPr>
          <w:rFonts w:ascii="Calibri" w:hAnsi="Calibri" w:cs="Calibri"/>
          <w:spacing w:val="40"/>
          <w:sz w:val="28"/>
          <w:szCs w:val="28"/>
        </w:rPr>
        <w:t xml:space="preserve"> </w:t>
      </w:r>
      <w:r w:rsidR="00B90CE9" w:rsidRPr="000A6451">
        <w:rPr>
          <w:rFonts w:ascii="Calibri" w:hAnsi="Calibri" w:cs="Calibri"/>
          <w:sz w:val="28"/>
          <w:szCs w:val="28"/>
        </w:rPr>
        <w:t>și</w:t>
      </w:r>
      <w:r w:rsidRPr="000A6451">
        <w:rPr>
          <w:rFonts w:ascii="Calibri" w:hAnsi="Calibri" w:cs="Calibri"/>
          <w:sz w:val="28"/>
          <w:szCs w:val="28"/>
        </w:rPr>
        <w:t xml:space="preserve"> “pătrunderea” în cadrul </w:t>
      </w:r>
      <w:r w:rsidR="00B90CE9" w:rsidRPr="000A6451">
        <w:rPr>
          <w:rFonts w:ascii="Calibri" w:hAnsi="Calibri" w:cs="Calibri"/>
          <w:sz w:val="28"/>
          <w:szCs w:val="28"/>
        </w:rPr>
        <w:t>relației</w:t>
      </w:r>
      <w:r w:rsidRPr="000A6451">
        <w:rPr>
          <w:rFonts w:ascii="Calibri" w:hAnsi="Calibri" w:cs="Calibri"/>
          <w:sz w:val="28"/>
          <w:szCs w:val="28"/>
        </w:rPr>
        <w:t xml:space="preserve"> 1x1 (atacant-apărător).</w:t>
      </w:r>
    </w:p>
    <w:p w14:paraId="5E6C62C5" w14:textId="18A55DCF" w:rsidR="000A6451" w:rsidRPr="000A6451" w:rsidRDefault="00B90CE9" w:rsidP="00F651F6">
      <w:pPr>
        <w:pStyle w:val="Listparagraf"/>
        <w:widowControl w:val="0"/>
        <w:numPr>
          <w:ilvl w:val="1"/>
          <w:numId w:val="70"/>
        </w:numPr>
        <w:tabs>
          <w:tab w:val="left" w:pos="1412"/>
        </w:tabs>
        <w:autoSpaceDE w:val="0"/>
        <w:autoSpaceDN w:val="0"/>
        <w:spacing w:before="4" w:after="0" w:line="334" w:lineRule="exact"/>
        <w:ind w:left="1412" w:hanging="153"/>
        <w:contextualSpacing w:val="0"/>
        <w:rPr>
          <w:rFonts w:ascii="Calibri" w:hAnsi="Calibri" w:cs="Calibri"/>
          <w:sz w:val="28"/>
          <w:szCs w:val="28"/>
        </w:rPr>
      </w:pPr>
      <w:r w:rsidRPr="000A6451">
        <w:rPr>
          <w:rFonts w:ascii="Calibri" w:hAnsi="Calibri" w:cs="Calibri"/>
          <w:sz w:val="28"/>
          <w:szCs w:val="28"/>
        </w:rPr>
        <w:t>Perfecționarea</w:t>
      </w:r>
      <w:r w:rsidR="000A6451" w:rsidRPr="000A6451">
        <w:rPr>
          <w:rFonts w:ascii="Calibri" w:hAnsi="Calibri" w:cs="Calibri"/>
          <w:spacing w:val="-9"/>
          <w:sz w:val="28"/>
          <w:szCs w:val="28"/>
        </w:rPr>
        <w:t xml:space="preserve"> </w:t>
      </w:r>
      <w:r w:rsidR="000A6451" w:rsidRPr="000A6451">
        <w:rPr>
          <w:rFonts w:ascii="Calibri" w:hAnsi="Calibri" w:cs="Calibri"/>
          <w:sz w:val="28"/>
          <w:szCs w:val="28"/>
        </w:rPr>
        <w:t>contraatacului</w:t>
      </w:r>
      <w:r w:rsidR="000A6451" w:rsidRPr="000A6451">
        <w:rPr>
          <w:rFonts w:ascii="Calibri" w:hAnsi="Calibri" w:cs="Calibri"/>
          <w:spacing w:val="-11"/>
          <w:sz w:val="28"/>
          <w:szCs w:val="28"/>
        </w:rPr>
        <w:t xml:space="preserve"> </w:t>
      </w:r>
      <w:r w:rsidR="000A6451" w:rsidRPr="000A6451">
        <w:rPr>
          <w:rFonts w:ascii="Calibri" w:hAnsi="Calibri" w:cs="Calibri"/>
          <w:sz w:val="28"/>
          <w:szCs w:val="28"/>
        </w:rPr>
        <w:t>şi</w:t>
      </w:r>
      <w:r w:rsidR="000A6451" w:rsidRPr="000A6451">
        <w:rPr>
          <w:rFonts w:ascii="Calibri" w:hAnsi="Calibri" w:cs="Calibri"/>
          <w:spacing w:val="-7"/>
          <w:sz w:val="28"/>
          <w:szCs w:val="28"/>
        </w:rPr>
        <w:t xml:space="preserve"> </w:t>
      </w:r>
      <w:r w:rsidR="000A6451" w:rsidRPr="000A6451">
        <w:rPr>
          <w:rFonts w:ascii="Calibri" w:hAnsi="Calibri" w:cs="Calibri"/>
          <w:sz w:val="28"/>
          <w:szCs w:val="28"/>
        </w:rPr>
        <w:t>a</w:t>
      </w:r>
      <w:r w:rsidR="000A6451" w:rsidRPr="000A6451">
        <w:rPr>
          <w:rFonts w:ascii="Calibri" w:hAnsi="Calibri" w:cs="Calibri"/>
          <w:spacing w:val="-12"/>
          <w:sz w:val="28"/>
          <w:szCs w:val="28"/>
        </w:rPr>
        <w:t xml:space="preserve"> </w:t>
      </w:r>
      <w:r w:rsidR="000A6451" w:rsidRPr="000A6451">
        <w:rPr>
          <w:rFonts w:ascii="Calibri" w:hAnsi="Calibri" w:cs="Calibri"/>
          <w:sz w:val="28"/>
          <w:szCs w:val="28"/>
        </w:rPr>
        <w:t>apărării</w:t>
      </w:r>
      <w:r w:rsidR="000A6451" w:rsidRPr="000A6451">
        <w:rPr>
          <w:rFonts w:ascii="Calibri" w:hAnsi="Calibri" w:cs="Calibri"/>
          <w:spacing w:val="-7"/>
          <w:sz w:val="28"/>
          <w:szCs w:val="28"/>
        </w:rPr>
        <w:t xml:space="preserve"> </w:t>
      </w:r>
      <w:r w:rsidR="000A6451" w:rsidRPr="000A6451">
        <w:rPr>
          <w:rFonts w:ascii="Calibri" w:hAnsi="Calibri" w:cs="Calibri"/>
          <w:sz w:val="28"/>
          <w:szCs w:val="28"/>
        </w:rPr>
        <w:t>împotriva</w:t>
      </w:r>
      <w:r w:rsidR="000A6451" w:rsidRPr="000A6451">
        <w:rPr>
          <w:rFonts w:ascii="Calibri" w:hAnsi="Calibri" w:cs="Calibri"/>
          <w:spacing w:val="-13"/>
          <w:sz w:val="28"/>
          <w:szCs w:val="28"/>
        </w:rPr>
        <w:t xml:space="preserve"> </w:t>
      </w:r>
      <w:r w:rsidR="000A6451" w:rsidRPr="000A6451">
        <w:rPr>
          <w:rFonts w:ascii="Calibri" w:hAnsi="Calibri" w:cs="Calibri"/>
          <w:spacing w:val="-2"/>
          <w:sz w:val="28"/>
          <w:szCs w:val="28"/>
        </w:rPr>
        <w:t>contraatacului</w:t>
      </w:r>
    </w:p>
    <w:p w14:paraId="7F16113B" w14:textId="77777777" w:rsidR="000A6451" w:rsidRPr="000A6451" w:rsidRDefault="000A6451" w:rsidP="00F651F6">
      <w:pPr>
        <w:pStyle w:val="Listparagraf"/>
        <w:widowControl w:val="0"/>
        <w:numPr>
          <w:ilvl w:val="1"/>
          <w:numId w:val="70"/>
        </w:numPr>
        <w:tabs>
          <w:tab w:val="left" w:pos="1412"/>
        </w:tabs>
        <w:autoSpaceDE w:val="0"/>
        <w:autoSpaceDN w:val="0"/>
        <w:spacing w:after="0" w:line="327" w:lineRule="exact"/>
        <w:ind w:left="1412" w:hanging="153"/>
        <w:contextualSpacing w:val="0"/>
        <w:rPr>
          <w:rFonts w:ascii="Calibri" w:hAnsi="Calibri" w:cs="Calibri"/>
          <w:sz w:val="28"/>
          <w:szCs w:val="28"/>
        </w:rPr>
      </w:pPr>
      <w:r w:rsidRPr="000A6451">
        <w:rPr>
          <w:rFonts w:ascii="Calibri" w:hAnsi="Calibri" w:cs="Calibri"/>
          <w:sz w:val="28"/>
          <w:szCs w:val="28"/>
        </w:rPr>
        <w:t>Joc</w:t>
      </w:r>
      <w:r w:rsidRPr="000A6451">
        <w:rPr>
          <w:rFonts w:ascii="Calibri" w:hAnsi="Calibri" w:cs="Calibri"/>
          <w:spacing w:val="-9"/>
          <w:sz w:val="28"/>
          <w:szCs w:val="28"/>
        </w:rPr>
        <w:t xml:space="preserve"> </w:t>
      </w:r>
      <w:r w:rsidRPr="000A6451">
        <w:rPr>
          <w:rFonts w:ascii="Calibri" w:hAnsi="Calibri" w:cs="Calibri"/>
          <w:spacing w:val="-2"/>
          <w:sz w:val="28"/>
          <w:szCs w:val="28"/>
        </w:rPr>
        <w:t>bilateral</w:t>
      </w:r>
    </w:p>
    <w:p w14:paraId="0C9FF355" w14:textId="00C11384" w:rsidR="000A6451" w:rsidRPr="000A6451" w:rsidRDefault="00B90CE9" w:rsidP="00F651F6">
      <w:pPr>
        <w:pStyle w:val="Listparagraf"/>
        <w:widowControl w:val="0"/>
        <w:numPr>
          <w:ilvl w:val="1"/>
          <w:numId w:val="70"/>
        </w:numPr>
        <w:tabs>
          <w:tab w:val="left" w:pos="1412"/>
        </w:tabs>
        <w:autoSpaceDE w:val="0"/>
        <w:autoSpaceDN w:val="0"/>
        <w:spacing w:after="0" w:line="324" w:lineRule="exact"/>
        <w:ind w:left="1412" w:hanging="153"/>
        <w:contextualSpacing w:val="0"/>
        <w:rPr>
          <w:rFonts w:ascii="Calibri" w:hAnsi="Calibri" w:cs="Calibri"/>
          <w:sz w:val="28"/>
          <w:szCs w:val="28"/>
        </w:rPr>
      </w:pPr>
      <w:r w:rsidRPr="000A6451">
        <w:rPr>
          <w:rFonts w:ascii="Calibri" w:hAnsi="Calibri" w:cs="Calibri"/>
          <w:sz w:val="28"/>
          <w:szCs w:val="28"/>
        </w:rPr>
        <w:t>Exerciții</w:t>
      </w:r>
      <w:r w:rsidR="000A6451" w:rsidRPr="000A6451">
        <w:rPr>
          <w:rFonts w:ascii="Calibri" w:hAnsi="Calibri" w:cs="Calibri"/>
          <w:spacing w:val="-4"/>
          <w:sz w:val="28"/>
          <w:szCs w:val="28"/>
        </w:rPr>
        <w:t xml:space="preserve"> </w:t>
      </w:r>
      <w:r w:rsidR="000A6451" w:rsidRPr="000A6451">
        <w:rPr>
          <w:rFonts w:ascii="Calibri" w:hAnsi="Calibri" w:cs="Calibri"/>
          <w:sz w:val="28"/>
          <w:szCs w:val="28"/>
        </w:rPr>
        <w:t>sub</w:t>
      </w:r>
      <w:r w:rsidR="000A6451" w:rsidRPr="000A6451">
        <w:rPr>
          <w:rFonts w:ascii="Calibri" w:hAnsi="Calibri" w:cs="Calibri"/>
          <w:spacing w:val="-5"/>
          <w:sz w:val="28"/>
          <w:szCs w:val="28"/>
        </w:rPr>
        <w:t xml:space="preserve"> </w:t>
      </w:r>
      <w:r w:rsidR="000A6451" w:rsidRPr="000A6451">
        <w:rPr>
          <w:rFonts w:ascii="Calibri" w:hAnsi="Calibri" w:cs="Calibri"/>
          <w:sz w:val="28"/>
          <w:szCs w:val="28"/>
        </w:rPr>
        <w:t>formă</w:t>
      </w:r>
      <w:r w:rsidR="000A6451" w:rsidRPr="000A6451">
        <w:rPr>
          <w:rFonts w:ascii="Calibri" w:hAnsi="Calibri" w:cs="Calibri"/>
          <w:spacing w:val="-9"/>
          <w:sz w:val="28"/>
          <w:szCs w:val="28"/>
        </w:rPr>
        <w:t xml:space="preserve"> </w:t>
      </w:r>
      <w:r w:rsidR="000A6451" w:rsidRPr="000A6451">
        <w:rPr>
          <w:rFonts w:ascii="Calibri" w:hAnsi="Calibri" w:cs="Calibri"/>
          <w:sz w:val="28"/>
          <w:szCs w:val="28"/>
        </w:rPr>
        <w:t>de</w:t>
      </w:r>
      <w:r w:rsidR="000A6451" w:rsidRPr="000A6451">
        <w:rPr>
          <w:rFonts w:ascii="Calibri" w:hAnsi="Calibri" w:cs="Calibri"/>
          <w:spacing w:val="-9"/>
          <w:sz w:val="28"/>
          <w:szCs w:val="28"/>
        </w:rPr>
        <w:t xml:space="preserve"> </w:t>
      </w:r>
      <w:r w:rsidR="000A6451" w:rsidRPr="000A6451">
        <w:rPr>
          <w:rFonts w:ascii="Calibri" w:hAnsi="Calibri" w:cs="Calibri"/>
          <w:spacing w:val="-2"/>
          <w:sz w:val="28"/>
          <w:szCs w:val="28"/>
        </w:rPr>
        <w:t>concurs</w:t>
      </w:r>
    </w:p>
    <w:p w14:paraId="6F46B0C2" w14:textId="02128529" w:rsidR="000A6451" w:rsidRPr="000A6451" w:rsidRDefault="000A6451" w:rsidP="00F651F6">
      <w:pPr>
        <w:pStyle w:val="Listparagraf"/>
        <w:widowControl w:val="0"/>
        <w:numPr>
          <w:ilvl w:val="1"/>
          <w:numId w:val="70"/>
        </w:numPr>
        <w:tabs>
          <w:tab w:val="left" w:pos="1412"/>
        </w:tabs>
        <w:autoSpaceDE w:val="0"/>
        <w:autoSpaceDN w:val="0"/>
        <w:spacing w:after="0" w:line="324" w:lineRule="exact"/>
        <w:ind w:left="1412" w:hanging="153"/>
        <w:contextualSpacing w:val="0"/>
        <w:rPr>
          <w:rFonts w:ascii="Calibri" w:hAnsi="Calibri" w:cs="Calibri"/>
          <w:sz w:val="28"/>
          <w:szCs w:val="28"/>
        </w:rPr>
      </w:pPr>
      <w:r w:rsidRPr="000A6451">
        <w:rPr>
          <w:rFonts w:ascii="Calibri" w:hAnsi="Calibri" w:cs="Calibri"/>
          <w:sz w:val="28"/>
          <w:szCs w:val="28"/>
        </w:rPr>
        <w:t>Jocuri</w:t>
      </w:r>
      <w:r w:rsidRPr="000A6451">
        <w:rPr>
          <w:rFonts w:ascii="Calibri" w:hAnsi="Calibri" w:cs="Calibri"/>
          <w:spacing w:val="-12"/>
          <w:sz w:val="28"/>
          <w:szCs w:val="28"/>
        </w:rPr>
        <w:t xml:space="preserve"> </w:t>
      </w:r>
      <w:r w:rsidRPr="000A6451">
        <w:rPr>
          <w:rFonts w:ascii="Calibri" w:hAnsi="Calibri" w:cs="Calibri"/>
          <w:sz w:val="28"/>
          <w:szCs w:val="28"/>
        </w:rPr>
        <w:t>pregătitoare</w:t>
      </w:r>
      <w:r w:rsidRPr="000A6451">
        <w:rPr>
          <w:rFonts w:ascii="Calibri" w:hAnsi="Calibri" w:cs="Calibri"/>
          <w:spacing w:val="-13"/>
          <w:sz w:val="28"/>
          <w:szCs w:val="28"/>
        </w:rPr>
        <w:t xml:space="preserve"> </w:t>
      </w:r>
      <w:r w:rsidR="00B90CE9" w:rsidRPr="000A6451">
        <w:rPr>
          <w:rFonts w:ascii="Calibri" w:hAnsi="Calibri" w:cs="Calibri"/>
          <w:sz w:val="28"/>
          <w:szCs w:val="28"/>
        </w:rPr>
        <w:t>și</w:t>
      </w:r>
      <w:r w:rsidRPr="000A6451">
        <w:rPr>
          <w:rFonts w:ascii="Calibri" w:hAnsi="Calibri" w:cs="Calibri"/>
          <w:spacing w:val="-8"/>
          <w:sz w:val="28"/>
          <w:szCs w:val="28"/>
        </w:rPr>
        <w:t xml:space="preserve"> </w:t>
      </w:r>
      <w:r w:rsidR="00B90CE9" w:rsidRPr="000A6451">
        <w:rPr>
          <w:rFonts w:ascii="Calibri" w:hAnsi="Calibri" w:cs="Calibri"/>
          <w:sz w:val="28"/>
          <w:szCs w:val="28"/>
        </w:rPr>
        <w:t>exerciții</w:t>
      </w:r>
      <w:r w:rsidRPr="000A6451">
        <w:rPr>
          <w:rFonts w:ascii="Calibri" w:hAnsi="Calibri" w:cs="Calibri"/>
          <w:spacing w:val="-7"/>
          <w:sz w:val="28"/>
          <w:szCs w:val="28"/>
        </w:rPr>
        <w:t xml:space="preserve"> </w:t>
      </w:r>
      <w:r w:rsidRPr="000A6451">
        <w:rPr>
          <w:rFonts w:ascii="Calibri" w:hAnsi="Calibri" w:cs="Calibri"/>
          <w:sz w:val="28"/>
          <w:szCs w:val="28"/>
        </w:rPr>
        <w:t>pentru</w:t>
      </w:r>
      <w:r w:rsidRPr="000A6451">
        <w:rPr>
          <w:rFonts w:ascii="Calibri" w:hAnsi="Calibri" w:cs="Calibri"/>
          <w:spacing w:val="-9"/>
          <w:sz w:val="28"/>
          <w:szCs w:val="28"/>
        </w:rPr>
        <w:t xml:space="preserve"> </w:t>
      </w:r>
      <w:r w:rsidRPr="000A6451">
        <w:rPr>
          <w:rFonts w:ascii="Calibri" w:hAnsi="Calibri" w:cs="Calibri"/>
          <w:sz w:val="28"/>
          <w:szCs w:val="28"/>
        </w:rPr>
        <w:t>dezvoltarea</w:t>
      </w:r>
      <w:r w:rsidRPr="000A6451">
        <w:rPr>
          <w:rFonts w:ascii="Calibri" w:hAnsi="Calibri" w:cs="Calibri"/>
          <w:spacing w:val="-13"/>
          <w:sz w:val="28"/>
          <w:szCs w:val="28"/>
        </w:rPr>
        <w:t xml:space="preserve"> </w:t>
      </w:r>
      <w:r w:rsidR="00B90CE9" w:rsidRPr="000A6451">
        <w:rPr>
          <w:rFonts w:ascii="Calibri" w:hAnsi="Calibri" w:cs="Calibri"/>
          <w:sz w:val="28"/>
          <w:szCs w:val="28"/>
        </w:rPr>
        <w:t>capacităților</w:t>
      </w:r>
      <w:r w:rsidRPr="000A6451">
        <w:rPr>
          <w:rFonts w:ascii="Calibri" w:hAnsi="Calibri" w:cs="Calibri"/>
          <w:spacing w:val="-13"/>
          <w:sz w:val="28"/>
          <w:szCs w:val="28"/>
        </w:rPr>
        <w:t xml:space="preserve"> </w:t>
      </w:r>
      <w:r w:rsidRPr="000A6451">
        <w:rPr>
          <w:rFonts w:ascii="Calibri" w:hAnsi="Calibri" w:cs="Calibri"/>
          <w:spacing w:val="-2"/>
          <w:sz w:val="28"/>
          <w:szCs w:val="28"/>
        </w:rPr>
        <w:t>motrice</w:t>
      </w:r>
    </w:p>
    <w:p w14:paraId="05F7FB1D" w14:textId="1C8BACB4" w:rsidR="000A6451" w:rsidRPr="000A6451" w:rsidRDefault="000A6451" w:rsidP="00F651F6">
      <w:pPr>
        <w:pStyle w:val="Listparagraf"/>
        <w:widowControl w:val="0"/>
        <w:numPr>
          <w:ilvl w:val="1"/>
          <w:numId w:val="70"/>
        </w:numPr>
        <w:tabs>
          <w:tab w:val="left" w:pos="1412"/>
        </w:tabs>
        <w:autoSpaceDE w:val="0"/>
        <w:autoSpaceDN w:val="0"/>
        <w:spacing w:after="0" w:line="334" w:lineRule="exact"/>
        <w:ind w:left="1412" w:hanging="153"/>
        <w:contextualSpacing w:val="0"/>
        <w:rPr>
          <w:rFonts w:ascii="Calibri" w:hAnsi="Calibri" w:cs="Calibri"/>
          <w:sz w:val="28"/>
          <w:szCs w:val="28"/>
        </w:rPr>
      </w:pPr>
      <w:r w:rsidRPr="000A6451">
        <w:rPr>
          <w:rFonts w:ascii="Calibri" w:hAnsi="Calibri" w:cs="Calibri"/>
          <w:sz w:val="28"/>
          <w:szCs w:val="28"/>
        </w:rPr>
        <w:t>Mobilitatea</w:t>
      </w:r>
      <w:r w:rsidRPr="000A6451">
        <w:rPr>
          <w:rFonts w:ascii="Calibri" w:hAnsi="Calibri" w:cs="Calibri"/>
          <w:spacing w:val="-15"/>
          <w:sz w:val="28"/>
          <w:szCs w:val="28"/>
        </w:rPr>
        <w:t xml:space="preserve"> </w:t>
      </w:r>
      <w:r w:rsidRPr="000A6451">
        <w:rPr>
          <w:rFonts w:ascii="Calibri" w:hAnsi="Calibri" w:cs="Calibri"/>
          <w:spacing w:val="-2"/>
          <w:sz w:val="28"/>
          <w:szCs w:val="28"/>
        </w:rPr>
        <w:t>(</w:t>
      </w:r>
      <w:r w:rsidR="00B90CE9" w:rsidRPr="000A6451">
        <w:rPr>
          <w:rFonts w:ascii="Calibri" w:hAnsi="Calibri" w:cs="Calibri"/>
          <w:spacing w:val="-2"/>
          <w:sz w:val="28"/>
          <w:szCs w:val="28"/>
        </w:rPr>
        <w:t>suplețea</w:t>
      </w:r>
      <w:r w:rsidRPr="000A6451">
        <w:rPr>
          <w:rFonts w:ascii="Calibri" w:hAnsi="Calibri" w:cs="Calibri"/>
          <w:spacing w:val="-2"/>
          <w:sz w:val="28"/>
          <w:szCs w:val="28"/>
        </w:rPr>
        <w:t>)</w:t>
      </w:r>
    </w:p>
    <w:p w14:paraId="6BFC92FA" w14:textId="56809403" w:rsidR="000A6451" w:rsidRPr="000A6451" w:rsidRDefault="000A6451" w:rsidP="000A6451">
      <w:pPr>
        <w:widowControl w:val="0"/>
        <w:tabs>
          <w:tab w:val="left" w:pos="1412"/>
        </w:tabs>
        <w:autoSpaceDE w:val="0"/>
        <w:autoSpaceDN w:val="0"/>
        <w:spacing w:after="0" w:line="334" w:lineRule="exact"/>
        <w:rPr>
          <w:rFonts w:ascii="Calibri" w:hAnsi="Calibri" w:cs="Calibri"/>
          <w:sz w:val="28"/>
          <w:szCs w:val="28"/>
        </w:rPr>
      </w:pPr>
    </w:p>
    <w:p w14:paraId="5B221078" w14:textId="77777777" w:rsidR="00C84660" w:rsidRPr="00C84660" w:rsidRDefault="00C84660" w:rsidP="00C84660">
      <w:pPr>
        <w:pStyle w:val="Titlu6"/>
        <w:spacing w:before="305"/>
        <w:ind w:left="693"/>
        <w:rPr>
          <w:rFonts w:ascii="Calibri" w:hAnsi="Calibri" w:cs="Calibri"/>
          <w:sz w:val="28"/>
          <w:szCs w:val="28"/>
        </w:rPr>
      </w:pPr>
      <w:r w:rsidRPr="00C84660">
        <w:rPr>
          <w:rFonts w:ascii="Calibri" w:hAnsi="Calibri" w:cs="Calibri"/>
          <w:sz w:val="28"/>
          <w:szCs w:val="28"/>
        </w:rPr>
        <w:t>Modul</w:t>
      </w:r>
      <w:r w:rsidRPr="00C84660">
        <w:rPr>
          <w:rFonts w:ascii="Calibri" w:hAnsi="Calibri" w:cs="Calibri"/>
          <w:spacing w:val="-11"/>
          <w:sz w:val="28"/>
          <w:szCs w:val="28"/>
        </w:rPr>
        <w:t xml:space="preserve"> </w:t>
      </w:r>
      <w:r w:rsidRPr="00C84660">
        <w:rPr>
          <w:rFonts w:ascii="Calibri" w:hAnsi="Calibri" w:cs="Calibri"/>
          <w:spacing w:val="-5"/>
          <w:sz w:val="28"/>
          <w:szCs w:val="28"/>
        </w:rPr>
        <w:t>10</w:t>
      </w:r>
    </w:p>
    <w:p w14:paraId="44DEC461" w14:textId="5B69529E" w:rsidR="00C84660" w:rsidRPr="00C84660" w:rsidRDefault="00B90CE9" w:rsidP="00F651F6">
      <w:pPr>
        <w:pStyle w:val="Listparagraf"/>
        <w:widowControl w:val="0"/>
        <w:numPr>
          <w:ilvl w:val="1"/>
          <w:numId w:val="70"/>
        </w:numPr>
        <w:tabs>
          <w:tab w:val="left" w:pos="1412"/>
        </w:tabs>
        <w:autoSpaceDE w:val="0"/>
        <w:autoSpaceDN w:val="0"/>
        <w:spacing w:before="14" w:after="0" w:line="228" w:lineRule="auto"/>
        <w:ind w:right="736" w:firstLine="566"/>
        <w:contextualSpacing w:val="0"/>
        <w:rPr>
          <w:rFonts w:ascii="Calibri" w:hAnsi="Calibri" w:cs="Calibri"/>
          <w:sz w:val="28"/>
          <w:szCs w:val="28"/>
        </w:rPr>
      </w:pPr>
      <w:r w:rsidRPr="00C84660">
        <w:rPr>
          <w:rFonts w:ascii="Calibri" w:hAnsi="Calibri" w:cs="Calibri"/>
          <w:sz w:val="28"/>
          <w:szCs w:val="28"/>
        </w:rPr>
        <w:t>Perfecționarea</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elementelor</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tehnice</w:t>
      </w:r>
      <w:r w:rsidR="00C84660" w:rsidRPr="00C84660">
        <w:rPr>
          <w:rFonts w:ascii="Calibri" w:hAnsi="Calibri" w:cs="Calibri"/>
          <w:spacing w:val="40"/>
          <w:sz w:val="28"/>
          <w:szCs w:val="28"/>
        </w:rPr>
        <w:t xml:space="preserve"> </w:t>
      </w:r>
      <w:r w:rsidRPr="00C84660">
        <w:rPr>
          <w:rFonts w:ascii="Calibri" w:hAnsi="Calibri" w:cs="Calibri"/>
          <w:sz w:val="28"/>
          <w:szCs w:val="28"/>
        </w:rPr>
        <w:t>învățate</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sub</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forma</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unor</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structuri tehnice pe ½ şi pe tot terenul.</w:t>
      </w:r>
    </w:p>
    <w:p w14:paraId="31208F96" w14:textId="71BD2EA5" w:rsidR="00C84660" w:rsidRPr="00C84660" w:rsidRDefault="00B90CE9" w:rsidP="00F651F6">
      <w:pPr>
        <w:pStyle w:val="Listparagraf"/>
        <w:widowControl w:val="0"/>
        <w:numPr>
          <w:ilvl w:val="1"/>
          <w:numId w:val="70"/>
        </w:numPr>
        <w:tabs>
          <w:tab w:val="left" w:pos="1412"/>
        </w:tabs>
        <w:autoSpaceDE w:val="0"/>
        <w:autoSpaceDN w:val="0"/>
        <w:spacing w:before="18" w:after="0" w:line="228" w:lineRule="auto"/>
        <w:ind w:right="736" w:firstLine="566"/>
        <w:contextualSpacing w:val="0"/>
        <w:rPr>
          <w:rFonts w:ascii="Calibri" w:hAnsi="Calibri" w:cs="Calibri"/>
          <w:sz w:val="28"/>
          <w:szCs w:val="28"/>
        </w:rPr>
      </w:pPr>
      <w:r w:rsidRPr="00C84660">
        <w:rPr>
          <w:rFonts w:ascii="Calibri" w:hAnsi="Calibri" w:cs="Calibri"/>
          <w:sz w:val="28"/>
          <w:szCs w:val="28"/>
        </w:rPr>
        <w:t>Perfecționarea</w:t>
      </w:r>
      <w:r w:rsidR="00C84660" w:rsidRPr="00C84660">
        <w:rPr>
          <w:rFonts w:ascii="Calibri" w:hAnsi="Calibri" w:cs="Calibri"/>
          <w:spacing w:val="40"/>
          <w:sz w:val="28"/>
          <w:szCs w:val="28"/>
        </w:rPr>
        <w:t xml:space="preserve"> </w:t>
      </w:r>
      <w:r w:rsidRPr="00C84660">
        <w:rPr>
          <w:rFonts w:ascii="Calibri" w:hAnsi="Calibri" w:cs="Calibri"/>
          <w:sz w:val="28"/>
          <w:szCs w:val="28"/>
        </w:rPr>
        <w:t>acțiunilor</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tactice</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individuale</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şi</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colective</w:t>
      </w:r>
      <w:r w:rsidR="00C84660" w:rsidRPr="00C84660">
        <w:rPr>
          <w:rFonts w:ascii="Calibri" w:hAnsi="Calibri" w:cs="Calibri"/>
          <w:spacing w:val="40"/>
          <w:sz w:val="28"/>
          <w:szCs w:val="28"/>
        </w:rPr>
        <w:t xml:space="preserve"> </w:t>
      </w:r>
      <w:r w:rsidRPr="00C84660">
        <w:rPr>
          <w:rFonts w:ascii="Calibri" w:hAnsi="Calibri" w:cs="Calibri"/>
          <w:sz w:val="28"/>
          <w:szCs w:val="28"/>
        </w:rPr>
        <w:t>învățate</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sub</w:t>
      </w:r>
      <w:r w:rsidR="00C84660" w:rsidRPr="00C84660">
        <w:rPr>
          <w:rFonts w:ascii="Calibri" w:hAnsi="Calibri" w:cs="Calibri"/>
          <w:spacing w:val="40"/>
          <w:sz w:val="28"/>
          <w:szCs w:val="28"/>
        </w:rPr>
        <w:t xml:space="preserve"> </w:t>
      </w:r>
      <w:r w:rsidR="00C84660" w:rsidRPr="00C84660">
        <w:rPr>
          <w:rFonts w:ascii="Calibri" w:hAnsi="Calibri" w:cs="Calibri"/>
          <w:sz w:val="28"/>
          <w:szCs w:val="28"/>
        </w:rPr>
        <w:t xml:space="preserve">forma unor structuri cu </w:t>
      </w:r>
      <w:r w:rsidRPr="00C84660">
        <w:rPr>
          <w:rFonts w:ascii="Calibri" w:hAnsi="Calibri" w:cs="Calibri"/>
          <w:sz w:val="28"/>
          <w:szCs w:val="28"/>
        </w:rPr>
        <w:t>desfășurare</w:t>
      </w:r>
      <w:r w:rsidR="00C84660" w:rsidRPr="00C84660">
        <w:rPr>
          <w:rFonts w:ascii="Calibri" w:hAnsi="Calibri" w:cs="Calibri"/>
          <w:sz w:val="28"/>
          <w:szCs w:val="28"/>
        </w:rPr>
        <w:t xml:space="preserve"> pe tot terenul cu apărător</w:t>
      </w:r>
    </w:p>
    <w:p w14:paraId="493138DF" w14:textId="4DD3FC23" w:rsidR="00C84660" w:rsidRPr="00B90CE9" w:rsidRDefault="00B90CE9" w:rsidP="00F651F6">
      <w:pPr>
        <w:pStyle w:val="Titlu5"/>
        <w:keepNext w:val="0"/>
        <w:keepLines w:val="0"/>
        <w:widowControl w:val="0"/>
        <w:numPr>
          <w:ilvl w:val="1"/>
          <w:numId w:val="70"/>
        </w:numPr>
        <w:tabs>
          <w:tab w:val="left" w:pos="1412"/>
        </w:tabs>
        <w:autoSpaceDE w:val="0"/>
        <w:autoSpaceDN w:val="0"/>
        <w:spacing w:before="0" w:after="0" w:line="336" w:lineRule="exact"/>
        <w:ind w:left="1412" w:hanging="153"/>
        <w:rPr>
          <w:rFonts w:ascii="Calibri" w:hAnsi="Calibri" w:cs="Calibri"/>
          <w:b/>
          <w:color w:val="auto"/>
          <w:sz w:val="28"/>
          <w:szCs w:val="28"/>
        </w:rPr>
      </w:pPr>
      <w:r w:rsidRPr="00B90CE9">
        <w:rPr>
          <w:rFonts w:ascii="Calibri" w:hAnsi="Calibri" w:cs="Calibri"/>
          <w:color w:val="auto"/>
          <w:sz w:val="28"/>
          <w:szCs w:val="28"/>
        </w:rPr>
        <w:t>Perfecționarea</w:t>
      </w:r>
      <w:r w:rsidR="00C84660" w:rsidRPr="00B90CE9">
        <w:rPr>
          <w:rFonts w:ascii="Calibri" w:hAnsi="Calibri" w:cs="Calibri"/>
          <w:color w:val="auto"/>
          <w:spacing w:val="-11"/>
          <w:sz w:val="28"/>
          <w:szCs w:val="28"/>
        </w:rPr>
        <w:t xml:space="preserve"> </w:t>
      </w:r>
      <w:r w:rsidR="00C84660" w:rsidRPr="00B90CE9">
        <w:rPr>
          <w:rFonts w:ascii="Calibri" w:hAnsi="Calibri" w:cs="Calibri"/>
          <w:color w:val="auto"/>
          <w:sz w:val="28"/>
          <w:szCs w:val="28"/>
        </w:rPr>
        <w:t>contraatacului</w:t>
      </w:r>
      <w:r w:rsidR="00C84660" w:rsidRPr="00B90CE9">
        <w:rPr>
          <w:rFonts w:ascii="Calibri" w:hAnsi="Calibri" w:cs="Calibri"/>
          <w:color w:val="auto"/>
          <w:spacing w:val="-10"/>
          <w:sz w:val="28"/>
          <w:szCs w:val="28"/>
        </w:rPr>
        <w:t xml:space="preserve"> </w:t>
      </w:r>
      <w:r w:rsidRPr="00B90CE9">
        <w:rPr>
          <w:rFonts w:ascii="Calibri" w:hAnsi="Calibri" w:cs="Calibri"/>
          <w:color w:val="auto"/>
          <w:sz w:val="28"/>
          <w:szCs w:val="28"/>
        </w:rPr>
        <w:t>și</w:t>
      </w:r>
      <w:r w:rsidR="00C84660" w:rsidRPr="00B90CE9">
        <w:rPr>
          <w:rFonts w:ascii="Calibri" w:hAnsi="Calibri" w:cs="Calibri"/>
          <w:color w:val="auto"/>
          <w:spacing w:val="-11"/>
          <w:sz w:val="28"/>
          <w:szCs w:val="28"/>
        </w:rPr>
        <w:t xml:space="preserve"> </w:t>
      </w:r>
      <w:r w:rsidR="00C84660" w:rsidRPr="00B90CE9">
        <w:rPr>
          <w:rFonts w:ascii="Calibri" w:hAnsi="Calibri" w:cs="Calibri"/>
          <w:color w:val="auto"/>
          <w:sz w:val="28"/>
          <w:szCs w:val="28"/>
        </w:rPr>
        <w:t>a</w:t>
      </w:r>
      <w:r w:rsidR="00C84660" w:rsidRPr="00B90CE9">
        <w:rPr>
          <w:rFonts w:ascii="Calibri" w:hAnsi="Calibri" w:cs="Calibri"/>
          <w:color w:val="auto"/>
          <w:spacing w:val="-13"/>
          <w:sz w:val="28"/>
          <w:szCs w:val="28"/>
        </w:rPr>
        <w:t xml:space="preserve"> </w:t>
      </w:r>
      <w:r w:rsidR="00C84660" w:rsidRPr="00B90CE9">
        <w:rPr>
          <w:rFonts w:ascii="Calibri" w:hAnsi="Calibri" w:cs="Calibri"/>
          <w:color w:val="auto"/>
          <w:sz w:val="28"/>
          <w:szCs w:val="28"/>
        </w:rPr>
        <w:t>apărării</w:t>
      </w:r>
      <w:r w:rsidR="00C84660" w:rsidRPr="00B90CE9">
        <w:rPr>
          <w:rFonts w:ascii="Calibri" w:hAnsi="Calibri" w:cs="Calibri"/>
          <w:color w:val="auto"/>
          <w:spacing w:val="-14"/>
          <w:sz w:val="28"/>
          <w:szCs w:val="28"/>
        </w:rPr>
        <w:t xml:space="preserve"> </w:t>
      </w:r>
      <w:r w:rsidR="00C84660" w:rsidRPr="00B90CE9">
        <w:rPr>
          <w:rFonts w:ascii="Calibri" w:hAnsi="Calibri" w:cs="Calibri"/>
          <w:color w:val="auto"/>
          <w:sz w:val="28"/>
          <w:szCs w:val="28"/>
        </w:rPr>
        <w:t>împotriva</w:t>
      </w:r>
      <w:r w:rsidR="00C84660" w:rsidRPr="00B90CE9">
        <w:rPr>
          <w:rFonts w:ascii="Calibri" w:hAnsi="Calibri" w:cs="Calibri"/>
          <w:color w:val="auto"/>
          <w:spacing w:val="-11"/>
          <w:sz w:val="28"/>
          <w:szCs w:val="28"/>
        </w:rPr>
        <w:t xml:space="preserve"> </w:t>
      </w:r>
      <w:r w:rsidR="00C84660" w:rsidRPr="00B90CE9">
        <w:rPr>
          <w:rFonts w:ascii="Calibri" w:hAnsi="Calibri" w:cs="Calibri"/>
          <w:color w:val="auto"/>
          <w:spacing w:val="-2"/>
          <w:sz w:val="28"/>
          <w:szCs w:val="28"/>
        </w:rPr>
        <w:t>contraatacului</w:t>
      </w:r>
    </w:p>
    <w:p w14:paraId="005F9284" w14:textId="77777777" w:rsidR="00C84660" w:rsidRPr="00C84660" w:rsidRDefault="00C84660" w:rsidP="00F651F6">
      <w:pPr>
        <w:pStyle w:val="Listparagraf"/>
        <w:widowControl w:val="0"/>
        <w:numPr>
          <w:ilvl w:val="1"/>
          <w:numId w:val="70"/>
        </w:numPr>
        <w:tabs>
          <w:tab w:val="left" w:pos="1412"/>
        </w:tabs>
        <w:autoSpaceDE w:val="0"/>
        <w:autoSpaceDN w:val="0"/>
        <w:spacing w:after="0" w:line="329" w:lineRule="exact"/>
        <w:ind w:left="1412" w:hanging="153"/>
        <w:contextualSpacing w:val="0"/>
        <w:rPr>
          <w:rFonts w:ascii="Calibri" w:hAnsi="Calibri" w:cs="Calibri"/>
          <w:sz w:val="28"/>
          <w:szCs w:val="28"/>
        </w:rPr>
      </w:pPr>
      <w:r w:rsidRPr="00C84660">
        <w:rPr>
          <w:rFonts w:ascii="Calibri" w:hAnsi="Calibri" w:cs="Calibri"/>
          <w:sz w:val="28"/>
          <w:szCs w:val="28"/>
        </w:rPr>
        <w:t>Joc</w:t>
      </w:r>
      <w:r w:rsidRPr="00C84660">
        <w:rPr>
          <w:rFonts w:ascii="Calibri" w:hAnsi="Calibri" w:cs="Calibri"/>
          <w:spacing w:val="-9"/>
          <w:sz w:val="28"/>
          <w:szCs w:val="28"/>
        </w:rPr>
        <w:t xml:space="preserve"> </w:t>
      </w:r>
      <w:r w:rsidRPr="00C84660">
        <w:rPr>
          <w:rFonts w:ascii="Calibri" w:hAnsi="Calibri" w:cs="Calibri"/>
          <w:spacing w:val="-2"/>
          <w:sz w:val="28"/>
          <w:szCs w:val="28"/>
        </w:rPr>
        <w:t>bilateral</w:t>
      </w:r>
    </w:p>
    <w:p w14:paraId="6D847AB6" w14:textId="5EC398EE" w:rsidR="00C84660" w:rsidRPr="00C84660" w:rsidRDefault="00FE102F" w:rsidP="00F651F6">
      <w:pPr>
        <w:pStyle w:val="Listparagraf"/>
        <w:widowControl w:val="0"/>
        <w:numPr>
          <w:ilvl w:val="1"/>
          <w:numId w:val="70"/>
        </w:numPr>
        <w:tabs>
          <w:tab w:val="left" w:pos="1412"/>
        </w:tabs>
        <w:autoSpaceDE w:val="0"/>
        <w:autoSpaceDN w:val="0"/>
        <w:spacing w:after="0" w:line="326" w:lineRule="exact"/>
        <w:ind w:left="1412" w:hanging="153"/>
        <w:contextualSpacing w:val="0"/>
        <w:rPr>
          <w:rFonts w:ascii="Calibri" w:hAnsi="Calibri" w:cs="Calibri"/>
          <w:sz w:val="28"/>
          <w:szCs w:val="28"/>
        </w:rPr>
      </w:pPr>
      <w:r w:rsidRPr="00C84660">
        <w:rPr>
          <w:rFonts w:ascii="Calibri" w:hAnsi="Calibri" w:cs="Calibri"/>
          <w:sz w:val="28"/>
          <w:szCs w:val="28"/>
        </w:rPr>
        <w:t>Exerciții</w:t>
      </w:r>
      <w:r w:rsidR="00C84660" w:rsidRPr="00C84660">
        <w:rPr>
          <w:rFonts w:ascii="Calibri" w:hAnsi="Calibri" w:cs="Calibri"/>
          <w:spacing w:val="-4"/>
          <w:sz w:val="28"/>
          <w:szCs w:val="28"/>
        </w:rPr>
        <w:t xml:space="preserve"> </w:t>
      </w:r>
      <w:r w:rsidR="00C84660" w:rsidRPr="00C84660">
        <w:rPr>
          <w:rFonts w:ascii="Calibri" w:hAnsi="Calibri" w:cs="Calibri"/>
          <w:sz w:val="28"/>
          <w:szCs w:val="28"/>
        </w:rPr>
        <w:t>sub</w:t>
      </w:r>
      <w:r w:rsidR="00C84660" w:rsidRPr="00C84660">
        <w:rPr>
          <w:rFonts w:ascii="Calibri" w:hAnsi="Calibri" w:cs="Calibri"/>
          <w:spacing w:val="-5"/>
          <w:sz w:val="28"/>
          <w:szCs w:val="28"/>
        </w:rPr>
        <w:t xml:space="preserve"> </w:t>
      </w:r>
      <w:r w:rsidR="00C84660" w:rsidRPr="00C84660">
        <w:rPr>
          <w:rFonts w:ascii="Calibri" w:hAnsi="Calibri" w:cs="Calibri"/>
          <w:sz w:val="28"/>
          <w:szCs w:val="28"/>
        </w:rPr>
        <w:t>formă</w:t>
      </w:r>
      <w:r w:rsidR="00C84660" w:rsidRPr="00C84660">
        <w:rPr>
          <w:rFonts w:ascii="Calibri" w:hAnsi="Calibri" w:cs="Calibri"/>
          <w:spacing w:val="-9"/>
          <w:sz w:val="28"/>
          <w:szCs w:val="28"/>
        </w:rPr>
        <w:t xml:space="preserve"> </w:t>
      </w:r>
      <w:r w:rsidR="00C84660" w:rsidRPr="00C84660">
        <w:rPr>
          <w:rFonts w:ascii="Calibri" w:hAnsi="Calibri" w:cs="Calibri"/>
          <w:sz w:val="28"/>
          <w:szCs w:val="28"/>
        </w:rPr>
        <w:t>de</w:t>
      </w:r>
      <w:r w:rsidR="00C84660" w:rsidRPr="00C84660">
        <w:rPr>
          <w:rFonts w:ascii="Calibri" w:hAnsi="Calibri" w:cs="Calibri"/>
          <w:spacing w:val="-9"/>
          <w:sz w:val="28"/>
          <w:szCs w:val="28"/>
        </w:rPr>
        <w:t xml:space="preserve"> </w:t>
      </w:r>
      <w:r w:rsidR="00C84660" w:rsidRPr="00C84660">
        <w:rPr>
          <w:rFonts w:ascii="Calibri" w:hAnsi="Calibri" w:cs="Calibri"/>
          <w:spacing w:val="-2"/>
          <w:sz w:val="28"/>
          <w:szCs w:val="28"/>
        </w:rPr>
        <w:t>concurs</w:t>
      </w:r>
    </w:p>
    <w:p w14:paraId="0E649122" w14:textId="425AAEBC" w:rsidR="00C84660" w:rsidRPr="00C84660" w:rsidRDefault="00C84660" w:rsidP="00F651F6">
      <w:pPr>
        <w:pStyle w:val="Listparagraf"/>
        <w:widowControl w:val="0"/>
        <w:numPr>
          <w:ilvl w:val="1"/>
          <w:numId w:val="70"/>
        </w:numPr>
        <w:tabs>
          <w:tab w:val="left" w:pos="1412"/>
        </w:tabs>
        <w:autoSpaceDE w:val="0"/>
        <w:autoSpaceDN w:val="0"/>
        <w:spacing w:after="0" w:line="326" w:lineRule="exact"/>
        <w:ind w:left="1412" w:hanging="153"/>
        <w:contextualSpacing w:val="0"/>
        <w:rPr>
          <w:rFonts w:ascii="Calibri" w:hAnsi="Calibri" w:cs="Calibri"/>
          <w:sz w:val="28"/>
          <w:szCs w:val="28"/>
        </w:rPr>
      </w:pPr>
      <w:r w:rsidRPr="00C84660">
        <w:rPr>
          <w:rFonts w:ascii="Calibri" w:hAnsi="Calibri" w:cs="Calibri"/>
          <w:sz w:val="28"/>
          <w:szCs w:val="28"/>
        </w:rPr>
        <w:t>Jocuri</w:t>
      </w:r>
      <w:r w:rsidRPr="00C84660">
        <w:rPr>
          <w:rFonts w:ascii="Calibri" w:hAnsi="Calibri" w:cs="Calibri"/>
          <w:spacing w:val="-12"/>
          <w:sz w:val="28"/>
          <w:szCs w:val="28"/>
        </w:rPr>
        <w:t xml:space="preserve"> </w:t>
      </w:r>
      <w:r w:rsidRPr="00C84660">
        <w:rPr>
          <w:rFonts w:ascii="Calibri" w:hAnsi="Calibri" w:cs="Calibri"/>
          <w:sz w:val="28"/>
          <w:szCs w:val="28"/>
        </w:rPr>
        <w:t>pregătitoare</w:t>
      </w:r>
      <w:r w:rsidRPr="00C84660">
        <w:rPr>
          <w:rFonts w:ascii="Calibri" w:hAnsi="Calibri" w:cs="Calibri"/>
          <w:spacing w:val="-12"/>
          <w:sz w:val="28"/>
          <w:szCs w:val="28"/>
        </w:rPr>
        <w:t xml:space="preserve"> </w:t>
      </w:r>
      <w:r w:rsidR="00B90CE9" w:rsidRPr="00C84660">
        <w:rPr>
          <w:rFonts w:ascii="Calibri" w:hAnsi="Calibri" w:cs="Calibri"/>
          <w:sz w:val="28"/>
          <w:szCs w:val="28"/>
        </w:rPr>
        <w:t>și</w:t>
      </w:r>
      <w:r w:rsidRPr="00C84660">
        <w:rPr>
          <w:rFonts w:ascii="Calibri" w:hAnsi="Calibri" w:cs="Calibri"/>
          <w:spacing w:val="-8"/>
          <w:sz w:val="28"/>
          <w:szCs w:val="28"/>
        </w:rPr>
        <w:t xml:space="preserve"> </w:t>
      </w:r>
      <w:r w:rsidR="00FE102F" w:rsidRPr="00C84660">
        <w:rPr>
          <w:rFonts w:ascii="Calibri" w:hAnsi="Calibri" w:cs="Calibri"/>
          <w:sz w:val="28"/>
          <w:szCs w:val="28"/>
        </w:rPr>
        <w:t>exerciții</w:t>
      </w:r>
      <w:r w:rsidRPr="00C84660">
        <w:rPr>
          <w:rFonts w:ascii="Calibri" w:hAnsi="Calibri" w:cs="Calibri"/>
          <w:spacing w:val="-7"/>
          <w:sz w:val="28"/>
          <w:szCs w:val="28"/>
        </w:rPr>
        <w:t xml:space="preserve"> </w:t>
      </w:r>
      <w:r w:rsidRPr="00C84660">
        <w:rPr>
          <w:rFonts w:ascii="Calibri" w:hAnsi="Calibri" w:cs="Calibri"/>
          <w:sz w:val="28"/>
          <w:szCs w:val="28"/>
        </w:rPr>
        <w:t>pentru</w:t>
      </w:r>
      <w:r w:rsidRPr="00C84660">
        <w:rPr>
          <w:rFonts w:ascii="Calibri" w:hAnsi="Calibri" w:cs="Calibri"/>
          <w:spacing w:val="-9"/>
          <w:sz w:val="28"/>
          <w:szCs w:val="28"/>
        </w:rPr>
        <w:t xml:space="preserve"> </w:t>
      </w:r>
      <w:r w:rsidRPr="00C84660">
        <w:rPr>
          <w:rFonts w:ascii="Calibri" w:hAnsi="Calibri" w:cs="Calibri"/>
          <w:sz w:val="28"/>
          <w:szCs w:val="28"/>
        </w:rPr>
        <w:t>dezvoltarea</w:t>
      </w:r>
      <w:r w:rsidRPr="00C84660">
        <w:rPr>
          <w:rFonts w:ascii="Calibri" w:hAnsi="Calibri" w:cs="Calibri"/>
          <w:spacing w:val="-12"/>
          <w:sz w:val="28"/>
          <w:szCs w:val="28"/>
        </w:rPr>
        <w:t xml:space="preserve"> </w:t>
      </w:r>
      <w:r w:rsidR="00FE102F" w:rsidRPr="00C84660">
        <w:rPr>
          <w:rFonts w:ascii="Calibri" w:hAnsi="Calibri" w:cs="Calibri"/>
          <w:sz w:val="28"/>
          <w:szCs w:val="28"/>
        </w:rPr>
        <w:t>capacităților</w:t>
      </w:r>
      <w:r w:rsidRPr="00C84660">
        <w:rPr>
          <w:rFonts w:ascii="Calibri" w:hAnsi="Calibri" w:cs="Calibri"/>
          <w:spacing w:val="-13"/>
          <w:sz w:val="28"/>
          <w:szCs w:val="28"/>
        </w:rPr>
        <w:t xml:space="preserve"> </w:t>
      </w:r>
      <w:r w:rsidRPr="00C84660">
        <w:rPr>
          <w:rFonts w:ascii="Calibri" w:hAnsi="Calibri" w:cs="Calibri"/>
          <w:spacing w:val="-2"/>
          <w:sz w:val="28"/>
          <w:szCs w:val="28"/>
        </w:rPr>
        <w:t>motrice</w:t>
      </w:r>
    </w:p>
    <w:p w14:paraId="43206E56" w14:textId="10C51733" w:rsidR="00C84660" w:rsidRPr="00C84660" w:rsidRDefault="00C84660" w:rsidP="00F651F6">
      <w:pPr>
        <w:pStyle w:val="Listparagraf"/>
        <w:widowControl w:val="0"/>
        <w:numPr>
          <w:ilvl w:val="1"/>
          <w:numId w:val="70"/>
        </w:numPr>
        <w:tabs>
          <w:tab w:val="left" w:pos="1412"/>
        </w:tabs>
        <w:autoSpaceDE w:val="0"/>
        <w:autoSpaceDN w:val="0"/>
        <w:spacing w:after="0" w:line="334" w:lineRule="exact"/>
        <w:ind w:left="1412" w:hanging="153"/>
        <w:contextualSpacing w:val="0"/>
        <w:rPr>
          <w:rFonts w:ascii="Calibri" w:hAnsi="Calibri" w:cs="Calibri"/>
          <w:sz w:val="28"/>
          <w:szCs w:val="28"/>
        </w:rPr>
      </w:pPr>
      <w:r w:rsidRPr="00C84660">
        <w:rPr>
          <w:rFonts w:ascii="Calibri" w:hAnsi="Calibri" w:cs="Calibri"/>
          <w:sz w:val="28"/>
          <w:szCs w:val="28"/>
        </w:rPr>
        <w:t>Mobilitatea</w:t>
      </w:r>
      <w:r w:rsidRPr="00C84660">
        <w:rPr>
          <w:rFonts w:ascii="Calibri" w:hAnsi="Calibri" w:cs="Calibri"/>
          <w:spacing w:val="-17"/>
          <w:sz w:val="28"/>
          <w:szCs w:val="28"/>
        </w:rPr>
        <w:t xml:space="preserve"> </w:t>
      </w:r>
      <w:r w:rsidRPr="00C84660">
        <w:rPr>
          <w:rFonts w:ascii="Calibri" w:hAnsi="Calibri" w:cs="Calibri"/>
          <w:spacing w:val="-2"/>
          <w:sz w:val="28"/>
          <w:szCs w:val="28"/>
        </w:rPr>
        <w:t>(</w:t>
      </w:r>
      <w:r w:rsidR="00FE102F" w:rsidRPr="00C84660">
        <w:rPr>
          <w:rFonts w:ascii="Calibri" w:hAnsi="Calibri" w:cs="Calibri"/>
          <w:spacing w:val="-2"/>
          <w:sz w:val="28"/>
          <w:szCs w:val="28"/>
        </w:rPr>
        <w:t>suplețea</w:t>
      </w:r>
      <w:r w:rsidRPr="00C84660">
        <w:rPr>
          <w:rFonts w:ascii="Calibri" w:hAnsi="Calibri" w:cs="Calibri"/>
          <w:spacing w:val="-2"/>
          <w:sz w:val="28"/>
          <w:szCs w:val="28"/>
        </w:rPr>
        <w:t>)</w:t>
      </w:r>
    </w:p>
    <w:p w14:paraId="129D4575" w14:textId="77777777" w:rsidR="00D022B6" w:rsidRDefault="00D022B6" w:rsidP="00FF1AF1">
      <w:pPr>
        <w:pStyle w:val="Listparagraf"/>
        <w:widowControl w:val="0"/>
        <w:tabs>
          <w:tab w:val="left" w:pos="1542"/>
        </w:tabs>
        <w:autoSpaceDE w:val="0"/>
        <w:autoSpaceDN w:val="0"/>
        <w:spacing w:before="103" w:after="0" w:line="228" w:lineRule="auto"/>
        <w:ind w:left="1259" w:right="743"/>
        <w:contextualSpacing w:val="0"/>
        <w:rPr>
          <w:rFonts w:ascii="Calibri" w:hAnsi="Calibri" w:cs="Calibri"/>
          <w:sz w:val="28"/>
          <w:szCs w:val="28"/>
        </w:rPr>
      </w:pPr>
    </w:p>
    <w:p w14:paraId="0214352F" w14:textId="77777777" w:rsidR="002B66D3" w:rsidRDefault="002B66D3" w:rsidP="00FF1AF1">
      <w:pPr>
        <w:pStyle w:val="Listparagraf"/>
        <w:widowControl w:val="0"/>
        <w:tabs>
          <w:tab w:val="left" w:pos="1542"/>
        </w:tabs>
        <w:autoSpaceDE w:val="0"/>
        <w:autoSpaceDN w:val="0"/>
        <w:spacing w:before="103" w:after="0" w:line="228" w:lineRule="auto"/>
        <w:ind w:left="1259" w:right="743"/>
        <w:contextualSpacing w:val="0"/>
        <w:rPr>
          <w:rFonts w:ascii="Calibri" w:hAnsi="Calibri" w:cs="Calibri"/>
          <w:sz w:val="28"/>
          <w:szCs w:val="28"/>
        </w:rPr>
      </w:pPr>
    </w:p>
    <w:p w14:paraId="4B821A78" w14:textId="77777777" w:rsidR="009B2BDC" w:rsidRPr="00FE102F" w:rsidRDefault="009B2BDC" w:rsidP="009B2BDC">
      <w:pPr>
        <w:pBdr>
          <w:top w:val="single" w:sz="4" w:space="1" w:color="auto"/>
          <w:left w:val="single" w:sz="4" w:space="4" w:color="auto"/>
          <w:bottom w:val="single" w:sz="4" w:space="1" w:color="auto"/>
          <w:right w:val="single" w:sz="4" w:space="4" w:color="auto"/>
          <w:between w:val="single" w:sz="4" w:space="1" w:color="auto"/>
          <w:bar w:val="single" w:sz="4" w:color="auto"/>
        </w:pBdr>
        <w:spacing w:before="1" w:after="200" w:line="276" w:lineRule="auto"/>
        <w:ind w:left="693" w:right="735" w:firstLine="566"/>
        <w:jc w:val="both"/>
        <w:rPr>
          <w:rFonts w:ascii="Calibri" w:eastAsia="Calibri" w:hAnsi="Calibri" w:cs="Times New Roman"/>
          <w:b/>
          <w:bCs/>
          <w:i/>
          <w:kern w:val="0"/>
          <w:sz w:val="28"/>
          <w:szCs w:val="22"/>
          <w14:ligatures w14:val="none"/>
        </w:rPr>
      </w:pPr>
      <w:r w:rsidRPr="00FE102F">
        <w:rPr>
          <w:rFonts w:ascii="Calibri" w:eastAsia="Calibri" w:hAnsi="Calibri" w:cs="Times New Roman"/>
          <w:b/>
          <w:bCs/>
          <w:i/>
          <w:kern w:val="0"/>
          <w:sz w:val="28"/>
          <w:szCs w:val="22"/>
          <w14:ligatures w14:val="none"/>
        </w:rPr>
        <w:t>Pentru mai multe informații, vă recomandăm să studiați materialul realizat de antrenorul Dan Calancea, „Baschetul pentru copii de 5-12 ani”, postat pe site-ul CCA, material care este o sinteza a manualului FIBA.</w:t>
      </w:r>
    </w:p>
    <w:p w14:paraId="593E3A65" w14:textId="77777777" w:rsidR="009B2BDC" w:rsidRPr="009B2BDC" w:rsidRDefault="00386675" w:rsidP="009B2BDC">
      <w:pPr>
        <w:pBdr>
          <w:top w:val="single" w:sz="4" w:space="1" w:color="auto"/>
          <w:left w:val="single" w:sz="4" w:space="4" w:color="auto"/>
          <w:bottom w:val="single" w:sz="4" w:space="1" w:color="auto"/>
          <w:right w:val="single" w:sz="4" w:space="4" w:color="auto"/>
          <w:between w:val="single" w:sz="4" w:space="1" w:color="auto"/>
          <w:bar w:val="single" w:sz="4" w:color="auto"/>
        </w:pBdr>
        <w:spacing w:before="1" w:after="200" w:line="276" w:lineRule="auto"/>
        <w:ind w:left="693" w:right="735" w:firstLine="566"/>
        <w:jc w:val="both"/>
        <w:rPr>
          <w:rFonts w:ascii="Calibri" w:eastAsia="Calibri" w:hAnsi="Calibri" w:cs="Times New Roman"/>
          <w:i/>
          <w:kern w:val="0"/>
          <w14:ligatures w14:val="none"/>
        </w:rPr>
      </w:pPr>
      <w:hyperlink r:id="rId36" w:history="1">
        <w:r w:rsidR="009B2BDC" w:rsidRPr="009B2BDC">
          <w:rPr>
            <w:rFonts w:ascii="Calibri" w:eastAsia="Calibri" w:hAnsi="Calibri" w:cs="Times New Roman"/>
            <w:i/>
            <w:color w:val="0000FF"/>
            <w:kern w:val="0"/>
            <w:u w:val="single"/>
            <w14:ligatures w14:val="none"/>
          </w:rPr>
          <w:t>http://www.ccabaschet.ro/materiale_studiu/baschet_copii_512_1416_ani_dan_calancea</w:t>
        </w:r>
      </w:hyperlink>
    </w:p>
    <w:p w14:paraId="43531580" w14:textId="77777777" w:rsidR="009B2BDC" w:rsidRPr="009B2BDC" w:rsidRDefault="009B2BDC" w:rsidP="009B2BDC">
      <w:pPr>
        <w:spacing w:after="200" w:line="334" w:lineRule="exact"/>
        <w:rPr>
          <w:rFonts w:ascii="Carlito" w:eastAsia="Calibri" w:hAnsi="Carlito" w:cs="Times New Roman"/>
          <w:kern w:val="0"/>
          <w:sz w:val="28"/>
          <w:szCs w:val="22"/>
          <w14:ligatures w14:val="none"/>
        </w:rPr>
      </w:pPr>
    </w:p>
    <w:p w14:paraId="77B73370" w14:textId="77777777" w:rsidR="002B66D3" w:rsidRDefault="002B66D3" w:rsidP="00FF1AF1">
      <w:pPr>
        <w:pStyle w:val="Listparagraf"/>
        <w:widowControl w:val="0"/>
        <w:tabs>
          <w:tab w:val="left" w:pos="1542"/>
        </w:tabs>
        <w:autoSpaceDE w:val="0"/>
        <w:autoSpaceDN w:val="0"/>
        <w:spacing w:before="103" w:after="0" w:line="228" w:lineRule="auto"/>
        <w:ind w:left="1259" w:right="743"/>
        <w:contextualSpacing w:val="0"/>
        <w:rPr>
          <w:rFonts w:ascii="Calibri" w:hAnsi="Calibri" w:cs="Calibri"/>
          <w:sz w:val="28"/>
          <w:szCs w:val="28"/>
        </w:rPr>
      </w:pPr>
    </w:p>
    <w:p w14:paraId="2C6C7962" w14:textId="77777777" w:rsidR="00551ABA" w:rsidRDefault="00551ABA" w:rsidP="00FF1AF1">
      <w:pPr>
        <w:pStyle w:val="Listparagraf"/>
        <w:widowControl w:val="0"/>
        <w:tabs>
          <w:tab w:val="left" w:pos="1542"/>
        </w:tabs>
        <w:autoSpaceDE w:val="0"/>
        <w:autoSpaceDN w:val="0"/>
        <w:spacing w:before="103" w:after="0" w:line="228" w:lineRule="auto"/>
        <w:ind w:left="1259" w:right="743"/>
        <w:contextualSpacing w:val="0"/>
        <w:rPr>
          <w:rFonts w:ascii="Calibri" w:hAnsi="Calibri" w:cs="Calibri"/>
          <w:sz w:val="28"/>
          <w:szCs w:val="28"/>
        </w:rPr>
      </w:pPr>
    </w:p>
    <w:p w14:paraId="47F1A6DA" w14:textId="77777777" w:rsidR="00551ABA" w:rsidRDefault="00551ABA" w:rsidP="00FF1AF1">
      <w:pPr>
        <w:pStyle w:val="Listparagraf"/>
        <w:widowControl w:val="0"/>
        <w:tabs>
          <w:tab w:val="left" w:pos="1542"/>
        </w:tabs>
        <w:autoSpaceDE w:val="0"/>
        <w:autoSpaceDN w:val="0"/>
        <w:spacing w:before="103" w:after="0" w:line="228" w:lineRule="auto"/>
        <w:ind w:left="1259" w:right="743"/>
        <w:contextualSpacing w:val="0"/>
        <w:rPr>
          <w:rFonts w:ascii="Calibri" w:hAnsi="Calibri" w:cs="Calibri"/>
          <w:sz w:val="28"/>
          <w:szCs w:val="28"/>
        </w:rPr>
      </w:pPr>
    </w:p>
    <w:p w14:paraId="7B2BAB9A" w14:textId="77777777" w:rsidR="00551ABA" w:rsidRDefault="00551ABA" w:rsidP="00FF1AF1">
      <w:pPr>
        <w:pStyle w:val="Listparagraf"/>
        <w:widowControl w:val="0"/>
        <w:tabs>
          <w:tab w:val="left" w:pos="1542"/>
        </w:tabs>
        <w:autoSpaceDE w:val="0"/>
        <w:autoSpaceDN w:val="0"/>
        <w:spacing w:before="103" w:after="0" w:line="228" w:lineRule="auto"/>
        <w:ind w:left="1259" w:right="743"/>
        <w:contextualSpacing w:val="0"/>
        <w:rPr>
          <w:rFonts w:ascii="Calibri" w:hAnsi="Calibri" w:cs="Calibri"/>
          <w:sz w:val="28"/>
          <w:szCs w:val="28"/>
        </w:rPr>
      </w:pPr>
    </w:p>
    <w:p w14:paraId="5818BCDC" w14:textId="77777777" w:rsidR="00551ABA" w:rsidRDefault="00551ABA" w:rsidP="00FF1AF1">
      <w:pPr>
        <w:pStyle w:val="Listparagraf"/>
        <w:widowControl w:val="0"/>
        <w:tabs>
          <w:tab w:val="left" w:pos="1542"/>
        </w:tabs>
        <w:autoSpaceDE w:val="0"/>
        <w:autoSpaceDN w:val="0"/>
        <w:spacing w:before="103" w:after="0" w:line="228" w:lineRule="auto"/>
        <w:ind w:left="1259" w:right="743"/>
        <w:contextualSpacing w:val="0"/>
        <w:rPr>
          <w:rFonts w:ascii="Calibri" w:hAnsi="Calibri" w:cs="Calibri"/>
          <w:sz w:val="28"/>
          <w:szCs w:val="28"/>
        </w:rPr>
      </w:pPr>
    </w:p>
    <w:p w14:paraId="7CE99288" w14:textId="77777777" w:rsidR="00551ABA" w:rsidRDefault="00551ABA" w:rsidP="00FF1AF1">
      <w:pPr>
        <w:pStyle w:val="Listparagraf"/>
        <w:widowControl w:val="0"/>
        <w:tabs>
          <w:tab w:val="left" w:pos="1542"/>
        </w:tabs>
        <w:autoSpaceDE w:val="0"/>
        <w:autoSpaceDN w:val="0"/>
        <w:spacing w:before="103" w:after="0" w:line="228" w:lineRule="auto"/>
        <w:ind w:left="1259" w:right="743"/>
        <w:contextualSpacing w:val="0"/>
        <w:rPr>
          <w:rFonts w:ascii="Calibri" w:hAnsi="Calibri" w:cs="Calibri"/>
          <w:sz w:val="28"/>
          <w:szCs w:val="28"/>
        </w:rPr>
      </w:pPr>
    </w:p>
    <w:p w14:paraId="5A850C1D" w14:textId="77777777" w:rsidR="00551ABA" w:rsidRDefault="00551ABA" w:rsidP="00FF1AF1">
      <w:pPr>
        <w:pStyle w:val="Listparagraf"/>
        <w:widowControl w:val="0"/>
        <w:tabs>
          <w:tab w:val="left" w:pos="1542"/>
        </w:tabs>
        <w:autoSpaceDE w:val="0"/>
        <w:autoSpaceDN w:val="0"/>
        <w:spacing w:before="103" w:after="0" w:line="228" w:lineRule="auto"/>
        <w:ind w:left="1259" w:right="743"/>
        <w:contextualSpacing w:val="0"/>
        <w:rPr>
          <w:rFonts w:ascii="Calibri" w:hAnsi="Calibri" w:cs="Calibri"/>
          <w:sz w:val="28"/>
          <w:szCs w:val="28"/>
        </w:rPr>
      </w:pPr>
    </w:p>
    <w:p w14:paraId="61C0C7AC" w14:textId="77777777" w:rsidR="00551ABA" w:rsidRPr="00551ABA" w:rsidRDefault="00551ABA" w:rsidP="00551ABA">
      <w:pPr>
        <w:pStyle w:val="Titlu4"/>
        <w:spacing w:before="263"/>
        <w:ind w:left="1235"/>
        <w:rPr>
          <w:rFonts w:ascii="Calibri" w:hAnsi="Calibri" w:cs="Calibri"/>
          <w:b/>
          <w:bCs/>
          <w:sz w:val="28"/>
          <w:szCs w:val="28"/>
        </w:rPr>
      </w:pPr>
      <w:r w:rsidRPr="00551ABA">
        <w:rPr>
          <w:rFonts w:ascii="Calibri" w:hAnsi="Calibri" w:cs="Calibri"/>
          <w:b/>
          <w:bCs/>
          <w:sz w:val="28"/>
          <w:szCs w:val="28"/>
        </w:rPr>
        <w:t>PROBE</w:t>
      </w:r>
      <w:r w:rsidRPr="00551ABA">
        <w:rPr>
          <w:rFonts w:ascii="Calibri" w:hAnsi="Calibri" w:cs="Calibri"/>
          <w:b/>
          <w:bCs/>
          <w:spacing w:val="-10"/>
          <w:sz w:val="28"/>
          <w:szCs w:val="28"/>
        </w:rPr>
        <w:t xml:space="preserve"> </w:t>
      </w:r>
      <w:r w:rsidRPr="00551ABA">
        <w:rPr>
          <w:rFonts w:ascii="Calibri" w:hAnsi="Calibri" w:cs="Calibri"/>
          <w:b/>
          <w:bCs/>
          <w:sz w:val="28"/>
          <w:szCs w:val="28"/>
        </w:rPr>
        <w:t>TEHNICE</w:t>
      </w:r>
      <w:r w:rsidRPr="00551ABA">
        <w:rPr>
          <w:rFonts w:ascii="Calibri" w:hAnsi="Calibri" w:cs="Calibri"/>
          <w:b/>
          <w:bCs/>
          <w:spacing w:val="-9"/>
          <w:sz w:val="28"/>
          <w:szCs w:val="28"/>
        </w:rPr>
        <w:t xml:space="preserve"> </w:t>
      </w:r>
      <w:r w:rsidRPr="00551ABA">
        <w:rPr>
          <w:rFonts w:ascii="Calibri" w:hAnsi="Calibri" w:cs="Calibri"/>
          <w:b/>
          <w:bCs/>
          <w:sz w:val="28"/>
          <w:szCs w:val="28"/>
        </w:rPr>
        <w:t>SPECIFICE</w:t>
      </w:r>
      <w:r w:rsidRPr="00551ABA">
        <w:rPr>
          <w:rFonts w:ascii="Calibri" w:hAnsi="Calibri" w:cs="Calibri"/>
          <w:b/>
          <w:bCs/>
          <w:spacing w:val="-10"/>
          <w:sz w:val="28"/>
          <w:szCs w:val="28"/>
        </w:rPr>
        <w:t xml:space="preserve"> </w:t>
      </w:r>
      <w:r w:rsidRPr="00551ABA">
        <w:rPr>
          <w:rFonts w:ascii="Calibri" w:hAnsi="Calibri" w:cs="Calibri"/>
          <w:b/>
          <w:bCs/>
          <w:spacing w:val="-2"/>
          <w:sz w:val="28"/>
          <w:szCs w:val="28"/>
        </w:rPr>
        <w:t>BABYBASCHET</w:t>
      </w:r>
    </w:p>
    <w:p w14:paraId="3BB90ACB" w14:textId="77777777" w:rsidR="00551ABA" w:rsidRDefault="00551ABA" w:rsidP="00551ABA">
      <w:pPr>
        <w:pStyle w:val="Titlu5"/>
        <w:keepNext w:val="0"/>
        <w:keepLines w:val="0"/>
        <w:widowControl w:val="0"/>
        <w:tabs>
          <w:tab w:val="left" w:pos="1593"/>
        </w:tabs>
        <w:autoSpaceDE w:val="0"/>
        <w:autoSpaceDN w:val="0"/>
        <w:spacing w:before="321" w:after="0" w:line="240" w:lineRule="auto"/>
        <w:ind w:left="1235"/>
        <w:jc w:val="both"/>
        <w:rPr>
          <w:rFonts w:ascii="Calibri" w:hAnsi="Calibri" w:cs="Calibri"/>
          <w:spacing w:val="-2"/>
          <w:sz w:val="28"/>
          <w:szCs w:val="28"/>
        </w:rPr>
      </w:pPr>
      <w:r w:rsidRPr="00551ABA">
        <w:rPr>
          <w:rFonts w:ascii="Calibri" w:hAnsi="Calibri" w:cs="Calibri"/>
          <w:sz w:val="28"/>
          <w:szCs w:val="28"/>
        </w:rPr>
        <w:t>Traseu</w:t>
      </w:r>
      <w:r w:rsidRPr="00551ABA">
        <w:rPr>
          <w:rFonts w:ascii="Calibri" w:hAnsi="Calibri" w:cs="Calibri"/>
          <w:spacing w:val="-8"/>
          <w:sz w:val="28"/>
          <w:szCs w:val="28"/>
        </w:rPr>
        <w:t xml:space="preserve"> </w:t>
      </w:r>
      <w:r w:rsidRPr="00551ABA">
        <w:rPr>
          <w:rFonts w:ascii="Calibri" w:hAnsi="Calibri" w:cs="Calibri"/>
          <w:sz w:val="28"/>
          <w:szCs w:val="28"/>
        </w:rPr>
        <w:t>complex</w:t>
      </w:r>
      <w:r w:rsidRPr="00551ABA">
        <w:rPr>
          <w:rFonts w:ascii="Calibri" w:hAnsi="Calibri" w:cs="Calibri"/>
          <w:spacing w:val="-7"/>
          <w:sz w:val="28"/>
          <w:szCs w:val="28"/>
        </w:rPr>
        <w:t xml:space="preserve"> </w:t>
      </w:r>
      <w:r w:rsidRPr="00551ABA">
        <w:rPr>
          <w:rFonts w:ascii="Calibri" w:hAnsi="Calibri" w:cs="Calibri"/>
          <w:sz w:val="28"/>
          <w:szCs w:val="28"/>
        </w:rPr>
        <w:t>de</w:t>
      </w:r>
      <w:r w:rsidRPr="00551ABA">
        <w:rPr>
          <w:rFonts w:ascii="Calibri" w:hAnsi="Calibri" w:cs="Calibri"/>
          <w:spacing w:val="-8"/>
          <w:sz w:val="28"/>
          <w:szCs w:val="28"/>
        </w:rPr>
        <w:t xml:space="preserve"> </w:t>
      </w:r>
      <w:r w:rsidRPr="00551ABA">
        <w:rPr>
          <w:rFonts w:ascii="Calibri" w:hAnsi="Calibri" w:cs="Calibri"/>
          <w:sz w:val="28"/>
          <w:szCs w:val="28"/>
        </w:rPr>
        <w:t>procedee</w:t>
      </w:r>
      <w:r w:rsidRPr="00551ABA">
        <w:rPr>
          <w:rFonts w:ascii="Calibri" w:hAnsi="Calibri" w:cs="Calibri"/>
          <w:spacing w:val="-7"/>
          <w:sz w:val="28"/>
          <w:szCs w:val="28"/>
        </w:rPr>
        <w:t xml:space="preserve"> </w:t>
      </w:r>
      <w:r w:rsidRPr="00551ABA">
        <w:rPr>
          <w:rFonts w:ascii="Calibri" w:hAnsi="Calibri" w:cs="Calibri"/>
          <w:sz w:val="28"/>
          <w:szCs w:val="28"/>
        </w:rPr>
        <w:t>tehnice</w:t>
      </w:r>
      <w:r w:rsidRPr="00551ABA">
        <w:rPr>
          <w:rFonts w:ascii="Calibri" w:hAnsi="Calibri" w:cs="Calibri"/>
          <w:spacing w:val="-10"/>
          <w:sz w:val="28"/>
          <w:szCs w:val="28"/>
        </w:rPr>
        <w:t xml:space="preserve"> </w:t>
      </w:r>
      <w:r w:rsidRPr="00551ABA">
        <w:rPr>
          <w:rFonts w:ascii="Calibri" w:hAnsi="Calibri" w:cs="Calibri"/>
          <w:sz w:val="28"/>
          <w:szCs w:val="28"/>
        </w:rPr>
        <w:t>de</w:t>
      </w:r>
      <w:r w:rsidRPr="00551ABA">
        <w:rPr>
          <w:rFonts w:ascii="Calibri" w:hAnsi="Calibri" w:cs="Calibri"/>
          <w:spacing w:val="-11"/>
          <w:sz w:val="28"/>
          <w:szCs w:val="28"/>
        </w:rPr>
        <w:t xml:space="preserve"> </w:t>
      </w:r>
      <w:r w:rsidRPr="00551ABA">
        <w:rPr>
          <w:rFonts w:ascii="Calibri" w:hAnsi="Calibri" w:cs="Calibri"/>
          <w:spacing w:val="-2"/>
          <w:sz w:val="28"/>
          <w:szCs w:val="28"/>
        </w:rPr>
        <w:t>atac.</w:t>
      </w:r>
    </w:p>
    <w:p w14:paraId="622CF09B" w14:textId="77777777" w:rsidR="00551ABA" w:rsidRPr="00551ABA" w:rsidRDefault="00551ABA" w:rsidP="00551ABA"/>
    <w:p w14:paraId="44DFEA82" w14:textId="77777777" w:rsidR="00551ABA" w:rsidRPr="00551ABA" w:rsidRDefault="00551ABA" w:rsidP="00551ABA">
      <w:pPr>
        <w:pStyle w:val="Corptext"/>
        <w:spacing w:before="5"/>
        <w:ind w:right="738"/>
        <w:jc w:val="both"/>
        <w:rPr>
          <w:rFonts w:ascii="Calibri" w:hAnsi="Calibri" w:cs="Calibri"/>
        </w:rPr>
      </w:pPr>
      <w:r w:rsidRPr="00551ABA">
        <w:rPr>
          <w:rFonts w:ascii="Calibri" w:hAnsi="Calibri" w:cs="Calibri"/>
          <w:i/>
        </w:rPr>
        <w:t xml:space="preserve">Descriere: </w:t>
      </w:r>
      <w:r w:rsidRPr="00551ABA">
        <w:rPr>
          <w:rFonts w:ascii="Calibri" w:hAnsi="Calibri" w:cs="Calibri"/>
        </w:rPr>
        <w:t>pe ½ de teren, paralel cu linia de centru sunt aşezate 7 jaloane cu o</w:t>
      </w:r>
      <w:r w:rsidRPr="00551ABA">
        <w:rPr>
          <w:rFonts w:ascii="Calibri" w:hAnsi="Calibri" w:cs="Calibri"/>
          <w:spacing w:val="-2"/>
        </w:rPr>
        <w:t xml:space="preserve"> </w:t>
      </w:r>
      <w:r w:rsidRPr="00551ABA">
        <w:rPr>
          <w:rFonts w:ascii="Calibri" w:hAnsi="Calibri" w:cs="Calibri"/>
        </w:rPr>
        <w:t>distanţă</w:t>
      </w:r>
      <w:r w:rsidRPr="00551ABA">
        <w:rPr>
          <w:rFonts w:ascii="Calibri" w:hAnsi="Calibri" w:cs="Calibri"/>
          <w:spacing w:val="-1"/>
        </w:rPr>
        <w:t xml:space="preserve"> </w:t>
      </w:r>
      <w:r w:rsidRPr="00551ABA">
        <w:rPr>
          <w:rFonts w:ascii="Calibri" w:hAnsi="Calibri" w:cs="Calibri"/>
        </w:rPr>
        <w:t>de 2</w:t>
      </w:r>
      <w:r w:rsidRPr="00551ABA">
        <w:rPr>
          <w:rFonts w:ascii="Calibri" w:hAnsi="Calibri" w:cs="Calibri"/>
          <w:spacing w:val="-1"/>
        </w:rPr>
        <w:t xml:space="preserve"> </w:t>
      </w:r>
      <w:r w:rsidRPr="00551ABA">
        <w:rPr>
          <w:rFonts w:ascii="Calibri" w:hAnsi="Calibri" w:cs="Calibri"/>
        </w:rPr>
        <w:t>metri între</w:t>
      </w:r>
      <w:r w:rsidRPr="00551ABA">
        <w:rPr>
          <w:rFonts w:ascii="Calibri" w:hAnsi="Calibri" w:cs="Calibri"/>
          <w:spacing w:val="-2"/>
        </w:rPr>
        <w:t xml:space="preserve"> </w:t>
      </w:r>
      <w:r w:rsidRPr="00551ABA">
        <w:rPr>
          <w:rFonts w:ascii="Calibri" w:hAnsi="Calibri" w:cs="Calibri"/>
        </w:rPr>
        <w:t>ele</w:t>
      </w:r>
      <w:r w:rsidRPr="00551ABA">
        <w:rPr>
          <w:rFonts w:ascii="Calibri" w:hAnsi="Calibri" w:cs="Calibri"/>
          <w:spacing w:val="-2"/>
        </w:rPr>
        <w:t xml:space="preserve"> </w:t>
      </w:r>
      <w:r w:rsidRPr="00551ABA">
        <w:rPr>
          <w:rFonts w:ascii="Calibri" w:hAnsi="Calibri" w:cs="Calibri"/>
        </w:rPr>
        <w:t>la.</w:t>
      </w:r>
      <w:r w:rsidRPr="00551ABA">
        <w:rPr>
          <w:rFonts w:ascii="Calibri" w:hAnsi="Calibri" w:cs="Calibri"/>
          <w:spacing w:val="-2"/>
        </w:rPr>
        <w:t xml:space="preserve"> </w:t>
      </w:r>
      <w:r w:rsidRPr="00551ABA">
        <w:rPr>
          <w:rFonts w:ascii="Calibri" w:hAnsi="Calibri" w:cs="Calibri"/>
        </w:rPr>
        <w:t>Primul şi ultimul jalon</w:t>
      </w:r>
      <w:r w:rsidRPr="00551ABA">
        <w:rPr>
          <w:rFonts w:ascii="Calibri" w:hAnsi="Calibri" w:cs="Calibri"/>
          <w:spacing w:val="-2"/>
        </w:rPr>
        <w:t xml:space="preserve"> </w:t>
      </w:r>
      <w:r w:rsidRPr="00551ABA">
        <w:rPr>
          <w:rFonts w:ascii="Calibri" w:hAnsi="Calibri" w:cs="Calibri"/>
        </w:rPr>
        <w:t>se</w:t>
      </w:r>
      <w:r w:rsidRPr="00551ABA">
        <w:rPr>
          <w:rFonts w:ascii="Calibri" w:hAnsi="Calibri" w:cs="Calibri"/>
          <w:spacing w:val="-2"/>
        </w:rPr>
        <w:t xml:space="preserve"> </w:t>
      </w:r>
      <w:r w:rsidRPr="00551ABA">
        <w:rPr>
          <w:rFonts w:ascii="Calibri" w:hAnsi="Calibri" w:cs="Calibri"/>
        </w:rPr>
        <w:t>află</w:t>
      </w:r>
      <w:r w:rsidRPr="00551ABA">
        <w:rPr>
          <w:rFonts w:ascii="Calibri" w:hAnsi="Calibri" w:cs="Calibri"/>
          <w:spacing w:val="-2"/>
        </w:rPr>
        <w:t xml:space="preserve"> </w:t>
      </w:r>
      <w:r w:rsidRPr="00551ABA">
        <w:rPr>
          <w:rFonts w:ascii="Calibri" w:hAnsi="Calibri" w:cs="Calibri"/>
        </w:rPr>
        <w:t>la</w:t>
      </w:r>
      <w:r w:rsidRPr="00551ABA">
        <w:rPr>
          <w:rFonts w:ascii="Calibri" w:hAnsi="Calibri" w:cs="Calibri"/>
          <w:spacing w:val="-2"/>
        </w:rPr>
        <w:t xml:space="preserve"> </w:t>
      </w:r>
      <w:r w:rsidRPr="00551ABA">
        <w:rPr>
          <w:rFonts w:ascii="Calibri" w:hAnsi="Calibri" w:cs="Calibri"/>
        </w:rPr>
        <w:t>o distanţă de 1,5 m faţă de liniile laterale</w:t>
      </w:r>
    </w:p>
    <w:p w14:paraId="5D34521E" w14:textId="77777777" w:rsidR="00551ABA" w:rsidRPr="00551ABA" w:rsidRDefault="00551ABA" w:rsidP="00551ABA">
      <w:pPr>
        <w:pStyle w:val="Corptext"/>
        <w:ind w:right="734" w:firstLine="720"/>
        <w:jc w:val="both"/>
        <w:rPr>
          <w:rFonts w:ascii="Calibri" w:hAnsi="Calibri" w:cs="Calibri"/>
        </w:rPr>
      </w:pPr>
      <w:r w:rsidRPr="00551ABA">
        <w:rPr>
          <w:rFonts w:ascii="Calibri" w:hAnsi="Calibri" w:cs="Calibri"/>
        </w:rPr>
        <w:t>Jucătorul cu minge, în afara terenului execută; autolansarea mingii 3-4 m, prinderea mingii – oprire într-un timp – poziţia triplei ameninţări – pivotare 360</w:t>
      </w:r>
      <w:r w:rsidRPr="00551ABA">
        <w:rPr>
          <w:rFonts w:ascii="Calibri" w:hAnsi="Calibri" w:cs="Calibri"/>
          <w:vertAlign w:val="superscript"/>
        </w:rPr>
        <w:t>0</w:t>
      </w:r>
      <w:r w:rsidRPr="00551ABA">
        <w:rPr>
          <w:rFonts w:ascii="Calibri" w:hAnsi="Calibri" w:cs="Calibri"/>
        </w:rPr>
        <w:t xml:space="preserve"> prin păşire (cu sectoare de 90</w:t>
      </w:r>
      <w:r w:rsidRPr="00551ABA">
        <w:rPr>
          <w:rFonts w:ascii="Calibri" w:hAnsi="Calibri" w:cs="Calibri"/>
          <w:vertAlign w:val="superscript"/>
        </w:rPr>
        <w:t>0</w:t>
      </w:r>
      <w:r w:rsidRPr="00551ABA">
        <w:rPr>
          <w:rFonts w:ascii="Calibri" w:hAnsi="Calibri" w:cs="Calibri"/>
        </w:rPr>
        <w:t>)</w:t>
      </w:r>
      <w:r w:rsidRPr="00551ABA">
        <w:rPr>
          <w:rFonts w:ascii="Calibri" w:hAnsi="Calibri" w:cs="Calibri"/>
          <w:spacing w:val="80"/>
        </w:rPr>
        <w:t xml:space="preserve"> </w:t>
      </w:r>
      <w:r w:rsidRPr="00551ABA">
        <w:rPr>
          <w:rFonts w:ascii="Calibri" w:hAnsi="Calibri" w:cs="Calibri"/>
        </w:rPr>
        <w:t>cu protecţia mingii – autolansarea mingii 3-4</w:t>
      </w:r>
      <w:r w:rsidRPr="00551ABA">
        <w:rPr>
          <w:rFonts w:ascii="Calibri" w:hAnsi="Calibri" w:cs="Calibri"/>
          <w:spacing w:val="-2"/>
        </w:rPr>
        <w:t xml:space="preserve"> </w:t>
      </w:r>
      <w:r w:rsidRPr="00551ABA">
        <w:rPr>
          <w:rFonts w:ascii="Calibri" w:hAnsi="Calibri" w:cs="Calibri"/>
        </w:rPr>
        <w:t>m – prinderea</w:t>
      </w:r>
      <w:r w:rsidRPr="00551ABA">
        <w:rPr>
          <w:rFonts w:ascii="Calibri" w:hAnsi="Calibri" w:cs="Calibri"/>
          <w:spacing w:val="-2"/>
        </w:rPr>
        <w:t xml:space="preserve"> </w:t>
      </w:r>
      <w:r w:rsidRPr="00551ABA">
        <w:rPr>
          <w:rFonts w:ascii="Calibri" w:hAnsi="Calibri" w:cs="Calibri"/>
        </w:rPr>
        <w:t>mingii – oprire în 2</w:t>
      </w:r>
      <w:r w:rsidRPr="00551ABA">
        <w:rPr>
          <w:rFonts w:ascii="Calibri" w:hAnsi="Calibri" w:cs="Calibri"/>
          <w:spacing w:val="-2"/>
        </w:rPr>
        <w:t xml:space="preserve"> </w:t>
      </w:r>
      <w:r w:rsidRPr="00551ABA">
        <w:rPr>
          <w:rFonts w:ascii="Calibri" w:hAnsi="Calibri" w:cs="Calibri"/>
        </w:rPr>
        <w:t>timpi – poziţia triplei ameninţări – pivotare 360</w:t>
      </w:r>
      <w:r w:rsidRPr="00551ABA">
        <w:rPr>
          <w:rFonts w:ascii="Calibri" w:hAnsi="Calibri" w:cs="Calibri"/>
          <w:vertAlign w:val="superscript"/>
        </w:rPr>
        <w:t>0</w:t>
      </w:r>
      <w:r w:rsidRPr="00551ABA">
        <w:rPr>
          <w:rFonts w:ascii="Calibri" w:hAnsi="Calibri" w:cs="Calibri"/>
        </w:rPr>
        <w:t xml:space="preserve"> cu protecţia mingii – dribling printre jaloane. După ocolirea ultimului jalon, dribling – aruncare la coş din dribling cu o mână de deasupra capului (1) – recuperare – dribling până la colţul opus al terenului – oprire – pivotare 90</w:t>
      </w:r>
      <w:r w:rsidRPr="00551ABA">
        <w:rPr>
          <w:rFonts w:ascii="Calibri" w:hAnsi="Calibri" w:cs="Calibri"/>
          <w:vertAlign w:val="superscript"/>
        </w:rPr>
        <w:t>0</w:t>
      </w:r>
      <w:r w:rsidRPr="00551ABA">
        <w:rPr>
          <w:rFonts w:ascii="Calibri" w:hAnsi="Calibri" w:cs="Calibri"/>
        </w:rPr>
        <w:t xml:space="preserve"> – reluarea execuţiei pe partea opusă.</w:t>
      </w:r>
    </w:p>
    <w:p w14:paraId="3F635BAD" w14:textId="038CCFCE" w:rsidR="00551ABA" w:rsidRDefault="00374AA6" w:rsidP="00FF1AF1">
      <w:pPr>
        <w:pStyle w:val="Listparagraf"/>
        <w:widowControl w:val="0"/>
        <w:tabs>
          <w:tab w:val="left" w:pos="1542"/>
        </w:tabs>
        <w:autoSpaceDE w:val="0"/>
        <w:autoSpaceDN w:val="0"/>
        <w:spacing w:before="103" w:after="0" w:line="228" w:lineRule="auto"/>
        <w:ind w:left="1259" w:right="743"/>
        <w:contextualSpacing w:val="0"/>
        <w:rPr>
          <w:rFonts w:ascii="Calibri" w:hAnsi="Calibri" w:cs="Calibri"/>
          <w:sz w:val="28"/>
          <w:szCs w:val="28"/>
        </w:rPr>
      </w:pPr>
      <w:r>
        <w:rPr>
          <w:noProof/>
        </w:rPr>
        <w:drawing>
          <wp:anchor distT="0" distB="0" distL="0" distR="0" simplePos="0" relativeHeight="251658243" behindDoc="1" locked="0" layoutInCell="1" allowOverlap="1" wp14:anchorId="208D0027" wp14:editId="751C21AE">
            <wp:simplePos x="0" y="0"/>
            <wp:positionH relativeFrom="page">
              <wp:align>center</wp:align>
            </wp:positionH>
            <wp:positionV relativeFrom="paragraph">
              <wp:posOffset>512445</wp:posOffset>
            </wp:positionV>
            <wp:extent cx="3837940" cy="3764280"/>
            <wp:effectExtent l="0" t="0" r="0" b="7620"/>
            <wp:wrapTopAndBottom/>
            <wp:docPr id="73" name="Image 73" descr="O imagine care conține schiță, desen, model, broderie&#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descr="O imagine care conține schiță, desen, model, broderie&#10;&#10;Descriere generată automat"/>
                    <pic:cNvPicPr/>
                  </pic:nvPicPr>
                  <pic:blipFill>
                    <a:blip r:embed="rId37" cstate="print"/>
                    <a:stretch>
                      <a:fillRect/>
                    </a:stretch>
                  </pic:blipFill>
                  <pic:spPr>
                    <a:xfrm>
                      <a:off x="0" y="0"/>
                      <a:ext cx="3837940" cy="3764280"/>
                    </a:xfrm>
                    <a:prstGeom prst="rect">
                      <a:avLst/>
                    </a:prstGeom>
                  </pic:spPr>
                </pic:pic>
              </a:graphicData>
            </a:graphic>
            <wp14:sizeRelV relativeFrom="margin">
              <wp14:pctHeight>0</wp14:pctHeight>
            </wp14:sizeRelV>
          </wp:anchor>
        </w:drawing>
      </w:r>
    </w:p>
    <w:p w14:paraId="4FF434D0" w14:textId="713B1B22" w:rsidR="00551ABA" w:rsidRDefault="00551ABA" w:rsidP="00FF1AF1">
      <w:pPr>
        <w:pStyle w:val="Listparagraf"/>
        <w:widowControl w:val="0"/>
        <w:tabs>
          <w:tab w:val="left" w:pos="1542"/>
        </w:tabs>
        <w:autoSpaceDE w:val="0"/>
        <w:autoSpaceDN w:val="0"/>
        <w:spacing w:before="103" w:after="0" w:line="228" w:lineRule="auto"/>
        <w:ind w:left="1259" w:right="743"/>
        <w:contextualSpacing w:val="0"/>
        <w:rPr>
          <w:rFonts w:ascii="Calibri" w:hAnsi="Calibri" w:cs="Calibri"/>
          <w:sz w:val="28"/>
          <w:szCs w:val="28"/>
        </w:rPr>
      </w:pPr>
    </w:p>
    <w:p w14:paraId="6A2B2AB7" w14:textId="77777777" w:rsidR="009D0111" w:rsidRPr="009D0111" w:rsidRDefault="009D0111" w:rsidP="009D0111">
      <w:pPr>
        <w:pStyle w:val="Titlu5"/>
        <w:keepNext w:val="0"/>
        <w:keepLines w:val="0"/>
        <w:widowControl w:val="0"/>
        <w:tabs>
          <w:tab w:val="left" w:pos="1593"/>
        </w:tabs>
        <w:autoSpaceDE w:val="0"/>
        <w:autoSpaceDN w:val="0"/>
        <w:spacing w:before="0" w:after="0" w:line="240" w:lineRule="auto"/>
        <w:ind w:left="1593"/>
        <w:jc w:val="both"/>
        <w:rPr>
          <w:rFonts w:ascii="Calibri" w:hAnsi="Calibri" w:cs="Calibri"/>
          <w:sz w:val="28"/>
          <w:szCs w:val="28"/>
        </w:rPr>
      </w:pPr>
      <w:r w:rsidRPr="009D0111">
        <w:rPr>
          <w:rFonts w:ascii="Calibri" w:hAnsi="Calibri" w:cs="Calibri"/>
          <w:sz w:val="28"/>
          <w:szCs w:val="28"/>
        </w:rPr>
        <w:t>Traseu</w:t>
      </w:r>
      <w:r w:rsidRPr="009D0111">
        <w:rPr>
          <w:rFonts w:ascii="Calibri" w:hAnsi="Calibri" w:cs="Calibri"/>
          <w:spacing w:val="-8"/>
          <w:sz w:val="28"/>
          <w:szCs w:val="28"/>
        </w:rPr>
        <w:t xml:space="preserve"> </w:t>
      </w:r>
      <w:r w:rsidRPr="009D0111">
        <w:rPr>
          <w:rFonts w:ascii="Calibri" w:hAnsi="Calibri" w:cs="Calibri"/>
          <w:sz w:val="28"/>
          <w:szCs w:val="28"/>
        </w:rPr>
        <w:t>complex</w:t>
      </w:r>
      <w:r w:rsidRPr="009D0111">
        <w:rPr>
          <w:rFonts w:ascii="Calibri" w:hAnsi="Calibri" w:cs="Calibri"/>
          <w:spacing w:val="-7"/>
          <w:sz w:val="28"/>
          <w:szCs w:val="28"/>
        </w:rPr>
        <w:t xml:space="preserve"> </w:t>
      </w:r>
      <w:r w:rsidRPr="009D0111">
        <w:rPr>
          <w:rFonts w:ascii="Calibri" w:hAnsi="Calibri" w:cs="Calibri"/>
          <w:sz w:val="28"/>
          <w:szCs w:val="28"/>
        </w:rPr>
        <w:t>de</w:t>
      </w:r>
      <w:r w:rsidRPr="009D0111">
        <w:rPr>
          <w:rFonts w:ascii="Calibri" w:hAnsi="Calibri" w:cs="Calibri"/>
          <w:spacing w:val="-7"/>
          <w:sz w:val="28"/>
          <w:szCs w:val="28"/>
        </w:rPr>
        <w:t xml:space="preserve"> </w:t>
      </w:r>
      <w:r w:rsidRPr="009D0111">
        <w:rPr>
          <w:rFonts w:ascii="Calibri" w:hAnsi="Calibri" w:cs="Calibri"/>
          <w:sz w:val="28"/>
          <w:szCs w:val="28"/>
        </w:rPr>
        <w:t>procedee</w:t>
      </w:r>
      <w:r w:rsidRPr="009D0111">
        <w:rPr>
          <w:rFonts w:ascii="Calibri" w:hAnsi="Calibri" w:cs="Calibri"/>
          <w:spacing w:val="-6"/>
          <w:sz w:val="28"/>
          <w:szCs w:val="28"/>
        </w:rPr>
        <w:t xml:space="preserve"> </w:t>
      </w:r>
      <w:r w:rsidRPr="009D0111">
        <w:rPr>
          <w:rFonts w:ascii="Calibri" w:hAnsi="Calibri" w:cs="Calibri"/>
          <w:sz w:val="28"/>
          <w:szCs w:val="28"/>
        </w:rPr>
        <w:t>tehnice</w:t>
      </w:r>
      <w:r w:rsidRPr="009D0111">
        <w:rPr>
          <w:rFonts w:ascii="Calibri" w:hAnsi="Calibri" w:cs="Calibri"/>
          <w:spacing w:val="-5"/>
          <w:sz w:val="28"/>
          <w:szCs w:val="28"/>
        </w:rPr>
        <w:t xml:space="preserve"> </w:t>
      </w:r>
      <w:r w:rsidRPr="009D0111">
        <w:rPr>
          <w:rFonts w:ascii="Calibri" w:hAnsi="Calibri" w:cs="Calibri"/>
          <w:sz w:val="28"/>
          <w:szCs w:val="28"/>
        </w:rPr>
        <w:t>de</w:t>
      </w:r>
      <w:r w:rsidRPr="009D0111">
        <w:rPr>
          <w:rFonts w:ascii="Calibri" w:hAnsi="Calibri" w:cs="Calibri"/>
          <w:spacing w:val="-11"/>
          <w:sz w:val="28"/>
          <w:szCs w:val="28"/>
        </w:rPr>
        <w:t xml:space="preserve"> </w:t>
      </w:r>
      <w:r w:rsidRPr="009D0111">
        <w:rPr>
          <w:rFonts w:ascii="Calibri" w:hAnsi="Calibri" w:cs="Calibri"/>
          <w:spacing w:val="-2"/>
          <w:sz w:val="28"/>
          <w:szCs w:val="28"/>
        </w:rPr>
        <w:t>apărare</w:t>
      </w:r>
    </w:p>
    <w:p w14:paraId="7FCFBB8A" w14:textId="77777777" w:rsidR="009D0111" w:rsidRPr="009D0111" w:rsidRDefault="009D0111" w:rsidP="009D0111">
      <w:pPr>
        <w:pStyle w:val="Corptext"/>
        <w:spacing w:before="89"/>
        <w:rPr>
          <w:rFonts w:ascii="Calibri" w:hAnsi="Calibri" w:cs="Calibri"/>
        </w:rPr>
      </w:pPr>
      <w:r w:rsidRPr="009D0111">
        <w:rPr>
          <w:rFonts w:ascii="Calibri" w:hAnsi="Calibri" w:cs="Calibri"/>
          <w:i/>
        </w:rPr>
        <w:t>Descriere:</w:t>
      </w:r>
      <w:r w:rsidRPr="009D0111">
        <w:rPr>
          <w:rFonts w:ascii="Calibri" w:hAnsi="Calibri" w:cs="Calibri"/>
          <w:b/>
        </w:rPr>
        <w:t xml:space="preserve">: </w:t>
      </w:r>
      <w:r w:rsidRPr="009D0111">
        <w:rPr>
          <w:rFonts w:ascii="Calibri" w:hAnsi="Calibri" w:cs="Calibri"/>
        </w:rPr>
        <w:t>pe ½</w:t>
      </w:r>
      <w:r w:rsidRPr="009D0111">
        <w:rPr>
          <w:rFonts w:ascii="Calibri" w:hAnsi="Calibri" w:cs="Calibri"/>
          <w:spacing w:val="-2"/>
        </w:rPr>
        <w:t xml:space="preserve"> </w:t>
      </w:r>
      <w:r w:rsidRPr="009D0111">
        <w:rPr>
          <w:rFonts w:ascii="Calibri" w:hAnsi="Calibri" w:cs="Calibri"/>
        </w:rPr>
        <w:t>de</w:t>
      </w:r>
      <w:r w:rsidRPr="009D0111">
        <w:rPr>
          <w:rFonts w:ascii="Calibri" w:hAnsi="Calibri" w:cs="Calibri"/>
          <w:spacing w:val="-1"/>
        </w:rPr>
        <w:t xml:space="preserve"> </w:t>
      </w:r>
      <w:r w:rsidRPr="009D0111">
        <w:rPr>
          <w:rFonts w:ascii="Calibri" w:hAnsi="Calibri" w:cs="Calibri"/>
        </w:rPr>
        <w:t>teren, de</w:t>
      </w:r>
      <w:r w:rsidRPr="009D0111">
        <w:rPr>
          <w:rFonts w:ascii="Calibri" w:hAnsi="Calibri" w:cs="Calibri"/>
          <w:spacing w:val="-1"/>
        </w:rPr>
        <w:t xml:space="preserve"> </w:t>
      </w:r>
      <w:r w:rsidRPr="009D0111">
        <w:rPr>
          <w:rFonts w:ascii="Calibri" w:hAnsi="Calibri" w:cs="Calibri"/>
        </w:rPr>
        <w:t>la</w:t>
      </w:r>
      <w:r w:rsidRPr="009D0111">
        <w:rPr>
          <w:rFonts w:ascii="Calibri" w:hAnsi="Calibri" w:cs="Calibri"/>
          <w:spacing w:val="-1"/>
        </w:rPr>
        <w:t xml:space="preserve"> </w:t>
      </w:r>
      <w:r w:rsidRPr="009D0111">
        <w:rPr>
          <w:rFonts w:ascii="Calibri" w:hAnsi="Calibri" w:cs="Calibri"/>
        </w:rPr>
        <w:t>linia de</w:t>
      </w:r>
      <w:r w:rsidRPr="009D0111">
        <w:rPr>
          <w:rFonts w:ascii="Calibri" w:hAnsi="Calibri" w:cs="Calibri"/>
          <w:spacing w:val="-1"/>
        </w:rPr>
        <w:t xml:space="preserve"> </w:t>
      </w:r>
      <w:r w:rsidRPr="009D0111">
        <w:rPr>
          <w:rFonts w:ascii="Calibri" w:hAnsi="Calibri" w:cs="Calibri"/>
        </w:rPr>
        <w:t>fund jucătorul execută: sprint până la linia</w:t>
      </w:r>
      <w:r w:rsidRPr="009D0111">
        <w:rPr>
          <w:rFonts w:ascii="Calibri" w:hAnsi="Calibri" w:cs="Calibri"/>
          <w:spacing w:val="33"/>
        </w:rPr>
        <w:t xml:space="preserve"> </w:t>
      </w:r>
      <w:r w:rsidRPr="009D0111">
        <w:rPr>
          <w:rFonts w:ascii="Calibri" w:hAnsi="Calibri" w:cs="Calibri"/>
        </w:rPr>
        <w:t>de</w:t>
      </w:r>
      <w:r w:rsidRPr="009D0111">
        <w:rPr>
          <w:rFonts w:ascii="Calibri" w:hAnsi="Calibri" w:cs="Calibri"/>
          <w:spacing w:val="33"/>
        </w:rPr>
        <w:t xml:space="preserve"> </w:t>
      </w:r>
      <w:r w:rsidRPr="009D0111">
        <w:rPr>
          <w:rFonts w:ascii="Calibri" w:hAnsi="Calibri" w:cs="Calibri"/>
        </w:rPr>
        <w:t>centru</w:t>
      </w:r>
      <w:r w:rsidRPr="009D0111">
        <w:rPr>
          <w:rFonts w:ascii="Calibri" w:hAnsi="Calibri" w:cs="Calibri"/>
          <w:spacing w:val="30"/>
        </w:rPr>
        <w:t xml:space="preserve"> </w:t>
      </w:r>
      <w:r w:rsidRPr="009D0111">
        <w:rPr>
          <w:rFonts w:ascii="Calibri" w:hAnsi="Calibri" w:cs="Calibri"/>
        </w:rPr>
        <w:t>–</w:t>
      </w:r>
      <w:r w:rsidRPr="009D0111">
        <w:rPr>
          <w:rFonts w:ascii="Calibri" w:hAnsi="Calibri" w:cs="Calibri"/>
          <w:spacing w:val="33"/>
        </w:rPr>
        <w:t xml:space="preserve"> </w:t>
      </w:r>
      <w:r w:rsidRPr="009D0111">
        <w:rPr>
          <w:rFonts w:ascii="Calibri" w:hAnsi="Calibri" w:cs="Calibri"/>
        </w:rPr>
        <w:t>retragere</w:t>
      </w:r>
      <w:r w:rsidRPr="009D0111">
        <w:rPr>
          <w:rFonts w:ascii="Calibri" w:hAnsi="Calibri" w:cs="Calibri"/>
          <w:spacing w:val="32"/>
        </w:rPr>
        <w:t xml:space="preserve"> </w:t>
      </w:r>
      <w:r w:rsidRPr="009D0111">
        <w:rPr>
          <w:rFonts w:ascii="Calibri" w:hAnsi="Calibri" w:cs="Calibri"/>
        </w:rPr>
        <w:t>cu</w:t>
      </w:r>
      <w:r w:rsidRPr="009D0111">
        <w:rPr>
          <w:rFonts w:ascii="Calibri" w:hAnsi="Calibri" w:cs="Calibri"/>
          <w:spacing w:val="34"/>
        </w:rPr>
        <w:t xml:space="preserve"> </w:t>
      </w:r>
      <w:r w:rsidRPr="009D0111">
        <w:rPr>
          <w:rFonts w:ascii="Calibri" w:hAnsi="Calibri" w:cs="Calibri"/>
        </w:rPr>
        <w:t>spatele</w:t>
      </w:r>
      <w:r w:rsidRPr="009D0111">
        <w:rPr>
          <w:rFonts w:ascii="Calibri" w:hAnsi="Calibri" w:cs="Calibri"/>
          <w:spacing w:val="33"/>
        </w:rPr>
        <w:t xml:space="preserve"> </w:t>
      </w:r>
      <w:r w:rsidRPr="009D0111">
        <w:rPr>
          <w:rFonts w:ascii="Calibri" w:hAnsi="Calibri" w:cs="Calibri"/>
        </w:rPr>
        <w:t>până</w:t>
      </w:r>
      <w:r w:rsidRPr="009D0111">
        <w:rPr>
          <w:rFonts w:ascii="Calibri" w:hAnsi="Calibri" w:cs="Calibri"/>
          <w:spacing w:val="28"/>
        </w:rPr>
        <w:t xml:space="preserve"> </w:t>
      </w:r>
      <w:r w:rsidRPr="009D0111">
        <w:rPr>
          <w:rFonts w:ascii="Calibri" w:hAnsi="Calibri" w:cs="Calibri"/>
        </w:rPr>
        <w:t>la</w:t>
      </w:r>
      <w:r w:rsidRPr="009D0111">
        <w:rPr>
          <w:rFonts w:ascii="Calibri" w:hAnsi="Calibri" w:cs="Calibri"/>
          <w:spacing w:val="28"/>
        </w:rPr>
        <w:t xml:space="preserve"> </w:t>
      </w:r>
      <w:r w:rsidRPr="009D0111">
        <w:rPr>
          <w:rFonts w:ascii="Calibri" w:hAnsi="Calibri" w:cs="Calibri"/>
        </w:rPr>
        <w:t>linia</w:t>
      </w:r>
      <w:r w:rsidRPr="009D0111">
        <w:rPr>
          <w:rFonts w:ascii="Calibri" w:hAnsi="Calibri" w:cs="Calibri"/>
          <w:spacing w:val="28"/>
        </w:rPr>
        <w:t xml:space="preserve"> </w:t>
      </w:r>
      <w:r w:rsidRPr="009D0111">
        <w:rPr>
          <w:rFonts w:ascii="Calibri" w:hAnsi="Calibri" w:cs="Calibri"/>
        </w:rPr>
        <w:t>de</w:t>
      </w:r>
      <w:r w:rsidRPr="009D0111">
        <w:rPr>
          <w:rFonts w:ascii="Calibri" w:hAnsi="Calibri" w:cs="Calibri"/>
          <w:spacing w:val="33"/>
        </w:rPr>
        <w:t xml:space="preserve"> </w:t>
      </w:r>
      <w:r w:rsidRPr="009D0111">
        <w:rPr>
          <w:rFonts w:ascii="Calibri" w:hAnsi="Calibri" w:cs="Calibri"/>
        </w:rPr>
        <w:t>fund</w:t>
      </w:r>
      <w:r w:rsidRPr="009D0111">
        <w:rPr>
          <w:rFonts w:ascii="Calibri" w:hAnsi="Calibri" w:cs="Calibri"/>
          <w:spacing w:val="36"/>
        </w:rPr>
        <w:t xml:space="preserve"> </w:t>
      </w:r>
      <w:r w:rsidRPr="009D0111">
        <w:rPr>
          <w:rFonts w:ascii="Calibri" w:hAnsi="Calibri" w:cs="Calibri"/>
        </w:rPr>
        <w:t>–</w:t>
      </w:r>
      <w:r w:rsidRPr="009D0111">
        <w:rPr>
          <w:rFonts w:ascii="Calibri" w:hAnsi="Calibri" w:cs="Calibri"/>
          <w:spacing w:val="28"/>
        </w:rPr>
        <w:t xml:space="preserve"> </w:t>
      </w:r>
      <w:r w:rsidRPr="009D0111">
        <w:rPr>
          <w:rFonts w:ascii="Calibri" w:hAnsi="Calibri" w:cs="Calibri"/>
        </w:rPr>
        <w:t>sprint</w:t>
      </w:r>
      <w:r w:rsidRPr="009D0111">
        <w:rPr>
          <w:rFonts w:ascii="Calibri" w:hAnsi="Calibri" w:cs="Calibri"/>
          <w:spacing w:val="33"/>
        </w:rPr>
        <w:t xml:space="preserve"> </w:t>
      </w:r>
      <w:r w:rsidRPr="009D0111">
        <w:rPr>
          <w:rFonts w:ascii="Calibri" w:hAnsi="Calibri" w:cs="Calibri"/>
        </w:rPr>
        <w:t>până</w:t>
      </w:r>
      <w:r w:rsidRPr="009D0111">
        <w:rPr>
          <w:rFonts w:ascii="Calibri" w:hAnsi="Calibri" w:cs="Calibri"/>
          <w:spacing w:val="28"/>
        </w:rPr>
        <w:t xml:space="preserve"> </w:t>
      </w:r>
      <w:r w:rsidRPr="009D0111">
        <w:rPr>
          <w:rFonts w:ascii="Calibri" w:hAnsi="Calibri" w:cs="Calibri"/>
        </w:rPr>
        <w:t>la</w:t>
      </w:r>
      <w:r>
        <w:rPr>
          <w:rFonts w:ascii="Calibri" w:hAnsi="Calibri" w:cs="Calibri"/>
        </w:rPr>
        <w:t xml:space="preserve"> </w:t>
      </w:r>
      <w:r w:rsidRPr="009D0111">
        <w:rPr>
          <w:rFonts w:ascii="Calibri" w:hAnsi="Calibri" w:cs="Calibri"/>
        </w:rPr>
        <w:t>linia</w:t>
      </w:r>
      <w:r w:rsidRPr="009D0111">
        <w:rPr>
          <w:rFonts w:ascii="Calibri" w:hAnsi="Calibri" w:cs="Calibri"/>
          <w:spacing w:val="-3"/>
        </w:rPr>
        <w:t xml:space="preserve"> </w:t>
      </w:r>
      <w:r w:rsidRPr="009D0111">
        <w:rPr>
          <w:rFonts w:ascii="Calibri" w:hAnsi="Calibri" w:cs="Calibri"/>
        </w:rPr>
        <w:t>de</w:t>
      </w:r>
      <w:r w:rsidRPr="009D0111">
        <w:rPr>
          <w:rFonts w:ascii="Calibri" w:hAnsi="Calibri" w:cs="Calibri"/>
          <w:spacing w:val="-3"/>
        </w:rPr>
        <w:t xml:space="preserve"> </w:t>
      </w:r>
      <w:r w:rsidRPr="009D0111">
        <w:rPr>
          <w:rFonts w:ascii="Calibri" w:hAnsi="Calibri" w:cs="Calibri"/>
        </w:rPr>
        <w:t>centru –</w:t>
      </w:r>
      <w:r w:rsidRPr="009D0111">
        <w:rPr>
          <w:rFonts w:ascii="Calibri" w:hAnsi="Calibri" w:cs="Calibri"/>
          <w:spacing w:val="-3"/>
        </w:rPr>
        <w:t xml:space="preserve"> </w:t>
      </w:r>
      <w:r w:rsidRPr="009D0111">
        <w:rPr>
          <w:rFonts w:ascii="Calibri" w:hAnsi="Calibri" w:cs="Calibri"/>
        </w:rPr>
        <w:t>deplasare</w:t>
      </w:r>
      <w:r w:rsidRPr="009D0111">
        <w:rPr>
          <w:rFonts w:ascii="Calibri" w:hAnsi="Calibri" w:cs="Calibri"/>
          <w:spacing w:val="-3"/>
        </w:rPr>
        <w:t xml:space="preserve"> </w:t>
      </w:r>
      <w:r w:rsidRPr="009D0111">
        <w:rPr>
          <w:rFonts w:ascii="Calibri" w:hAnsi="Calibri" w:cs="Calibri"/>
        </w:rPr>
        <w:t>laterală în</w:t>
      </w:r>
      <w:r w:rsidRPr="009D0111">
        <w:rPr>
          <w:rFonts w:ascii="Calibri" w:hAnsi="Calibri" w:cs="Calibri"/>
          <w:spacing w:val="-3"/>
        </w:rPr>
        <w:t xml:space="preserve"> </w:t>
      </w:r>
      <w:r w:rsidRPr="009D0111">
        <w:rPr>
          <w:rFonts w:ascii="Calibri" w:hAnsi="Calibri" w:cs="Calibri"/>
        </w:rPr>
        <w:t>poziţie</w:t>
      </w:r>
      <w:r w:rsidRPr="009D0111">
        <w:rPr>
          <w:rFonts w:ascii="Calibri" w:hAnsi="Calibri" w:cs="Calibri"/>
          <w:spacing w:val="-3"/>
        </w:rPr>
        <w:t xml:space="preserve"> </w:t>
      </w:r>
      <w:r w:rsidRPr="009D0111">
        <w:rPr>
          <w:rFonts w:ascii="Calibri" w:hAnsi="Calibri" w:cs="Calibri"/>
        </w:rPr>
        <w:t>fundamentală</w:t>
      </w:r>
      <w:r w:rsidRPr="009D0111">
        <w:rPr>
          <w:rFonts w:ascii="Calibri" w:hAnsi="Calibri" w:cs="Calibri"/>
          <w:spacing w:val="-3"/>
        </w:rPr>
        <w:t xml:space="preserve"> </w:t>
      </w:r>
      <w:r w:rsidRPr="009D0111">
        <w:rPr>
          <w:rFonts w:ascii="Calibri" w:hAnsi="Calibri" w:cs="Calibri"/>
        </w:rPr>
        <w:t>cu 3</w:t>
      </w:r>
      <w:r w:rsidRPr="009D0111">
        <w:rPr>
          <w:rFonts w:ascii="Calibri" w:hAnsi="Calibri" w:cs="Calibri"/>
          <w:spacing w:val="-2"/>
        </w:rPr>
        <w:t xml:space="preserve"> </w:t>
      </w:r>
      <w:r w:rsidRPr="009D0111">
        <w:rPr>
          <w:rFonts w:ascii="Calibri" w:hAnsi="Calibri" w:cs="Calibri"/>
        </w:rPr>
        <w:t>paşi</w:t>
      </w:r>
      <w:r w:rsidRPr="009D0111">
        <w:rPr>
          <w:rFonts w:ascii="Calibri" w:hAnsi="Calibri" w:cs="Calibri"/>
          <w:spacing w:val="-1"/>
        </w:rPr>
        <w:t xml:space="preserve"> </w:t>
      </w:r>
      <w:r w:rsidRPr="009D0111">
        <w:rPr>
          <w:rFonts w:ascii="Calibri" w:hAnsi="Calibri" w:cs="Calibri"/>
        </w:rPr>
        <w:t>adăugaţi dreapta – stânga.</w:t>
      </w:r>
    </w:p>
    <w:p w14:paraId="1512A851" w14:textId="5F5A9039" w:rsidR="009D0111" w:rsidRPr="009D0111" w:rsidRDefault="009D0111" w:rsidP="009D0111">
      <w:pPr>
        <w:pStyle w:val="Corptext"/>
        <w:spacing w:before="321" w:line="242" w:lineRule="auto"/>
        <w:ind w:right="736"/>
        <w:jc w:val="both"/>
        <w:rPr>
          <w:rFonts w:ascii="Calibri" w:hAnsi="Calibri" w:cs="Calibri"/>
        </w:rPr>
      </w:pPr>
    </w:p>
    <w:p w14:paraId="07CFEC3E" w14:textId="35A52390" w:rsidR="009D0111" w:rsidRPr="009D0111" w:rsidRDefault="004A4B7D" w:rsidP="009D0111">
      <w:pPr>
        <w:spacing w:line="242" w:lineRule="auto"/>
        <w:jc w:val="both"/>
        <w:rPr>
          <w:rFonts w:ascii="Calibri" w:hAnsi="Calibri" w:cs="Calibri"/>
        </w:rPr>
        <w:sectPr w:rsidR="009D0111" w:rsidRPr="009D0111" w:rsidSect="00F742B2">
          <w:pgSz w:w="11910" w:h="16840"/>
          <w:pgMar w:top="1420" w:right="400" w:bottom="980" w:left="440" w:header="727" w:footer="782" w:gutter="0"/>
          <w:cols w:space="708"/>
        </w:sectPr>
      </w:pPr>
      <w:r>
        <w:rPr>
          <w:noProof/>
        </w:rPr>
        <w:drawing>
          <wp:anchor distT="0" distB="0" distL="0" distR="0" simplePos="0" relativeHeight="251658244" behindDoc="1" locked="0" layoutInCell="1" allowOverlap="1" wp14:anchorId="68B46AC7" wp14:editId="1B521C9D">
            <wp:simplePos x="0" y="0"/>
            <wp:positionH relativeFrom="page">
              <wp:align>center</wp:align>
            </wp:positionH>
            <wp:positionV relativeFrom="paragraph">
              <wp:posOffset>289644</wp:posOffset>
            </wp:positionV>
            <wp:extent cx="3833094" cy="3456432"/>
            <wp:effectExtent l="0" t="0" r="0" b="0"/>
            <wp:wrapTopAndBottom/>
            <wp:docPr id="74" name="Image 74" descr="O imagine care conține schiță, diagramă, linie, desen&#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O imagine care conține schiță, diagramă, linie, desen&#10;&#10;Descriere generată automat"/>
                    <pic:cNvPicPr/>
                  </pic:nvPicPr>
                  <pic:blipFill>
                    <a:blip r:embed="rId38" cstate="print"/>
                    <a:stretch>
                      <a:fillRect/>
                    </a:stretch>
                  </pic:blipFill>
                  <pic:spPr>
                    <a:xfrm>
                      <a:off x="0" y="0"/>
                      <a:ext cx="3833094" cy="3456432"/>
                    </a:xfrm>
                    <a:prstGeom prst="rect">
                      <a:avLst/>
                    </a:prstGeom>
                  </pic:spPr>
                </pic:pic>
              </a:graphicData>
            </a:graphic>
          </wp:anchor>
        </w:drawing>
      </w:r>
      <w:r>
        <w:rPr>
          <w:rFonts w:ascii="Calibri" w:hAnsi="Calibri" w:cs="Calibri"/>
        </w:rPr>
        <w:t xml:space="preserve">                             </w:t>
      </w:r>
    </w:p>
    <w:p w14:paraId="4B3EE31E" w14:textId="693612BD" w:rsidR="008540F3" w:rsidRPr="00D52E0F" w:rsidRDefault="008540F3" w:rsidP="00F651F6">
      <w:pPr>
        <w:pStyle w:val="Titlu1"/>
        <w:keepNext w:val="0"/>
        <w:keepLines w:val="0"/>
        <w:widowControl w:val="0"/>
        <w:numPr>
          <w:ilvl w:val="1"/>
          <w:numId w:val="63"/>
        </w:numPr>
        <w:tabs>
          <w:tab w:val="left" w:pos="4453"/>
        </w:tabs>
        <w:autoSpaceDE w:val="0"/>
        <w:autoSpaceDN w:val="0"/>
        <w:spacing w:before="90" w:after="0" w:line="240" w:lineRule="auto"/>
        <w:rPr>
          <w:rFonts w:ascii="Calibri" w:hAnsi="Calibri" w:cs="Calibri"/>
          <w:b/>
          <w:bCs/>
          <w:color w:val="auto"/>
          <w:sz w:val="28"/>
          <w:szCs w:val="28"/>
        </w:rPr>
      </w:pPr>
      <w:r w:rsidRPr="00D52E0F">
        <w:rPr>
          <w:rFonts w:ascii="Calibri" w:hAnsi="Calibri" w:cs="Calibri"/>
          <w:b/>
          <w:bCs/>
          <w:color w:val="auto"/>
          <w:spacing w:val="-2"/>
          <w:sz w:val="28"/>
          <w:szCs w:val="28"/>
        </w:rPr>
        <w:lastRenderedPageBreak/>
        <w:t>MINIBASCHET</w:t>
      </w:r>
    </w:p>
    <w:p w14:paraId="469BC732" w14:textId="77777777" w:rsidR="008540F3" w:rsidRPr="0055639A" w:rsidRDefault="008540F3" w:rsidP="008540F3">
      <w:pPr>
        <w:pStyle w:val="Corptext"/>
        <w:spacing w:before="409" w:line="322" w:lineRule="exact"/>
        <w:rPr>
          <w:rFonts w:ascii="Calibri" w:hAnsi="Calibri" w:cs="Calibri"/>
        </w:rPr>
      </w:pPr>
      <w:r w:rsidRPr="0055639A">
        <w:rPr>
          <w:rFonts w:ascii="Calibri" w:hAnsi="Calibri" w:cs="Calibri"/>
          <w:b/>
        </w:rPr>
        <w:t>Vârsta</w:t>
      </w:r>
      <w:r w:rsidRPr="0055639A">
        <w:rPr>
          <w:rFonts w:ascii="Calibri" w:hAnsi="Calibri" w:cs="Calibri"/>
          <w:b/>
          <w:spacing w:val="-3"/>
        </w:rPr>
        <w:t xml:space="preserve"> </w:t>
      </w:r>
      <w:r w:rsidRPr="0055639A">
        <w:rPr>
          <w:rFonts w:ascii="Calibri" w:hAnsi="Calibri" w:cs="Calibri"/>
        </w:rPr>
        <w:t>celor</w:t>
      </w:r>
      <w:r w:rsidRPr="0055639A">
        <w:rPr>
          <w:rFonts w:ascii="Calibri" w:hAnsi="Calibri" w:cs="Calibri"/>
          <w:spacing w:val="-7"/>
        </w:rPr>
        <w:t xml:space="preserve"> </w:t>
      </w:r>
      <w:r w:rsidRPr="0055639A">
        <w:rPr>
          <w:rFonts w:ascii="Calibri" w:hAnsi="Calibri" w:cs="Calibri"/>
        </w:rPr>
        <w:t>cuprinşi</w:t>
      </w:r>
      <w:r w:rsidRPr="0055639A">
        <w:rPr>
          <w:rFonts w:ascii="Calibri" w:hAnsi="Calibri" w:cs="Calibri"/>
          <w:spacing w:val="-3"/>
        </w:rPr>
        <w:t xml:space="preserve"> </w:t>
      </w:r>
      <w:r w:rsidRPr="0055639A">
        <w:rPr>
          <w:rFonts w:ascii="Calibri" w:hAnsi="Calibri" w:cs="Calibri"/>
        </w:rPr>
        <w:t>în</w:t>
      </w:r>
      <w:r w:rsidRPr="0055639A">
        <w:rPr>
          <w:rFonts w:ascii="Calibri" w:hAnsi="Calibri" w:cs="Calibri"/>
          <w:spacing w:val="-4"/>
        </w:rPr>
        <w:t xml:space="preserve"> </w:t>
      </w:r>
      <w:r w:rsidRPr="0055639A">
        <w:rPr>
          <w:rFonts w:ascii="Calibri" w:hAnsi="Calibri" w:cs="Calibri"/>
        </w:rPr>
        <w:t>acest</w:t>
      </w:r>
      <w:r w:rsidRPr="0055639A">
        <w:rPr>
          <w:rFonts w:ascii="Calibri" w:hAnsi="Calibri" w:cs="Calibri"/>
          <w:spacing w:val="-7"/>
        </w:rPr>
        <w:t xml:space="preserve"> </w:t>
      </w:r>
      <w:r w:rsidRPr="0055639A">
        <w:rPr>
          <w:rFonts w:ascii="Calibri" w:hAnsi="Calibri" w:cs="Calibri"/>
        </w:rPr>
        <w:t>eşalon</w:t>
      </w:r>
      <w:r w:rsidRPr="0055639A">
        <w:rPr>
          <w:rFonts w:ascii="Calibri" w:hAnsi="Calibri" w:cs="Calibri"/>
          <w:spacing w:val="-5"/>
        </w:rPr>
        <w:t xml:space="preserve"> </w:t>
      </w:r>
      <w:r w:rsidRPr="0055639A">
        <w:rPr>
          <w:rFonts w:ascii="Calibri" w:hAnsi="Calibri" w:cs="Calibri"/>
        </w:rPr>
        <w:t>este</w:t>
      </w:r>
      <w:r w:rsidRPr="0055639A">
        <w:rPr>
          <w:rFonts w:ascii="Calibri" w:hAnsi="Calibri" w:cs="Calibri"/>
          <w:spacing w:val="-7"/>
        </w:rPr>
        <w:t xml:space="preserve"> </w:t>
      </w:r>
      <w:r w:rsidRPr="0055639A">
        <w:rPr>
          <w:rFonts w:ascii="Calibri" w:hAnsi="Calibri" w:cs="Calibri"/>
        </w:rPr>
        <w:t>de</w:t>
      </w:r>
      <w:r w:rsidRPr="0055639A">
        <w:rPr>
          <w:rFonts w:ascii="Calibri" w:hAnsi="Calibri" w:cs="Calibri"/>
          <w:spacing w:val="-3"/>
        </w:rPr>
        <w:t xml:space="preserve"> </w:t>
      </w:r>
      <w:r w:rsidRPr="0055639A">
        <w:rPr>
          <w:rFonts w:ascii="Calibri" w:hAnsi="Calibri" w:cs="Calibri"/>
        </w:rPr>
        <w:t>11</w:t>
      </w:r>
      <w:r w:rsidRPr="0055639A">
        <w:rPr>
          <w:rFonts w:ascii="Calibri" w:hAnsi="Calibri" w:cs="Calibri"/>
          <w:spacing w:val="-3"/>
        </w:rPr>
        <w:t xml:space="preserve"> </w:t>
      </w:r>
      <w:r w:rsidRPr="0055639A">
        <w:rPr>
          <w:rFonts w:ascii="Calibri" w:hAnsi="Calibri" w:cs="Calibri"/>
        </w:rPr>
        <w:t>–</w:t>
      </w:r>
      <w:r w:rsidRPr="0055639A">
        <w:rPr>
          <w:rFonts w:ascii="Calibri" w:hAnsi="Calibri" w:cs="Calibri"/>
          <w:spacing w:val="-8"/>
        </w:rPr>
        <w:t xml:space="preserve"> </w:t>
      </w:r>
      <w:r w:rsidRPr="0055639A">
        <w:rPr>
          <w:rFonts w:ascii="Calibri" w:hAnsi="Calibri" w:cs="Calibri"/>
        </w:rPr>
        <w:t>12</w:t>
      </w:r>
      <w:r w:rsidRPr="0055639A">
        <w:rPr>
          <w:rFonts w:ascii="Calibri" w:hAnsi="Calibri" w:cs="Calibri"/>
          <w:spacing w:val="-7"/>
        </w:rPr>
        <w:t xml:space="preserve"> </w:t>
      </w:r>
      <w:r w:rsidRPr="0055639A">
        <w:rPr>
          <w:rFonts w:ascii="Calibri" w:hAnsi="Calibri" w:cs="Calibri"/>
          <w:spacing w:val="-5"/>
        </w:rPr>
        <w:t>ani</w:t>
      </w:r>
    </w:p>
    <w:p w14:paraId="6135A613" w14:textId="77777777" w:rsidR="008540F3" w:rsidRPr="0055639A" w:rsidRDefault="008540F3" w:rsidP="008540F3">
      <w:pPr>
        <w:spacing w:line="322" w:lineRule="exact"/>
        <w:ind w:left="693"/>
        <w:rPr>
          <w:rFonts w:ascii="Calibri" w:hAnsi="Calibri" w:cs="Calibri"/>
          <w:sz w:val="28"/>
          <w:szCs w:val="28"/>
        </w:rPr>
      </w:pPr>
      <w:r w:rsidRPr="0055639A">
        <w:rPr>
          <w:rFonts w:ascii="Calibri" w:hAnsi="Calibri" w:cs="Calibri"/>
          <w:b/>
          <w:sz w:val="28"/>
          <w:szCs w:val="28"/>
        </w:rPr>
        <w:t>Nivelul</w:t>
      </w:r>
      <w:r w:rsidRPr="0055639A">
        <w:rPr>
          <w:rFonts w:ascii="Calibri" w:hAnsi="Calibri" w:cs="Calibri"/>
          <w:b/>
          <w:spacing w:val="-10"/>
          <w:sz w:val="28"/>
          <w:szCs w:val="28"/>
        </w:rPr>
        <w:t xml:space="preserve"> </w:t>
      </w:r>
      <w:r w:rsidRPr="0055639A">
        <w:rPr>
          <w:rFonts w:ascii="Calibri" w:hAnsi="Calibri" w:cs="Calibri"/>
          <w:b/>
          <w:sz w:val="28"/>
          <w:szCs w:val="28"/>
        </w:rPr>
        <w:t>de</w:t>
      </w:r>
      <w:r w:rsidRPr="0055639A">
        <w:rPr>
          <w:rFonts w:ascii="Calibri" w:hAnsi="Calibri" w:cs="Calibri"/>
          <w:b/>
          <w:spacing w:val="-13"/>
          <w:sz w:val="28"/>
          <w:szCs w:val="28"/>
        </w:rPr>
        <w:t xml:space="preserve"> </w:t>
      </w:r>
      <w:r w:rsidRPr="0055639A">
        <w:rPr>
          <w:rFonts w:ascii="Calibri" w:hAnsi="Calibri" w:cs="Calibri"/>
          <w:b/>
          <w:sz w:val="28"/>
          <w:szCs w:val="28"/>
        </w:rPr>
        <w:t>instruire:</w:t>
      </w:r>
      <w:r w:rsidRPr="0055639A">
        <w:rPr>
          <w:rFonts w:ascii="Calibri" w:hAnsi="Calibri" w:cs="Calibri"/>
          <w:b/>
          <w:spacing w:val="-3"/>
          <w:sz w:val="28"/>
          <w:szCs w:val="28"/>
        </w:rPr>
        <w:t xml:space="preserve"> </w:t>
      </w:r>
      <w:r w:rsidRPr="0055639A">
        <w:rPr>
          <w:rFonts w:ascii="Calibri" w:hAnsi="Calibri" w:cs="Calibri"/>
          <w:sz w:val="28"/>
          <w:szCs w:val="28"/>
        </w:rPr>
        <w:t>începători</w:t>
      </w:r>
      <w:r w:rsidRPr="0055639A">
        <w:rPr>
          <w:rFonts w:ascii="Calibri" w:hAnsi="Calibri" w:cs="Calibri"/>
          <w:spacing w:val="-7"/>
          <w:sz w:val="28"/>
          <w:szCs w:val="28"/>
        </w:rPr>
        <w:t xml:space="preserve"> </w:t>
      </w:r>
      <w:r w:rsidRPr="0055639A">
        <w:rPr>
          <w:rFonts w:ascii="Calibri" w:hAnsi="Calibri" w:cs="Calibri"/>
          <w:spacing w:val="-10"/>
          <w:sz w:val="28"/>
          <w:szCs w:val="28"/>
        </w:rPr>
        <w:t>I</w:t>
      </w:r>
    </w:p>
    <w:p w14:paraId="623109BB" w14:textId="77777777" w:rsidR="008540F3" w:rsidRPr="0055639A" w:rsidRDefault="008540F3" w:rsidP="008540F3">
      <w:pPr>
        <w:ind w:left="693"/>
        <w:rPr>
          <w:rFonts w:ascii="Calibri" w:hAnsi="Calibri" w:cs="Calibri"/>
          <w:sz w:val="28"/>
          <w:szCs w:val="28"/>
        </w:rPr>
      </w:pPr>
      <w:r w:rsidRPr="0055639A">
        <w:rPr>
          <w:rFonts w:ascii="Calibri" w:hAnsi="Calibri" w:cs="Calibri"/>
          <w:b/>
          <w:sz w:val="28"/>
          <w:szCs w:val="28"/>
        </w:rPr>
        <w:t>Eşalon</w:t>
      </w:r>
      <w:r w:rsidRPr="0055639A">
        <w:rPr>
          <w:rFonts w:ascii="Calibri" w:hAnsi="Calibri" w:cs="Calibri"/>
          <w:b/>
          <w:spacing w:val="-14"/>
          <w:sz w:val="28"/>
          <w:szCs w:val="28"/>
        </w:rPr>
        <w:t xml:space="preserve"> </w:t>
      </w:r>
      <w:r w:rsidRPr="0055639A">
        <w:rPr>
          <w:rFonts w:ascii="Calibri" w:hAnsi="Calibri" w:cs="Calibri"/>
          <w:b/>
          <w:sz w:val="28"/>
          <w:szCs w:val="28"/>
        </w:rPr>
        <w:t>competiţional:</w:t>
      </w:r>
      <w:r w:rsidRPr="0055639A">
        <w:rPr>
          <w:rFonts w:ascii="Calibri" w:hAnsi="Calibri" w:cs="Calibri"/>
          <w:b/>
          <w:spacing w:val="-14"/>
          <w:sz w:val="28"/>
          <w:szCs w:val="28"/>
        </w:rPr>
        <w:t xml:space="preserve"> </w:t>
      </w:r>
      <w:r w:rsidRPr="0055639A">
        <w:rPr>
          <w:rFonts w:ascii="Calibri" w:hAnsi="Calibri" w:cs="Calibri"/>
          <w:sz w:val="28"/>
          <w:szCs w:val="28"/>
        </w:rPr>
        <w:t>minibaschet</w:t>
      </w:r>
      <w:r w:rsidRPr="0055639A">
        <w:rPr>
          <w:rFonts w:ascii="Calibri" w:hAnsi="Calibri" w:cs="Calibri"/>
          <w:spacing w:val="-9"/>
          <w:sz w:val="28"/>
          <w:szCs w:val="28"/>
        </w:rPr>
        <w:t xml:space="preserve"> </w:t>
      </w:r>
      <w:r w:rsidRPr="0055639A">
        <w:rPr>
          <w:rFonts w:ascii="Calibri" w:hAnsi="Calibri" w:cs="Calibri"/>
          <w:spacing w:val="-10"/>
          <w:sz w:val="28"/>
          <w:szCs w:val="28"/>
        </w:rPr>
        <w:t>I</w:t>
      </w:r>
    </w:p>
    <w:p w14:paraId="0E4F3B2E" w14:textId="52C634A6" w:rsidR="008540F3" w:rsidRPr="008A57E3" w:rsidRDefault="008A57E3" w:rsidP="008A57E3">
      <w:pPr>
        <w:pStyle w:val="Titlu4"/>
        <w:keepNext w:val="0"/>
        <w:keepLines w:val="0"/>
        <w:widowControl w:val="0"/>
        <w:tabs>
          <w:tab w:val="left" w:pos="1151"/>
        </w:tabs>
        <w:autoSpaceDE w:val="0"/>
        <w:autoSpaceDN w:val="0"/>
        <w:spacing w:before="321" w:after="0" w:line="240" w:lineRule="auto"/>
        <w:rPr>
          <w:rFonts w:ascii="Calibri" w:hAnsi="Calibri" w:cs="Calibri"/>
          <w:b/>
          <w:bCs/>
          <w:sz w:val="28"/>
          <w:szCs w:val="28"/>
        </w:rPr>
      </w:pPr>
      <w:r>
        <w:rPr>
          <w:rFonts w:ascii="Calibri" w:hAnsi="Calibri" w:cs="Calibri"/>
          <w:color w:val="6F2F9F"/>
          <w:sz w:val="28"/>
          <w:szCs w:val="28"/>
        </w:rPr>
        <w:t xml:space="preserve">           </w:t>
      </w:r>
      <w:r w:rsidR="008540F3" w:rsidRPr="008A57E3">
        <w:rPr>
          <w:rFonts w:ascii="Calibri" w:hAnsi="Calibri" w:cs="Calibri"/>
          <w:b/>
          <w:bCs/>
          <w:color w:val="6F2F9F"/>
          <w:sz w:val="28"/>
          <w:szCs w:val="28"/>
        </w:rPr>
        <w:t>MODELUL</w:t>
      </w:r>
      <w:r w:rsidR="008540F3" w:rsidRPr="008A57E3">
        <w:rPr>
          <w:rFonts w:ascii="Calibri" w:hAnsi="Calibri" w:cs="Calibri"/>
          <w:b/>
          <w:bCs/>
          <w:color w:val="6F2F9F"/>
          <w:spacing w:val="-6"/>
          <w:sz w:val="28"/>
          <w:szCs w:val="28"/>
        </w:rPr>
        <w:t xml:space="preserve"> </w:t>
      </w:r>
      <w:r w:rsidR="008540F3" w:rsidRPr="008A57E3">
        <w:rPr>
          <w:rFonts w:ascii="Calibri" w:hAnsi="Calibri" w:cs="Calibri"/>
          <w:b/>
          <w:bCs/>
          <w:color w:val="6F2F9F"/>
          <w:sz w:val="28"/>
          <w:szCs w:val="28"/>
        </w:rPr>
        <w:t>DE</w:t>
      </w:r>
      <w:r w:rsidR="008540F3" w:rsidRPr="008A57E3">
        <w:rPr>
          <w:rFonts w:ascii="Calibri" w:hAnsi="Calibri" w:cs="Calibri"/>
          <w:b/>
          <w:bCs/>
          <w:color w:val="6F2F9F"/>
          <w:spacing w:val="-3"/>
          <w:sz w:val="28"/>
          <w:szCs w:val="28"/>
        </w:rPr>
        <w:t xml:space="preserve"> </w:t>
      </w:r>
      <w:r w:rsidR="008540F3" w:rsidRPr="008A57E3">
        <w:rPr>
          <w:rFonts w:ascii="Calibri" w:hAnsi="Calibri" w:cs="Calibri"/>
          <w:b/>
          <w:bCs/>
          <w:color w:val="6F2F9F"/>
          <w:spacing w:val="-5"/>
          <w:sz w:val="28"/>
          <w:szCs w:val="28"/>
        </w:rPr>
        <w:t>JOC</w:t>
      </w:r>
    </w:p>
    <w:p w14:paraId="109E0AF0" w14:textId="77777777" w:rsidR="008540F3" w:rsidRPr="0055639A" w:rsidRDefault="008540F3" w:rsidP="008540F3">
      <w:pPr>
        <w:pStyle w:val="Titlu5"/>
        <w:spacing w:before="321"/>
        <w:rPr>
          <w:rFonts w:ascii="Calibri" w:hAnsi="Calibri" w:cs="Calibri"/>
          <w:sz w:val="28"/>
          <w:szCs w:val="28"/>
        </w:rPr>
      </w:pPr>
      <w:r w:rsidRPr="008A57E3">
        <w:rPr>
          <w:rFonts w:ascii="Calibri" w:hAnsi="Calibri" w:cs="Calibri"/>
          <w:b/>
          <w:bCs/>
          <w:sz w:val="28"/>
          <w:szCs w:val="28"/>
        </w:rPr>
        <w:t>Model</w:t>
      </w:r>
      <w:r w:rsidRPr="008A57E3">
        <w:rPr>
          <w:rFonts w:ascii="Calibri" w:hAnsi="Calibri" w:cs="Calibri"/>
          <w:b/>
          <w:bCs/>
          <w:spacing w:val="-4"/>
          <w:sz w:val="28"/>
          <w:szCs w:val="28"/>
        </w:rPr>
        <w:t xml:space="preserve"> </w:t>
      </w:r>
      <w:r w:rsidRPr="008A57E3">
        <w:rPr>
          <w:rFonts w:ascii="Calibri" w:hAnsi="Calibri" w:cs="Calibri"/>
          <w:b/>
          <w:bCs/>
          <w:sz w:val="28"/>
          <w:szCs w:val="28"/>
        </w:rPr>
        <w:t>de</w:t>
      </w:r>
      <w:r w:rsidRPr="008A57E3">
        <w:rPr>
          <w:rFonts w:ascii="Calibri" w:hAnsi="Calibri" w:cs="Calibri"/>
          <w:b/>
          <w:bCs/>
          <w:spacing w:val="-9"/>
          <w:sz w:val="28"/>
          <w:szCs w:val="28"/>
        </w:rPr>
        <w:t xml:space="preserve"> </w:t>
      </w:r>
      <w:r w:rsidRPr="008A57E3">
        <w:rPr>
          <w:rFonts w:ascii="Calibri" w:hAnsi="Calibri" w:cs="Calibri"/>
          <w:b/>
          <w:bCs/>
          <w:sz w:val="28"/>
          <w:szCs w:val="28"/>
        </w:rPr>
        <w:t>echipă</w:t>
      </w:r>
      <w:r w:rsidRPr="008A57E3">
        <w:rPr>
          <w:rFonts w:ascii="Calibri" w:hAnsi="Calibri" w:cs="Calibri"/>
          <w:b/>
          <w:bCs/>
          <w:spacing w:val="-9"/>
          <w:sz w:val="28"/>
          <w:szCs w:val="28"/>
        </w:rPr>
        <w:t xml:space="preserve"> </w:t>
      </w:r>
      <w:r w:rsidRPr="008A57E3">
        <w:rPr>
          <w:rFonts w:ascii="Calibri" w:hAnsi="Calibri" w:cs="Calibri"/>
          <w:b/>
          <w:bCs/>
          <w:sz w:val="28"/>
          <w:szCs w:val="28"/>
        </w:rPr>
        <w:t>-</w:t>
      </w:r>
      <w:r w:rsidRPr="008A57E3">
        <w:rPr>
          <w:rFonts w:ascii="Calibri" w:hAnsi="Calibri" w:cs="Calibri"/>
          <w:b/>
          <w:bCs/>
          <w:spacing w:val="-6"/>
          <w:sz w:val="28"/>
          <w:szCs w:val="28"/>
        </w:rPr>
        <w:t xml:space="preserve"> </w:t>
      </w:r>
      <w:r w:rsidRPr="008A57E3">
        <w:rPr>
          <w:rFonts w:ascii="Calibri" w:hAnsi="Calibri" w:cs="Calibri"/>
          <w:b/>
          <w:bCs/>
          <w:sz w:val="28"/>
          <w:szCs w:val="28"/>
        </w:rPr>
        <w:t>componenţa</w:t>
      </w:r>
      <w:r w:rsidRPr="0055639A">
        <w:rPr>
          <w:rFonts w:ascii="Calibri" w:hAnsi="Calibri" w:cs="Calibri"/>
          <w:spacing w:val="-5"/>
          <w:sz w:val="28"/>
          <w:szCs w:val="28"/>
        </w:rPr>
        <w:t xml:space="preserve"> </w:t>
      </w:r>
      <w:r w:rsidRPr="0055639A">
        <w:rPr>
          <w:rFonts w:ascii="Calibri" w:hAnsi="Calibri" w:cs="Calibri"/>
          <w:spacing w:val="-2"/>
          <w:sz w:val="28"/>
          <w:szCs w:val="28"/>
        </w:rPr>
        <w:t>grupei</w:t>
      </w:r>
    </w:p>
    <w:p w14:paraId="1A1647A5" w14:textId="77777777" w:rsidR="008540F3" w:rsidRPr="0055639A" w:rsidRDefault="008540F3" w:rsidP="00F651F6">
      <w:pPr>
        <w:pStyle w:val="Listparagraf"/>
        <w:widowControl w:val="0"/>
        <w:numPr>
          <w:ilvl w:val="2"/>
          <w:numId w:val="71"/>
        </w:numPr>
        <w:tabs>
          <w:tab w:val="left" w:pos="874"/>
        </w:tabs>
        <w:autoSpaceDE w:val="0"/>
        <w:autoSpaceDN w:val="0"/>
        <w:spacing w:before="5" w:after="0" w:line="240" w:lineRule="auto"/>
        <w:ind w:right="739" w:firstLine="0"/>
        <w:contextualSpacing w:val="0"/>
        <w:jc w:val="both"/>
        <w:rPr>
          <w:rFonts w:ascii="Calibri" w:hAnsi="Calibri" w:cs="Calibri"/>
          <w:sz w:val="28"/>
          <w:szCs w:val="28"/>
        </w:rPr>
      </w:pPr>
      <w:r w:rsidRPr="0055639A">
        <w:rPr>
          <w:rFonts w:ascii="Calibri" w:hAnsi="Calibri" w:cs="Calibri"/>
          <w:sz w:val="28"/>
          <w:szCs w:val="28"/>
        </w:rPr>
        <w:t>grupa se formează în urma selecţiei iniţiale, respectând criteriile şi cerinţele acesteia. Criteriul eliminatoriu rămâne starea de sănătate.</w:t>
      </w:r>
    </w:p>
    <w:p w14:paraId="63C75018" w14:textId="77777777" w:rsidR="008540F3" w:rsidRPr="0055639A" w:rsidRDefault="008540F3" w:rsidP="00F651F6">
      <w:pPr>
        <w:pStyle w:val="Listparagraf"/>
        <w:widowControl w:val="0"/>
        <w:numPr>
          <w:ilvl w:val="2"/>
          <w:numId w:val="71"/>
        </w:numPr>
        <w:tabs>
          <w:tab w:val="left" w:pos="913"/>
        </w:tabs>
        <w:autoSpaceDE w:val="0"/>
        <w:autoSpaceDN w:val="0"/>
        <w:spacing w:after="0" w:line="242" w:lineRule="auto"/>
        <w:ind w:right="739" w:firstLine="0"/>
        <w:contextualSpacing w:val="0"/>
        <w:jc w:val="both"/>
        <w:rPr>
          <w:rFonts w:ascii="Calibri" w:hAnsi="Calibri" w:cs="Calibri"/>
          <w:sz w:val="28"/>
          <w:szCs w:val="28"/>
        </w:rPr>
      </w:pPr>
      <w:r w:rsidRPr="0055639A">
        <w:rPr>
          <w:rFonts w:ascii="Calibri" w:hAnsi="Calibri" w:cs="Calibri"/>
          <w:sz w:val="28"/>
          <w:szCs w:val="28"/>
        </w:rPr>
        <w:t xml:space="preserve">la această vârstă, manifestarea calităţilor motrice nu este cristalizată, ca urmare, copii care nu manifestă aptitudini nu vor fi îndepărtaţi din grupele de </w:t>
      </w:r>
      <w:r w:rsidRPr="0055639A">
        <w:rPr>
          <w:rFonts w:ascii="Calibri" w:hAnsi="Calibri" w:cs="Calibri"/>
          <w:spacing w:val="-2"/>
          <w:sz w:val="28"/>
          <w:szCs w:val="28"/>
        </w:rPr>
        <w:t>instruire;</w:t>
      </w:r>
    </w:p>
    <w:p w14:paraId="705889AC" w14:textId="77777777" w:rsidR="008540F3" w:rsidRPr="0055639A" w:rsidRDefault="008540F3" w:rsidP="00F651F6">
      <w:pPr>
        <w:pStyle w:val="Listparagraf"/>
        <w:widowControl w:val="0"/>
        <w:numPr>
          <w:ilvl w:val="2"/>
          <w:numId w:val="71"/>
        </w:numPr>
        <w:tabs>
          <w:tab w:val="left" w:pos="937"/>
        </w:tabs>
        <w:autoSpaceDE w:val="0"/>
        <w:autoSpaceDN w:val="0"/>
        <w:spacing w:after="0" w:line="240" w:lineRule="auto"/>
        <w:ind w:right="735" w:firstLine="0"/>
        <w:contextualSpacing w:val="0"/>
        <w:jc w:val="both"/>
        <w:rPr>
          <w:rFonts w:ascii="Calibri" w:hAnsi="Calibri" w:cs="Calibri"/>
          <w:sz w:val="28"/>
          <w:szCs w:val="28"/>
        </w:rPr>
      </w:pPr>
      <w:r w:rsidRPr="0055639A">
        <w:rPr>
          <w:rFonts w:ascii="Calibri" w:hAnsi="Calibri" w:cs="Calibri"/>
          <w:sz w:val="28"/>
          <w:szCs w:val="28"/>
        </w:rPr>
        <w:t>această etapă are un caracter de atragere, depistare şi selecţionare a copiilor talentaţi, cu aptitudini pentru practicarea jocului de baschet.</w:t>
      </w:r>
    </w:p>
    <w:p w14:paraId="0FA68D57" w14:textId="77777777" w:rsidR="008540F3" w:rsidRPr="0055639A" w:rsidRDefault="008540F3" w:rsidP="00F651F6">
      <w:pPr>
        <w:pStyle w:val="Listparagraf"/>
        <w:widowControl w:val="0"/>
        <w:numPr>
          <w:ilvl w:val="2"/>
          <w:numId w:val="71"/>
        </w:numPr>
        <w:tabs>
          <w:tab w:val="left" w:pos="894"/>
        </w:tabs>
        <w:autoSpaceDE w:val="0"/>
        <w:autoSpaceDN w:val="0"/>
        <w:spacing w:after="0" w:line="240" w:lineRule="auto"/>
        <w:ind w:right="738" w:firstLine="0"/>
        <w:contextualSpacing w:val="0"/>
        <w:jc w:val="both"/>
        <w:rPr>
          <w:rFonts w:ascii="Calibri" w:hAnsi="Calibri" w:cs="Calibri"/>
          <w:sz w:val="28"/>
          <w:szCs w:val="28"/>
        </w:rPr>
      </w:pPr>
      <w:r w:rsidRPr="0055639A">
        <w:rPr>
          <w:rFonts w:ascii="Calibri" w:hAnsi="Calibri" w:cs="Calibri"/>
          <w:sz w:val="28"/>
          <w:szCs w:val="28"/>
        </w:rPr>
        <w:t>la sfârşitul acestei perioade de instruire, cei fără aptitudini pentru jocul de baschet vor fi reorientaţi spre alte sporturi;</w:t>
      </w:r>
    </w:p>
    <w:p w14:paraId="0388EDD8" w14:textId="77777777" w:rsidR="008540F3" w:rsidRPr="0055639A" w:rsidRDefault="008540F3" w:rsidP="00F651F6">
      <w:pPr>
        <w:pStyle w:val="Listparagraf"/>
        <w:widowControl w:val="0"/>
        <w:numPr>
          <w:ilvl w:val="2"/>
          <w:numId w:val="71"/>
        </w:numPr>
        <w:tabs>
          <w:tab w:val="left" w:pos="860"/>
        </w:tabs>
        <w:autoSpaceDE w:val="0"/>
        <w:autoSpaceDN w:val="0"/>
        <w:spacing w:after="0" w:line="322" w:lineRule="exact"/>
        <w:ind w:left="860" w:hanging="167"/>
        <w:contextualSpacing w:val="0"/>
        <w:jc w:val="both"/>
        <w:rPr>
          <w:rFonts w:ascii="Calibri" w:hAnsi="Calibri" w:cs="Calibri"/>
          <w:sz w:val="28"/>
          <w:szCs w:val="28"/>
        </w:rPr>
      </w:pPr>
      <w:r w:rsidRPr="0055639A">
        <w:rPr>
          <w:rFonts w:ascii="Calibri" w:hAnsi="Calibri" w:cs="Calibri"/>
          <w:sz w:val="28"/>
          <w:szCs w:val="28"/>
        </w:rPr>
        <w:t>grupa</w:t>
      </w:r>
      <w:r w:rsidRPr="0055639A">
        <w:rPr>
          <w:rFonts w:ascii="Calibri" w:hAnsi="Calibri" w:cs="Calibri"/>
          <w:spacing w:val="-7"/>
          <w:sz w:val="28"/>
          <w:szCs w:val="28"/>
        </w:rPr>
        <w:t xml:space="preserve"> </w:t>
      </w:r>
      <w:r w:rsidRPr="0055639A">
        <w:rPr>
          <w:rFonts w:ascii="Calibri" w:hAnsi="Calibri" w:cs="Calibri"/>
          <w:sz w:val="28"/>
          <w:szCs w:val="28"/>
        </w:rPr>
        <w:t>va</w:t>
      </w:r>
      <w:r w:rsidRPr="0055639A">
        <w:rPr>
          <w:rFonts w:ascii="Calibri" w:hAnsi="Calibri" w:cs="Calibri"/>
          <w:spacing w:val="-6"/>
          <w:sz w:val="28"/>
          <w:szCs w:val="28"/>
        </w:rPr>
        <w:t xml:space="preserve"> </w:t>
      </w:r>
      <w:r w:rsidRPr="0055639A">
        <w:rPr>
          <w:rFonts w:ascii="Calibri" w:hAnsi="Calibri" w:cs="Calibri"/>
          <w:sz w:val="28"/>
          <w:szCs w:val="28"/>
        </w:rPr>
        <w:t>fi</w:t>
      </w:r>
      <w:r w:rsidRPr="0055639A">
        <w:rPr>
          <w:rFonts w:ascii="Calibri" w:hAnsi="Calibri" w:cs="Calibri"/>
          <w:spacing w:val="-6"/>
          <w:sz w:val="28"/>
          <w:szCs w:val="28"/>
        </w:rPr>
        <w:t xml:space="preserve"> </w:t>
      </w:r>
      <w:r w:rsidRPr="0055639A">
        <w:rPr>
          <w:rFonts w:ascii="Calibri" w:hAnsi="Calibri" w:cs="Calibri"/>
          <w:sz w:val="28"/>
          <w:szCs w:val="28"/>
        </w:rPr>
        <w:t>formată</w:t>
      </w:r>
      <w:r w:rsidRPr="0055639A">
        <w:rPr>
          <w:rFonts w:ascii="Calibri" w:hAnsi="Calibri" w:cs="Calibri"/>
          <w:spacing w:val="-2"/>
          <w:sz w:val="28"/>
          <w:szCs w:val="28"/>
        </w:rPr>
        <w:t xml:space="preserve"> </w:t>
      </w:r>
      <w:r w:rsidRPr="0055639A">
        <w:rPr>
          <w:rFonts w:ascii="Calibri" w:hAnsi="Calibri" w:cs="Calibri"/>
          <w:sz w:val="28"/>
          <w:szCs w:val="28"/>
        </w:rPr>
        <w:t>din</w:t>
      </w:r>
      <w:r w:rsidRPr="0055639A">
        <w:rPr>
          <w:rFonts w:ascii="Calibri" w:hAnsi="Calibri" w:cs="Calibri"/>
          <w:spacing w:val="-3"/>
          <w:sz w:val="28"/>
          <w:szCs w:val="28"/>
        </w:rPr>
        <w:t xml:space="preserve"> </w:t>
      </w:r>
      <w:r w:rsidRPr="0055639A">
        <w:rPr>
          <w:rFonts w:ascii="Calibri" w:hAnsi="Calibri" w:cs="Calibri"/>
          <w:sz w:val="28"/>
          <w:szCs w:val="28"/>
        </w:rPr>
        <w:t>16</w:t>
      </w:r>
      <w:r w:rsidRPr="0055639A">
        <w:rPr>
          <w:rFonts w:ascii="Calibri" w:hAnsi="Calibri" w:cs="Calibri"/>
          <w:spacing w:val="-4"/>
          <w:sz w:val="28"/>
          <w:szCs w:val="28"/>
        </w:rPr>
        <w:t xml:space="preserve"> </w:t>
      </w:r>
      <w:r w:rsidRPr="0055639A">
        <w:rPr>
          <w:rFonts w:ascii="Calibri" w:hAnsi="Calibri" w:cs="Calibri"/>
          <w:spacing w:val="-2"/>
          <w:sz w:val="28"/>
          <w:szCs w:val="28"/>
        </w:rPr>
        <w:t>jucători.</w:t>
      </w:r>
    </w:p>
    <w:p w14:paraId="37192387" w14:textId="77777777" w:rsidR="008540F3" w:rsidRPr="008A57E3" w:rsidRDefault="008540F3" w:rsidP="008540F3">
      <w:pPr>
        <w:pStyle w:val="Titlu5"/>
        <w:spacing w:before="309"/>
        <w:rPr>
          <w:rFonts w:ascii="Calibri" w:hAnsi="Calibri" w:cs="Calibri"/>
          <w:b/>
          <w:bCs/>
          <w:sz w:val="28"/>
          <w:szCs w:val="28"/>
        </w:rPr>
      </w:pPr>
      <w:r w:rsidRPr="008A57E3">
        <w:rPr>
          <w:rFonts w:ascii="Calibri" w:hAnsi="Calibri" w:cs="Calibri"/>
          <w:b/>
          <w:bCs/>
          <w:sz w:val="28"/>
          <w:szCs w:val="28"/>
        </w:rPr>
        <w:t>Structura</w:t>
      </w:r>
      <w:r w:rsidRPr="008A57E3">
        <w:rPr>
          <w:rFonts w:ascii="Calibri" w:hAnsi="Calibri" w:cs="Calibri"/>
          <w:b/>
          <w:bCs/>
          <w:spacing w:val="-7"/>
          <w:sz w:val="28"/>
          <w:szCs w:val="28"/>
        </w:rPr>
        <w:t xml:space="preserve"> </w:t>
      </w:r>
      <w:r w:rsidRPr="008A57E3">
        <w:rPr>
          <w:rFonts w:ascii="Calibri" w:hAnsi="Calibri" w:cs="Calibri"/>
          <w:b/>
          <w:bCs/>
          <w:sz w:val="28"/>
          <w:szCs w:val="28"/>
        </w:rPr>
        <w:t>echipei</w:t>
      </w:r>
      <w:r w:rsidRPr="008A57E3">
        <w:rPr>
          <w:rFonts w:ascii="Calibri" w:hAnsi="Calibri" w:cs="Calibri"/>
          <w:b/>
          <w:bCs/>
          <w:spacing w:val="-8"/>
          <w:sz w:val="28"/>
          <w:szCs w:val="28"/>
        </w:rPr>
        <w:t xml:space="preserve"> </w:t>
      </w:r>
      <w:r w:rsidRPr="008A57E3">
        <w:rPr>
          <w:rFonts w:ascii="Calibri" w:hAnsi="Calibri" w:cs="Calibri"/>
          <w:b/>
          <w:bCs/>
          <w:sz w:val="28"/>
          <w:szCs w:val="28"/>
        </w:rPr>
        <w:t>pe</w:t>
      </w:r>
      <w:r w:rsidRPr="008A57E3">
        <w:rPr>
          <w:rFonts w:ascii="Calibri" w:hAnsi="Calibri" w:cs="Calibri"/>
          <w:b/>
          <w:bCs/>
          <w:spacing w:val="-9"/>
          <w:sz w:val="28"/>
          <w:szCs w:val="28"/>
        </w:rPr>
        <w:t xml:space="preserve"> </w:t>
      </w:r>
      <w:r w:rsidRPr="008A57E3">
        <w:rPr>
          <w:rFonts w:ascii="Calibri" w:hAnsi="Calibri" w:cs="Calibri"/>
          <w:b/>
          <w:bCs/>
          <w:spacing w:val="-2"/>
          <w:sz w:val="28"/>
          <w:szCs w:val="28"/>
        </w:rPr>
        <w:t>posturi</w:t>
      </w:r>
    </w:p>
    <w:p w14:paraId="5A74C463" w14:textId="32BB7CB4" w:rsidR="008540F3" w:rsidRPr="0055639A" w:rsidRDefault="008540F3" w:rsidP="008540F3">
      <w:pPr>
        <w:pStyle w:val="Corptext"/>
        <w:spacing w:before="5"/>
        <w:ind w:right="735" w:firstLine="720"/>
        <w:jc w:val="both"/>
        <w:rPr>
          <w:rFonts w:ascii="Calibri" w:hAnsi="Calibri" w:cs="Calibri"/>
        </w:rPr>
      </w:pPr>
      <w:r w:rsidRPr="0055639A">
        <w:rPr>
          <w:rFonts w:ascii="Calibri" w:hAnsi="Calibri" w:cs="Calibri"/>
        </w:rPr>
        <w:t xml:space="preserve">Echipa este formată din 12 jucători care nu sunt </w:t>
      </w:r>
      <w:r w:rsidR="008A57E3" w:rsidRPr="0055639A">
        <w:rPr>
          <w:rFonts w:ascii="Calibri" w:hAnsi="Calibri" w:cs="Calibri"/>
        </w:rPr>
        <w:t>specializați</w:t>
      </w:r>
      <w:r w:rsidRPr="0055639A">
        <w:rPr>
          <w:rFonts w:ascii="Calibri" w:hAnsi="Calibri" w:cs="Calibri"/>
        </w:rPr>
        <w:t xml:space="preserve"> pe posturi, ei având o pregătire universală. Toţi copiii, indiferent de talie îşi vor însuşi elementele şi procedeele tehnice fundamentale ale jocului.</w:t>
      </w:r>
    </w:p>
    <w:p w14:paraId="4C9EFBB5" w14:textId="77777777" w:rsidR="008540F3" w:rsidRPr="008A57E3" w:rsidRDefault="008540F3" w:rsidP="008540F3">
      <w:pPr>
        <w:pStyle w:val="Titlu5"/>
        <w:spacing w:before="316"/>
        <w:rPr>
          <w:rFonts w:ascii="Calibri" w:hAnsi="Calibri" w:cs="Calibri"/>
          <w:b/>
          <w:bCs/>
          <w:sz w:val="28"/>
          <w:szCs w:val="28"/>
        </w:rPr>
      </w:pPr>
      <w:r w:rsidRPr="008A57E3">
        <w:rPr>
          <w:rFonts w:ascii="Calibri" w:hAnsi="Calibri" w:cs="Calibri"/>
          <w:b/>
          <w:bCs/>
          <w:sz w:val="28"/>
          <w:szCs w:val="28"/>
        </w:rPr>
        <w:t>Aşezarea</w:t>
      </w:r>
      <w:r w:rsidRPr="008A57E3">
        <w:rPr>
          <w:rFonts w:ascii="Calibri" w:hAnsi="Calibri" w:cs="Calibri"/>
          <w:b/>
          <w:bCs/>
          <w:spacing w:val="-7"/>
          <w:sz w:val="28"/>
          <w:szCs w:val="28"/>
        </w:rPr>
        <w:t xml:space="preserve"> </w:t>
      </w:r>
      <w:r w:rsidRPr="008A57E3">
        <w:rPr>
          <w:rFonts w:ascii="Calibri" w:hAnsi="Calibri" w:cs="Calibri"/>
          <w:b/>
          <w:bCs/>
          <w:sz w:val="28"/>
          <w:szCs w:val="28"/>
        </w:rPr>
        <w:t>echipei</w:t>
      </w:r>
      <w:r w:rsidRPr="008A57E3">
        <w:rPr>
          <w:rFonts w:ascii="Calibri" w:hAnsi="Calibri" w:cs="Calibri"/>
          <w:b/>
          <w:bCs/>
          <w:spacing w:val="-6"/>
          <w:sz w:val="28"/>
          <w:szCs w:val="28"/>
        </w:rPr>
        <w:t xml:space="preserve"> </w:t>
      </w:r>
      <w:r w:rsidRPr="008A57E3">
        <w:rPr>
          <w:rFonts w:ascii="Calibri" w:hAnsi="Calibri" w:cs="Calibri"/>
          <w:b/>
          <w:bCs/>
          <w:sz w:val="28"/>
          <w:szCs w:val="28"/>
        </w:rPr>
        <w:t>în</w:t>
      </w:r>
      <w:r w:rsidRPr="008A57E3">
        <w:rPr>
          <w:rFonts w:ascii="Calibri" w:hAnsi="Calibri" w:cs="Calibri"/>
          <w:b/>
          <w:bCs/>
          <w:spacing w:val="-7"/>
          <w:sz w:val="28"/>
          <w:szCs w:val="28"/>
        </w:rPr>
        <w:t xml:space="preserve"> </w:t>
      </w:r>
      <w:r w:rsidRPr="008A57E3">
        <w:rPr>
          <w:rFonts w:ascii="Calibri" w:hAnsi="Calibri" w:cs="Calibri"/>
          <w:b/>
          <w:bCs/>
          <w:sz w:val="28"/>
          <w:szCs w:val="28"/>
        </w:rPr>
        <w:t>sistem</w:t>
      </w:r>
      <w:r w:rsidRPr="008A57E3">
        <w:rPr>
          <w:rFonts w:ascii="Calibri" w:hAnsi="Calibri" w:cs="Calibri"/>
          <w:b/>
          <w:bCs/>
          <w:spacing w:val="-8"/>
          <w:sz w:val="28"/>
          <w:szCs w:val="28"/>
        </w:rPr>
        <w:t xml:space="preserve"> </w:t>
      </w:r>
      <w:r w:rsidRPr="008A57E3">
        <w:rPr>
          <w:rFonts w:ascii="Calibri" w:hAnsi="Calibri" w:cs="Calibri"/>
          <w:b/>
          <w:bCs/>
          <w:sz w:val="28"/>
          <w:szCs w:val="28"/>
        </w:rPr>
        <w:t>de</w:t>
      </w:r>
      <w:r w:rsidRPr="008A57E3">
        <w:rPr>
          <w:rFonts w:ascii="Calibri" w:hAnsi="Calibri" w:cs="Calibri"/>
          <w:b/>
          <w:bCs/>
          <w:spacing w:val="-10"/>
          <w:sz w:val="28"/>
          <w:szCs w:val="28"/>
        </w:rPr>
        <w:t xml:space="preserve"> </w:t>
      </w:r>
      <w:r w:rsidRPr="008A57E3">
        <w:rPr>
          <w:rFonts w:ascii="Calibri" w:hAnsi="Calibri" w:cs="Calibri"/>
          <w:b/>
          <w:bCs/>
          <w:spacing w:val="-4"/>
          <w:sz w:val="28"/>
          <w:szCs w:val="28"/>
        </w:rPr>
        <w:t>atac</w:t>
      </w:r>
    </w:p>
    <w:p w14:paraId="0A2B1E42" w14:textId="77777777" w:rsidR="008540F3" w:rsidRPr="0055639A" w:rsidRDefault="008540F3" w:rsidP="008540F3">
      <w:pPr>
        <w:pStyle w:val="Corptext"/>
        <w:spacing w:before="9"/>
        <w:ind w:right="734" w:firstLine="720"/>
        <w:jc w:val="both"/>
        <w:rPr>
          <w:rFonts w:ascii="Calibri" w:hAnsi="Calibri" w:cs="Calibri"/>
        </w:rPr>
      </w:pPr>
      <w:r w:rsidRPr="0055639A">
        <w:rPr>
          <w:rFonts w:ascii="Calibri" w:hAnsi="Calibri" w:cs="Calibri"/>
        </w:rPr>
        <w:t>În atacul poziţional</w:t>
      </w:r>
      <w:r w:rsidRPr="0055639A">
        <w:rPr>
          <w:rFonts w:ascii="Calibri" w:hAnsi="Calibri" w:cs="Calibri"/>
          <w:spacing w:val="40"/>
        </w:rPr>
        <w:t xml:space="preserve"> </w:t>
      </w:r>
      <w:r w:rsidRPr="0055639A">
        <w:rPr>
          <w:rFonts w:ascii="Calibri" w:hAnsi="Calibri" w:cs="Calibri"/>
        </w:rPr>
        <w:t>echipa va ocupa un dispozitiv în semicerc, fiecare jucător trecând prin toate poziţiile.</w:t>
      </w:r>
    </w:p>
    <w:p w14:paraId="333472BD" w14:textId="77777777" w:rsidR="008540F3" w:rsidRPr="008A57E3" w:rsidRDefault="008540F3" w:rsidP="008540F3">
      <w:pPr>
        <w:pStyle w:val="Titlu5"/>
        <w:spacing w:before="317"/>
        <w:rPr>
          <w:rFonts w:ascii="Calibri" w:hAnsi="Calibri" w:cs="Calibri"/>
          <w:b/>
          <w:bCs/>
          <w:sz w:val="28"/>
          <w:szCs w:val="28"/>
        </w:rPr>
      </w:pPr>
      <w:r w:rsidRPr="008A57E3">
        <w:rPr>
          <w:rFonts w:ascii="Calibri" w:hAnsi="Calibri" w:cs="Calibri"/>
          <w:b/>
          <w:bCs/>
          <w:sz w:val="28"/>
          <w:szCs w:val="28"/>
        </w:rPr>
        <w:t>Modelul</w:t>
      </w:r>
      <w:r w:rsidRPr="008A57E3">
        <w:rPr>
          <w:rFonts w:ascii="Calibri" w:hAnsi="Calibri" w:cs="Calibri"/>
          <w:b/>
          <w:bCs/>
          <w:spacing w:val="-5"/>
          <w:sz w:val="28"/>
          <w:szCs w:val="28"/>
        </w:rPr>
        <w:t xml:space="preserve"> </w:t>
      </w:r>
      <w:r w:rsidRPr="008A57E3">
        <w:rPr>
          <w:rFonts w:ascii="Calibri" w:hAnsi="Calibri" w:cs="Calibri"/>
          <w:b/>
          <w:bCs/>
          <w:sz w:val="28"/>
          <w:szCs w:val="28"/>
        </w:rPr>
        <w:t>de</w:t>
      </w:r>
      <w:r w:rsidRPr="008A57E3">
        <w:rPr>
          <w:rFonts w:ascii="Calibri" w:hAnsi="Calibri" w:cs="Calibri"/>
          <w:b/>
          <w:bCs/>
          <w:spacing w:val="-9"/>
          <w:sz w:val="28"/>
          <w:szCs w:val="28"/>
        </w:rPr>
        <w:t xml:space="preserve"> </w:t>
      </w:r>
      <w:r w:rsidRPr="008A57E3">
        <w:rPr>
          <w:rFonts w:ascii="Calibri" w:hAnsi="Calibri" w:cs="Calibri"/>
          <w:b/>
          <w:bCs/>
          <w:spacing w:val="-5"/>
          <w:sz w:val="28"/>
          <w:szCs w:val="28"/>
        </w:rPr>
        <w:t>joc</w:t>
      </w:r>
    </w:p>
    <w:p w14:paraId="7E228F4D" w14:textId="77777777" w:rsidR="008540F3" w:rsidRPr="0055639A" w:rsidRDefault="008540F3" w:rsidP="008540F3">
      <w:pPr>
        <w:pStyle w:val="Corptext"/>
        <w:spacing w:before="4"/>
        <w:ind w:right="734" w:firstLine="720"/>
        <w:jc w:val="both"/>
        <w:rPr>
          <w:rFonts w:ascii="Calibri" w:hAnsi="Calibri" w:cs="Calibri"/>
        </w:rPr>
      </w:pPr>
      <w:r w:rsidRPr="0055639A">
        <w:rPr>
          <w:rFonts w:ascii="Calibri" w:hAnsi="Calibri" w:cs="Calibri"/>
        </w:rPr>
        <w:t xml:space="preserve">Jocul de baschet la nivelul minibaschet trebuie să fie orientat spre realizarea contraatacului după intrarea în posesia mingii. După intrarea în posesia mingii, principala preocupare a jucătorilor trebuie să fie transmiterea mingii la jucătorul din faţă sau înaintarea în dribling în terenul advers şi finalizarea prin acţiuni tactice individuale, în special prin depăşire şi </w:t>
      </w:r>
      <w:r w:rsidRPr="0055639A">
        <w:rPr>
          <w:rFonts w:ascii="Calibri" w:hAnsi="Calibri" w:cs="Calibri"/>
          <w:spacing w:val="-2"/>
        </w:rPr>
        <w:t>pătrundere.</w:t>
      </w:r>
    </w:p>
    <w:p w14:paraId="0EE08A97" w14:textId="77777777" w:rsidR="008540F3" w:rsidRDefault="008540F3" w:rsidP="008540F3">
      <w:pPr>
        <w:spacing w:line="315" w:lineRule="exact"/>
        <w:ind w:left="1413"/>
        <w:jc w:val="both"/>
        <w:rPr>
          <w:rFonts w:ascii="Calibri" w:hAnsi="Calibri" w:cs="Calibri"/>
          <w:spacing w:val="-2"/>
          <w:sz w:val="28"/>
          <w:szCs w:val="28"/>
        </w:rPr>
      </w:pPr>
      <w:r w:rsidRPr="0055639A">
        <w:rPr>
          <w:rFonts w:ascii="Calibri" w:hAnsi="Calibri" w:cs="Calibri"/>
          <w:sz w:val="28"/>
          <w:szCs w:val="28"/>
        </w:rPr>
        <w:t>În</w:t>
      </w:r>
      <w:r w:rsidRPr="0055639A">
        <w:rPr>
          <w:rFonts w:ascii="Calibri" w:hAnsi="Calibri" w:cs="Calibri"/>
          <w:spacing w:val="-10"/>
          <w:sz w:val="28"/>
          <w:szCs w:val="28"/>
        </w:rPr>
        <w:t xml:space="preserve"> </w:t>
      </w:r>
      <w:r w:rsidRPr="0055639A">
        <w:rPr>
          <w:rFonts w:ascii="Calibri" w:hAnsi="Calibri" w:cs="Calibri"/>
          <w:sz w:val="28"/>
          <w:szCs w:val="28"/>
        </w:rPr>
        <w:t>apărare</w:t>
      </w:r>
      <w:r w:rsidRPr="0055639A">
        <w:rPr>
          <w:rFonts w:ascii="Calibri" w:hAnsi="Calibri" w:cs="Calibri"/>
          <w:spacing w:val="-8"/>
          <w:sz w:val="28"/>
          <w:szCs w:val="28"/>
        </w:rPr>
        <w:t xml:space="preserve"> </w:t>
      </w:r>
      <w:r w:rsidRPr="0055639A">
        <w:rPr>
          <w:rFonts w:ascii="Calibri" w:hAnsi="Calibri" w:cs="Calibri"/>
          <w:sz w:val="28"/>
          <w:szCs w:val="28"/>
        </w:rPr>
        <w:t>se</w:t>
      </w:r>
      <w:r w:rsidRPr="0055639A">
        <w:rPr>
          <w:rFonts w:ascii="Calibri" w:hAnsi="Calibri" w:cs="Calibri"/>
          <w:spacing w:val="-8"/>
          <w:sz w:val="28"/>
          <w:szCs w:val="28"/>
        </w:rPr>
        <w:t xml:space="preserve"> </w:t>
      </w:r>
      <w:r w:rsidRPr="0055639A">
        <w:rPr>
          <w:rFonts w:ascii="Calibri" w:hAnsi="Calibri" w:cs="Calibri"/>
          <w:sz w:val="28"/>
          <w:szCs w:val="28"/>
        </w:rPr>
        <w:t>urmăreşte</w:t>
      </w:r>
      <w:r w:rsidRPr="0055639A">
        <w:rPr>
          <w:rFonts w:ascii="Calibri" w:hAnsi="Calibri" w:cs="Calibri"/>
          <w:spacing w:val="-5"/>
          <w:sz w:val="28"/>
          <w:szCs w:val="28"/>
        </w:rPr>
        <w:t xml:space="preserve"> </w:t>
      </w:r>
      <w:r w:rsidRPr="0055639A">
        <w:rPr>
          <w:rFonts w:ascii="Calibri" w:hAnsi="Calibri" w:cs="Calibri"/>
          <w:sz w:val="28"/>
          <w:szCs w:val="28"/>
        </w:rPr>
        <w:t>realizarea</w:t>
      </w:r>
      <w:r w:rsidRPr="0055639A">
        <w:rPr>
          <w:rFonts w:ascii="Calibri" w:hAnsi="Calibri" w:cs="Calibri"/>
          <w:spacing w:val="-8"/>
          <w:sz w:val="28"/>
          <w:szCs w:val="28"/>
        </w:rPr>
        <w:t xml:space="preserve"> </w:t>
      </w:r>
      <w:r w:rsidRPr="0055639A">
        <w:rPr>
          <w:rFonts w:ascii="Calibri" w:hAnsi="Calibri" w:cs="Calibri"/>
          <w:b/>
          <w:sz w:val="28"/>
          <w:szCs w:val="28"/>
        </w:rPr>
        <w:t>marcajului</w:t>
      </w:r>
      <w:r w:rsidRPr="0055639A">
        <w:rPr>
          <w:rFonts w:ascii="Calibri" w:hAnsi="Calibri" w:cs="Calibri"/>
          <w:b/>
          <w:spacing w:val="-4"/>
          <w:sz w:val="28"/>
          <w:szCs w:val="28"/>
        </w:rPr>
        <w:t xml:space="preserve"> </w:t>
      </w:r>
      <w:r w:rsidRPr="0055639A">
        <w:rPr>
          <w:rFonts w:ascii="Calibri" w:hAnsi="Calibri" w:cs="Calibri"/>
          <w:b/>
          <w:sz w:val="28"/>
          <w:szCs w:val="28"/>
        </w:rPr>
        <w:t>om</w:t>
      </w:r>
      <w:r w:rsidRPr="0055639A">
        <w:rPr>
          <w:rFonts w:ascii="Calibri" w:hAnsi="Calibri" w:cs="Calibri"/>
          <w:b/>
          <w:spacing w:val="-6"/>
          <w:sz w:val="28"/>
          <w:szCs w:val="28"/>
        </w:rPr>
        <w:t xml:space="preserve"> </w:t>
      </w:r>
      <w:r w:rsidRPr="0055639A">
        <w:rPr>
          <w:rFonts w:ascii="Calibri" w:hAnsi="Calibri" w:cs="Calibri"/>
          <w:b/>
          <w:sz w:val="28"/>
          <w:szCs w:val="28"/>
        </w:rPr>
        <w:t>la</w:t>
      </w:r>
      <w:r w:rsidRPr="0055639A">
        <w:rPr>
          <w:rFonts w:ascii="Calibri" w:hAnsi="Calibri" w:cs="Calibri"/>
          <w:b/>
          <w:spacing w:val="-4"/>
          <w:sz w:val="28"/>
          <w:szCs w:val="28"/>
        </w:rPr>
        <w:t xml:space="preserve"> </w:t>
      </w:r>
      <w:r w:rsidRPr="0055639A">
        <w:rPr>
          <w:rFonts w:ascii="Calibri" w:hAnsi="Calibri" w:cs="Calibri"/>
          <w:b/>
          <w:sz w:val="28"/>
          <w:szCs w:val="28"/>
        </w:rPr>
        <w:t>om</w:t>
      </w:r>
      <w:r w:rsidRPr="0055639A">
        <w:rPr>
          <w:rFonts w:ascii="Calibri" w:hAnsi="Calibri" w:cs="Calibri"/>
          <w:b/>
          <w:spacing w:val="1"/>
          <w:sz w:val="28"/>
          <w:szCs w:val="28"/>
        </w:rPr>
        <w:t xml:space="preserve"> </w:t>
      </w:r>
      <w:r w:rsidRPr="0055639A">
        <w:rPr>
          <w:rFonts w:ascii="Calibri" w:hAnsi="Calibri" w:cs="Calibri"/>
          <w:sz w:val="28"/>
          <w:szCs w:val="28"/>
        </w:rPr>
        <w:t>pe</w:t>
      </w:r>
      <w:r w:rsidRPr="0055639A">
        <w:rPr>
          <w:rFonts w:ascii="Calibri" w:hAnsi="Calibri" w:cs="Calibri"/>
          <w:spacing w:val="-8"/>
          <w:sz w:val="28"/>
          <w:szCs w:val="28"/>
        </w:rPr>
        <w:t xml:space="preserve"> </w:t>
      </w:r>
      <w:r w:rsidRPr="0055639A">
        <w:rPr>
          <w:rFonts w:ascii="Calibri" w:hAnsi="Calibri" w:cs="Calibri"/>
          <w:sz w:val="28"/>
          <w:szCs w:val="28"/>
        </w:rPr>
        <w:t>tot</w:t>
      </w:r>
      <w:r w:rsidRPr="0055639A">
        <w:rPr>
          <w:rFonts w:ascii="Calibri" w:hAnsi="Calibri" w:cs="Calibri"/>
          <w:spacing w:val="-4"/>
          <w:sz w:val="28"/>
          <w:szCs w:val="28"/>
        </w:rPr>
        <w:t xml:space="preserve"> </w:t>
      </w:r>
      <w:r w:rsidRPr="0055639A">
        <w:rPr>
          <w:rFonts w:ascii="Calibri" w:hAnsi="Calibri" w:cs="Calibri"/>
          <w:spacing w:val="-2"/>
          <w:sz w:val="28"/>
          <w:szCs w:val="28"/>
        </w:rPr>
        <w:t>terenul.</w:t>
      </w:r>
    </w:p>
    <w:p w14:paraId="261B468C" w14:textId="77777777" w:rsidR="008A57E3" w:rsidRDefault="008A57E3" w:rsidP="008540F3">
      <w:pPr>
        <w:spacing w:line="315" w:lineRule="exact"/>
        <w:ind w:left="1413"/>
        <w:jc w:val="both"/>
        <w:rPr>
          <w:rFonts w:ascii="Calibri" w:hAnsi="Calibri" w:cs="Calibri"/>
          <w:spacing w:val="-2"/>
          <w:sz w:val="28"/>
          <w:szCs w:val="28"/>
        </w:rPr>
      </w:pPr>
    </w:p>
    <w:p w14:paraId="40612879" w14:textId="77777777" w:rsidR="008A57E3" w:rsidRDefault="008A57E3" w:rsidP="008540F3">
      <w:pPr>
        <w:spacing w:line="315" w:lineRule="exact"/>
        <w:ind w:left="1413"/>
        <w:jc w:val="both"/>
        <w:rPr>
          <w:rFonts w:ascii="Calibri" w:hAnsi="Calibri" w:cs="Calibri"/>
          <w:spacing w:val="-2"/>
          <w:sz w:val="28"/>
          <w:szCs w:val="28"/>
        </w:rPr>
      </w:pPr>
    </w:p>
    <w:p w14:paraId="2BB30F7A" w14:textId="77777777" w:rsidR="008A57E3" w:rsidRPr="0055639A" w:rsidRDefault="008A57E3" w:rsidP="008540F3">
      <w:pPr>
        <w:spacing w:line="315" w:lineRule="exact"/>
        <w:ind w:left="1413"/>
        <w:jc w:val="both"/>
        <w:rPr>
          <w:rFonts w:ascii="Calibri" w:hAnsi="Calibri" w:cs="Calibri"/>
          <w:sz w:val="28"/>
          <w:szCs w:val="28"/>
        </w:rPr>
      </w:pPr>
    </w:p>
    <w:p w14:paraId="151F186F" w14:textId="77777777" w:rsidR="009B5973" w:rsidRPr="009B5973" w:rsidRDefault="009B5973" w:rsidP="009B5973">
      <w:pPr>
        <w:pStyle w:val="Titlu4"/>
        <w:keepNext w:val="0"/>
        <w:keepLines w:val="0"/>
        <w:widowControl w:val="0"/>
        <w:tabs>
          <w:tab w:val="left" w:pos="1151"/>
        </w:tabs>
        <w:autoSpaceDE w:val="0"/>
        <w:autoSpaceDN w:val="0"/>
        <w:spacing w:before="84" w:after="0" w:line="240" w:lineRule="auto"/>
        <w:ind w:left="1151"/>
        <w:rPr>
          <w:rFonts w:ascii="Calibri" w:hAnsi="Calibri" w:cs="Calibri"/>
          <w:b/>
          <w:bCs/>
          <w:sz w:val="28"/>
          <w:szCs w:val="28"/>
        </w:rPr>
      </w:pPr>
      <w:r w:rsidRPr="009B5973">
        <w:rPr>
          <w:rFonts w:ascii="Calibri" w:hAnsi="Calibri" w:cs="Calibri"/>
          <w:b/>
          <w:bCs/>
          <w:color w:val="6F2F9F"/>
          <w:sz w:val="28"/>
          <w:szCs w:val="28"/>
        </w:rPr>
        <w:t>MODEL</w:t>
      </w:r>
      <w:r w:rsidRPr="009B5973">
        <w:rPr>
          <w:rFonts w:ascii="Calibri" w:hAnsi="Calibri" w:cs="Calibri"/>
          <w:b/>
          <w:bCs/>
          <w:color w:val="6F2F9F"/>
          <w:spacing w:val="-6"/>
          <w:sz w:val="28"/>
          <w:szCs w:val="28"/>
        </w:rPr>
        <w:t xml:space="preserve"> </w:t>
      </w:r>
      <w:r w:rsidRPr="009B5973">
        <w:rPr>
          <w:rFonts w:ascii="Calibri" w:hAnsi="Calibri" w:cs="Calibri"/>
          <w:b/>
          <w:bCs/>
          <w:color w:val="6F2F9F"/>
          <w:sz w:val="28"/>
          <w:szCs w:val="28"/>
        </w:rPr>
        <w:t>DE</w:t>
      </w:r>
      <w:r w:rsidRPr="009B5973">
        <w:rPr>
          <w:rFonts w:ascii="Calibri" w:hAnsi="Calibri" w:cs="Calibri"/>
          <w:b/>
          <w:bCs/>
          <w:color w:val="6F2F9F"/>
          <w:spacing w:val="-2"/>
          <w:sz w:val="28"/>
          <w:szCs w:val="28"/>
        </w:rPr>
        <w:t xml:space="preserve"> PREGĂTIRE</w:t>
      </w:r>
    </w:p>
    <w:p w14:paraId="64F92853" w14:textId="77777777" w:rsidR="009B5973" w:rsidRPr="009B5973" w:rsidRDefault="009B5973" w:rsidP="009B5973">
      <w:pPr>
        <w:pStyle w:val="Titlu5"/>
        <w:spacing w:before="321"/>
        <w:rPr>
          <w:rFonts w:ascii="Calibri" w:hAnsi="Calibri" w:cs="Calibri"/>
          <w:b/>
          <w:bCs/>
          <w:sz w:val="28"/>
          <w:szCs w:val="28"/>
        </w:rPr>
      </w:pPr>
      <w:r w:rsidRPr="009B5973">
        <w:rPr>
          <w:rFonts w:ascii="Calibri" w:hAnsi="Calibri" w:cs="Calibri"/>
          <w:b/>
          <w:bCs/>
          <w:sz w:val="28"/>
          <w:szCs w:val="28"/>
        </w:rPr>
        <w:t>Organizarea</w:t>
      </w:r>
      <w:r w:rsidRPr="009B5973">
        <w:rPr>
          <w:rFonts w:ascii="Calibri" w:hAnsi="Calibri" w:cs="Calibri"/>
          <w:b/>
          <w:bCs/>
          <w:spacing w:val="-9"/>
          <w:sz w:val="28"/>
          <w:szCs w:val="28"/>
        </w:rPr>
        <w:t xml:space="preserve"> </w:t>
      </w:r>
      <w:r w:rsidRPr="009B5973">
        <w:rPr>
          <w:rFonts w:ascii="Calibri" w:hAnsi="Calibri" w:cs="Calibri"/>
          <w:b/>
          <w:bCs/>
          <w:sz w:val="28"/>
          <w:szCs w:val="28"/>
        </w:rPr>
        <w:t>procesului</w:t>
      </w:r>
      <w:r w:rsidRPr="009B5973">
        <w:rPr>
          <w:rFonts w:ascii="Calibri" w:hAnsi="Calibri" w:cs="Calibri"/>
          <w:b/>
          <w:bCs/>
          <w:spacing w:val="-10"/>
          <w:sz w:val="28"/>
          <w:szCs w:val="28"/>
        </w:rPr>
        <w:t xml:space="preserve"> </w:t>
      </w:r>
      <w:r w:rsidRPr="009B5973">
        <w:rPr>
          <w:rFonts w:ascii="Calibri" w:hAnsi="Calibri" w:cs="Calibri"/>
          <w:b/>
          <w:bCs/>
          <w:sz w:val="28"/>
          <w:szCs w:val="28"/>
        </w:rPr>
        <w:t>de</w:t>
      </w:r>
      <w:r w:rsidRPr="009B5973">
        <w:rPr>
          <w:rFonts w:ascii="Calibri" w:hAnsi="Calibri" w:cs="Calibri"/>
          <w:b/>
          <w:bCs/>
          <w:spacing w:val="-14"/>
          <w:sz w:val="28"/>
          <w:szCs w:val="28"/>
        </w:rPr>
        <w:t xml:space="preserve"> </w:t>
      </w:r>
      <w:r w:rsidRPr="009B5973">
        <w:rPr>
          <w:rFonts w:ascii="Calibri" w:hAnsi="Calibri" w:cs="Calibri"/>
          <w:b/>
          <w:bCs/>
          <w:spacing w:val="-2"/>
          <w:sz w:val="28"/>
          <w:szCs w:val="28"/>
        </w:rPr>
        <w:t>pregătire</w:t>
      </w:r>
    </w:p>
    <w:p w14:paraId="458CD55D" w14:textId="77777777" w:rsidR="009B5973" w:rsidRPr="009B5973" w:rsidRDefault="009B5973" w:rsidP="009B5973">
      <w:pPr>
        <w:pStyle w:val="Corptext"/>
        <w:spacing w:before="5"/>
        <w:ind w:right="1238" w:firstLine="720"/>
        <w:rPr>
          <w:rFonts w:ascii="Calibri" w:hAnsi="Calibri" w:cs="Calibri"/>
        </w:rPr>
      </w:pPr>
      <w:r w:rsidRPr="009B5973">
        <w:rPr>
          <w:rFonts w:ascii="Calibri" w:hAnsi="Calibri" w:cs="Calibri"/>
        </w:rPr>
        <w:t>Conform</w:t>
      </w:r>
      <w:r w:rsidRPr="009B5973">
        <w:rPr>
          <w:rFonts w:ascii="Calibri" w:hAnsi="Calibri" w:cs="Calibri"/>
          <w:spacing w:val="-4"/>
        </w:rPr>
        <w:t xml:space="preserve"> </w:t>
      </w:r>
      <w:r w:rsidRPr="009B5973">
        <w:rPr>
          <w:rFonts w:ascii="Calibri" w:hAnsi="Calibri" w:cs="Calibri"/>
        </w:rPr>
        <w:t>structurii</w:t>
      </w:r>
      <w:r w:rsidRPr="009B5973">
        <w:rPr>
          <w:rFonts w:ascii="Calibri" w:hAnsi="Calibri" w:cs="Calibri"/>
          <w:spacing w:val="-2"/>
        </w:rPr>
        <w:t xml:space="preserve"> </w:t>
      </w:r>
      <w:r w:rsidRPr="009B5973">
        <w:rPr>
          <w:rFonts w:ascii="Calibri" w:hAnsi="Calibri" w:cs="Calibri"/>
        </w:rPr>
        <w:t>anului</w:t>
      </w:r>
      <w:r w:rsidRPr="009B5973">
        <w:rPr>
          <w:rFonts w:ascii="Calibri" w:hAnsi="Calibri" w:cs="Calibri"/>
          <w:spacing w:val="-7"/>
        </w:rPr>
        <w:t xml:space="preserve"> </w:t>
      </w:r>
      <w:r w:rsidRPr="009B5973">
        <w:rPr>
          <w:rFonts w:ascii="Calibri" w:hAnsi="Calibri" w:cs="Calibri"/>
        </w:rPr>
        <w:t>şcolar,</w:t>
      </w:r>
      <w:r w:rsidRPr="009B5973">
        <w:rPr>
          <w:rFonts w:ascii="Calibri" w:hAnsi="Calibri" w:cs="Calibri"/>
          <w:spacing w:val="-4"/>
        </w:rPr>
        <w:t xml:space="preserve"> </w:t>
      </w:r>
      <w:r w:rsidRPr="009B5973">
        <w:rPr>
          <w:rFonts w:ascii="Calibri" w:hAnsi="Calibri" w:cs="Calibri"/>
        </w:rPr>
        <w:t>antrenamentele</w:t>
      </w:r>
      <w:r w:rsidRPr="009B5973">
        <w:rPr>
          <w:rFonts w:ascii="Calibri" w:hAnsi="Calibri" w:cs="Calibri"/>
          <w:spacing w:val="-8"/>
        </w:rPr>
        <w:t xml:space="preserve"> </w:t>
      </w:r>
      <w:r w:rsidRPr="009B5973">
        <w:rPr>
          <w:rFonts w:ascii="Calibri" w:hAnsi="Calibri" w:cs="Calibri"/>
        </w:rPr>
        <w:t>vor</w:t>
      </w:r>
      <w:r w:rsidRPr="009B5973">
        <w:rPr>
          <w:rFonts w:ascii="Calibri" w:hAnsi="Calibri" w:cs="Calibri"/>
          <w:spacing w:val="-4"/>
        </w:rPr>
        <w:t xml:space="preserve"> </w:t>
      </w:r>
      <w:r w:rsidRPr="009B5973">
        <w:rPr>
          <w:rFonts w:ascii="Calibri" w:hAnsi="Calibri" w:cs="Calibri"/>
        </w:rPr>
        <w:t>avea</w:t>
      </w:r>
      <w:r w:rsidRPr="009B5973">
        <w:rPr>
          <w:rFonts w:ascii="Calibri" w:hAnsi="Calibri" w:cs="Calibri"/>
          <w:spacing w:val="-8"/>
        </w:rPr>
        <w:t xml:space="preserve"> </w:t>
      </w:r>
      <w:r w:rsidRPr="009B5973">
        <w:rPr>
          <w:rFonts w:ascii="Calibri" w:hAnsi="Calibri" w:cs="Calibri"/>
        </w:rPr>
        <w:t>loc</w:t>
      </w:r>
      <w:r w:rsidRPr="009B5973">
        <w:rPr>
          <w:rFonts w:ascii="Calibri" w:hAnsi="Calibri" w:cs="Calibri"/>
          <w:spacing w:val="-3"/>
        </w:rPr>
        <w:t xml:space="preserve"> </w:t>
      </w:r>
      <w:r w:rsidRPr="009B5973">
        <w:rPr>
          <w:rFonts w:ascii="Calibri" w:hAnsi="Calibri" w:cs="Calibri"/>
        </w:rPr>
        <w:t>în aer liber şi în sală.</w:t>
      </w:r>
    </w:p>
    <w:p w14:paraId="46E22920" w14:textId="77777777" w:rsidR="009B5973" w:rsidRPr="009B5973" w:rsidRDefault="009B5973" w:rsidP="009B5973">
      <w:pPr>
        <w:pStyle w:val="Titlu5"/>
        <w:spacing w:before="316"/>
        <w:rPr>
          <w:rFonts w:ascii="Calibri" w:hAnsi="Calibri" w:cs="Calibri"/>
          <w:b/>
          <w:bCs/>
          <w:sz w:val="28"/>
          <w:szCs w:val="28"/>
        </w:rPr>
      </w:pPr>
      <w:r w:rsidRPr="009B5973">
        <w:rPr>
          <w:rFonts w:ascii="Calibri" w:hAnsi="Calibri" w:cs="Calibri"/>
          <w:b/>
          <w:bCs/>
          <w:sz w:val="28"/>
          <w:szCs w:val="28"/>
        </w:rPr>
        <w:t>Volumul</w:t>
      </w:r>
      <w:r w:rsidRPr="009B5973">
        <w:rPr>
          <w:rFonts w:ascii="Calibri" w:hAnsi="Calibri" w:cs="Calibri"/>
          <w:b/>
          <w:bCs/>
          <w:spacing w:val="-6"/>
          <w:sz w:val="28"/>
          <w:szCs w:val="28"/>
        </w:rPr>
        <w:t xml:space="preserve"> </w:t>
      </w:r>
      <w:r w:rsidRPr="009B5973">
        <w:rPr>
          <w:rFonts w:ascii="Calibri" w:hAnsi="Calibri" w:cs="Calibri"/>
          <w:b/>
          <w:bCs/>
          <w:sz w:val="28"/>
          <w:szCs w:val="28"/>
        </w:rPr>
        <w:t>de</w:t>
      </w:r>
      <w:r w:rsidRPr="009B5973">
        <w:rPr>
          <w:rFonts w:ascii="Calibri" w:hAnsi="Calibri" w:cs="Calibri"/>
          <w:b/>
          <w:bCs/>
          <w:spacing w:val="-8"/>
          <w:sz w:val="28"/>
          <w:szCs w:val="28"/>
        </w:rPr>
        <w:t xml:space="preserve"> </w:t>
      </w:r>
      <w:r w:rsidRPr="009B5973">
        <w:rPr>
          <w:rFonts w:ascii="Calibri" w:hAnsi="Calibri" w:cs="Calibri"/>
          <w:b/>
          <w:bCs/>
          <w:spacing w:val="-2"/>
          <w:sz w:val="28"/>
          <w:szCs w:val="28"/>
        </w:rPr>
        <w:t>antrenament</w:t>
      </w:r>
    </w:p>
    <w:p w14:paraId="6D509062" w14:textId="77777777" w:rsidR="009B5973" w:rsidRPr="009B5973" w:rsidRDefault="009B5973" w:rsidP="00F651F6">
      <w:pPr>
        <w:pStyle w:val="Listparagraf"/>
        <w:widowControl w:val="0"/>
        <w:numPr>
          <w:ilvl w:val="0"/>
          <w:numId w:val="75"/>
        </w:numPr>
        <w:tabs>
          <w:tab w:val="left" w:pos="860"/>
          <w:tab w:val="right" w:pos="6042"/>
        </w:tabs>
        <w:autoSpaceDE w:val="0"/>
        <w:autoSpaceDN w:val="0"/>
        <w:spacing w:before="5" w:after="0" w:line="240" w:lineRule="auto"/>
        <w:ind w:left="860" w:hanging="167"/>
        <w:contextualSpacing w:val="0"/>
        <w:rPr>
          <w:rFonts w:ascii="Calibri" w:hAnsi="Calibri" w:cs="Calibri"/>
          <w:sz w:val="28"/>
          <w:szCs w:val="28"/>
        </w:rPr>
      </w:pPr>
      <w:r w:rsidRPr="009B5973">
        <w:rPr>
          <w:rFonts w:ascii="Calibri" w:hAnsi="Calibri" w:cs="Calibri"/>
          <w:sz w:val="28"/>
          <w:szCs w:val="28"/>
        </w:rPr>
        <w:t>Nr.</w:t>
      </w:r>
      <w:r w:rsidRPr="009B5973">
        <w:rPr>
          <w:rFonts w:ascii="Calibri" w:hAnsi="Calibri" w:cs="Calibri"/>
          <w:spacing w:val="-2"/>
          <w:sz w:val="28"/>
          <w:szCs w:val="28"/>
        </w:rPr>
        <w:t xml:space="preserve"> săptămâni</w:t>
      </w:r>
      <w:r w:rsidRPr="009B5973">
        <w:rPr>
          <w:rFonts w:ascii="Calibri" w:hAnsi="Calibri" w:cs="Calibri"/>
          <w:sz w:val="28"/>
          <w:szCs w:val="28"/>
        </w:rPr>
        <w:tab/>
      </w:r>
      <w:r w:rsidRPr="009B5973">
        <w:rPr>
          <w:rFonts w:ascii="Calibri" w:hAnsi="Calibri" w:cs="Calibri"/>
          <w:spacing w:val="-5"/>
          <w:sz w:val="28"/>
          <w:szCs w:val="28"/>
        </w:rPr>
        <w:t>44</w:t>
      </w:r>
    </w:p>
    <w:p w14:paraId="46BFDEAF" w14:textId="77777777" w:rsidR="009B5973" w:rsidRPr="009B5973" w:rsidRDefault="009B5973" w:rsidP="00F651F6">
      <w:pPr>
        <w:pStyle w:val="Listparagraf"/>
        <w:widowControl w:val="0"/>
        <w:numPr>
          <w:ilvl w:val="0"/>
          <w:numId w:val="75"/>
        </w:numPr>
        <w:tabs>
          <w:tab w:val="left" w:pos="860"/>
          <w:tab w:val="left" w:pos="5735"/>
        </w:tabs>
        <w:autoSpaceDE w:val="0"/>
        <w:autoSpaceDN w:val="0"/>
        <w:spacing w:after="0" w:line="322" w:lineRule="exact"/>
        <w:ind w:left="860" w:hanging="167"/>
        <w:contextualSpacing w:val="0"/>
        <w:rPr>
          <w:rFonts w:ascii="Calibri" w:hAnsi="Calibri" w:cs="Calibri"/>
          <w:sz w:val="28"/>
          <w:szCs w:val="28"/>
        </w:rPr>
      </w:pPr>
      <w:r w:rsidRPr="009B5973">
        <w:rPr>
          <w:rFonts w:ascii="Calibri" w:hAnsi="Calibri" w:cs="Calibri"/>
          <w:sz w:val="28"/>
          <w:szCs w:val="28"/>
        </w:rPr>
        <w:t>Nr.</w:t>
      </w:r>
      <w:r w:rsidRPr="009B5973">
        <w:rPr>
          <w:rFonts w:ascii="Calibri" w:hAnsi="Calibri" w:cs="Calibri"/>
          <w:spacing w:val="-8"/>
          <w:sz w:val="28"/>
          <w:szCs w:val="28"/>
        </w:rPr>
        <w:t xml:space="preserve"> </w:t>
      </w:r>
      <w:r w:rsidRPr="009B5973">
        <w:rPr>
          <w:rFonts w:ascii="Calibri" w:hAnsi="Calibri" w:cs="Calibri"/>
          <w:sz w:val="28"/>
          <w:szCs w:val="28"/>
        </w:rPr>
        <w:t>Antrenamente</w:t>
      </w:r>
      <w:r w:rsidRPr="009B5973">
        <w:rPr>
          <w:rFonts w:ascii="Calibri" w:hAnsi="Calibri" w:cs="Calibri"/>
          <w:spacing w:val="-12"/>
          <w:sz w:val="28"/>
          <w:szCs w:val="28"/>
        </w:rPr>
        <w:t xml:space="preserve"> </w:t>
      </w:r>
      <w:r w:rsidRPr="009B5973">
        <w:rPr>
          <w:rFonts w:ascii="Calibri" w:hAnsi="Calibri" w:cs="Calibri"/>
          <w:spacing w:val="-2"/>
          <w:sz w:val="28"/>
          <w:szCs w:val="28"/>
        </w:rPr>
        <w:t>/săptămână</w:t>
      </w:r>
      <w:r w:rsidRPr="009B5973">
        <w:rPr>
          <w:rFonts w:ascii="Calibri" w:hAnsi="Calibri" w:cs="Calibri"/>
          <w:sz w:val="28"/>
          <w:szCs w:val="28"/>
        </w:rPr>
        <w:tab/>
        <w:t>3</w:t>
      </w:r>
      <w:r w:rsidRPr="009B5973">
        <w:rPr>
          <w:rFonts w:ascii="Calibri" w:hAnsi="Calibri" w:cs="Calibri"/>
          <w:spacing w:val="-5"/>
          <w:sz w:val="28"/>
          <w:szCs w:val="28"/>
        </w:rPr>
        <w:t xml:space="preserve"> </w:t>
      </w:r>
      <w:r w:rsidRPr="009B5973">
        <w:rPr>
          <w:rFonts w:ascii="Calibri" w:hAnsi="Calibri" w:cs="Calibri"/>
          <w:sz w:val="28"/>
          <w:szCs w:val="28"/>
        </w:rPr>
        <w:t xml:space="preserve">– </w:t>
      </w:r>
      <w:r w:rsidRPr="009B5973">
        <w:rPr>
          <w:rFonts w:ascii="Calibri" w:hAnsi="Calibri" w:cs="Calibri"/>
          <w:spacing w:val="-10"/>
          <w:sz w:val="28"/>
          <w:szCs w:val="28"/>
        </w:rPr>
        <w:t>4</w:t>
      </w:r>
    </w:p>
    <w:p w14:paraId="49CECCBF" w14:textId="77777777" w:rsidR="009B5973" w:rsidRPr="009B5973" w:rsidRDefault="009B5973" w:rsidP="00F651F6">
      <w:pPr>
        <w:pStyle w:val="Listparagraf"/>
        <w:widowControl w:val="0"/>
        <w:numPr>
          <w:ilvl w:val="0"/>
          <w:numId w:val="75"/>
        </w:numPr>
        <w:tabs>
          <w:tab w:val="left" w:pos="860"/>
          <w:tab w:val="left" w:pos="5735"/>
        </w:tabs>
        <w:autoSpaceDE w:val="0"/>
        <w:autoSpaceDN w:val="0"/>
        <w:spacing w:after="0" w:line="322" w:lineRule="exact"/>
        <w:ind w:left="860" w:hanging="167"/>
        <w:contextualSpacing w:val="0"/>
        <w:rPr>
          <w:rFonts w:ascii="Calibri" w:hAnsi="Calibri" w:cs="Calibri"/>
          <w:sz w:val="28"/>
          <w:szCs w:val="28"/>
        </w:rPr>
      </w:pPr>
      <w:r w:rsidRPr="009B5973">
        <w:rPr>
          <w:rFonts w:ascii="Calibri" w:hAnsi="Calibri" w:cs="Calibri"/>
          <w:sz w:val="28"/>
          <w:szCs w:val="28"/>
        </w:rPr>
        <w:t>Total</w:t>
      </w:r>
      <w:r w:rsidRPr="009B5973">
        <w:rPr>
          <w:rFonts w:ascii="Calibri" w:hAnsi="Calibri" w:cs="Calibri"/>
          <w:spacing w:val="-6"/>
          <w:sz w:val="28"/>
          <w:szCs w:val="28"/>
        </w:rPr>
        <w:t xml:space="preserve"> </w:t>
      </w:r>
      <w:r w:rsidRPr="009B5973">
        <w:rPr>
          <w:rFonts w:ascii="Calibri" w:hAnsi="Calibri" w:cs="Calibri"/>
          <w:spacing w:val="-2"/>
          <w:sz w:val="28"/>
          <w:szCs w:val="28"/>
        </w:rPr>
        <w:t>antrenamente</w:t>
      </w:r>
      <w:r w:rsidRPr="009B5973">
        <w:rPr>
          <w:rFonts w:ascii="Calibri" w:hAnsi="Calibri" w:cs="Calibri"/>
          <w:sz w:val="28"/>
          <w:szCs w:val="28"/>
        </w:rPr>
        <w:tab/>
        <w:t>132</w:t>
      </w:r>
      <w:r w:rsidRPr="009B5973">
        <w:rPr>
          <w:rFonts w:ascii="Calibri" w:hAnsi="Calibri" w:cs="Calibri"/>
          <w:spacing w:val="-3"/>
          <w:sz w:val="28"/>
          <w:szCs w:val="28"/>
        </w:rPr>
        <w:t xml:space="preserve"> </w:t>
      </w:r>
      <w:r w:rsidRPr="009B5973">
        <w:rPr>
          <w:rFonts w:ascii="Calibri" w:hAnsi="Calibri" w:cs="Calibri"/>
          <w:sz w:val="28"/>
          <w:szCs w:val="28"/>
        </w:rPr>
        <w:t>-</w:t>
      </w:r>
      <w:r w:rsidRPr="009B5973">
        <w:rPr>
          <w:rFonts w:ascii="Calibri" w:hAnsi="Calibri" w:cs="Calibri"/>
          <w:spacing w:val="-3"/>
          <w:sz w:val="28"/>
          <w:szCs w:val="28"/>
        </w:rPr>
        <w:t xml:space="preserve"> </w:t>
      </w:r>
      <w:r w:rsidRPr="009B5973">
        <w:rPr>
          <w:rFonts w:ascii="Calibri" w:hAnsi="Calibri" w:cs="Calibri"/>
          <w:spacing w:val="-5"/>
          <w:sz w:val="28"/>
          <w:szCs w:val="28"/>
        </w:rPr>
        <w:t>176</w:t>
      </w:r>
    </w:p>
    <w:p w14:paraId="1D9187D1" w14:textId="77777777" w:rsidR="009B5973" w:rsidRPr="009B5973" w:rsidRDefault="009B5973" w:rsidP="00F651F6">
      <w:pPr>
        <w:pStyle w:val="Listparagraf"/>
        <w:widowControl w:val="0"/>
        <w:numPr>
          <w:ilvl w:val="0"/>
          <w:numId w:val="75"/>
        </w:numPr>
        <w:tabs>
          <w:tab w:val="left" w:pos="860"/>
          <w:tab w:val="left" w:pos="5735"/>
        </w:tabs>
        <w:autoSpaceDE w:val="0"/>
        <w:autoSpaceDN w:val="0"/>
        <w:spacing w:after="0" w:line="240" w:lineRule="auto"/>
        <w:ind w:left="860" w:hanging="167"/>
        <w:contextualSpacing w:val="0"/>
        <w:rPr>
          <w:rFonts w:ascii="Calibri" w:hAnsi="Calibri" w:cs="Calibri"/>
          <w:sz w:val="28"/>
          <w:szCs w:val="28"/>
        </w:rPr>
      </w:pPr>
      <w:r w:rsidRPr="009B5973">
        <w:rPr>
          <w:rFonts w:ascii="Calibri" w:hAnsi="Calibri" w:cs="Calibri"/>
          <w:sz w:val="28"/>
          <w:szCs w:val="28"/>
        </w:rPr>
        <w:t>Durata</w:t>
      </w:r>
      <w:r w:rsidRPr="009B5973">
        <w:rPr>
          <w:rFonts w:ascii="Calibri" w:hAnsi="Calibri" w:cs="Calibri"/>
          <w:spacing w:val="-10"/>
          <w:sz w:val="28"/>
          <w:szCs w:val="28"/>
        </w:rPr>
        <w:t xml:space="preserve"> </w:t>
      </w:r>
      <w:r w:rsidRPr="009B5973">
        <w:rPr>
          <w:rFonts w:ascii="Calibri" w:hAnsi="Calibri" w:cs="Calibri"/>
          <w:spacing w:val="-2"/>
          <w:sz w:val="28"/>
          <w:szCs w:val="28"/>
        </w:rPr>
        <w:t>antrenamentelor</w:t>
      </w:r>
      <w:r w:rsidRPr="009B5973">
        <w:rPr>
          <w:rFonts w:ascii="Calibri" w:hAnsi="Calibri" w:cs="Calibri"/>
          <w:sz w:val="28"/>
          <w:szCs w:val="28"/>
        </w:rPr>
        <w:tab/>
        <w:t>90</w:t>
      </w:r>
      <w:r w:rsidRPr="009B5973">
        <w:rPr>
          <w:rFonts w:ascii="Calibri" w:hAnsi="Calibri" w:cs="Calibri"/>
          <w:spacing w:val="-8"/>
          <w:sz w:val="28"/>
          <w:szCs w:val="28"/>
        </w:rPr>
        <w:t xml:space="preserve"> </w:t>
      </w:r>
      <w:r w:rsidRPr="009B5973">
        <w:rPr>
          <w:rFonts w:ascii="Calibri" w:hAnsi="Calibri" w:cs="Calibri"/>
          <w:spacing w:val="-5"/>
          <w:sz w:val="28"/>
          <w:szCs w:val="28"/>
        </w:rPr>
        <w:t>min</w:t>
      </w:r>
    </w:p>
    <w:p w14:paraId="73141AE4" w14:textId="77777777" w:rsidR="009B5973" w:rsidRPr="009B5973" w:rsidRDefault="009B5973" w:rsidP="00F651F6">
      <w:pPr>
        <w:pStyle w:val="Listparagraf"/>
        <w:widowControl w:val="0"/>
        <w:numPr>
          <w:ilvl w:val="0"/>
          <w:numId w:val="75"/>
        </w:numPr>
        <w:tabs>
          <w:tab w:val="left" w:pos="860"/>
          <w:tab w:val="left" w:pos="5735"/>
        </w:tabs>
        <w:autoSpaceDE w:val="0"/>
        <w:autoSpaceDN w:val="0"/>
        <w:spacing w:before="4" w:after="0" w:line="240" w:lineRule="auto"/>
        <w:ind w:left="860" w:hanging="167"/>
        <w:contextualSpacing w:val="0"/>
        <w:rPr>
          <w:rFonts w:ascii="Calibri" w:hAnsi="Calibri" w:cs="Calibri"/>
          <w:sz w:val="28"/>
          <w:szCs w:val="28"/>
        </w:rPr>
      </w:pPr>
      <w:r w:rsidRPr="009B5973">
        <w:rPr>
          <w:rFonts w:ascii="Calibri" w:hAnsi="Calibri" w:cs="Calibri"/>
          <w:sz w:val="28"/>
          <w:szCs w:val="28"/>
        </w:rPr>
        <w:t>Nr.</w:t>
      </w:r>
      <w:r w:rsidRPr="009B5973">
        <w:rPr>
          <w:rFonts w:ascii="Calibri" w:hAnsi="Calibri" w:cs="Calibri"/>
          <w:spacing w:val="-3"/>
          <w:sz w:val="28"/>
          <w:szCs w:val="28"/>
        </w:rPr>
        <w:t xml:space="preserve"> </w:t>
      </w:r>
      <w:r w:rsidRPr="009B5973">
        <w:rPr>
          <w:rFonts w:ascii="Calibri" w:hAnsi="Calibri" w:cs="Calibri"/>
          <w:sz w:val="28"/>
          <w:szCs w:val="28"/>
        </w:rPr>
        <w:t>Total</w:t>
      </w:r>
      <w:r w:rsidRPr="009B5973">
        <w:rPr>
          <w:rFonts w:ascii="Calibri" w:hAnsi="Calibri" w:cs="Calibri"/>
          <w:spacing w:val="-1"/>
          <w:sz w:val="28"/>
          <w:szCs w:val="28"/>
        </w:rPr>
        <w:t xml:space="preserve"> </w:t>
      </w:r>
      <w:r w:rsidRPr="009B5973">
        <w:rPr>
          <w:rFonts w:ascii="Calibri" w:hAnsi="Calibri" w:cs="Calibri"/>
          <w:sz w:val="28"/>
          <w:szCs w:val="28"/>
        </w:rPr>
        <w:t>ore</w:t>
      </w:r>
      <w:r w:rsidRPr="009B5973">
        <w:rPr>
          <w:rFonts w:ascii="Calibri" w:hAnsi="Calibri" w:cs="Calibri"/>
          <w:spacing w:val="-7"/>
          <w:sz w:val="28"/>
          <w:szCs w:val="28"/>
        </w:rPr>
        <w:t xml:space="preserve"> </w:t>
      </w:r>
      <w:r w:rsidRPr="009B5973">
        <w:rPr>
          <w:rFonts w:ascii="Calibri" w:hAnsi="Calibri" w:cs="Calibri"/>
          <w:sz w:val="28"/>
          <w:szCs w:val="28"/>
        </w:rPr>
        <w:t>de</w:t>
      </w:r>
      <w:r w:rsidRPr="009B5973">
        <w:rPr>
          <w:rFonts w:ascii="Calibri" w:hAnsi="Calibri" w:cs="Calibri"/>
          <w:spacing w:val="-7"/>
          <w:sz w:val="28"/>
          <w:szCs w:val="28"/>
        </w:rPr>
        <w:t xml:space="preserve"> </w:t>
      </w:r>
      <w:r w:rsidRPr="009B5973">
        <w:rPr>
          <w:rFonts w:ascii="Calibri" w:hAnsi="Calibri" w:cs="Calibri"/>
          <w:sz w:val="28"/>
          <w:szCs w:val="28"/>
        </w:rPr>
        <w:t>antrenament</w:t>
      </w:r>
      <w:r w:rsidRPr="009B5973">
        <w:rPr>
          <w:rFonts w:ascii="Calibri" w:hAnsi="Calibri" w:cs="Calibri"/>
          <w:spacing w:val="-7"/>
          <w:sz w:val="28"/>
          <w:szCs w:val="28"/>
        </w:rPr>
        <w:t xml:space="preserve"> </w:t>
      </w:r>
      <w:r w:rsidRPr="009B5973">
        <w:rPr>
          <w:rFonts w:ascii="Calibri" w:hAnsi="Calibri" w:cs="Calibri"/>
          <w:sz w:val="28"/>
          <w:szCs w:val="28"/>
        </w:rPr>
        <w:t>pe</w:t>
      </w:r>
      <w:r w:rsidRPr="009B5973">
        <w:rPr>
          <w:rFonts w:ascii="Calibri" w:hAnsi="Calibri" w:cs="Calibri"/>
          <w:spacing w:val="-7"/>
          <w:sz w:val="28"/>
          <w:szCs w:val="28"/>
        </w:rPr>
        <w:t xml:space="preserve"> </w:t>
      </w:r>
      <w:r w:rsidRPr="009B5973">
        <w:rPr>
          <w:rFonts w:ascii="Calibri" w:hAnsi="Calibri" w:cs="Calibri"/>
          <w:spacing w:val="-5"/>
          <w:sz w:val="28"/>
          <w:szCs w:val="28"/>
        </w:rPr>
        <w:t>an</w:t>
      </w:r>
      <w:r w:rsidRPr="009B5973">
        <w:rPr>
          <w:rFonts w:ascii="Calibri" w:hAnsi="Calibri" w:cs="Calibri"/>
          <w:sz w:val="28"/>
          <w:szCs w:val="28"/>
        </w:rPr>
        <w:tab/>
        <w:t>200</w:t>
      </w:r>
      <w:r w:rsidRPr="009B5973">
        <w:rPr>
          <w:rFonts w:ascii="Calibri" w:hAnsi="Calibri" w:cs="Calibri"/>
          <w:spacing w:val="-4"/>
          <w:sz w:val="28"/>
          <w:szCs w:val="28"/>
        </w:rPr>
        <w:t xml:space="preserve"> </w:t>
      </w:r>
      <w:r w:rsidRPr="009B5973">
        <w:rPr>
          <w:rFonts w:ascii="Calibri" w:hAnsi="Calibri" w:cs="Calibri"/>
          <w:sz w:val="28"/>
          <w:szCs w:val="28"/>
        </w:rPr>
        <w:t>–</w:t>
      </w:r>
      <w:r w:rsidRPr="009B5973">
        <w:rPr>
          <w:rFonts w:ascii="Calibri" w:hAnsi="Calibri" w:cs="Calibri"/>
          <w:spacing w:val="-4"/>
          <w:sz w:val="28"/>
          <w:szCs w:val="28"/>
        </w:rPr>
        <w:t xml:space="preserve"> </w:t>
      </w:r>
      <w:r w:rsidRPr="009B5973">
        <w:rPr>
          <w:rFonts w:ascii="Calibri" w:hAnsi="Calibri" w:cs="Calibri"/>
          <w:sz w:val="28"/>
          <w:szCs w:val="28"/>
        </w:rPr>
        <w:t>260</w:t>
      </w:r>
      <w:r w:rsidRPr="009B5973">
        <w:rPr>
          <w:rFonts w:ascii="Calibri" w:hAnsi="Calibri" w:cs="Calibri"/>
          <w:spacing w:val="-4"/>
          <w:sz w:val="28"/>
          <w:szCs w:val="28"/>
        </w:rPr>
        <w:t xml:space="preserve"> </w:t>
      </w:r>
      <w:r w:rsidRPr="009B5973">
        <w:rPr>
          <w:rFonts w:ascii="Calibri" w:hAnsi="Calibri" w:cs="Calibri"/>
          <w:spacing w:val="-5"/>
          <w:sz w:val="28"/>
          <w:szCs w:val="28"/>
        </w:rPr>
        <w:t>ore</w:t>
      </w:r>
    </w:p>
    <w:p w14:paraId="65587EFB" w14:textId="77777777" w:rsidR="009B5973" w:rsidRPr="009B5973" w:rsidRDefault="009B5973" w:rsidP="009B5973">
      <w:pPr>
        <w:pStyle w:val="Titlu5"/>
        <w:spacing w:before="317"/>
        <w:rPr>
          <w:rFonts w:ascii="Calibri" w:hAnsi="Calibri" w:cs="Calibri"/>
          <w:b/>
          <w:bCs/>
          <w:sz w:val="28"/>
          <w:szCs w:val="28"/>
        </w:rPr>
      </w:pPr>
      <w:r w:rsidRPr="009B5973">
        <w:rPr>
          <w:rFonts w:ascii="Calibri" w:hAnsi="Calibri" w:cs="Calibri"/>
          <w:b/>
          <w:bCs/>
          <w:sz w:val="28"/>
          <w:szCs w:val="28"/>
        </w:rPr>
        <w:t>Activitatea</w:t>
      </w:r>
      <w:r w:rsidRPr="009B5973">
        <w:rPr>
          <w:rFonts w:ascii="Calibri" w:hAnsi="Calibri" w:cs="Calibri"/>
          <w:b/>
          <w:bCs/>
          <w:spacing w:val="-13"/>
          <w:sz w:val="28"/>
          <w:szCs w:val="28"/>
        </w:rPr>
        <w:t xml:space="preserve"> </w:t>
      </w:r>
      <w:r w:rsidRPr="009B5973">
        <w:rPr>
          <w:rFonts w:ascii="Calibri" w:hAnsi="Calibri" w:cs="Calibri"/>
          <w:b/>
          <w:bCs/>
          <w:spacing w:val="-2"/>
          <w:sz w:val="28"/>
          <w:szCs w:val="28"/>
        </w:rPr>
        <w:t>competiţională</w:t>
      </w:r>
    </w:p>
    <w:p w14:paraId="0F0C6197" w14:textId="77777777" w:rsidR="009B5973" w:rsidRPr="009B5973" w:rsidRDefault="009B5973" w:rsidP="00F651F6">
      <w:pPr>
        <w:pStyle w:val="Listparagraf"/>
        <w:widowControl w:val="0"/>
        <w:numPr>
          <w:ilvl w:val="0"/>
          <w:numId w:val="75"/>
        </w:numPr>
        <w:tabs>
          <w:tab w:val="left" w:pos="860"/>
          <w:tab w:val="left" w:pos="5015"/>
        </w:tabs>
        <w:autoSpaceDE w:val="0"/>
        <w:autoSpaceDN w:val="0"/>
        <w:spacing w:before="5" w:after="0" w:line="322" w:lineRule="exact"/>
        <w:ind w:left="860" w:hanging="167"/>
        <w:contextualSpacing w:val="0"/>
        <w:rPr>
          <w:rFonts w:ascii="Calibri" w:hAnsi="Calibri" w:cs="Calibri"/>
          <w:sz w:val="28"/>
          <w:szCs w:val="28"/>
        </w:rPr>
      </w:pPr>
      <w:r w:rsidRPr="009B5973">
        <w:rPr>
          <w:rFonts w:ascii="Calibri" w:hAnsi="Calibri" w:cs="Calibri"/>
          <w:sz w:val="28"/>
          <w:szCs w:val="28"/>
        </w:rPr>
        <w:t>jocuri</w:t>
      </w:r>
      <w:r w:rsidRPr="009B5973">
        <w:rPr>
          <w:rFonts w:ascii="Calibri" w:hAnsi="Calibri" w:cs="Calibri"/>
          <w:spacing w:val="-5"/>
          <w:sz w:val="28"/>
          <w:szCs w:val="28"/>
        </w:rPr>
        <w:t xml:space="preserve"> </w:t>
      </w:r>
      <w:r w:rsidRPr="009B5973">
        <w:rPr>
          <w:rFonts w:ascii="Calibri" w:hAnsi="Calibri" w:cs="Calibri"/>
          <w:sz w:val="28"/>
          <w:szCs w:val="28"/>
        </w:rPr>
        <w:t>amicale</w:t>
      </w:r>
      <w:r w:rsidRPr="009B5973">
        <w:rPr>
          <w:rFonts w:ascii="Calibri" w:hAnsi="Calibri" w:cs="Calibri"/>
          <w:spacing w:val="-6"/>
          <w:sz w:val="28"/>
          <w:szCs w:val="28"/>
        </w:rPr>
        <w:t xml:space="preserve"> </w:t>
      </w:r>
      <w:r w:rsidRPr="009B5973">
        <w:rPr>
          <w:rFonts w:ascii="Calibri" w:hAnsi="Calibri" w:cs="Calibri"/>
          <w:sz w:val="28"/>
          <w:szCs w:val="28"/>
        </w:rPr>
        <w:t>de</w:t>
      </w:r>
      <w:r w:rsidRPr="009B5973">
        <w:rPr>
          <w:rFonts w:ascii="Calibri" w:hAnsi="Calibri" w:cs="Calibri"/>
          <w:spacing w:val="-6"/>
          <w:sz w:val="28"/>
          <w:szCs w:val="28"/>
        </w:rPr>
        <w:t xml:space="preserve"> </w:t>
      </w:r>
      <w:r w:rsidRPr="009B5973">
        <w:rPr>
          <w:rFonts w:ascii="Calibri" w:hAnsi="Calibri" w:cs="Calibri"/>
          <w:spacing w:val="-2"/>
          <w:sz w:val="28"/>
          <w:szCs w:val="28"/>
        </w:rPr>
        <w:t>verificare</w:t>
      </w:r>
      <w:r w:rsidRPr="009B5973">
        <w:rPr>
          <w:rFonts w:ascii="Calibri" w:hAnsi="Calibri" w:cs="Calibri"/>
          <w:sz w:val="28"/>
          <w:szCs w:val="28"/>
        </w:rPr>
        <w:tab/>
        <w:t>8</w:t>
      </w:r>
      <w:r w:rsidRPr="009B5973">
        <w:rPr>
          <w:rFonts w:ascii="Calibri" w:hAnsi="Calibri" w:cs="Calibri"/>
          <w:spacing w:val="-5"/>
          <w:sz w:val="28"/>
          <w:szCs w:val="28"/>
        </w:rPr>
        <w:t xml:space="preserve"> </w:t>
      </w:r>
      <w:r w:rsidRPr="009B5973">
        <w:rPr>
          <w:rFonts w:ascii="Calibri" w:hAnsi="Calibri" w:cs="Calibri"/>
          <w:sz w:val="28"/>
          <w:szCs w:val="28"/>
        </w:rPr>
        <w:t xml:space="preserve">– </w:t>
      </w:r>
      <w:r w:rsidRPr="009B5973">
        <w:rPr>
          <w:rFonts w:ascii="Calibri" w:hAnsi="Calibri" w:cs="Calibri"/>
          <w:spacing w:val="-5"/>
          <w:sz w:val="28"/>
          <w:szCs w:val="28"/>
        </w:rPr>
        <w:t>11</w:t>
      </w:r>
    </w:p>
    <w:p w14:paraId="6908A1BD" w14:textId="77777777" w:rsidR="009B5973" w:rsidRPr="009B5973" w:rsidRDefault="009B5973" w:rsidP="00F651F6">
      <w:pPr>
        <w:pStyle w:val="Listparagraf"/>
        <w:widowControl w:val="0"/>
        <w:numPr>
          <w:ilvl w:val="0"/>
          <w:numId w:val="75"/>
        </w:numPr>
        <w:tabs>
          <w:tab w:val="left" w:pos="860"/>
          <w:tab w:val="left" w:pos="5015"/>
        </w:tabs>
        <w:autoSpaceDE w:val="0"/>
        <w:autoSpaceDN w:val="0"/>
        <w:spacing w:after="0" w:line="322" w:lineRule="exact"/>
        <w:ind w:left="860" w:hanging="167"/>
        <w:contextualSpacing w:val="0"/>
        <w:rPr>
          <w:rFonts w:ascii="Calibri" w:hAnsi="Calibri" w:cs="Calibri"/>
          <w:sz w:val="28"/>
          <w:szCs w:val="28"/>
        </w:rPr>
      </w:pPr>
      <w:r w:rsidRPr="009B5973">
        <w:rPr>
          <w:rFonts w:ascii="Calibri" w:hAnsi="Calibri" w:cs="Calibri"/>
          <w:sz w:val="28"/>
          <w:szCs w:val="28"/>
        </w:rPr>
        <w:t>jocuri</w:t>
      </w:r>
      <w:r w:rsidRPr="009B5973">
        <w:rPr>
          <w:rFonts w:ascii="Calibri" w:hAnsi="Calibri" w:cs="Calibri"/>
          <w:spacing w:val="-8"/>
          <w:sz w:val="28"/>
          <w:szCs w:val="28"/>
        </w:rPr>
        <w:t xml:space="preserve"> </w:t>
      </w:r>
      <w:r w:rsidRPr="009B5973">
        <w:rPr>
          <w:rFonts w:ascii="Calibri" w:hAnsi="Calibri" w:cs="Calibri"/>
          <w:sz w:val="28"/>
          <w:szCs w:val="28"/>
        </w:rPr>
        <w:t>oficiale</w:t>
      </w:r>
      <w:r w:rsidRPr="009B5973">
        <w:rPr>
          <w:rFonts w:ascii="Calibri" w:hAnsi="Calibri" w:cs="Calibri"/>
          <w:spacing w:val="-13"/>
          <w:sz w:val="28"/>
          <w:szCs w:val="28"/>
        </w:rPr>
        <w:t xml:space="preserve"> </w:t>
      </w:r>
      <w:r w:rsidRPr="009B5973">
        <w:rPr>
          <w:rFonts w:ascii="Calibri" w:hAnsi="Calibri" w:cs="Calibri"/>
          <w:sz w:val="28"/>
          <w:szCs w:val="28"/>
        </w:rPr>
        <w:t>competitii</w:t>
      </w:r>
      <w:r w:rsidRPr="009B5973">
        <w:rPr>
          <w:rFonts w:ascii="Calibri" w:hAnsi="Calibri" w:cs="Calibri"/>
          <w:spacing w:val="-7"/>
          <w:sz w:val="28"/>
          <w:szCs w:val="28"/>
        </w:rPr>
        <w:t xml:space="preserve"> </w:t>
      </w:r>
      <w:r w:rsidRPr="009B5973">
        <w:rPr>
          <w:rFonts w:ascii="Calibri" w:hAnsi="Calibri" w:cs="Calibri"/>
          <w:spacing w:val="-2"/>
          <w:sz w:val="28"/>
          <w:szCs w:val="28"/>
        </w:rPr>
        <w:t>locale</w:t>
      </w:r>
      <w:r w:rsidRPr="009B5973">
        <w:rPr>
          <w:rFonts w:ascii="Calibri" w:hAnsi="Calibri" w:cs="Calibri"/>
          <w:sz w:val="28"/>
          <w:szCs w:val="28"/>
        </w:rPr>
        <w:tab/>
      </w:r>
      <w:r w:rsidRPr="009B5973">
        <w:rPr>
          <w:rFonts w:ascii="Calibri" w:hAnsi="Calibri" w:cs="Calibri"/>
          <w:spacing w:val="-5"/>
          <w:sz w:val="28"/>
          <w:szCs w:val="28"/>
        </w:rPr>
        <w:t>14</w:t>
      </w:r>
    </w:p>
    <w:p w14:paraId="0B31BF3B" w14:textId="77777777" w:rsidR="009B5973" w:rsidRPr="009B5973" w:rsidRDefault="009B5973" w:rsidP="00F651F6">
      <w:pPr>
        <w:pStyle w:val="Listparagraf"/>
        <w:widowControl w:val="0"/>
        <w:numPr>
          <w:ilvl w:val="0"/>
          <w:numId w:val="75"/>
        </w:numPr>
        <w:tabs>
          <w:tab w:val="left" w:pos="860"/>
          <w:tab w:val="left" w:pos="5015"/>
        </w:tabs>
        <w:autoSpaceDE w:val="0"/>
        <w:autoSpaceDN w:val="0"/>
        <w:spacing w:after="0" w:line="319" w:lineRule="exact"/>
        <w:ind w:left="860" w:hanging="167"/>
        <w:contextualSpacing w:val="0"/>
        <w:rPr>
          <w:rFonts w:ascii="Calibri" w:hAnsi="Calibri" w:cs="Calibri"/>
          <w:sz w:val="28"/>
          <w:szCs w:val="28"/>
        </w:rPr>
      </w:pPr>
      <w:r w:rsidRPr="009B5973">
        <w:rPr>
          <w:rFonts w:ascii="Calibri" w:hAnsi="Calibri" w:cs="Calibri"/>
          <w:sz w:val="28"/>
          <w:szCs w:val="28"/>
        </w:rPr>
        <w:t>Festivalul</w:t>
      </w:r>
      <w:r w:rsidRPr="009B5973">
        <w:rPr>
          <w:rFonts w:ascii="Calibri" w:hAnsi="Calibri" w:cs="Calibri"/>
          <w:spacing w:val="-5"/>
          <w:sz w:val="28"/>
          <w:szCs w:val="28"/>
        </w:rPr>
        <w:t xml:space="preserve"> </w:t>
      </w:r>
      <w:r w:rsidRPr="009B5973">
        <w:rPr>
          <w:rFonts w:ascii="Calibri" w:hAnsi="Calibri" w:cs="Calibri"/>
          <w:sz w:val="28"/>
          <w:szCs w:val="28"/>
        </w:rPr>
        <w:t>de</w:t>
      </w:r>
      <w:r w:rsidRPr="009B5973">
        <w:rPr>
          <w:rFonts w:ascii="Calibri" w:hAnsi="Calibri" w:cs="Calibri"/>
          <w:spacing w:val="-5"/>
          <w:sz w:val="28"/>
          <w:szCs w:val="28"/>
        </w:rPr>
        <w:t xml:space="preserve"> </w:t>
      </w:r>
      <w:r w:rsidRPr="009B5973">
        <w:rPr>
          <w:rFonts w:ascii="Calibri" w:hAnsi="Calibri" w:cs="Calibri"/>
          <w:spacing w:val="-2"/>
          <w:sz w:val="28"/>
          <w:szCs w:val="28"/>
        </w:rPr>
        <w:t>Minibaschet</w:t>
      </w:r>
      <w:r w:rsidRPr="009B5973">
        <w:rPr>
          <w:rFonts w:ascii="Calibri" w:hAnsi="Calibri" w:cs="Calibri"/>
          <w:sz w:val="28"/>
          <w:szCs w:val="28"/>
        </w:rPr>
        <w:tab/>
        <w:t>8</w:t>
      </w:r>
      <w:r w:rsidRPr="009B5973">
        <w:rPr>
          <w:rFonts w:ascii="Calibri" w:hAnsi="Calibri" w:cs="Calibri"/>
          <w:spacing w:val="-5"/>
          <w:sz w:val="28"/>
          <w:szCs w:val="28"/>
        </w:rPr>
        <w:t xml:space="preserve"> </w:t>
      </w:r>
      <w:r w:rsidRPr="009B5973">
        <w:rPr>
          <w:rFonts w:ascii="Calibri" w:hAnsi="Calibri" w:cs="Calibri"/>
          <w:sz w:val="28"/>
          <w:szCs w:val="28"/>
        </w:rPr>
        <w:t xml:space="preserve">– </w:t>
      </w:r>
      <w:r w:rsidRPr="009B5973">
        <w:rPr>
          <w:rFonts w:ascii="Calibri" w:hAnsi="Calibri" w:cs="Calibri"/>
          <w:spacing w:val="-5"/>
          <w:sz w:val="28"/>
          <w:szCs w:val="28"/>
        </w:rPr>
        <w:t>10</w:t>
      </w:r>
    </w:p>
    <w:p w14:paraId="0E81FFAC" w14:textId="77777777" w:rsidR="009B5973" w:rsidRPr="009B5973" w:rsidRDefault="009B5973" w:rsidP="009B5973">
      <w:pPr>
        <w:pStyle w:val="Titlu5"/>
        <w:tabs>
          <w:tab w:val="left" w:pos="5015"/>
        </w:tabs>
        <w:spacing w:line="319" w:lineRule="exact"/>
        <w:rPr>
          <w:rFonts w:ascii="Calibri" w:hAnsi="Calibri" w:cs="Calibri"/>
          <w:sz w:val="28"/>
          <w:szCs w:val="28"/>
        </w:rPr>
      </w:pPr>
      <w:r w:rsidRPr="009B5973">
        <w:rPr>
          <w:rFonts w:ascii="Calibri" w:hAnsi="Calibri" w:cs="Calibri"/>
          <w:b/>
          <w:bCs/>
          <w:sz w:val="28"/>
          <w:szCs w:val="28"/>
        </w:rPr>
        <w:t>Total</w:t>
      </w:r>
      <w:r w:rsidRPr="009B5973">
        <w:rPr>
          <w:rFonts w:ascii="Calibri" w:hAnsi="Calibri" w:cs="Calibri"/>
          <w:b/>
          <w:bCs/>
          <w:spacing w:val="-9"/>
          <w:sz w:val="28"/>
          <w:szCs w:val="28"/>
        </w:rPr>
        <w:t xml:space="preserve"> </w:t>
      </w:r>
      <w:r w:rsidRPr="009B5973">
        <w:rPr>
          <w:rFonts w:ascii="Calibri" w:hAnsi="Calibri" w:cs="Calibri"/>
          <w:b/>
          <w:bCs/>
          <w:spacing w:val="-2"/>
          <w:sz w:val="28"/>
          <w:szCs w:val="28"/>
        </w:rPr>
        <w:t>jocuri</w:t>
      </w:r>
      <w:r w:rsidRPr="009B5973">
        <w:rPr>
          <w:rFonts w:ascii="Calibri" w:hAnsi="Calibri" w:cs="Calibri"/>
          <w:sz w:val="28"/>
          <w:szCs w:val="28"/>
        </w:rPr>
        <w:tab/>
        <w:t>30</w:t>
      </w:r>
      <w:r w:rsidRPr="009B5973">
        <w:rPr>
          <w:rFonts w:ascii="Calibri" w:hAnsi="Calibri" w:cs="Calibri"/>
          <w:spacing w:val="-1"/>
          <w:sz w:val="28"/>
          <w:szCs w:val="28"/>
        </w:rPr>
        <w:t xml:space="preserve"> </w:t>
      </w:r>
      <w:r w:rsidRPr="009B5973">
        <w:rPr>
          <w:rFonts w:ascii="Calibri" w:hAnsi="Calibri" w:cs="Calibri"/>
          <w:sz w:val="28"/>
          <w:szCs w:val="28"/>
        </w:rPr>
        <w:t>–</w:t>
      </w:r>
      <w:r w:rsidRPr="009B5973">
        <w:rPr>
          <w:rFonts w:ascii="Calibri" w:hAnsi="Calibri" w:cs="Calibri"/>
          <w:spacing w:val="-5"/>
          <w:sz w:val="28"/>
          <w:szCs w:val="28"/>
        </w:rPr>
        <w:t xml:space="preserve"> </w:t>
      </w:r>
      <w:r w:rsidRPr="009B5973">
        <w:rPr>
          <w:rFonts w:ascii="Calibri" w:hAnsi="Calibri" w:cs="Calibri"/>
          <w:sz w:val="28"/>
          <w:szCs w:val="28"/>
        </w:rPr>
        <w:t>35</w:t>
      </w:r>
      <w:r w:rsidRPr="009B5973">
        <w:rPr>
          <w:rFonts w:ascii="Calibri" w:hAnsi="Calibri" w:cs="Calibri"/>
          <w:spacing w:val="-4"/>
          <w:sz w:val="28"/>
          <w:szCs w:val="28"/>
        </w:rPr>
        <w:t xml:space="preserve"> </w:t>
      </w:r>
      <w:r w:rsidRPr="009B5973">
        <w:rPr>
          <w:rFonts w:ascii="Calibri" w:hAnsi="Calibri" w:cs="Calibri"/>
          <w:spacing w:val="-2"/>
          <w:sz w:val="28"/>
          <w:szCs w:val="28"/>
        </w:rPr>
        <w:t>jocuri</w:t>
      </w:r>
    </w:p>
    <w:p w14:paraId="2C3A16AB" w14:textId="77777777" w:rsidR="009B5973" w:rsidRPr="009B5973" w:rsidRDefault="009B5973" w:rsidP="009B5973">
      <w:pPr>
        <w:spacing w:before="321"/>
        <w:ind w:left="693"/>
        <w:rPr>
          <w:rFonts w:ascii="Calibri" w:hAnsi="Calibri" w:cs="Calibri"/>
          <w:b/>
          <w:sz w:val="28"/>
          <w:szCs w:val="28"/>
        </w:rPr>
      </w:pPr>
      <w:r w:rsidRPr="009B5973">
        <w:rPr>
          <w:rFonts w:ascii="Calibri" w:hAnsi="Calibri" w:cs="Calibri"/>
          <w:b/>
          <w:sz w:val="28"/>
          <w:szCs w:val="28"/>
        </w:rPr>
        <w:t>Ponderea</w:t>
      </w:r>
      <w:r w:rsidRPr="009B5973">
        <w:rPr>
          <w:rFonts w:ascii="Calibri" w:hAnsi="Calibri" w:cs="Calibri"/>
          <w:b/>
          <w:spacing w:val="-17"/>
          <w:sz w:val="28"/>
          <w:szCs w:val="28"/>
        </w:rPr>
        <w:t xml:space="preserve"> </w:t>
      </w:r>
      <w:r w:rsidRPr="009B5973">
        <w:rPr>
          <w:rFonts w:ascii="Calibri" w:hAnsi="Calibri" w:cs="Calibri"/>
          <w:b/>
          <w:sz w:val="28"/>
          <w:szCs w:val="28"/>
        </w:rPr>
        <w:t>componentelor</w:t>
      </w:r>
      <w:r w:rsidRPr="009B5973">
        <w:rPr>
          <w:rFonts w:ascii="Calibri" w:hAnsi="Calibri" w:cs="Calibri"/>
          <w:b/>
          <w:spacing w:val="-14"/>
          <w:sz w:val="28"/>
          <w:szCs w:val="28"/>
        </w:rPr>
        <w:t xml:space="preserve"> </w:t>
      </w:r>
      <w:r w:rsidRPr="009B5973">
        <w:rPr>
          <w:rFonts w:ascii="Calibri" w:hAnsi="Calibri" w:cs="Calibri"/>
          <w:b/>
          <w:spacing w:val="-2"/>
          <w:sz w:val="28"/>
          <w:szCs w:val="28"/>
        </w:rPr>
        <w:t>antrenamentului</w:t>
      </w:r>
    </w:p>
    <w:p w14:paraId="4B8465E7" w14:textId="3CB80F91" w:rsidR="009B5973" w:rsidRPr="009B5973" w:rsidRDefault="009B5973" w:rsidP="009B5973">
      <w:pPr>
        <w:pStyle w:val="Corptext"/>
        <w:spacing w:before="5" w:line="322" w:lineRule="exact"/>
        <w:ind w:left="976"/>
        <w:rPr>
          <w:rFonts w:ascii="Calibri" w:hAnsi="Calibri" w:cs="Calibri"/>
        </w:rPr>
      </w:pPr>
      <w:r w:rsidRPr="009B5973">
        <w:rPr>
          <w:rFonts w:ascii="Calibri" w:hAnsi="Calibri" w:cs="Calibri"/>
          <w:spacing w:val="38"/>
        </w:rPr>
        <w:t xml:space="preserve"> </w:t>
      </w:r>
      <w:r w:rsidRPr="009B5973">
        <w:rPr>
          <w:rFonts w:ascii="Calibri" w:hAnsi="Calibri" w:cs="Calibri"/>
        </w:rPr>
        <w:t>Ponderea</w:t>
      </w:r>
      <w:r w:rsidRPr="009B5973">
        <w:rPr>
          <w:rFonts w:ascii="Calibri" w:hAnsi="Calibri" w:cs="Calibri"/>
          <w:spacing w:val="-10"/>
        </w:rPr>
        <w:t xml:space="preserve"> </w:t>
      </w:r>
      <w:r w:rsidRPr="009B5973">
        <w:rPr>
          <w:rFonts w:ascii="Calibri" w:hAnsi="Calibri" w:cs="Calibri"/>
        </w:rPr>
        <w:t>componentelor</w:t>
      </w:r>
      <w:r w:rsidRPr="009B5973">
        <w:rPr>
          <w:rFonts w:ascii="Calibri" w:hAnsi="Calibri" w:cs="Calibri"/>
          <w:spacing w:val="-7"/>
        </w:rPr>
        <w:t xml:space="preserve"> </w:t>
      </w:r>
      <w:r w:rsidRPr="009B5973">
        <w:rPr>
          <w:rFonts w:ascii="Calibri" w:hAnsi="Calibri" w:cs="Calibri"/>
          <w:spacing w:val="-2"/>
        </w:rPr>
        <w:t>antrenamentului</w:t>
      </w:r>
    </w:p>
    <w:p w14:paraId="31462935" w14:textId="77777777" w:rsidR="009B5973" w:rsidRPr="009B5973" w:rsidRDefault="009B5973" w:rsidP="00F651F6">
      <w:pPr>
        <w:pStyle w:val="Listparagraf"/>
        <w:widowControl w:val="0"/>
        <w:numPr>
          <w:ilvl w:val="1"/>
          <w:numId w:val="75"/>
        </w:numPr>
        <w:tabs>
          <w:tab w:val="left" w:pos="2132"/>
        </w:tabs>
        <w:autoSpaceDE w:val="0"/>
        <w:autoSpaceDN w:val="0"/>
        <w:spacing w:after="0" w:line="334" w:lineRule="exact"/>
        <w:ind w:left="2132" w:hanging="359"/>
        <w:contextualSpacing w:val="0"/>
        <w:rPr>
          <w:rFonts w:ascii="Calibri" w:hAnsi="Calibri" w:cs="Calibri"/>
          <w:sz w:val="28"/>
          <w:szCs w:val="28"/>
        </w:rPr>
      </w:pPr>
      <w:r w:rsidRPr="009B5973">
        <w:rPr>
          <w:rFonts w:ascii="Calibri" w:hAnsi="Calibri" w:cs="Calibri"/>
          <w:sz w:val="28"/>
          <w:szCs w:val="28"/>
        </w:rPr>
        <w:t>pregătire</w:t>
      </w:r>
      <w:r w:rsidRPr="009B5973">
        <w:rPr>
          <w:rFonts w:ascii="Calibri" w:hAnsi="Calibri" w:cs="Calibri"/>
          <w:spacing w:val="-4"/>
          <w:sz w:val="28"/>
          <w:szCs w:val="28"/>
        </w:rPr>
        <w:t xml:space="preserve"> </w:t>
      </w:r>
      <w:r w:rsidRPr="009B5973">
        <w:rPr>
          <w:rFonts w:ascii="Calibri" w:hAnsi="Calibri" w:cs="Calibri"/>
          <w:sz w:val="28"/>
          <w:szCs w:val="28"/>
        </w:rPr>
        <w:t>fizică</w:t>
      </w:r>
      <w:r w:rsidRPr="009B5973">
        <w:rPr>
          <w:rFonts w:ascii="Calibri" w:hAnsi="Calibri" w:cs="Calibri"/>
          <w:spacing w:val="-3"/>
          <w:sz w:val="28"/>
          <w:szCs w:val="28"/>
        </w:rPr>
        <w:t xml:space="preserve"> </w:t>
      </w:r>
      <w:r w:rsidRPr="009B5973">
        <w:rPr>
          <w:rFonts w:ascii="Calibri" w:hAnsi="Calibri" w:cs="Calibri"/>
          <w:sz w:val="28"/>
          <w:szCs w:val="28"/>
        </w:rPr>
        <w:t>35</w:t>
      </w:r>
      <w:r w:rsidRPr="009B5973">
        <w:rPr>
          <w:rFonts w:ascii="Calibri" w:hAnsi="Calibri" w:cs="Calibri"/>
          <w:spacing w:val="-1"/>
          <w:sz w:val="28"/>
          <w:szCs w:val="28"/>
        </w:rPr>
        <w:t xml:space="preserve"> </w:t>
      </w:r>
      <w:r w:rsidRPr="009B5973">
        <w:rPr>
          <w:rFonts w:ascii="Calibri" w:hAnsi="Calibri" w:cs="Calibri"/>
          <w:sz w:val="28"/>
          <w:szCs w:val="28"/>
        </w:rPr>
        <w:t>%</w:t>
      </w:r>
      <w:r w:rsidRPr="009B5973">
        <w:rPr>
          <w:rFonts w:ascii="Calibri" w:hAnsi="Calibri" w:cs="Calibri"/>
          <w:spacing w:val="-4"/>
          <w:sz w:val="28"/>
          <w:szCs w:val="28"/>
        </w:rPr>
        <w:t xml:space="preserve"> </w:t>
      </w:r>
      <w:r w:rsidRPr="009B5973">
        <w:rPr>
          <w:rFonts w:ascii="Calibri" w:hAnsi="Calibri" w:cs="Calibri"/>
          <w:sz w:val="28"/>
          <w:szCs w:val="28"/>
        </w:rPr>
        <w:t>-</w:t>
      </w:r>
      <w:r w:rsidRPr="009B5973">
        <w:rPr>
          <w:rFonts w:ascii="Calibri" w:hAnsi="Calibri" w:cs="Calibri"/>
          <w:spacing w:val="-3"/>
          <w:sz w:val="28"/>
          <w:szCs w:val="28"/>
        </w:rPr>
        <w:t xml:space="preserve"> </w:t>
      </w:r>
      <w:r w:rsidRPr="009B5973">
        <w:rPr>
          <w:rFonts w:ascii="Calibri" w:hAnsi="Calibri" w:cs="Calibri"/>
          <w:sz w:val="28"/>
          <w:szCs w:val="28"/>
        </w:rPr>
        <w:t>70</w:t>
      </w:r>
      <w:r w:rsidRPr="009B5973">
        <w:rPr>
          <w:rFonts w:ascii="Calibri" w:hAnsi="Calibri" w:cs="Calibri"/>
          <w:spacing w:val="-4"/>
          <w:sz w:val="28"/>
          <w:szCs w:val="28"/>
        </w:rPr>
        <w:t xml:space="preserve"> </w:t>
      </w:r>
      <w:r w:rsidRPr="009B5973">
        <w:rPr>
          <w:rFonts w:ascii="Calibri" w:hAnsi="Calibri" w:cs="Calibri"/>
          <w:sz w:val="28"/>
          <w:szCs w:val="28"/>
        </w:rPr>
        <w:t>–</w:t>
      </w:r>
      <w:r w:rsidRPr="009B5973">
        <w:rPr>
          <w:rFonts w:ascii="Calibri" w:hAnsi="Calibri" w:cs="Calibri"/>
          <w:spacing w:val="-7"/>
          <w:sz w:val="28"/>
          <w:szCs w:val="28"/>
        </w:rPr>
        <w:t xml:space="preserve"> </w:t>
      </w:r>
      <w:r w:rsidRPr="009B5973">
        <w:rPr>
          <w:rFonts w:ascii="Calibri" w:hAnsi="Calibri" w:cs="Calibri"/>
          <w:sz w:val="28"/>
          <w:szCs w:val="28"/>
        </w:rPr>
        <w:t>91</w:t>
      </w:r>
      <w:r w:rsidRPr="009B5973">
        <w:rPr>
          <w:rFonts w:ascii="Calibri" w:hAnsi="Calibri" w:cs="Calibri"/>
          <w:spacing w:val="-7"/>
          <w:sz w:val="28"/>
          <w:szCs w:val="28"/>
        </w:rPr>
        <w:t xml:space="preserve"> </w:t>
      </w:r>
      <w:r w:rsidRPr="009B5973">
        <w:rPr>
          <w:rFonts w:ascii="Calibri" w:hAnsi="Calibri" w:cs="Calibri"/>
          <w:spacing w:val="-5"/>
          <w:sz w:val="28"/>
          <w:szCs w:val="28"/>
        </w:rPr>
        <w:t>ore</w:t>
      </w:r>
    </w:p>
    <w:p w14:paraId="6BA7AB5F" w14:textId="77777777" w:rsidR="009B5973" w:rsidRPr="009B5973" w:rsidRDefault="009B5973" w:rsidP="00F651F6">
      <w:pPr>
        <w:pStyle w:val="Listparagraf"/>
        <w:widowControl w:val="0"/>
        <w:numPr>
          <w:ilvl w:val="1"/>
          <w:numId w:val="75"/>
        </w:numPr>
        <w:tabs>
          <w:tab w:val="left" w:pos="2132"/>
        </w:tabs>
        <w:autoSpaceDE w:val="0"/>
        <w:autoSpaceDN w:val="0"/>
        <w:spacing w:after="0" w:line="322" w:lineRule="exact"/>
        <w:ind w:left="2132" w:hanging="359"/>
        <w:contextualSpacing w:val="0"/>
        <w:rPr>
          <w:rFonts w:ascii="Calibri" w:hAnsi="Calibri" w:cs="Calibri"/>
          <w:sz w:val="28"/>
          <w:szCs w:val="28"/>
        </w:rPr>
      </w:pPr>
      <w:r w:rsidRPr="009B5973">
        <w:rPr>
          <w:rFonts w:ascii="Calibri" w:hAnsi="Calibri" w:cs="Calibri"/>
          <w:sz w:val="28"/>
          <w:szCs w:val="28"/>
        </w:rPr>
        <w:t>pregătire</w:t>
      </w:r>
      <w:r w:rsidRPr="009B5973">
        <w:rPr>
          <w:rFonts w:ascii="Calibri" w:hAnsi="Calibri" w:cs="Calibri"/>
          <w:spacing w:val="-5"/>
          <w:sz w:val="28"/>
          <w:szCs w:val="28"/>
        </w:rPr>
        <w:t xml:space="preserve"> </w:t>
      </w:r>
      <w:r w:rsidRPr="009B5973">
        <w:rPr>
          <w:rFonts w:ascii="Calibri" w:hAnsi="Calibri" w:cs="Calibri"/>
          <w:sz w:val="28"/>
          <w:szCs w:val="28"/>
        </w:rPr>
        <w:t>tehnică</w:t>
      </w:r>
      <w:r w:rsidRPr="009B5973">
        <w:rPr>
          <w:rFonts w:ascii="Calibri" w:hAnsi="Calibri" w:cs="Calibri"/>
          <w:spacing w:val="-3"/>
          <w:sz w:val="28"/>
          <w:szCs w:val="28"/>
        </w:rPr>
        <w:t xml:space="preserve"> </w:t>
      </w:r>
      <w:r w:rsidRPr="009B5973">
        <w:rPr>
          <w:rFonts w:ascii="Calibri" w:hAnsi="Calibri" w:cs="Calibri"/>
          <w:sz w:val="28"/>
          <w:szCs w:val="28"/>
        </w:rPr>
        <w:t>60%</w:t>
      </w:r>
      <w:r w:rsidRPr="009B5973">
        <w:rPr>
          <w:rFonts w:ascii="Calibri" w:hAnsi="Calibri" w:cs="Calibri"/>
          <w:spacing w:val="-4"/>
          <w:sz w:val="28"/>
          <w:szCs w:val="28"/>
        </w:rPr>
        <w:t xml:space="preserve"> </w:t>
      </w:r>
      <w:r w:rsidRPr="009B5973">
        <w:rPr>
          <w:rFonts w:ascii="Calibri" w:hAnsi="Calibri" w:cs="Calibri"/>
          <w:sz w:val="28"/>
          <w:szCs w:val="28"/>
        </w:rPr>
        <w:t>-</w:t>
      </w:r>
      <w:r w:rsidRPr="009B5973">
        <w:rPr>
          <w:rFonts w:ascii="Calibri" w:hAnsi="Calibri" w:cs="Calibri"/>
          <w:spacing w:val="-4"/>
          <w:sz w:val="28"/>
          <w:szCs w:val="28"/>
        </w:rPr>
        <w:t xml:space="preserve"> </w:t>
      </w:r>
      <w:r w:rsidRPr="009B5973">
        <w:rPr>
          <w:rFonts w:ascii="Calibri" w:hAnsi="Calibri" w:cs="Calibri"/>
          <w:sz w:val="28"/>
          <w:szCs w:val="28"/>
        </w:rPr>
        <w:t>120</w:t>
      </w:r>
      <w:r w:rsidRPr="009B5973">
        <w:rPr>
          <w:rFonts w:ascii="Calibri" w:hAnsi="Calibri" w:cs="Calibri"/>
          <w:spacing w:val="-8"/>
          <w:sz w:val="28"/>
          <w:szCs w:val="28"/>
        </w:rPr>
        <w:t xml:space="preserve"> </w:t>
      </w:r>
      <w:r w:rsidRPr="009B5973">
        <w:rPr>
          <w:rFonts w:ascii="Calibri" w:hAnsi="Calibri" w:cs="Calibri"/>
          <w:sz w:val="28"/>
          <w:szCs w:val="28"/>
        </w:rPr>
        <w:t>–</w:t>
      </w:r>
      <w:r w:rsidRPr="009B5973">
        <w:rPr>
          <w:rFonts w:ascii="Calibri" w:hAnsi="Calibri" w:cs="Calibri"/>
          <w:spacing w:val="-4"/>
          <w:sz w:val="28"/>
          <w:szCs w:val="28"/>
        </w:rPr>
        <w:t xml:space="preserve"> </w:t>
      </w:r>
      <w:r w:rsidRPr="009B5973">
        <w:rPr>
          <w:rFonts w:ascii="Calibri" w:hAnsi="Calibri" w:cs="Calibri"/>
          <w:sz w:val="28"/>
          <w:szCs w:val="28"/>
        </w:rPr>
        <w:t>156</w:t>
      </w:r>
      <w:r w:rsidRPr="009B5973">
        <w:rPr>
          <w:rFonts w:ascii="Calibri" w:hAnsi="Calibri" w:cs="Calibri"/>
          <w:spacing w:val="-8"/>
          <w:sz w:val="28"/>
          <w:szCs w:val="28"/>
        </w:rPr>
        <w:t xml:space="preserve"> </w:t>
      </w:r>
      <w:r w:rsidRPr="009B5973">
        <w:rPr>
          <w:rFonts w:ascii="Calibri" w:hAnsi="Calibri" w:cs="Calibri"/>
          <w:spacing w:val="-5"/>
          <w:sz w:val="28"/>
          <w:szCs w:val="28"/>
        </w:rPr>
        <w:t>ore</w:t>
      </w:r>
    </w:p>
    <w:p w14:paraId="1A66428A" w14:textId="77777777" w:rsidR="009B5973" w:rsidRPr="009B5973" w:rsidRDefault="009B5973" w:rsidP="00F651F6">
      <w:pPr>
        <w:pStyle w:val="Listparagraf"/>
        <w:widowControl w:val="0"/>
        <w:numPr>
          <w:ilvl w:val="1"/>
          <w:numId w:val="75"/>
        </w:numPr>
        <w:tabs>
          <w:tab w:val="left" w:pos="2132"/>
        </w:tabs>
        <w:autoSpaceDE w:val="0"/>
        <w:autoSpaceDN w:val="0"/>
        <w:spacing w:after="0" w:line="334" w:lineRule="exact"/>
        <w:ind w:left="2132" w:hanging="359"/>
        <w:contextualSpacing w:val="0"/>
        <w:rPr>
          <w:rFonts w:ascii="Calibri" w:hAnsi="Calibri" w:cs="Calibri"/>
          <w:sz w:val="28"/>
          <w:szCs w:val="28"/>
        </w:rPr>
      </w:pPr>
      <w:r w:rsidRPr="009B5973">
        <w:rPr>
          <w:rFonts w:ascii="Calibri" w:hAnsi="Calibri" w:cs="Calibri"/>
          <w:sz w:val="28"/>
          <w:szCs w:val="28"/>
        </w:rPr>
        <w:t>pregătire</w:t>
      </w:r>
      <w:r w:rsidRPr="009B5973">
        <w:rPr>
          <w:rFonts w:ascii="Calibri" w:hAnsi="Calibri" w:cs="Calibri"/>
          <w:spacing w:val="-4"/>
          <w:sz w:val="28"/>
          <w:szCs w:val="28"/>
        </w:rPr>
        <w:t xml:space="preserve"> </w:t>
      </w:r>
      <w:r w:rsidRPr="009B5973">
        <w:rPr>
          <w:rFonts w:ascii="Calibri" w:hAnsi="Calibri" w:cs="Calibri"/>
          <w:sz w:val="28"/>
          <w:szCs w:val="28"/>
        </w:rPr>
        <w:t>tactică</w:t>
      </w:r>
      <w:r w:rsidRPr="009B5973">
        <w:rPr>
          <w:rFonts w:ascii="Calibri" w:hAnsi="Calibri" w:cs="Calibri"/>
          <w:spacing w:val="-4"/>
          <w:sz w:val="28"/>
          <w:szCs w:val="28"/>
        </w:rPr>
        <w:t xml:space="preserve"> </w:t>
      </w:r>
      <w:r w:rsidRPr="009B5973">
        <w:rPr>
          <w:rFonts w:ascii="Calibri" w:hAnsi="Calibri" w:cs="Calibri"/>
          <w:sz w:val="28"/>
          <w:szCs w:val="28"/>
        </w:rPr>
        <w:t>5%</w:t>
      </w:r>
      <w:r w:rsidRPr="009B5973">
        <w:rPr>
          <w:rFonts w:ascii="Calibri" w:hAnsi="Calibri" w:cs="Calibri"/>
          <w:spacing w:val="-2"/>
          <w:sz w:val="28"/>
          <w:szCs w:val="28"/>
        </w:rPr>
        <w:t xml:space="preserve"> </w:t>
      </w:r>
      <w:r w:rsidRPr="009B5973">
        <w:rPr>
          <w:rFonts w:ascii="Calibri" w:hAnsi="Calibri" w:cs="Calibri"/>
          <w:sz w:val="28"/>
          <w:szCs w:val="28"/>
        </w:rPr>
        <w:t>-</w:t>
      </w:r>
      <w:r w:rsidRPr="009B5973">
        <w:rPr>
          <w:rFonts w:ascii="Calibri" w:hAnsi="Calibri" w:cs="Calibri"/>
          <w:spacing w:val="-4"/>
          <w:sz w:val="28"/>
          <w:szCs w:val="28"/>
        </w:rPr>
        <w:t xml:space="preserve"> </w:t>
      </w:r>
      <w:r w:rsidRPr="009B5973">
        <w:rPr>
          <w:rFonts w:ascii="Calibri" w:hAnsi="Calibri" w:cs="Calibri"/>
          <w:sz w:val="28"/>
          <w:szCs w:val="28"/>
        </w:rPr>
        <w:t>10</w:t>
      </w:r>
      <w:r w:rsidRPr="009B5973">
        <w:rPr>
          <w:rFonts w:ascii="Calibri" w:hAnsi="Calibri" w:cs="Calibri"/>
          <w:spacing w:val="-3"/>
          <w:sz w:val="28"/>
          <w:szCs w:val="28"/>
        </w:rPr>
        <w:t xml:space="preserve"> </w:t>
      </w:r>
      <w:r w:rsidRPr="009B5973">
        <w:rPr>
          <w:rFonts w:ascii="Calibri" w:hAnsi="Calibri" w:cs="Calibri"/>
          <w:sz w:val="28"/>
          <w:szCs w:val="28"/>
        </w:rPr>
        <w:t>–</w:t>
      </w:r>
      <w:r w:rsidRPr="009B5973">
        <w:rPr>
          <w:rFonts w:ascii="Calibri" w:hAnsi="Calibri" w:cs="Calibri"/>
          <w:spacing w:val="-8"/>
          <w:sz w:val="28"/>
          <w:szCs w:val="28"/>
        </w:rPr>
        <w:t xml:space="preserve"> </w:t>
      </w:r>
      <w:r w:rsidRPr="009B5973">
        <w:rPr>
          <w:rFonts w:ascii="Calibri" w:hAnsi="Calibri" w:cs="Calibri"/>
          <w:sz w:val="28"/>
          <w:szCs w:val="28"/>
        </w:rPr>
        <w:t>13</w:t>
      </w:r>
      <w:r w:rsidRPr="009B5973">
        <w:rPr>
          <w:rFonts w:ascii="Calibri" w:hAnsi="Calibri" w:cs="Calibri"/>
          <w:spacing w:val="-3"/>
          <w:sz w:val="28"/>
          <w:szCs w:val="28"/>
        </w:rPr>
        <w:t xml:space="preserve"> </w:t>
      </w:r>
      <w:r w:rsidRPr="009B5973">
        <w:rPr>
          <w:rFonts w:ascii="Calibri" w:hAnsi="Calibri" w:cs="Calibri"/>
          <w:spacing w:val="-5"/>
          <w:sz w:val="28"/>
          <w:szCs w:val="28"/>
        </w:rPr>
        <w:t>ore</w:t>
      </w:r>
    </w:p>
    <w:p w14:paraId="601378AE" w14:textId="77777777" w:rsidR="009B5973" w:rsidRPr="009B5973" w:rsidRDefault="009B5973" w:rsidP="009B5973">
      <w:pPr>
        <w:pStyle w:val="Titlu5"/>
        <w:spacing w:before="296"/>
        <w:rPr>
          <w:rFonts w:ascii="Calibri" w:hAnsi="Calibri" w:cs="Calibri"/>
          <w:b/>
          <w:bCs/>
          <w:sz w:val="28"/>
          <w:szCs w:val="28"/>
        </w:rPr>
      </w:pPr>
      <w:r w:rsidRPr="009B5973">
        <w:rPr>
          <w:rFonts w:ascii="Calibri" w:hAnsi="Calibri" w:cs="Calibri"/>
          <w:b/>
          <w:bCs/>
          <w:sz w:val="28"/>
          <w:szCs w:val="28"/>
        </w:rPr>
        <w:t>Obiective</w:t>
      </w:r>
      <w:r w:rsidRPr="009B5973">
        <w:rPr>
          <w:rFonts w:ascii="Calibri" w:hAnsi="Calibri" w:cs="Calibri"/>
          <w:b/>
          <w:bCs/>
          <w:spacing w:val="-8"/>
          <w:sz w:val="28"/>
          <w:szCs w:val="28"/>
        </w:rPr>
        <w:t xml:space="preserve"> </w:t>
      </w:r>
      <w:r w:rsidRPr="009B5973">
        <w:rPr>
          <w:rFonts w:ascii="Calibri" w:hAnsi="Calibri" w:cs="Calibri"/>
          <w:b/>
          <w:bCs/>
          <w:sz w:val="28"/>
          <w:szCs w:val="28"/>
        </w:rPr>
        <w:t>de</w:t>
      </w:r>
      <w:r w:rsidRPr="009B5973">
        <w:rPr>
          <w:rFonts w:ascii="Calibri" w:hAnsi="Calibri" w:cs="Calibri"/>
          <w:b/>
          <w:bCs/>
          <w:spacing w:val="-5"/>
          <w:sz w:val="28"/>
          <w:szCs w:val="28"/>
        </w:rPr>
        <w:t xml:space="preserve"> </w:t>
      </w:r>
      <w:r w:rsidRPr="009B5973">
        <w:rPr>
          <w:rFonts w:ascii="Calibri" w:hAnsi="Calibri" w:cs="Calibri"/>
          <w:b/>
          <w:bCs/>
          <w:spacing w:val="-2"/>
          <w:sz w:val="28"/>
          <w:szCs w:val="28"/>
        </w:rPr>
        <w:t>performanţă</w:t>
      </w:r>
    </w:p>
    <w:p w14:paraId="66098F2A" w14:textId="77777777" w:rsidR="009B5973" w:rsidRPr="009B5973" w:rsidRDefault="009B5973" w:rsidP="00F651F6">
      <w:pPr>
        <w:pStyle w:val="Listparagraf"/>
        <w:widowControl w:val="0"/>
        <w:numPr>
          <w:ilvl w:val="0"/>
          <w:numId w:val="74"/>
        </w:numPr>
        <w:tabs>
          <w:tab w:val="left" w:pos="2133"/>
        </w:tabs>
        <w:autoSpaceDE w:val="0"/>
        <w:autoSpaceDN w:val="0"/>
        <w:spacing w:before="5" w:after="0" w:line="342" w:lineRule="exact"/>
        <w:ind w:hanging="379"/>
        <w:contextualSpacing w:val="0"/>
        <w:rPr>
          <w:rFonts w:ascii="Calibri" w:hAnsi="Calibri" w:cs="Calibri"/>
          <w:sz w:val="28"/>
          <w:szCs w:val="28"/>
        </w:rPr>
      </w:pPr>
      <w:r w:rsidRPr="009B5973">
        <w:rPr>
          <w:rFonts w:ascii="Calibri" w:hAnsi="Calibri" w:cs="Calibri"/>
          <w:sz w:val="28"/>
          <w:szCs w:val="28"/>
        </w:rPr>
        <w:t>Participarea</w:t>
      </w:r>
      <w:r w:rsidRPr="009B5973">
        <w:rPr>
          <w:rFonts w:ascii="Calibri" w:hAnsi="Calibri" w:cs="Calibri"/>
          <w:spacing w:val="-11"/>
          <w:sz w:val="28"/>
          <w:szCs w:val="28"/>
        </w:rPr>
        <w:t xml:space="preserve"> </w:t>
      </w:r>
      <w:r w:rsidRPr="009B5973">
        <w:rPr>
          <w:rFonts w:ascii="Calibri" w:hAnsi="Calibri" w:cs="Calibri"/>
          <w:sz w:val="28"/>
          <w:szCs w:val="28"/>
        </w:rPr>
        <w:t>la</w:t>
      </w:r>
      <w:r w:rsidRPr="009B5973">
        <w:rPr>
          <w:rFonts w:ascii="Calibri" w:hAnsi="Calibri" w:cs="Calibri"/>
          <w:spacing w:val="-10"/>
          <w:sz w:val="28"/>
          <w:szCs w:val="28"/>
        </w:rPr>
        <w:t xml:space="preserve"> </w:t>
      </w:r>
      <w:r w:rsidRPr="009B5973">
        <w:rPr>
          <w:rFonts w:ascii="Calibri" w:hAnsi="Calibri" w:cs="Calibri"/>
          <w:sz w:val="28"/>
          <w:szCs w:val="28"/>
        </w:rPr>
        <w:t>competiţiile</w:t>
      </w:r>
      <w:r w:rsidRPr="009B5973">
        <w:rPr>
          <w:rFonts w:ascii="Calibri" w:hAnsi="Calibri" w:cs="Calibri"/>
          <w:spacing w:val="-10"/>
          <w:sz w:val="28"/>
          <w:szCs w:val="28"/>
        </w:rPr>
        <w:t xml:space="preserve"> </w:t>
      </w:r>
      <w:r w:rsidRPr="009B5973">
        <w:rPr>
          <w:rFonts w:ascii="Calibri" w:hAnsi="Calibri" w:cs="Calibri"/>
          <w:sz w:val="28"/>
          <w:szCs w:val="28"/>
        </w:rPr>
        <w:t>municipale</w:t>
      </w:r>
      <w:r w:rsidRPr="009B5973">
        <w:rPr>
          <w:rFonts w:ascii="Calibri" w:hAnsi="Calibri" w:cs="Calibri"/>
          <w:spacing w:val="-11"/>
          <w:sz w:val="28"/>
          <w:szCs w:val="28"/>
        </w:rPr>
        <w:t xml:space="preserve"> </w:t>
      </w:r>
      <w:r w:rsidRPr="009B5973">
        <w:rPr>
          <w:rFonts w:ascii="Calibri" w:hAnsi="Calibri" w:cs="Calibri"/>
          <w:sz w:val="28"/>
          <w:szCs w:val="28"/>
        </w:rPr>
        <w:t>şi</w:t>
      </w:r>
      <w:r w:rsidRPr="009B5973">
        <w:rPr>
          <w:rFonts w:ascii="Calibri" w:hAnsi="Calibri" w:cs="Calibri"/>
          <w:spacing w:val="-9"/>
          <w:sz w:val="28"/>
          <w:szCs w:val="28"/>
        </w:rPr>
        <w:t xml:space="preserve"> </w:t>
      </w:r>
      <w:r w:rsidRPr="009B5973">
        <w:rPr>
          <w:rFonts w:ascii="Calibri" w:hAnsi="Calibri" w:cs="Calibri"/>
          <w:sz w:val="28"/>
          <w:szCs w:val="28"/>
        </w:rPr>
        <w:t>judeţene</w:t>
      </w:r>
      <w:r w:rsidRPr="009B5973">
        <w:rPr>
          <w:rFonts w:ascii="Calibri" w:hAnsi="Calibri" w:cs="Calibri"/>
          <w:spacing w:val="-7"/>
          <w:sz w:val="28"/>
          <w:szCs w:val="28"/>
        </w:rPr>
        <w:t xml:space="preserve"> </w:t>
      </w:r>
      <w:r w:rsidRPr="009B5973">
        <w:rPr>
          <w:rFonts w:ascii="Calibri" w:hAnsi="Calibri" w:cs="Calibri"/>
          <w:sz w:val="28"/>
          <w:szCs w:val="28"/>
        </w:rPr>
        <w:t>de</w:t>
      </w:r>
      <w:r w:rsidRPr="009B5973">
        <w:rPr>
          <w:rFonts w:ascii="Calibri" w:hAnsi="Calibri" w:cs="Calibri"/>
          <w:spacing w:val="-10"/>
          <w:sz w:val="28"/>
          <w:szCs w:val="28"/>
        </w:rPr>
        <w:t xml:space="preserve"> </w:t>
      </w:r>
      <w:r w:rsidRPr="009B5973">
        <w:rPr>
          <w:rFonts w:ascii="Calibri" w:hAnsi="Calibri" w:cs="Calibri"/>
          <w:spacing w:val="-2"/>
          <w:sz w:val="28"/>
          <w:szCs w:val="28"/>
        </w:rPr>
        <w:t>minibaschet.</w:t>
      </w:r>
    </w:p>
    <w:p w14:paraId="17C623F0" w14:textId="77777777" w:rsidR="009B5973" w:rsidRPr="009B5973" w:rsidRDefault="009B5973" w:rsidP="00F651F6">
      <w:pPr>
        <w:pStyle w:val="Listparagraf"/>
        <w:widowControl w:val="0"/>
        <w:numPr>
          <w:ilvl w:val="0"/>
          <w:numId w:val="74"/>
        </w:numPr>
        <w:tabs>
          <w:tab w:val="left" w:pos="2133"/>
        </w:tabs>
        <w:autoSpaceDE w:val="0"/>
        <w:autoSpaceDN w:val="0"/>
        <w:spacing w:after="0" w:line="342" w:lineRule="exact"/>
        <w:ind w:hanging="379"/>
        <w:contextualSpacing w:val="0"/>
        <w:rPr>
          <w:rFonts w:ascii="Calibri" w:hAnsi="Calibri" w:cs="Calibri"/>
          <w:sz w:val="28"/>
          <w:szCs w:val="28"/>
        </w:rPr>
      </w:pPr>
      <w:r w:rsidRPr="009B5973">
        <w:rPr>
          <w:rFonts w:ascii="Calibri" w:hAnsi="Calibri" w:cs="Calibri"/>
          <w:sz w:val="28"/>
          <w:szCs w:val="28"/>
        </w:rPr>
        <w:t>Participarea</w:t>
      </w:r>
      <w:r w:rsidRPr="009B5973">
        <w:rPr>
          <w:rFonts w:ascii="Calibri" w:hAnsi="Calibri" w:cs="Calibri"/>
          <w:spacing w:val="-12"/>
          <w:sz w:val="28"/>
          <w:szCs w:val="28"/>
        </w:rPr>
        <w:t xml:space="preserve"> </w:t>
      </w:r>
      <w:r w:rsidRPr="009B5973">
        <w:rPr>
          <w:rFonts w:ascii="Calibri" w:hAnsi="Calibri" w:cs="Calibri"/>
          <w:sz w:val="28"/>
          <w:szCs w:val="28"/>
        </w:rPr>
        <w:t>la</w:t>
      </w:r>
      <w:r w:rsidRPr="009B5973">
        <w:rPr>
          <w:rFonts w:ascii="Calibri" w:hAnsi="Calibri" w:cs="Calibri"/>
          <w:spacing w:val="-12"/>
          <w:sz w:val="28"/>
          <w:szCs w:val="28"/>
        </w:rPr>
        <w:t xml:space="preserve"> </w:t>
      </w:r>
      <w:r w:rsidRPr="009B5973">
        <w:rPr>
          <w:rFonts w:ascii="Calibri" w:hAnsi="Calibri" w:cs="Calibri"/>
          <w:sz w:val="28"/>
          <w:szCs w:val="28"/>
        </w:rPr>
        <w:t>campionatul</w:t>
      </w:r>
      <w:r w:rsidRPr="009B5973">
        <w:rPr>
          <w:rFonts w:ascii="Calibri" w:hAnsi="Calibri" w:cs="Calibri"/>
          <w:spacing w:val="-10"/>
          <w:sz w:val="28"/>
          <w:szCs w:val="28"/>
        </w:rPr>
        <w:t xml:space="preserve"> </w:t>
      </w:r>
      <w:r w:rsidRPr="009B5973">
        <w:rPr>
          <w:rFonts w:ascii="Calibri" w:hAnsi="Calibri" w:cs="Calibri"/>
          <w:sz w:val="28"/>
          <w:szCs w:val="28"/>
        </w:rPr>
        <w:t>naţional</w:t>
      </w:r>
      <w:r w:rsidRPr="009B5973">
        <w:rPr>
          <w:rFonts w:ascii="Calibri" w:hAnsi="Calibri" w:cs="Calibri"/>
          <w:spacing w:val="-7"/>
          <w:sz w:val="28"/>
          <w:szCs w:val="28"/>
        </w:rPr>
        <w:t xml:space="preserve"> </w:t>
      </w:r>
      <w:r w:rsidRPr="009B5973">
        <w:rPr>
          <w:rFonts w:ascii="Calibri" w:hAnsi="Calibri" w:cs="Calibri"/>
          <w:sz w:val="28"/>
          <w:szCs w:val="28"/>
        </w:rPr>
        <w:t>de</w:t>
      </w:r>
      <w:r w:rsidRPr="009B5973">
        <w:rPr>
          <w:rFonts w:ascii="Calibri" w:hAnsi="Calibri" w:cs="Calibri"/>
          <w:spacing w:val="-8"/>
          <w:sz w:val="28"/>
          <w:szCs w:val="28"/>
        </w:rPr>
        <w:t xml:space="preserve"> </w:t>
      </w:r>
      <w:r w:rsidRPr="009B5973">
        <w:rPr>
          <w:rFonts w:ascii="Calibri" w:hAnsi="Calibri" w:cs="Calibri"/>
          <w:spacing w:val="-2"/>
          <w:sz w:val="28"/>
          <w:szCs w:val="28"/>
        </w:rPr>
        <w:t>minibaschet</w:t>
      </w:r>
    </w:p>
    <w:p w14:paraId="275D7452" w14:textId="77777777" w:rsidR="009B5973" w:rsidRPr="009B5973" w:rsidRDefault="009B5973" w:rsidP="009B5973">
      <w:pPr>
        <w:pStyle w:val="Corptext"/>
        <w:spacing w:before="315"/>
        <w:ind w:left="0"/>
        <w:rPr>
          <w:rFonts w:ascii="Calibri" w:hAnsi="Calibri" w:cs="Calibri"/>
        </w:rPr>
      </w:pPr>
    </w:p>
    <w:p w14:paraId="4744483A" w14:textId="77777777" w:rsidR="009B5973" w:rsidRPr="00D01571" w:rsidRDefault="009B5973" w:rsidP="009B5973">
      <w:pPr>
        <w:pStyle w:val="Titlu4"/>
        <w:keepNext w:val="0"/>
        <w:keepLines w:val="0"/>
        <w:widowControl w:val="0"/>
        <w:tabs>
          <w:tab w:val="left" w:pos="1232"/>
        </w:tabs>
        <w:autoSpaceDE w:val="0"/>
        <w:autoSpaceDN w:val="0"/>
        <w:spacing w:before="0" w:after="0" w:line="240" w:lineRule="auto"/>
        <w:ind w:left="1232"/>
        <w:rPr>
          <w:rFonts w:ascii="Calibri" w:hAnsi="Calibri" w:cs="Calibri"/>
          <w:b/>
          <w:bCs/>
          <w:sz w:val="28"/>
          <w:szCs w:val="28"/>
        </w:rPr>
      </w:pPr>
      <w:r w:rsidRPr="00D01571">
        <w:rPr>
          <w:rFonts w:ascii="Calibri" w:hAnsi="Calibri" w:cs="Calibri"/>
          <w:b/>
          <w:bCs/>
          <w:color w:val="6F2F9F"/>
          <w:sz w:val="28"/>
          <w:szCs w:val="28"/>
        </w:rPr>
        <w:t>CONŢINUTUL</w:t>
      </w:r>
      <w:r w:rsidRPr="00D01571">
        <w:rPr>
          <w:rFonts w:ascii="Calibri" w:hAnsi="Calibri" w:cs="Calibri"/>
          <w:b/>
          <w:bCs/>
          <w:color w:val="6F2F9F"/>
          <w:spacing w:val="-18"/>
          <w:sz w:val="28"/>
          <w:szCs w:val="28"/>
        </w:rPr>
        <w:t xml:space="preserve"> </w:t>
      </w:r>
      <w:r w:rsidRPr="00D01571">
        <w:rPr>
          <w:rFonts w:ascii="Calibri" w:hAnsi="Calibri" w:cs="Calibri"/>
          <w:b/>
          <w:bCs/>
          <w:color w:val="6F2F9F"/>
          <w:spacing w:val="-2"/>
          <w:sz w:val="28"/>
          <w:szCs w:val="28"/>
        </w:rPr>
        <w:t>PREGĂTIRII</w:t>
      </w:r>
    </w:p>
    <w:p w14:paraId="2193BC21" w14:textId="77777777" w:rsidR="009B5973" w:rsidRPr="009B5973" w:rsidRDefault="009B5973" w:rsidP="009B5973">
      <w:pPr>
        <w:pStyle w:val="Corptext"/>
        <w:spacing w:before="4"/>
        <w:ind w:left="0"/>
        <w:rPr>
          <w:rFonts w:ascii="Calibri" w:hAnsi="Calibri" w:cs="Calibri"/>
          <w:b/>
        </w:rPr>
      </w:pPr>
    </w:p>
    <w:p w14:paraId="3BA4F669" w14:textId="77777777" w:rsidR="009B5973" w:rsidRPr="009B5973" w:rsidRDefault="009B5973" w:rsidP="009B5973">
      <w:pPr>
        <w:pStyle w:val="Corptext"/>
        <w:spacing w:line="322" w:lineRule="exact"/>
        <w:rPr>
          <w:rFonts w:ascii="Calibri" w:hAnsi="Calibri" w:cs="Calibri"/>
        </w:rPr>
      </w:pPr>
      <w:r w:rsidRPr="009B5973">
        <w:rPr>
          <w:rFonts w:ascii="Calibri" w:hAnsi="Calibri" w:cs="Calibri"/>
        </w:rPr>
        <w:t>Conform</w:t>
      </w:r>
      <w:r w:rsidRPr="009B5973">
        <w:rPr>
          <w:rFonts w:ascii="Calibri" w:hAnsi="Calibri" w:cs="Calibri"/>
          <w:spacing w:val="-8"/>
        </w:rPr>
        <w:t xml:space="preserve"> </w:t>
      </w:r>
      <w:r w:rsidRPr="009B5973">
        <w:rPr>
          <w:rFonts w:ascii="Calibri" w:hAnsi="Calibri" w:cs="Calibri"/>
        </w:rPr>
        <w:t>programei,</w:t>
      </w:r>
      <w:r w:rsidRPr="009B5973">
        <w:rPr>
          <w:rFonts w:ascii="Calibri" w:hAnsi="Calibri" w:cs="Calibri"/>
          <w:spacing w:val="-10"/>
        </w:rPr>
        <w:t xml:space="preserve"> </w:t>
      </w:r>
      <w:r w:rsidRPr="009B5973">
        <w:rPr>
          <w:rFonts w:ascii="Calibri" w:hAnsi="Calibri" w:cs="Calibri"/>
        </w:rPr>
        <w:t>conţinutul</w:t>
      </w:r>
      <w:r w:rsidRPr="009B5973">
        <w:rPr>
          <w:rFonts w:ascii="Calibri" w:hAnsi="Calibri" w:cs="Calibri"/>
          <w:spacing w:val="-10"/>
        </w:rPr>
        <w:t xml:space="preserve"> </w:t>
      </w:r>
      <w:r w:rsidRPr="009B5973">
        <w:rPr>
          <w:rFonts w:ascii="Calibri" w:hAnsi="Calibri" w:cs="Calibri"/>
        </w:rPr>
        <w:t>instruirii</w:t>
      </w:r>
      <w:r w:rsidRPr="009B5973">
        <w:rPr>
          <w:rFonts w:ascii="Calibri" w:hAnsi="Calibri" w:cs="Calibri"/>
          <w:spacing w:val="-5"/>
        </w:rPr>
        <w:t xml:space="preserve"> </w:t>
      </w:r>
      <w:r w:rsidRPr="009B5973">
        <w:rPr>
          <w:rFonts w:ascii="Calibri" w:hAnsi="Calibri" w:cs="Calibri"/>
        </w:rPr>
        <w:t>la</w:t>
      </w:r>
      <w:r w:rsidRPr="009B5973">
        <w:rPr>
          <w:rFonts w:ascii="Calibri" w:hAnsi="Calibri" w:cs="Calibri"/>
          <w:spacing w:val="-11"/>
        </w:rPr>
        <w:t xml:space="preserve"> </w:t>
      </w:r>
      <w:r w:rsidRPr="009B5973">
        <w:rPr>
          <w:rFonts w:ascii="Calibri" w:hAnsi="Calibri" w:cs="Calibri"/>
        </w:rPr>
        <w:t>acest</w:t>
      </w:r>
      <w:r w:rsidRPr="009B5973">
        <w:rPr>
          <w:rFonts w:ascii="Calibri" w:hAnsi="Calibri" w:cs="Calibri"/>
          <w:spacing w:val="-10"/>
        </w:rPr>
        <w:t xml:space="preserve"> </w:t>
      </w:r>
      <w:r w:rsidRPr="009B5973">
        <w:rPr>
          <w:rFonts w:ascii="Calibri" w:hAnsi="Calibri" w:cs="Calibri"/>
        </w:rPr>
        <w:t>minibaschet</w:t>
      </w:r>
      <w:r w:rsidRPr="009B5973">
        <w:rPr>
          <w:rFonts w:ascii="Calibri" w:hAnsi="Calibri" w:cs="Calibri"/>
          <w:spacing w:val="-6"/>
        </w:rPr>
        <w:t xml:space="preserve"> </w:t>
      </w:r>
      <w:r w:rsidRPr="009B5973">
        <w:rPr>
          <w:rFonts w:ascii="Calibri" w:hAnsi="Calibri" w:cs="Calibri"/>
        </w:rPr>
        <w:t>este</w:t>
      </w:r>
      <w:r w:rsidRPr="009B5973">
        <w:rPr>
          <w:rFonts w:ascii="Calibri" w:hAnsi="Calibri" w:cs="Calibri"/>
          <w:spacing w:val="-7"/>
        </w:rPr>
        <w:t xml:space="preserve"> </w:t>
      </w:r>
      <w:r w:rsidRPr="009B5973">
        <w:rPr>
          <w:rFonts w:ascii="Calibri" w:hAnsi="Calibri" w:cs="Calibri"/>
          <w:spacing w:val="-2"/>
        </w:rPr>
        <w:t>următorul:</w:t>
      </w:r>
    </w:p>
    <w:p w14:paraId="428DEB5E" w14:textId="77777777" w:rsidR="009B5973" w:rsidRPr="009B5973" w:rsidRDefault="009B5973" w:rsidP="00F651F6">
      <w:pPr>
        <w:pStyle w:val="Titlu6"/>
        <w:keepNext w:val="0"/>
        <w:keepLines w:val="0"/>
        <w:widowControl w:val="0"/>
        <w:numPr>
          <w:ilvl w:val="2"/>
          <w:numId w:val="65"/>
        </w:numPr>
        <w:tabs>
          <w:tab w:val="left" w:pos="1413"/>
        </w:tabs>
        <w:autoSpaceDE w:val="0"/>
        <w:autoSpaceDN w:val="0"/>
        <w:spacing w:before="0" w:line="240" w:lineRule="auto"/>
        <w:ind w:hanging="360"/>
        <w:rPr>
          <w:rFonts w:ascii="Calibri" w:hAnsi="Calibri" w:cs="Calibri"/>
          <w:sz w:val="28"/>
          <w:szCs w:val="28"/>
        </w:rPr>
      </w:pPr>
      <w:r w:rsidRPr="009B5973">
        <w:rPr>
          <w:rFonts w:ascii="Calibri" w:hAnsi="Calibri" w:cs="Calibri"/>
          <w:sz w:val="28"/>
          <w:szCs w:val="28"/>
        </w:rPr>
        <w:t>Deprinderi</w:t>
      </w:r>
      <w:r w:rsidRPr="009B5973">
        <w:rPr>
          <w:rFonts w:ascii="Calibri" w:hAnsi="Calibri" w:cs="Calibri"/>
          <w:spacing w:val="-11"/>
          <w:sz w:val="28"/>
          <w:szCs w:val="28"/>
        </w:rPr>
        <w:t xml:space="preserve"> </w:t>
      </w:r>
      <w:r w:rsidRPr="009B5973">
        <w:rPr>
          <w:rFonts w:ascii="Calibri" w:hAnsi="Calibri" w:cs="Calibri"/>
          <w:sz w:val="28"/>
          <w:szCs w:val="28"/>
        </w:rPr>
        <w:t>şi</w:t>
      </w:r>
      <w:r w:rsidRPr="009B5973">
        <w:rPr>
          <w:rFonts w:ascii="Calibri" w:hAnsi="Calibri" w:cs="Calibri"/>
          <w:spacing w:val="-11"/>
          <w:sz w:val="28"/>
          <w:szCs w:val="28"/>
        </w:rPr>
        <w:t xml:space="preserve"> </w:t>
      </w:r>
      <w:r w:rsidRPr="009B5973">
        <w:rPr>
          <w:rFonts w:ascii="Calibri" w:hAnsi="Calibri" w:cs="Calibri"/>
          <w:sz w:val="28"/>
          <w:szCs w:val="28"/>
        </w:rPr>
        <w:t>priceperi</w:t>
      </w:r>
      <w:r w:rsidRPr="009B5973">
        <w:rPr>
          <w:rFonts w:ascii="Calibri" w:hAnsi="Calibri" w:cs="Calibri"/>
          <w:spacing w:val="-11"/>
          <w:sz w:val="28"/>
          <w:szCs w:val="28"/>
        </w:rPr>
        <w:t xml:space="preserve"> </w:t>
      </w:r>
      <w:r w:rsidRPr="009B5973">
        <w:rPr>
          <w:rFonts w:ascii="Calibri" w:hAnsi="Calibri" w:cs="Calibri"/>
          <w:spacing w:val="-2"/>
          <w:sz w:val="28"/>
          <w:szCs w:val="28"/>
        </w:rPr>
        <w:t>motrice</w:t>
      </w:r>
    </w:p>
    <w:p w14:paraId="598B4B17" w14:textId="77777777" w:rsidR="009B5973" w:rsidRPr="009B5973" w:rsidRDefault="009B5973" w:rsidP="00F651F6">
      <w:pPr>
        <w:pStyle w:val="Listparagraf"/>
        <w:widowControl w:val="0"/>
        <w:numPr>
          <w:ilvl w:val="3"/>
          <w:numId w:val="65"/>
        </w:numPr>
        <w:tabs>
          <w:tab w:val="left" w:pos="2132"/>
        </w:tabs>
        <w:autoSpaceDE w:val="0"/>
        <w:autoSpaceDN w:val="0"/>
        <w:spacing w:after="0" w:line="240" w:lineRule="auto"/>
        <w:ind w:left="2132" w:hanging="359"/>
        <w:contextualSpacing w:val="0"/>
        <w:rPr>
          <w:rFonts w:ascii="Calibri" w:hAnsi="Calibri" w:cs="Calibri"/>
          <w:sz w:val="28"/>
          <w:szCs w:val="28"/>
        </w:rPr>
      </w:pPr>
      <w:r w:rsidRPr="009B5973">
        <w:rPr>
          <w:rFonts w:ascii="Calibri" w:hAnsi="Calibri" w:cs="Calibri"/>
          <w:sz w:val="28"/>
          <w:szCs w:val="28"/>
        </w:rPr>
        <w:t>Tehnica</w:t>
      </w:r>
      <w:r w:rsidRPr="009B5973">
        <w:rPr>
          <w:rFonts w:ascii="Calibri" w:hAnsi="Calibri" w:cs="Calibri"/>
          <w:spacing w:val="-6"/>
          <w:sz w:val="28"/>
          <w:szCs w:val="28"/>
        </w:rPr>
        <w:t xml:space="preserve"> </w:t>
      </w:r>
      <w:r w:rsidRPr="009B5973">
        <w:rPr>
          <w:rFonts w:ascii="Calibri" w:hAnsi="Calibri" w:cs="Calibri"/>
          <w:sz w:val="28"/>
          <w:szCs w:val="28"/>
        </w:rPr>
        <w:t>de</w:t>
      </w:r>
      <w:r w:rsidRPr="009B5973">
        <w:rPr>
          <w:rFonts w:ascii="Calibri" w:hAnsi="Calibri" w:cs="Calibri"/>
          <w:spacing w:val="-9"/>
          <w:sz w:val="28"/>
          <w:szCs w:val="28"/>
        </w:rPr>
        <w:t xml:space="preserve"> </w:t>
      </w:r>
      <w:r w:rsidRPr="009B5973">
        <w:rPr>
          <w:rFonts w:ascii="Calibri" w:hAnsi="Calibri" w:cs="Calibri"/>
          <w:sz w:val="28"/>
          <w:szCs w:val="28"/>
        </w:rPr>
        <w:t>execuţie</w:t>
      </w:r>
      <w:r w:rsidRPr="009B5973">
        <w:rPr>
          <w:rFonts w:ascii="Calibri" w:hAnsi="Calibri" w:cs="Calibri"/>
          <w:spacing w:val="-6"/>
          <w:sz w:val="28"/>
          <w:szCs w:val="28"/>
        </w:rPr>
        <w:t xml:space="preserve"> </w:t>
      </w:r>
      <w:r w:rsidRPr="009B5973">
        <w:rPr>
          <w:rFonts w:ascii="Calibri" w:hAnsi="Calibri" w:cs="Calibri"/>
          <w:sz w:val="28"/>
          <w:szCs w:val="28"/>
        </w:rPr>
        <w:t>a</w:t>
      </w:r>
      <w:r w:rsidRPr="009B5973">
        <w:rPr>
          <w:rFonts w:ascii="Calibri" w:hAnsi="Calibri" w:cs="Calibri"/>
          <w:spacing w:val="-10"/>
          <w:sz w:val="28"/>
          <w:szCs w:val="28"/>
        </w:rPr>
        <w:t xml:space="preserve"> </w:t>
      </w:r>
      <w:r w:rsidRPr="009B5973">
        <w:rPr>
          <w:rFonts w:ascii="Calibri" w:hAnsi="Calibri" w:cs="Calibri"/>
          <w:sz w:val="28"/>
          <w:szCs w:val="28"/>
        </w:rPr>
        <w:t>alergării,</w:t>
      </w:r>
      <w:r w:rsidRPr="009B5973">
        <w:rPr>
          <w:rFonts w:ascii="Calibri" w:hAnsi="Calibri" w:cs="Calibri"/>
          <w:spacing w:val="-9"/>
          <w:sz w:val="28"/>
          <w:szCs w:val="28"/>
        </w:rPr>
        <w:t xml:space="preserve"> </w:t>
      </w:r>
      <w:r w:rsidRPr="009B5973">
        <w:rPr>
          <w:rFonts w:ascii="Calibri" w:hAnsi="Calibri" w:cs="Calibri"/>
          <w:sz w:val="28"/>
          <w:szCs w:val="28"/>
        </w:rPr>
        <w:t>săriturii,</w:t>
      </w:r>
      <w:r w:rsidRPr="009B5973">
        <w:rPr>
          <w:rFonts w:ascii="Calibri" w:hAnsi="Calibri" w:cs="Calibri"/>
          <w:spacing w:val="-10"/>
          <w:sz w:val="28"/>
          <w:szCs w:val="28"/>
        </w:rPr>
        <w:t xml:space="preserve"> </w:t>
      </w:r>
      <w:r w:rsidRPr="009B5973">
        <w:rPr>
          <w:rFonts w:ascii="Calibri" w:hAnsi="Calibri" w:cs="Calibri"/>
          <w:sz w:val="28"/>
          <w:szCs w:val="28"/>
        </w:rPr>
        <w:t>aruncării</w:t>
      </w:r>
      <w:r w:rsidRPr="009B5973">
        <w:rPr>
          <w:rFonts w:ascii="Calibri" w:hAnsi="Calibri" w:cs="Calibri"/>
          <w:spacing w:val="-8"/>
          <w:sz w:val="28"/>
          <w:szCs w:val="28"/>
        </w:rPr>
        <w:t xml:space="preserve"> </w:t>
      </w:r>
      <w:r w:rsidRPr="009B5973">
        <w:rPr>
          <w:rFonts w:ascii="Calibri" w:hAnsi="Calibri" w:cs="Calibri"/>
          <w:sz w:val="28"/>
          <w:szCs w:val="28"/>
        </w:rPr>
        <w:t>şi</w:t>
      </w:r>
      <w:r w:rsidRPr="009B5973">
        <w:rPr>
          <w:rFonts w:ascii="Calibri" w:hAnsi="Calibri" w:cs="Calibri"/>
          <w:spacing w:val="-4"/>
          <w:sz w:val="28"/>
          <w:szCs w:val="28"/>
        </w:rPr>
        <w:t xml:space="preserve"> </w:t>
      </w:r>
      <w:r w:rsidRPr="009B5973">
        <w:rPr>
          <w:rFonts w:ascii="Calibri" w:hAnsi="Calibri" w:cs="Calibri"/>
          <w:spacing w:val="-2"/>
          <w:sz w:val="28"/>
          <w:szCs w:val="28"/>
        </w:rPr>
        <w:t>prinderii</w:t>
      </w:r>
    </w:p>
    <w:p w14:paraId="4FCC984E" w14:textId="77777777" w:rsidR="009B5973" w:rsidRPr="009B5973" w:rsidRDefault="009B5973" w:rsidP="00F651F6">
      <w:pPr>
        <w:pStyle w:val="Titlu6"/>
        <w:keepNext w:val="0"/>
        <w:keepLines w:val="0"/>
        <w:widowControl w:val="0"/>
        <w:numPr>
          <w:ilvl w:val="2"/>
          <w:numId w:val="65"/>
        </w:numPr>
        <w:tabs>
          <w:tab w:val="left" w:pos="1413"/>
        </w:tabs>
        <w:autoSpaceDE w:val="0"/>
        <w:autoSpaceDN w:val="0"/>
        <w:spacing w:before="296" w:line="322" w:lineRule="exact"/>
        <w:ind w:hanging="360"/>
        <w:rPr>
          <w:rFonts w:ascii="Calibri" w:hAnsi="Calibri" w:cs="Calibri"/>
          <w:sz w:val="28"/>
          <w:szCs w:val="28"/>
        </w:rPr>
      </w:pPr>
      <w:r w:rsidRPr="009B5973">
        <w:rPr>
          <w:rFonts w:ascii="Calibri" w:hAnsi="Calibri" w:cs="Calibri"/>
          <w:sz w:val="28"/>
          <w:szCs w:val="28"/>
        </w:rPr>
        <w:t>Capacităţi</w:t>
      </w:r>
      <w:r w:rsidRPr="009B5973">
        <w:rPr>
          <w:rFonts w:ascii="Calibri" w:hAnsi="Calibri" w:cs="Calibri"/>
          <w:spacing w:val="-16"/>
          <w:sz w:val="28"/>
          <w:szCs w:val="28"/>
        </w:rPr>
        <w:t xml:space="preserve"> </w:t>
      </w:r>
      <w:r w:rsidRPr="009B5973">
        <w:rPr>
          <w:rFonts w:ascii="Calibri" w:hAnsi="Calibri" w:cs="Calibri"/>
          <w:spacing w:val="-2"/>
          <w:sz w:val="28"/>
          <w:szCs w:val="28"/>
        </w:rPr>
        <w:t>motrice</w:t>
      </w:r>
    </w:p>
    <w:p w14:paraId="76FBD833" w14:textId="77777777" w:rsidR="009B5973" w:rsidRPr="009B5973" w:rsidRDefault="009B5973" w:rsidP="00F651F6">
      <w:pPr>
        <w:pStyle w:val="Listparagraf"/>
        <w:widowControl w:val="0"/>
        <w:numPr>
          <w:ilvl w:val="0"/>
          <w:numId w:val="73"/>
        </w:numPr>
        <w:tabs>
          <w:tab w:val="left" w:pos="2852"/>
        </w:tabs>
        <w:autoSpaceDE w:val="0"/>
        <w:autoSpaceDN w:val="0"/>
        <w:spacing w:after="0" w:line="240" w:lineRule="auto"/>
        <w:ind w:left="2852" w:hanging="359"/>
        <w:contextualSpacing w:val="0"/>
        <w:rPr>
          <w:rFonts w:ascii="Calibri" w:hAnsi="Calibri" w:cs="Calibri"/>
          <w:sz w:val="28"/>
          <w:szCs w:val="28"/>
        </w:rPr>
      </w:pPr>
      <w:r w:rsidRPr="009B5973">
        <w:rPr>
          <w:rFonts w:ascii="Calibri" w:hAnsi="Calibri" w:cs="Calibri"/>
          <w:sz w:val="28"/>
          <w:szCs w:val="28"/>
        </w:rPr>
        <w:lastRenderedPageBreak/>
        <w:t>Viteza</w:t>
      </w:r>
      <w:r w:rsidRPr="009B5973">
        <w:rPr>
          <w:rFonts w:ascii="Calibri" w:hAnsi="Calibri" w:cs="Calibri"/>
          <w:spacing w:val="-9"/>
          <w:sz w:val="28"/>
          <w:szCs w:val="28"/>
        </w:rPr>
        <w:t xml:space="preserve"> </w:t>
      </w:r>
      <w:r w:rsidRPr="009B5973">
        <w:rPr>
          <w:rFonts w:ascii="Calibri" w:hAnsi="Calibri" w:cs="Calibri"/>
          <w:sz w:val="28"/>
          <w:szCs w:val="28"/>
        </w:rPr>
        <w:t>de</w:t>
      </w:r>
      <w:r w:rsidRPr="009B5973">
        <w:rPr>
          <w:rFonts w:ascii="Calibri" w:hAnsi="Calibri" w:cs="Calibri"/>
          <w:spacing w:val="-8"/>
          <w:sz w:val="28"/>
          <w:szCs w:val="28"/>
        </w:rPr>
        <w:t xml:space="preserve"> </w:t>
      </w:r>
      <w:r w:rsidRPr="009B5973">
        <w:rPr>
          <w:rFonts w:ascii="Calibri" w:hAnsi="Calibri" w:cs="Calibri"/>
          <w:sz w:val="28"/>
          <w:szCs w:val="28"/>
        </w:rPr>
        <w:t>reacţie,</w:t>
      </w:r>
      <w:r w:rsidRPr="009B5973">
        <w:rPr>
          <w:rFonts w:ascii="Calibri" w:hAnsi="Calibri" w:cs="Calibri"/>
          <w:spacing w:val="-12"/>
          <w:sz w:val="28"/>
          <w:szCs w:val="28"/>
        </w:rPr>
        <w:t xml:space="preserve"> </w:t>
      </w:r>
      <w:r w:rsidRPr="009B5973">
        <w:rPr>
          <w:rFonts w:ascii="Calibri" w:hAnsi="Calibri" w:cs="Calibri"/>
          <w:sz w:val="28"/>
          <w:szCs w:val="28"/>
        </w:rPr>
        <w:t>execuţie,</w:t>
      </w:r>
      <w:r w:rsidRPr="009B5973">
        <w:rPr>
          <w:rFonts w:ascii="Calibri" w:hAnsi="Calibri" w:cs="Calibri"/>
          <w:spacing w:val="-8"/>
          <w:sz w:val="28"/>
          <w:szCs w:val="28"/>
        </w:rPr>
        <w:t xml:space="preserve"> </w:t>
      </w:r>
      <w:r w:rsidRPr="009B5973">
        <w:rPr>
          <w:rFonts w:ascii="Calibri" w:hAnsi="Calibri" w:cs="Calibri"/>
          <w:sz w:val="28"/>
          <w:szCs w:val="28"/>
        </w:rPr>
        <w:t>repetiţie,</w:t>
      </w:r>
      <w:r w:rsidRPr="009B5973">
        <w:rPr>
          <w:rFonts w:ascii="Calibri" w:hAnsi="Calibri" w:cs="Calibri"/>
          <w:spacing w:val="-8"/>
          <w:sz w:val="28"/>
          <w:szCs w:val="28"/>
        </w:rPr>
        <w:t xml:space="preserve"> </w:t>
      </w:r>
      <w:r w:rsidRPr="009B5973">
        <w:rPr>
          <w:rFonts w:ascii="Calibri" w:hAnsi="Calibri" w:cs="Calibri"/>
          <w:sz w:val="28"/>
          <w:szCs w:val="28"/>
        </w:rPr>
        <w:t>accelerare,</w:t>
      </w:r>
      <w:r w:rsidRPr="009B5973">
        <w:rPr>
          <w:rFonts w:ascii="Calibri" w:hAnsi="Calibri" w:cs="Calibri"/>
          <w:spacing w:val="-8"/>
          <w:sz w:val="28"/>
          <w:szCs w:val="28"/>
        </w:rPr>
        <w:t xml:space="preserve"> </w:t>
      </w:r>
      <w:r w:rsidRPr="009B5973">
        <w:rPr>
          <w:rFonts w:ascii="Calibri" w:hAnsi="Calibri" w:cs="Calibri"/>
          <w:spacing w:val="-2"/>
          <w:sz w:val="28"/>
          <w:szCs w:val="28"/>
        </w:rPr>
        <w:t>deplasare,</w:t>
      </w:r>
    </w:p>
    <w:p w14:paraId="36A22400" w14:textId="77777777" w:rsidR="009B5973" w:rsidRPr="009B5973" w:rsidRDefault="009B5973" w:rsidP="00F651F6">
      <w:pPr>
        <w:pStyle w:val="Listparagraf"/>
        <w:widowControl w:val="0"/>
        <w:numPr>
          <w:ilvl w:val="0"/>
          <w:numId w:val="73"/>
        </w:numPr>
        <w:tabs>
          <w:tab w:val="left" w:pos="2852"/>
        </w:tabs>
        <w:autoSpaceDE w:val="0"/>
        <w:autoSpaceDN w:val="0"/>
        <w:spacing w:before="4" w:after="0" w:line="240" w:lineRule="auto"/>
        <w:ind w:left="2852" w:hanging="359"/>
        <w:contextualSpacing w:val="0"/>
        <w:rPr>
          <w:rFonts w:ascii="Calibri" w:hAnsi="Calibri" w:cs="Calibri"/>
          <w:sz w:val="28"/>
          <w:szCs w:val="28"/>
        </w:rPr>
      </w:pPr>
      <w:r w:rsidRPr="009B5973">
        <w:rPr>
          <w:rFonts w:ascii="Calibri" w:hAnsi="Calibri" w:cs="Calibri"/>
          <w:sz w:val="28"/>
          <w:szCs w:val="28"/>
        </w:rPr>
        <w:t>Forţa</w:t>
      </w:r>
      <w:r w:rsidRPr="009B5973">
        <w:rPr>
          <w:rFonts w:ascii="Calibri" w:hAnsi="Calibri" w:cs="Calibri"/>
          <w:spacing w:val="-9"/>
          <w:sz w:val="28"/>
          <w:szCs w:val="28"/>
        </w:rPr>
        <w:t xml:space="preserve"> </w:t>
      </w:r>
      <w:r w:rsidRPr="009B5973">
        <w:rPr>
          <w:rFonts w:ascii="Calibri" w:hAnsi="Calibri" w:cs="Calibri"/>
          <w:spacing w:val="-2"/>
          <w:sz w:val="28"/>
          <w:szCs w:val="28"/>
        </w:rPr>
        <w:t>dinamică</w:t>
      </w:r>
    </w:p>
    <w:p w14:paraId="054BD711" w14:textId="77777777" w:rsidR="009B5973" w:rsidRPr="009B5973" w:rsidRDefault="009B5973" w:rsidP="00F651F6">
      <w:pPr>
        <w:pStyle w:val="Listparagraf"/>
        <w:widowControl w:val="0"/>
        <w:numPr>
          <w:ilvl w:val="0"/>
          <w:numId w:val="73"/>
        </w:numPr>
        <w:tabs>
          <w:tab w:val="left" w:pos="2852"/>
        </w:tabs>
        <w:autoSpaceDE w:val="0"/>
        <w:autoSpaceDN w:val="0"/>
        <w:spacing w:before="1" w:after="0" w:line="322" w:lineRule="exact"/>
        <w:ind w:left="2852" w:hanging="359"/>
        <w:contextualSpacing w:val="0"/>
        <w:rPr>
          <w:rFonts w:ascii="Calibri" w:hAnsi="Calibri" w:cs="Calibri"/>
          <w:sz w:val="28"/>
          <w:szCs w:val="28"/>
        </w:rPr>
      </w:pPr>
      <w:r w:rsidRPr="009B5973">
        <w:rPr>
          <w:rFonts w:ascii="Calibri" w:hAnsi="Calibri" w:cs="Calibri"/>
          <w:sz w:val="28"/>
          <w:szCs w:val="28"/>
        </w:rPr>
        <w:t>Rezistenţa</w:t>
      </w:r>
      <w:r w:rsidRPr="009B5973">
        <w:rPr>
          <w:rFonts w:ascii="Calibri" w:hAnsi="Calibri" w:cs="Calibri"/>
          <w:spacing w:val="-10"/>
          <w:sz w:val="28"/>
          <w:szCs w:val="28"/>
        </w:rPr>
        <w:t xml:space="preserve"> </w:t>
      </w:r>
      <w:r w:rsidRPr="009B5973">
        <w:rPr>
          <w:rFonts w:ascii="Calibri" w:hAnsi="Calibri" w:cs="Calibri"/>
          <w:sz w:val="28"/>
          <w:szCs w:val="28"/>
        </w:rPr>
        <w:t>generală</w:t>
      </w:r>
      <w:r w:rsidRPr="009B5973">
        <w:rPr>
          <w:rFonts w:ascii="Calibri" w:hAnsi="Calibri" w:cs="Calibri"/>
          <w:spacing w:val="-10"/>
          <w:sz w:val="28"/>
          <w:szCs w:val="28"/>
        </w:rPr>
        <w:t xml:space="preserve"> </w:t>
      </w:r>
      <w:r w:rsidRPr="009B5973">
        <w:rPr>
          <w:rFonts w:ascii="Calibri" w:hAnsi="Calibri" w:cs="Calibri"/>
          <w:sz w:val="28"/>
          <w:szCs w:val="28"/>
        </w:rPr>
        <w:t>şi</w:t>
      </w:r>
      <w:r w:rsidRPr="009B5973">
        <w:rPr>
          <w:rFonts w:ascii="Calibri" w:hAnsi="Calibri" w:cs="Calibri"/>
          <w:spacing w:val="-6"/>
          <w:sz w:val="28"/>
          <w:szCs w:val="28"/>
        </w:rPr>
        <w:t xml:space="preserve"> </w:t>
      </w:r>
      <w:r w:rsidRPr="009B5973">
        <w:rPr>
          <w:rFonts w:ascii="Calibri" w:hAnsi="Calibri" w:cs="Calibri"/>
          <w:sz w:val="28"/>
          <w:szCs w:val="28"/>
        </w:rPr>
        <w:t>rezistenţa</w:t>
      </w:r>
      <w:r w:rsidRPr="009B5973">
        <w:rPr>
          <w:rFonts w:ascii="Calibri" w:hAnsi="Calibri" w:cs="Calibri"/>
          <w:spacing w:val="-7"/>
          <w:sz w:val="28"/>
          <w:szCs w:val="28"/>
        </w:rPr>
        <w:t xml:space="preserve"> </w:t>
      </w:r>
      <w:r w:rsidRPr="009B5973">
        <w:rPr>
          <w:rFonts w:ascii="Calibri" w:hAnsi="Calibri" w:cs="Calibri"/>
          <w:sz w:val="28"/>
          <w:szCs w:val="28"/>
        </w:rPr>
        <w:t>specifică</w:t>
      </w:r>
      <w:r w:rsidRPr="009B5973">
        <w:rPr>
          <w:rFonts w:ascii="Calibri" w:hAnsi="Calibri" w:cs="Calibri"/>
          <w:spacing w:val="-10"/>
          <w:sz w:val="28"/>
          <w:szCs w:val="28"/>
        </w:rPr>
        <w:t xml:space="preserve"> </w:t>
      </w:r>
      <w:r w:rsidRPr="009B5973">
        <w:rPr>
          <w:rFonts w:ascii="Calibri" w:hAnsi="Calibri" w:cs="Calibri"/>
          <w:sz w:val="28"/>
          <w:szCs w:val="28"/>
        </w:rPr>
        <w:t>(de</w:t>
      </w:r>
      <w:r w:rsidRPr="009B5973">
        <w:rPr>
          <w:rFonts w:ascii="Calibri" w:hAnsi="Calibri" w:cs="Calibri"/>
          <w:spacing w:val="-10"/>
          <w:sz w:val="28"/>
          <w:szCs w:val="28"/>
        </w:rPr>
        <w:t xml:space="preserve"> </w:t>
      </w:r>
      <w:r w:rsidRPr="009B5973">
        <w:rPr>
          <w:rFonts w:ascii="Calibri" w:hAnsi="Calibri" w:cs="Calibri"/>
          <w:spacing w:val="-4"/>
          <w:sz w:val="28"/>
          <w:szCs w:val="28"/>
        </w:rPr>
        <w:t>joc)</w:t>
      </w:r>
    </w:p>
    <w:p w14:paraId="49864A18" w14:textId="77777777" w:rsidR="009B5973" w:rsidRPr="00737EDA" w:rsidRDefault="009B5973" w:rsidP="00F651F6">
      <w:pPr>
        <w:pStyle w:val="Listparagraf"/>
        <w:widowControl w:val="0"/>
        <w:numPr>
          <w:ilvl w:val="0"/>
          <w:numId w:val="73"/>
        </w:numPr>
        <w:tabs>
          <w:tab w:val="left" w:pos="2852"/>
        </w:tabs>
        <w:autoSpaceDE w:val="0"/>
        <w:autoSpaceDN w:val="0"/>
        <w:spacing w:after="0" w:line="240" w:lineRule="auto"/>
        <w:ind w:left="2852" w:hanging="359"/>
        <w:contextualSpacing w:val="0"/>
        <w:rPr>
          <w:rFonts w:ascii="Calibri" w:hAnsi="Calibri" w:cs="Calibri"/>
          <w:sz w:val="28"/>
          <w:szCs w:val="28"/>
        </w:rPr>
      </w:pPr>
      <w:r w:rsidRPr="009B5973">
        <w:rPr>
          <w:rFonts w:ascii="Calibri" w:hAnsi="Calibri" w:cs="Calibri"/>
          <w:sz w:val="28"/>
          <w:szCs w:val="28"/>
        </w:rPr>
        <w:t>Mobilitatea</w:t>
      </w:r>
      <w:r w:rsidRPr="009B5973">
        <w:rPr>
          <w:rFonts w:ascii="Calibri" w:hAnsi="Calibri" w:cs="Calibri"/>
          <w:spacing w:val="-17"/>
          <w:sz w:val="28"/>
          <w:szCs w:val="28"/>
        </w:rPr>
        <w:t xml:space="preserve"> </w:t>
      </w:r>
      <w:r w:rsidRPr="009B5973">
        <w:rPr>
          <w:rFonts w:ascii="Calibri" w:hAnsi="Calibri" w:cs="Calibri"/>
          <w:spacing w:val="-2"/>
          <w:sz w:val="28"/>
          <w:szCs w:val="28"/>
        </w:rPr>
        <w:t>generală</w:t>
      </w:r>
    </w:p>
    <w:p w14:paraId="486AA4FD" w14:textId="77777777" w:rsidR="00312815" w:rsidRPr="00312815" w:rsidRDefault="00312815" w:rsidP="00F651F6">
      <w:pPr>
        <w:pStyle w:val="Listparagraf"/>
        <w:widowControl w:val="0"/>
        <w:numPr>
          <w:ilvl w:val="0"/>
          <w:numId w:val="73"/>
        </w:numPr>
        <w:tabs>
          <w:tab w:val="left" w:pos="2852"/>
        </w:tabs>
        <w:autoSpaceDE w:val="0"/>
        <w:autoSpaceDN w:val="0"/>
        <w:spacing w:before="89" w:after="0" w:line="240" w:lineRule="auto"/>
        <w:ind w:right="735" w:firstLine="1080"/>
        <w:contextualSpacing w:val="0"/>
        <w:jc w:val="both"/>
        <w:rPr>
          <w:rFonts w:ascii="Calibri" w:hAnsi="Calibri" w:cs="Calibri"/>
          <w:sz w:val="28"/>
          <w:szCs w:val="28"/>
        </w:rPr>
      </w:pPr>
      <w:r w:rsidRPr="00312815">
        <w:rPr>
          <w:rFonts w:ascii="Calibri" w:hAnsi="Calibri" w:cs="Calibri"/>
          <w:sz w:val="28"/>
          <w:szCs w:val="28"/>
        </w:rPr>
        <w:t>Capacităţi</w:t>
      </w:r>
      <w:r w:rsidRPr="00312815">
        <w:rPr>
          <w:rFonts w:ascii="Calibri" w:hAnsi="Calibri" w:cs="Calibri"/>
          <w:spacing w:val="-4"/>
          <w:sz w:val="28"/>
          <w:szCs w:val="28"/>
        </w:rPr>
        <w:t xml:space="preserve"> </w:t>
      </w:r>
      <w:r w:rsidRPr="00312815">
        <w:rPr>
          <w:rFonts w:ascii="Calibri" w:hAnsi="Calibri" w:cs="Calibri"/>
          <w:sz w:val="28"/>
          <w:szCs w:val="28"/>
        </w:rPr>
        <w:t>coordinative:</w:t>
      </w:r>
      <w:r w:rsidRPr="00312815">
        <w:rPr>
          <w:rFonts w:ascii="Calibri" w:hAnsi="Calibri" w:cs="Calibri"/>
          <w:spacing w:val="-10"/>
          <w:sz w:val="28"/>
          <w:szCs w:val="28"/>
        </w:rPr>
        <w:t xml:space="preserve"> </w:t>
      </w:r>
      <w:r w:rsidRPr="00312815">
        <w:rPr>
          <w:rFonts w:ascii="Calibri" w:hAnsi="Calibri" w:cs="Calibri"/>
          <w:sz w:val="28"/>
          <w:szCs w:val="28"/>
        </w:rPr>
        <w:t>combinarea</w:t>
      </w:r>
      <w:r w:rsidRPr="00312815">
        <w:rPr>
          <w:rFonts w:ascii="Calibri" w:hAnsi="Calibri" w:cs="Calibri"/>
          <w:spacing w:val="-6"/>
          <w:sz w:val="28"/>
          <w:szCs w:val="28"/>
        </w:rPr>
        <w:t xml:space="preserve"> </w:t>
      </w:r>
      <w:r w:rsidRPr="00312815">
        <w:rPr>
          <w:rFonts w:ascii="Calibri" w:hAnsi="Calibri" w:cs="Calibri"/>
          <w:sz w:val="28"/>
          <w:szCs w:val="28"/>
        </w:rPr>
        <w:t>şi</w:t>
      </w:r>
      <w:r w:rsidRPr="00312815">
        <w:rPr>
          <w:rFonts w:ascii="Calibri" w:hAnsi="Calibri" w:cs="Calibri"/>
          <w:spacing w:val="-4"/>
          <w:sz w:val="28"/>
          <w:szCs w:val="28"/>
        </w:rPr>
        <w:t xml:space="preserve"> </w:t>
      </w:r>
      <w:r w:rsidRPr="00312815">
        <w:rPr>
          <w:rFonts w:ascii="Calibri" w:hAnsi="Calibri" w:cs="Calibri"/>
          <w:sz w:val="28"/>
          <w:szCs w:val="28"/>
        </w:rPr>
        <w:t>înlănţuirea</w:t>
      </w:r>
      <w:r w:rsidRPr="00312815">
        <w:rPr>
          <w:rFonts w:ascii="Calibri" w:hAnsi="Calibri" w:cs="Calibri"/>
          <w:spacing w:val="-6"/>
          <w:sz w:val="28"/>
          <w:szCs w:val="28"/>
        </w:rPr>
        <w:t xml:space="preserve"> </w:t>
      </w:r>
      <w:r w:rsidRPr="00312815">
        <w:rPr>
          <w:rFonts w:ascii="Calibri" w:hAnsi="Calibri" w:cs="Calibri"/>
          <w:sz w:val="28"/>
          <w:szCs w:val="28"/>
        </w:rPr>
        <w:t>mişcărilor, orientare spaţio-temporală, diferenţiere kinestezică, echilibru, reacţie, simţul ritmului</w:t>
      </w:r>
    </w:p>
    <w:p w14:paraId="3E4856DA" w14:textId="77777777" w:rsidR="00312815" w:rsidRPr="00312815" w:rsidRDefault="00312815" w:rsidP="00F651F6">
      <w:pPr>
        <w:pStyle w:val="Titlu6"/>
        <w:keepNext w:val="0"/>
        <w:keepLines w:val="0"/>
        <w:widowControl w:val="0"/>
        <w:numPr>
          <w:ilvl w:val="2"/>
          <w:numId w:val="65"/>
        </w:numPr>
        <w:tabs>
          <w:tab w:val="left" w:pos="1413"/>
        </w:tabs>
        <w:autoSpaceDE w:val="0"/>
        <w:autoSpaceDN w:val="0"/>
        <w:spacing w:before="0" w:line="321" w:lineRule="exact"/>
        <w:ind w:hanging="360"/>
        <w:jc w:val="both"/>
        <w:rPr>
          <w:rFonts w:ascii="Calibri" w:hAnsi="Calibri" w:cs="Calibri"/>
          <w:sz w:val="28"/>
          <w:szCs w:val="28"/>
        </w:rPr>
      </w:pPr>
      <w:r w:rsidRPr="00312815">
        <w:rPr>
          <w:rFonts w:ascii="Calibri" w:hAnsi="Calibri" w:cs="Calibri"/>
          <w:sz w:val="28"/>
          <w:szCs w:val="28"/>
        </w:rPr>
        <w:t>Jocuri</w:t>
      </w:r>
      <w:r w:rsidRPr="00312815">
        <w:rPr>
          <w:rFonts w:ascii="Calibri" w:hAnsi="Calibri" w:cs="Calibri"/>
          <w:spacing w:val="-11"/>
          <w:sz w:val="28"/>
          <w:szCs w:val="28"/>
        </w:rPr>
        <w:t xml:space="preserve"> </w:t>
      </w:r>
      <w:r w:rsidRPr="00312815">
        <w:rPr>
          <w:rFonts w:ascii="Calibri" w:hAnsi="Calibri" w:cs="Calibri"/>
          <w:spacing w:val="-2"/>
          <w:sz w:val="28"/>
          <w:szCs w:val="28"/>
        </w:rPr>
        <w:t>pregătitoare</w:t>
      </w:r>
    </w:p>
    <w:p w14:paraId="7838B3F8" w14:textId="77777777" w:rsidR="00312815" w:rsidRPr="00312815" w:rsidRDefault="00312815" w:rsidP="00F651F6">
      <w:pPr>
        <w:pStyle w:val="Listparagraf"/>
        <w:widowControl w:val="0"/>
        <w:numPr>
          <w:ilvl w:val="0"/>
          <w:numId w:val="79"/>
        </w:numPr>
        <w:tabs>
          <w:tab w:val="left" w:pos="2108"/>
        </w:tabs>
        <w:autoSpaceDE w:val="0"/>
        <w:autoSpaceDN w:val="0"/>
        <w:spacing w:after="0" w:line="240" w:lineRule="auto"/>
        <w:ind w:right="740" w:firstLine="1133"/>
        <w:contextualSpacing w:val="0"/>
        <w:jc w:val="both"/>
        <w:rPr>
          <w:rFonts w:ascii="Calibri" w:hAnsi="Calibri" w:cs="Calibri"/>
          <w:sz w:val="28"/>
          <w:szCs w:val="28"/>
        </w:rPr>
      </w:pPr>
      <w:r w:rsidRPr="00312815">
        <w:rPr>
          <w:rFonts w:ascii="Calibri" w:hAnsi="Calibri" w:cs="Calibri"/>
          <w:sz w:val="28"/>
          <w:szCs w:val="28"/>
        </w:rPr>
        <w:t>Pentru învăţarea şi perfecţionarea deprinderilor motrice şi a capacităţilor motrice</w:t>
      </w:r>
    </w:p>
    <w:p w14:paraId="325D3BF0" w14:textId="77777777" w:rsidR="00312815" w:rsidRPr="00312815" w:rsidRDefault="00312815" w:rsidP="00F651F6">
      <w:pPr>
        <w:pStyle w:val="Listparagraf"/>
        <w:widowControl w:val="0"/>
        <w:numPr>
          <w:ilvl w:val="0"/>
          <w:numId w:val="79"/>
        </w:numPr>
        <w:tabs>
          <w:tab w:val="left" w:pos="2108"/>
        </w:tabs>
        <w:autoSpaceDE w:val="0"/>
        <w:autoSpaceDN w:val="0"/>
        <w:spacing w:after="0" w:line="321" w:lineRule="exact"/>
        <w:ind w:left="2108" w:hanging="282"/>
        <w:contextualSpacing w:val="0"/>
        <w:jc w:val="both"/>
        <w:rPr>
          <w:rFonts w:ascii="Calibri" w:hAnsi="Calibri" w:cs="Calibri"/>
          <w:sz w:val="28"/>
          <w:szCs w:val="28"/>
        </w:rPr>
      </w:pPr>
      <w:r w:rsidRPr="00312815">
        <w:rPr>
          <w:rFonts w:ascii="Calibri" w:hAnsi="Calibri" w:cs="Calibri"/>
          <w:sz w:val="28"/>
          <w:szCs w:val="28"/>
        </w:rPr>
        <w:t>Pentru</w:t>
      </w:r>
      <w:r w:rsidRPr="00312815">
        <w:rPr>
          <w:rFonts w:ascii="Calibri" w:hAnsi="Calibri" w:cs="Calibri"/>
          <w:spacing w:val="7"/>
          <w:sz w:val="28"/>
          <w:szCs w:val="28"/>
        </w:rPr>
        <w:t xml:space="preserve"> </w:t>
      </w:r>
      <w:r w:rsidRPr="00312815">
        <w:rPr>
          <w:rFonts w:ascii="Calibri" w:hAnsi="Calibri" w:cs="Calibri"/>
          <w:sz w:val="28"/>
          <w:szCs w:val="28"/>
        </w:rPr>
        <w:t>însuşirea</w:t>
      </w:r>
      <w:r w:rsidRPr="00312815">
        <w:rPr>
          <w:rFonts w:ascii="Calibri" w:hAnsi="Calibri" w:cs="Calibri"/>
          <w:spacing w:val="4"/>
          <w:sz w:val="28"/>
          <w:szCs w:val="28"/>
        </w:rPr>
        <w:t xml:space="preserve"> </w:t>
      </w:r>
      <w:r w:rsidRPr="00312815">
        <w:rPr>
          <w:rFonts w:ascii="Calibri" w:hAnsi="Calibri" w:cs="Calibri"/>
          <w:sz w:val="28"/>
          <w:szCs w:val="28"/>
        </w:rPr>
        <w:t>elementelor</w:t>
      </w:r>
      <w:r w:rsidRPr="00312815">
        <w:rPr>
          <w:rFonts w:ascii="Calibri" w:hAnsi="Calibri" w:cs="Calibri"/>
          <w:spacing w:val="7"/>
          <w:sz w:val="28"/>
          <w:szCs w:val="28"/>
        </w:rPr>
        <w:t xml:space="preserve"> </w:t>
      </w:r>
      <w:r w:rsidRPr="00312815">
        <w:rPr>
          <w:rFonts w:ascii="Calibri" w:hAnsi="Calibri" w:cs="Calibri"/>
          <w:sz w:val="28"/>
          <w:szCs w:val="28"/>
        </w:rPr>
        <w:t>şi</w:t>
      </w:r>
      <w:r w:rsidRPr="00312815">
        <w:rPr>
          <w:rFonts w:ascii="Calibri" w:hAnsi="Calibri" w:cs="Calibri"/>
          <w:spacing w:val="5"/>
          <w:sz w:val="28"/>
          <w:szCs w:val="28"/>
        </w:rPr>
        <w:t xml:space="preserve"> </w:t>
      </w:r>
      <w:r w:rsidRPr="00312815">
        <w:rPr>
          <w:rFonts w:ascii="Calibri" w:hAnsi="Calibri" w:cs="Calibri"/>
          <w:sz w:val="28"/>
          <w:szCs w:val="28"/>
        </w:rPr>
        <w:t>procedeelor</w:t>
      </w:r>
      <w:r w:rsidRPr="00312815">
        <w:rPr>
          <w:rFonts w:ascii="Calibri" w:hAnsi="Calibri" w:cs="Calibri"/>
          <w:spacing w:val="3"/>
          <w:sz w:val="28"/>
          <w:szCs w:val="28"/>
        </w:rPr>
        <w:t xml:space="preserve"> </w:t>
      </w:r>
      <w:r w:rsidRPr="00312815">
        <w:rPr>
          <w:rFonts w:ascii="Calibri" w:hAnsi="Calibri" w:cs="Calibri"/>
          <w:sz w:val="28"/>
          <w:szCs w:val="28"/>
        </w:rPr>
        <w:t>tehnice</w:t>
      </w:r>
      <w:r w:rsidRPr="00312815">
        <w:rPr>
          <w:rFonts w:ascii="Calibri" w:hAnsi="Calibri" w:cs="Calibri"/>
          <w:spacing w:val="6"/>
          <w:sz w:val="28"/>
          <w:szCs w:val="28"/>
        </w:rPr>
        <w:t xml:space="preserve"> </w:t>
      </w:r>
      <w:r w:rsidRPr="00312815">
        <w:rPr>
          <w:rFonts w:ascii="Calibri" w:hAnsi="Calibri" w:cs="Calibri"/>
          <w:sz w:val="28"/>
          <w:szCs w:val="28"/>
        </w:rPr>
        <w:t>ale</w:t>
      </w:r>
      <w:r w:rsidRPr="00312815">
        <w:rPr>
          <w:rFonts w:ascii="Calibri" w:hAnsi="Calibri" w:cs="Calibri"/>
          <w:spacing w:val="3"/>
          <w:sz w:val="28"/>
          <w:szCs w:val="28"/>
        </w:rPr>
        <w:t xml:space="preserve"> </w:t>
      </w:r>
      <w:r w:rsidRPr="00312815">
        <w:rPr>
          <w:rFonts w:ascii="Calibri" w:hAnsi="Calibri" w:cs="Calibri"/>
          <w:sz w:val="28"/>
          <w:szCs w:val="28"/>
        </w:rPr>
        <w:t>jocului</w:t>
      </w:r>
      <w:r w:rsidRPr="00312815">
        <w:rPr>
          <w:rFonts w:ascii="Calibri" w:hAnsi="Calibri" w:cs="Calibri"/>
          <w:spacing w:val="9"/>
          <w:sz w:val="28"/>
          <w:szCs w:val="28"/>
        </w:rPr>
        <w:t xml:space="preserve"> </w:t>
      </w:r>
      <w:r w:rsidRPr="00312815">
        <w:rPr>
          <w:rFonts w:ascii="Calibri" w:hAnsi="Calibri" w:cs="Calibri"/>
          <w:spacing w:val="-5"/>
          <w:sz w:val="28"/>
          <w:szCs w:val="28"/>
        </w:rPr>
        <w:t>de</w:t>
      </w:r>
    </w:p>
    <w:p w14:paraId="3DD12FFE" w14:textId="77777777" w:rsidR="00312815" w:rsidRPr="00312815" w:rsidRDefault="00312815" w:rsidP="00312815">
      <w:pPr>
        <w:pStyle w:val="Corptext"/>
        <w:spacing w:line="322" w:lineRule="exact"/>
        <w:rPr>
          <w:rFonts w:ascii="Calibri" w:hAnsi="Calibri" w:cs="Calibri"/>
        </w:rPr>
      </w:pPr>
      <w:r w:rsidRPr="00312815">
        <w:rPr>
          <w:rFonts w:ascii="Calibri" w:hAnsi="Calibri" w:cs="Calibri"/>
          <w:spacing w:val="-2"/>
        </w:rPr>
        <w:t>baschet</w:t>
      </w:r>
    </w:p>
    <w:p w14:paraId="1D2AF9E5" w14:textId="77777777" w:rsidR="00312815" w:rsidRPr="00312815" w:rsidRDefault="00312815" w:rsidP="00F651F6">
      <w:pPr>
        <w:pStyle w:val="Titlu6"/>
        <w:keepNext w:val="0"/>
        <w:keepLines w:val="0"/>
        <w:widowControl w:val="0"/>
        <w:numPr>
          <w:ilvl w:val="2"/>
          <w:numId w:val="65"/>
        </w:numPr>
        <w:tabs>
          <w:tab w:val="left" w:pos="1413"/>
        </w:tabs>
        <w:autoSpaceDE w:val="0"/>
        <w:autoSpaceDN w:val="0"/>
        <w:spacing w:before="0" w:line="322" w:lineRule="exact"/>
        <w:ind w:hanging="360"/>
        <w:rPr>
          <w:rFonts w:ascii="Calibri" w:hAnsi="Calibri" w:cs="Calibri"/>
          <w:sz w:val="28"/>
          <w:szCs w:val="28"/>
        </w:rPr>
      </w:pPr>
      <w:r w:rsidRPr="00312815">
        <w:rPr>
          <w:rFonts w:ascii="Calibri" w:hAnsi="Calibri" w:cs="Calibri"/>
          <w:sz w:val="28"/>
          <w:szCs w:val="28"/>
        </w:rPr>
        <w:t>Tehnica</w:t>
      </w:r>
      <w:r w:rsidRPr="00312815">
        <w:rPr>
          <w:rFonts w:ascii="Calibri" w:hAnsi="Calibri" w:cs="Calibri"/>
          <w:spacing w:val="-6"/>
          <w:sz w:val="28"/>
          <w:szCs w:val="28"/>
        </w:rPr>
        <w:t xml:space="preserve"> </w:t>
      </w:r>
      <w:r w:rsidRPr="00312815">
        <w:rPr>
          <w:rFonts w:ascii="Calibri" w:hAnsi="Calibri" w:cs="Calibri"/>
          <w:sz w:val="28"/>
          <w:szCs w:val="28"/>
        </w:rPr>
        <w:t>jocului</w:t>
      </w:r>
      <w:r w:rsidRPr="00312815">
        <w:rPr>
          <w:rFonts w:ascii="Calibri" w:hAnsi="Calibri" w:cs="Calibri"/>
          <w:spacing w:val="-9"/>
          <w:sz w:val="28"/>
          <w:szCs w:val="28"/>
        </w:rPr>
        <w:t xml:space="preserve"> </w:t>
      </w:r>
      <w:r w:rsidRPr="00312815">
        <w:rPr>
          <w:rFonts w:ascii="Calibri" w:hAnsi="Calibri" w:cs="Calibri"/>
          <w:sz w:val="28"/>
          <w:szCs w:val="28"/>
        </w:rPr>
        <w:t>cu</w:t>
      </w:r>
      <w:r w:rsidRPr="00312815">
        <w:rPr>
          <w:rFonts w:ascii="Calibri" w:hAnsi="Calibri" w:cs="Calibri"/>
          <w:spacing w:val="-9"/>
          <w:sz w:val="28"/>
          <w:szCs w:val="28"/>
        </w:rPr>
        <w:t xml:space="preserve"> </w:t>
      </w:r>
      <w:r w:rsidRPr="00312815">
        <w:rPr>
          <w:rFonts w:ascii="Calibri" w:hAnsi="Calibri" w:cs="Calibri"/>
          <w:spacing w:val="-2"/>
          <w:sz w:val="28"/>
          <w:szCs w:val="28"/>
        </w:rPr>
        <w:t>mingea</w:t>
      </w:r>
    </w:p>
    <w:p w14:paraId="14C178C5" w14:textId="77777777" w:rsidR="00312815" w:rsidRPr="00312815" w:rsidRDefault="00312815" w:rsidP="00F651F6">
      <w:pPr>
        <w:pStyle w:val="Listparagraf"/>
        <w:widowControl w:val="0"/>
        <w:numPr>
          <w:ilvl w:val="0"/>
          <w:numId w:val="78"/>
        </w:numPr>
        <w:tabs>
          <w:tab w:val="left" w:pos="2108"/>
        </w:tabs>
        <w:autoSpaceDE w:val="0"/>
        <w:autoSpaceDN w:val="0"/>
        <w:spacing w:after="0" w:line="240" w:lineRule="auto"/>
        <w:ind w:right="736" w:firstLine="1133"/>
        <w:contextualSpacing w:val="0"/>
        <w:jc w:val="both"/>
        <w:rPr>
          <w:rFonts w:ascii="Calibri" w:hAnsi="Calibri" w:cs="Calibri"/>
          <w:sz w:val="28"/>
          <w:szCs w:val="28"/>
        </w:rPr>
      </w:pPr>
      <w:r w:rsidRPr="00312815">
        <w:rPr>
          <w:rFonts w:ascii="Calibri" w:hAnsi="Calibri" w:cs="Calibri"/>
          <w:sz w:val="28"/>
          <w:szCs w:val="28"/>
        </w:rPr>
        <w:t>Ţinerea mingii simetrică cu două mâini la piept şi de deasupra capului şi asimetrică cu o mână de deasupra capului</w:t>
      </w:r>
    </w:p>
    <w:p w14:paraId="5D42E858" w14:textId="77777777" w:rsidR="00312815" w:rsidRPr="00312815" w:rsidRDefault="00312815" w:rsidP="00F651F6">
      <w:pPr>
        <w:pStyle w:val="Listparagraf"/>
        <w:widowControl w:val="0"/>
        <w:numPr>
          <w:ilvl w:val="0"/>
          <w:numId w:val="78"/>
        </w:numPr>
        <w:tabs>
          <w:tab w:val="left" w:pos="2108"/>
        </w:tabs>
        <w:autoSpaceDE w:val="0"/>
        <w:autoSpaceDN w:val="0"/>
        <w:spacing w:before="4" w:after="0" w:line="322" w:lineRule="exact"/>
        <w:ind w:left="2108" w:hanging="282"/>
        <w:contextualSpacing w:val="0"/>
        <w:jc w:val="both"/>
        <w:rPr>
          <w:rFonts w:ascii="Calibri" w:hAnsi="Calibri" w:cs="Calibri"/>
          <w:sz w:val="28"/>
          <w:szCs w:val="28"/>
        </w:rPr>
      </w:pPr>
      <w:r w:rsidRPr="00312815">
        <w:rPr>
          <w:rFonts w:ascii="Calibri" w:hAnsi="Calibri" w:cs="Calibri"/>
          <w:sz w:val="28"/>
          <w:szCs w:val="28"/>
        </w:rPr>
        <w:t>Prinderea</w:t>
      </w:r>
      <w:r w:rsidRPr="00312815">
        <w:rPr>
          <w:rFonts w:ascii="Calibri" w:hAnsi="Calibri" w:cs="Calibri"/>
          <w:spacing w:val="-7"/>
          <w:sz w:val="28"/>
          <w:szCs w:val="28"/>
        </w:rPr>
        <w:t xml:space="preserve"> </w:t>
      </w:r>
      <w:r w:rsidRPr="00312815">
        <w:rPr>
          <w:rFonts w:ascii="Calibri" w:hAnsi="Calibri" w:cs="Calibri"/>
          <w:sz w:val="28"/>
          <w:szCs w:val="28"/>
        </w:rPr>
        <w:t>mingii</w:t>
      </w:r>
      <w:r w:rsidRPr="00312815">
        <w:rPr>
          <w:rFonts w:ascii="Calibri" w:hAnsi="Calibri" w:cs="Calibri"/>
          <w:spacing w:val="-5"/>
          <w:sz w:val="28"/>
          <w:szCs w:val="28"/>
        </w:rPr>
        <w:t xml:space="preserve"> </w:t>
      </w:r>
      <w:r w:rsidRPr="00312815">
        <w:rPr>
          <w:rFonts w:ascii="Calibri" w:hAnsi="Calibri" w:cs="Calibri"/>
          <w:sz w:val="28"/>
          <w:szCs w:val="28"/>
        </w:rPr>
        <w:t>cu</w:t>
      </w:r>
      <w:r w:rsidRPr="00312815">
        <w:rPr>
          <w:rFonts w:ascii="Calibri" w:hAnsi="Calibri" w:cs="Calibri"/>
          <w:spacing w:val="-2"/>
          <w:sz w:val="28"/>
          <w:szCs w:val="28"/>
        </w:rPr>
        <w:t xml:space="preserve"> </w:t>
      </w:r>
      <w:r w:rsidRPr="00312815">
        <w:rPr>
          <w:rFonts w:ascii="Calibri" w:hAnsi="Calibri" w:cs="Calibri"/>
          <w:sz w:val="28"/>
          <w:szCs w:val="28"/>
        </w:rPr>
        <w:t>două</w:t>
      </w:r>
      <w:r w:rsidRPr="00312815">
        <w:rPr>
          <w:rFonts w:ascii="Calibri" w:hAnsi="Calibri" w:cs="Calibri"/>
          <w:spacing w:val="-7"/>
          <w:sz w:val="28"/>
          <w:szCs w:val="28"/>
        </w:rPr>
        <w:t xml:space="preserve"> </w:t>
      </w:r>
      <w:r w:rsidRPr="00312815">
        <w:rPr>
          <w:rFonts w:ascii="Calibri" w:hAnsi="Calibri" w:cs="Calibri"/>
          <w:sz w:val="28"/>
          <w:szCs w:val="28"/>
        </w:rPr>
        <w:t>mâini</w:t>
      </w:r>
      <w:r w:rsidRPr="00312815">
        <w:rPr>
          <w:rFonts w:ascii="Calibri" w:hAnsi="Calibri" w:cs="Calibri"/>
          <w:spacing w:val="-5"/>
          <w:sz w:val="28"/>
          <w:szCs w:val="28"/>
        </w:rPr>
        <w:t xml:space="preserve"> </w:t>
      </w:r>
      <w:r w:rsidRPr="00312815">
        <w:rPr>
          <w:rFonts w:ascii="Calibri" w:hAnsi="Calibri" w:cs="Calibri"/>
          <w:sz w:val="28"/>
          <w:szCs w:val="28"/>
        </w:rPr>
        <w:t>de</w:t>
      </w:r>
      <w:r w:rsidRPr="00312815">
        <w:rPr>
          <w:rFonts w:ascii="Calibri" w:hAnsi="Calibri" w:cs="Calibri"/>
          <w:spacing w:val="-6"/>
          <w:sz w:val="28"/>
          <w:szCs w:val="28"/>
        </w:rPr>
        <w:t xml:space="preserve"> </w:t>
      </w:r>
      <w:r w:rsidRPr="00312815">
        <w:rPr>
          <w:rFonts w:ascii="Calibri" w:hAnsi="Calibri" w:cs="Calibri"/>
          <w:sz w:val="28"/>
          <w:szCs w:val="28"/>
        </w:rPr>
        <w:t>pe</w:t>
      </w:r>
      <w:r w:rsidRPr="00312815">
        <w:rPr>
          <w:rFonts w:ascii="Calibri" w:hAnsi="Calibri" w:cs="Calibri"/>
          <w:spacing w:val="-6"/>
          <w:sz w:val="28"/>
          <w:szCs w:val="28"/>
        </w:rPr>
        <w:t xml:space="preserve"> </w:t>
      </w:r>
      <w:r w:rsidRPr="00312815">
        <w:rPr>
          <w:rFonts w:ascii="Calibri" w:hAnsi="Calibri" w:cs="Calibri"/>
          <w:sz w:val="28"/>
          <w:szCs w:val="28"/>
        </w:rPr>
        <w:t>loc</w:t>
      </w:r>
      <w:r w:rsidRPr="00312815">
        <w:rPr>
          <w:rFonts w:ascii="Calibri" w:hAnsi="Calibri" w:cs="Calibri"/>
          <w:spacing w:val="-6"/>
          <w:sz w:val="28"/>
          <w:szCs w:val="28"/>
        </w:rPr>
        <w:t xml:space="preserve"> </w:t>
      </w:r>
      <w:r w:rsidRPr="00312815">
        <w:rPr>
          <w:rFonts w:ascii="Calibri" w:hAnsi="Calibri" w:cs="Calibri"/>
          <w:sz w:val="28"/>
          <w:szCs w:val="28"/>
        </w:rPr>
        <w:t>şi</w:t>
      </w:r>
      <w:r w:rsidRPr="00312815">
        <w:rPr>
          <w:rFonts w:ascii="Calibri" w:hAnsi="Calibri" w:cs="Calibri"/>
          <w:spacing w:val="-1"/>
          <w:sz w:val="28"/>
          <w:szCs w:val="28"/>
        </w:rPr>
        <w:t xml:space="preserve"> </w:t>
      </w:r>
      <w:r w:rsidRPr="00312815">
        <w:rPr>
          <w:rFonts w:ascii="Calibri" w:hAnsi="Calibri" w:cs="Calibri"/>
          <w:sz w:val="28"/>
          <w:szCs w:val="28"/>
        </w:rPr>
        <w:t>din</w:t>
      </w:r>
      <w:r w:rsidRPr="00312815">
        <w:rPr>
          <w:rFonts w:ascii="Calibri" w:hAnsi="Calibri" w:cs="Calibri"/>
          <w:spacing w:val="-2"/>
          <w:sz w:val="28"/>
          <w:szCs w:val="28"/>
        </w:rPr>
        <w:t xml:space="preserve"> deplasare</w:t>
      </w:r>
    </w:p>
    <w:p w14:paraId="6AD85C72" w14:textId="77777777" w:rsidR="00312815" w:rsidRPr="00312815" w:rsidRDefault="00312815" w:rsidP="00F651F6">
      <w:pPr>
        <w:pStyle w:val="Listparagraf"/>
        <w:widowControl w:val="0"/>
        <w:numPr>
          <w:ilvl w:val="0"/>
          <w:numId w:val="78"/>
        </w:numPr>
        <w:tabs>
          <w:tab w:val="left" w:pos="2108"/>
        </w:tabs>
        <w:autoSpaceDE w:val="0"/>
        <w:autoSpaceDN w:val="0"/>
        <w:spacing w:after="0" w:line="240" w:lineRule="auto"/>
        <w:ind w:right="739" w:firstLine="1133"/>
        <w:contextualSpacing w:val="0"/>
        <w:jc w:val="both"/>
        <w:rPr>
          <w:rFonts w:ascii="Calibri" w:hAnsi="Calibri" w:cs="Calibri"/>
          <w:sz w:val="28"/>
          <w:szCs w:val="28"/>
        </w:rPr>
      </w:pPr>
      <w:r w:rsidRPr="00312815">
        <w:rPr>
          <w:rFonts w:ascii="Calibri" w:hAnsi="Calibri" w:cs="Calibri"/>
          <w:sz w:val="28"/>
          <w:szCs w:val="28"/>
        </w:rPr>
        <w:t>Pasarea mingii cu două mâini de la piept, cu două mâini cu pământul, cu două mâini de deasupra capului, cu o mână din dribling, fente de</w:t>
      </w:r>
      <w:r w:rsidRPr="00312815">
        <w:rPr>
          <w:rFonts w:ascii="Calibri" w:hAnsi="Calibri" w:cs="Calibri"/>
          <w:spacing w:val="-1"/>
          <w:sz w:val="28"/>
          <w:szCs w:val="28"/>
        </w:rPr>
        <w:t xml:space="preserve"> </w:t>
      </w:r>
      <w:r w:rsidRPr="00312815">
        <w:rPr>
          <w:rFonts w:ascii="Calibri" w:hAnsi="Calibri" w:cs="Calibri"/>
          <w:sz w:val="28"/>
          <w:szCs w:val="28"/>
        </w:rPr>
        <w:t>pase.</w:t>
      </w:r>
      <w:r w:rsidRPr="00312815">
        <w:rPr>
          <w:rFonts w:ascii="Calibri" w:hAnsi="Calibri" w:cs="Calibri"/>
          <w:spacing w:val="-1"/>
          <w:sz w:val="28"/>
          <w:szCs w:val="28"/>
        </w:rPr>
        <w:t xml:space="preserve"> </w:t>
      </w:r>
      <w:r w:rsidRPr="00312815">
        <w:rPr>
          <w:rFonts w:ascii="Calibri" w:hAnsi="Calibri" w:cs="Calibri"/>
          <w:sz w:val="28"/>
          <w:szCs w:val="28"/>
        </w:rPr>
        <w:t>Se</w:t>
      </w:r>
      <w:r w:rsidRPr="00312815">
        <w:rPr>
          <w:rFonts w:ascii="Calibri" w:hAnsi="Calibri" w:cs="Calibri"/>
          <w:spacing w:val="-1"/>
          <w:sz w:val="28"/>
          <w:szCs w:val="28"/>
        </w:rPr>
        <w:t xml:space="preserve"> </w:t>
      </w:r>
      <w:r w:rsidRPr="00312815">
        <w:rPr>
          <w:rFonts w:ascii="Calibri" w:hAnsi="Calibri" w:cs="Calibri"/>
          <w:sz w:val="28"/>
          <w:szCs w:val="28"/>
        </w:rPr>
        <w:t>va învăţa</w:t>
      </w:r>
      <w:r w:rsidRPr="00312815">
        <w:rPr>
          <w:rFonts w:ascii="Calibri" w:hAnsi="Calibri" w:cs="Calibri"/>
          <w:spacing w:val="-1"/>
          <w:sz w:val="28"/>
          <w:szCs w:val="28"/>
        </w:rPr>
        <w:t xml:space="preserve"> </w:t>
      </w:r>
      <w:r w:rsidRPr="00312815">
        <w:rPr>
          <w:rFonts w:ascii="Calibri" w:hAnsi="Calibri" w:cs="Calibri"/>
          <w:sz w:val="28"/>
          <w:szCs w:val="28"/>
        </w:rPr>
        <w:t>pasa</w:t>
      </w:r>
      <w:r w:rsidRPr="00312815">
        <w:rPr>
          <w:rFonts w:ascii="Calibri" w:hAnsi="Calibri" w:cs="Calibri"/>
          <w:spacing w:val="-1"/>
          <w:sz w:val="28"/>
          <w:szCs w:val="28"/>
        </w:rPr>
        <w:t xml:space="preserve"> </w:t>
      </w:r>
      <w:r w:rsidRPr="00312815">
        <w:rPr>
          <w:rFonts w:ascii="Calibri" w:hAnsi="Calibri" w:cs="Calibri"/>
          <w:sz w:val="28"/>
          <w:szCs w:val="28"/>
        </w:rPr>
        <w:t>cu</w:t>
      </w:r>
      <w:r w:rsidRPr="00312815">
        <w:rPr>
          <w:rFonts w:ascii="Calibri" w:hAnsi="Calibri" w:cs="Calibri"/>
          <w:spacing w:val="-1"/>
          <w:sz w:val="28"/>
          <w:szCs w:val="28"/>
        </w:rPr>
        <w:t xml:space="preserve"> </w:t>
      </w:r>
      <w:r w:rsidRPr="00312815">
        <w:rPr>
          <w:rFonts w:ascii="Calibri" w:hAnsi="Calibri" w:cs="Calibri"/>
          <w:sz w:val="28"/>
          <w:szCs w:val="28"/>
        </w:rPr>
        <w:t>o</w:t>
      </w:r>
      <w:r w:rsidRPr="00312815">
        <w:rPr>
          <w:rFonts w:ascii="Calibri" w:hAnsi="Calibri" w:cs="Calibri"/>
          <w:spacing w:val="-1"/>
          <w:sz w:val="28"/>
          <w:szCs w:val="28"/>
        </w:rPr>
        <w:t xml:space="preserve"> </w:t>
      </w:r>
      <w:r w:rsidRPr="00312815">
        <w:rPr>
          <w:rFonts w:ascii="Calibri" w:hAnsi="Calibri" w:cs="Calibri"/>
          <w:sz w:val="28"/>
          <w:szCs w:val="28"/>
        </w:rPr>
        <w:t>mână de</w:t>
      </w:r>
      <w:r w:rsidRPr="00312815">
        <w:rPr>
          <w:rFonts w:ascii="Calibri" w:hAnsi="Calibri" w:cs="Calibri"/>
          <w:spacing w:val="-1"/>
          <w:sz w:val="28"/>
          <w:szCs w:val="28"/>
        </w:rPr>
        <w:t xml:space="preserve"> </w:t>
      </w:r>
      <w:r w:rsidRPr="00312815">
        <w:rPr>
          <w:rFonts w:ascii="Calibri" w:hAnsi="Calibri" w:cs="Calibri"/>
          <w:sz w:val="28"/>
          <w:szCs w:val="28"/>
        </w:rPr>
        <w:t>la</w:t>
      </w:r>
      <w:r w:rsidRPr="00312815">
        <w:rPr>
          <w:rFonts w:ascii="Calibri" w:hAnsi="Calibri" w:cs="Calibri"/>
          <w:spacing w:val="-1"/>
          <w:sz w:val="28"/>
          <w:szCs w:val="28"/>
        </w:rPr>
        <w:t xml:space="preserve"> </w:t>
      </w:r>
      <w:r w:rsidRPr="00312815">
        <w:rPr>
          <w:rFonts w:ascii="Calibri" w:hAnsi="Calibri" w:cs="Calibri"/>
          <w:sz w:val="28"/>
          <w:szCs w:val="28"/>
        </w:rPr>
        <w:t>umăr</w:t>
      </w:r>
      <w:r w:rsidRPr="00312815">
        <w:rPr>
          <w:rFonts w:ascii="Calibri" w:hAnsi="Calibri" w:cs="Calibri"/>
          <w:spacing w:val="-1"/>
          <w:sz w:val="28"/>
          <w:szCs w:val="28"/>
        </w:rPr>
        <w:t xml:space="preserve"> </w:t>
      </w:r>
      <w:r w:rsidRPr="00312815">
        <w:rPr>
          <w:rFonts w:ascii="Calibri" w:hAnsi="Calibri" w:cs="Calibri"/>
          <w:sz w:val="28"/>
          <w:szCs w:val="28"/>
        </w:rPr>
        <w:t>numai dacă</w:t>
      </w:r>
      <w:r w:rsidRPr="00312815">
        <w:rPr>
          <w:rFonts w:ascii="Calibri" w:hAnsi="Calibri" w:cs="Calibri"/>
          <w:spacing w:val="-1"/>
          <w:sz w:val="28"/>
          <w:szCs w:val="28"/>
        </w:rPr>
        <w:t xml:space="preserve"> </w:t>
      </w:r>
      <w:r w:rsidRPr="00312815">
        <w:rPr>
          <w:rFonts w:ascii="Calibri" w:hAnsi="Calibri" w:cs="Calibri"/>
          <w:sz w:val="28"/>
          <w:szCs w:val="28"/>
        </w:rPr>
        <w:t>se</w:t>
      </w:r>
      <w:r w:rsidRPr="00312815">
        <w:rPr>
          <w:rFonts w:ascii="Calibri" w:hAnsi="Calibri" w:cs="Calibri"/>
          <w:spacing w:val="-1"/>
          <w:sz w:val="28"/>
          <w:szCs w:val="28"/>
        </w:rPr>
        <w:t xml:space="preserve"> </w:t>
      </w:r>
      <w:r w:rsidRPr="00312815">
        <w:rPr>
          <w:rFonts w:ascii="Calibri" w:hAnsi="Calibri" w:cs="Calibri"/>
          <w:sz w:val="28"/>
          <w:szCs w:val="28"/>
        </w:rPr>
        <w:t>lucrează</w:t>
      </w:r>
      <w:r w:rsidRPr="00312815">
        <w:rPr>
          <w:rFonts w:ascii="Calibri" w:hAnsi="Calibri" w:cs="Calibri"/>
          <w:spacing w:val="-1"/>
          <w:sz w:val="28"/>
          <w:szCs w:val="28"/>
        </w:rPr>
        <w:t xml:space="preserve"> </w:t>
      </w:r>
      <w:r w:rsidRPr="00312815">
        <w:rPr>
          <w:rFonts w:ascii="Calibri" w:hAnsi="Calibri" w:cs="Calibri"/>
          <w:sz w:val="28"/>
          <w:szCs w:val="28"/>
        </w:rPr>
        <w:t>cu mingii mici.</w:t>
      </w:r>
    </w:p>
    <w:p w14:paraId="095F7183" w14:textId="77777777" w:rsidR="00312815" w:rsidRPr="00312815" w:rsidRDefault="00312815" w:rsidP="00F651F6">
      <w:pPr>
        <w:pStyle w:val="Listparagraf"/>
        <w:widowControl w:val="0"/>
        <w:numPr>
          <w:ilvl w:val="0"/>
          <w:numId w:val="78"/>
        </w:numPr>
        <w:tabs>
          <w:tab w:val="left" w:pos="2108"/>
        </w:tabs>
        <w:autoSpaceDE w:val="0"/>
        <w:autoSpaceDN w:val="0"/>
        <w:spacing w:after="0" w:line="240" w:lineRule="auto"/>
        <w:ind w:right="735" w:firstLine="1133"/>
        <w:contextualSpacing w:val="0"/>
        <w:jc w:val="both"/>
        <w:rPr>
          <w:rFonts w:ascii="Calibri" w:hAnsi="Calibri" w:cs="Calibri"/>
          <w:sz w:val="28"/>
          <w:szCs w:val="28"/>
        </w:rPr>
      </w:pPr>
      <w:r w:rsidRPr="00312815">
        <w:rPr>
          <w:rFonts w:ascii="Calibri" w:hAnsi="Calibri" w:cs="Calibri"/>
          <w:sz w:val="28"/>
          <w:szCs w:val="28"/>
        </w:rPr>
        <w:t>Driblingul de pe loc, din deplasare, înalt, mediu, jos, cu</w:t>
      </w:r>
      <w:r w:rsidRPr="00312815">
        <w:rPr>
          <w:rFonts w:ascii="Calibri" w:hAnsi="Calibri" w:cs="Calibri"/>
          <w:spacing w:val="-2"/>
          <w:sz w:val="28"/>
          <w:szCs w:val="28"/>
        </w:rPr>
        <w:t xml:space="preserve"> </w:t>
      </w:r>
      <w:r w:rsidRPr="00312815">
        <w:rPr>
          <w:rFonts w:ascii="Calibri" w:hAnsi="Calibri" w:cs="Calibri"/>
          <w:sz w:val="28"/>
          <w:szCs w:val="28"/>
        </w:rPr>
        <w:t>schimbare de ritm, cu schimbare de direcţie cu trecerea mingii prin faţă, cu trecerea mingii</w:t>
      </w:r>
      <w:r w:rsidRPr="00312815">
        <w:rPr>
          <w:rFonts w:ascii="Calibri" w:hAnsi="Calibri" w:cs="Calibri"/>
          <w:spacing w:val="-4"/>
          <w:sz w:val="28"/>
          <w:szCs w:val="28"/>
        </w:rPr>
        <w:t xml:space="preserve"> </w:t>
      </w:r>
      <w:r w:rsidRPr="00312815">
        <w:rPr>
          <w:rFonts w:ascii="Calibri" w:hAnsi="Calibri" w:cs="Calibri"/>
          <w:sz w:val="28"/>
          <w:szCs w:val="28"/>
        </w:rPr>
        <w:t>pe</w:t>
      </w:r>
      <w:r w:rsidRPr="00312815">
        <w:rPr>
          <w:rFonts w:ascii="Calibri" w:hAnsi="Calibri" w:cs="Calibri"/>
          <w:spacing w:val="-2"/>
          <w:sz w:val="28"/>
          <w:szCs w:val="28"/>
        </w:rPr>
        <w:t xml:space="preserve"> </w:t>
      </w:r>
      <w:r w:rsidRPr="00312815">
        <w:rPr>
          <w:rFonts w:ascii="Calibri" w:hAnsi="Calibri" w:cs="Calibri"/>
          <w:sz w:val="28"/>
          <w:szCs w:val="28"/>
        </w:rPr>
        <w:t>la</w:t>
      </w:r>
      <w:r w:rsidRPr="00312815">
        <w:rPr>
          <w:rFonts w:ascii="Calibri" w:hAnsi="Calibri" w:cs="Calibri"/>
          <w:spacing w:val="-2"/>
          <w:sz w:val="28"/>
          <w:szCs w:val="28"/>
        </w:rPr>
        <w:t xml:space="preserve"> </w:t>
      </w:r>
      <w:r w:rsidRPr="00312815">
        <w:rPr>
          <w:rFonts w:ascii="Calibri" w:hAnsi="Calibri" w:cs="Calibri"/>
          <w:sz w:val="28"/>
          <w:szCs w:val="28"/>
        </w:rPr>
        <w:t>spate</w:t>
      </w:r>
      <w:r w:rsidRPr="00312815">
        <w:rPr>
          <w:rFonts w:ascii="Calibri" w:hAnsi="Calibri" w:cs="Calibri"/>
          <w:spacing w:val="-3"/>
          <w:sz w:val="28"/>
          <w:szCs w:val="28"/>
        </w:rPr>
        <w:t xml:space="preserve"> </w:t>
      </w:r>
      <w:r w:rsidRPr="00312815">
        <w:rPr>
          <w:rFonts w:ascii="Calibri" w:hAnsi="Calibri" w:cs="Calibri"/>
          <w:sz w:val="28"/>
          <w:szCs w:val="28"/>
        </w:rPr>
        <w:t>şi</w:t>
      </w:r>
      <w:r w:rsidRPr="00312815">
        <w:rPr>
          <w:rFonts w:ascii="Calibri" w:hAnsi="Calibri" w:cs="Calibri"/>
          <w:spacing w:val="-3"/>
          <w:sz w:val="28"/>
          <w:szCs w:val="28"/>
        </w:rPr>
        <w:t xml:space="preserve"> </w:t>
      </w:r>
      <w:r w:rsidRPr="00312815">
        <w:rPr>
          <w:rFonts w:ascii="Calibri" w:hAnsi="Calibri" w:cs="Calibri"/>
          <w:sz w:val="28"/>
          <w:szCs w:val="28"/>
        </w:rPr>
        <w:t>printre</w:t>
      </w:r>
      <w:r w:rsidRPr="00312815">
        <w:rPr>
          <w:rFonts w:ascii="Calibri" w:hAnsi="Calibri" w:cs="Calibri"/>
          <w:spacing w:val="-2"/>
          <w:sz w:val="28"/>
          <w:szCs w:val="28"/>
        </w:rPr>
        <w:t xml:space="preserve"> </w:t>
      </w:r>
      <w:r w:rsidRPr="00312815">
        <w:rPr>
          <w:rFonts w:ascii="Calibri" w:hAnsi="Calibri" w:cs="Calibri"/>
          <w:sz w:val="28"/>
          <w:szCs w:val="28"/>
        </w:rPr>
        <w:t>picioare,</w:t>
      </w:r>
      <w:r w:rsidRPr="00312815">
        <w:rPr>
          <w:rFonts w:ascii="Calibri" w:hAnsi="Calibri" w:cs="Calibri"/>
          <w:spacing w:val="-6"/>
          <w:sz w:val="28"/>
          <w:szCs w:val="28"/>
        </w:rPr>
        <w:t xml:space="preserve"> </w:t>
      </w:r>
      <w:r w:rsidRPr="00312815">
        <w:rPr>
          <w:rFonts w:ascii="Calibri" w:hAnsi="Calibri" w:cs="Calibri"/>
          <w:sz w:val="28"/>
          <w:szCs w:val="28"/>
        </w:rPr>
        <w:t>fentă</w:t>
      </w:r>
      <w:r w:rsidRPr="00312815">
        <w:rPr>
          <w:rFonts w:ascii="Calibri" w:hAnsi="Calibri" w:cs="Calibri"/>
          <w:spacing w:val="-3"/>
          <w:sz w:val="28"/>
          <w:szCs w:val="28"/>
        </w:rPr>
        <w:t xml:space="preserve"> </w:t>
      </w:r>
      <w:r w:rsidRPr="00312815">
        <w:rPr>
          <w:rFonts w:ascii="Calibri" w:hAnsi="Calibri" w:cs="Calibri"/>
          <w:sz w:val="28"/>
          <w:szCs w:val="28"/>
        </w:rPr>
        <w:t>de</w:t>
      </w:r>
      <w:r w:rsidRPr="00312815">
        <w:rPr>
          <w:rFonts w:ascii="Calibri" w:hAnsi="Calibri" w:cs="Calibri"/>
          <w:spacing w:val="-2"/>
          <w:sz w:val="28"/>
          <w:szCs w:val="28"/>
        </w:rPr>
        <w:t xml:space="preserve"> </w:t>
      </w:r>
      <w:r w:rsidRPr="00312815">
        <w:rPr>
          <w:rFonts w:ascii="Calibri" w:hAnsi="Calibri" w:cs="Calibri"/>
          <w:sz w:val="28"/>
          <w:szCs w:val="28"/>
        </w:rPr>
        <w:t>dribling</w:t>
      </w:r>
      <w:r w:rsidRPr="00312815">
        <w:rPr>
          <w:rFonts w:ascii="Calibri" w:hAnsi="Calibri" w:cs="Calibri"/>
          <w:spacing w:val="-6"/>
          <w:sz w:val="28"/>
          <w:szCs w:val="28"/>
        </w:rPr>
        <w:t xml:space="preserve"> </w:t>
      </w:r>
      <w:r w:rsidRPr="00312815">
        <w:rPr>
          <w:rFonts w:ascii="Calibri" w:hAnsi="Calibri" w:cs="Calibri"/>
          <w:sz w:val="28"/>
          <w:szCs w:val="28"/>
        </w:rPr>
        <w:t>cu</w:t>
      </w:r>
      <w:r w:rsidRPr="00312815">
        <w:rPr>
          <w:rFonts w:ascii="Calibri" w:hAnsi="Calibri" w:cs="Calibri"/>
          <w:spacing w:val="-2"/>
          <w:sz w:val="28"/>
          <w:szCs w:val="28"/>
        </w:rPr>
        <w:t xml:space="preserve"> </w:t>
      </w:r>
      <w:r w:rsidRPr="00312815">
        <w:rPr>
          <w:rFonts w:ascii="Calibri" w:hAnsi="Calibri" w:cs="Calibri"/>
          <w:sz w:val="28"/>
          <w:szCs w:val="28"/>
        </w:rPr>
        <w:t>schimbarea</w:t>
      </w:r>
      <w:r w:rsidRPr="00312815">
        <w:rPr>
          <w:rFonts w:ascii="Calibri" w:hAnsi="Calibri" w:cs="Calibri"/>
          <w:spacing w:val="-6"/>
          <w:sz w:val="28"/>
          <w:szCs w:val="28"/>
        </w:rPr>
        <w:t xml:space="preserve"> </w:t>
      </w:r>
      <w:r w:rsidRPr="00312815">
        <w:rPr>
          <w:rFonts w:ascii="Calibri" w:hAnsi="Calibri" w:cs="Calibri"/>
          <w:sz w:val="28"/>
          <w:szCs w:val="28"/>
        </w:rPr>
        <w:t>mâinii de dribling, ambidextrie în dribling</w:t>
      </w:r>
    </w:p>
    <w:p w14:paraId="2D9257E0" w14:textId="77777777" w:rsidR="00312815" w:rsidRPr="00312815" w:rsidRDefault="00312815" w:rsidP="00F651F6">
      <w:pPr>
        <w:pStyle w:val="Listparagraf"/>
        <w:widowControl w:val="0"/>
        <w:numPr>
          <w:ilvl w:val="0"/>
          <w:numId w:val="78"/>
        </w:numPr>
        <w:tabs>
          <w:tab w:val="left" w:pos="2108"/>
        </w:tabs>
        <w:autoSpaceDE w:val="0"/>
        <w:autoSpaceDN w:val="0"/>
        <w:spacing w:after="0" w:line="240" w:lineRule="auto"/>
        <w:ind w:right="737" w:firstLine="1133"/>
        <w:contextualSpacing w:val="0"/>
        <w:jc w:val="both"/>
        <w:rPr>
          <w:rFonts w:ascii="Calibri" w:hAnsi="Calibri" w:cs="Calibri"/>
          <w:sz w:val="28"/>
          <w:szCs w:val="28"/>
        </w:rPr>
      </w:pPr>
      <w:r w:rsidRPr="00312815">
        <w:rPr>
          <w:rFonts w:ascii="Calibri" w:hAnsi="Calibri" w:cs="Calibri"/>
          <w:sz w:val="28"/>
          <w:szCs w:val="28"/>
        </w:rPr>
        <w:t>Oprirea într-un timp şi în doi timpi pentru cei care şi-au însuşit foarte bine oprirea într-un timp</w:t>
      </w:r>
    </w:p>
    <w:p w14:paraId="6242096F" w14:textId="77777777" w:rsidR="00312815" w:rsidRPr="00312815" w:rsidRDefault="00312815" w:rsidP="00F651F6">
      <w:pPr>
        <w:pStyle w:val="Listparagraf"/>
        <w:widowControl w:val="0"/>
        <w:numPr>
          <w:ilvl w:val="0"/>
          <w:numId w:val="78"/>
        </w:numPr>
        <w:tabs>
          <w:tab w:val="left" w:pos="2108"/>
        </w:tabs>
        <w:autoSpaceDE w:val="0"/>
        <w:autoSpaceDN w:val="0"/>
        <w:spacing w:after="0" w:line="321" w:lineRule="exact"/>
        <w:ind w:left="2108" w:hanging="282"/>
        <w:contextualSpacing w:val="0"/>
        <w:jc w:val="both"/>
        <w:rPr>
          <w:rFonts w:ascii="Calibri" w:hAnsi="Calibri" w:cs="Calibri"/>
          <w:sz w:val="28"/>
          <w:szCs w:val="28"/>
        </w:rPr>
      </w:pPr>
      <w:r w:rsidRPr="00312815">
        <w:rPr>
          <w:rFonts w:ascii="Calibri" w:hAnsi="Calibri" w:cs="Calibri"/>
          <w:sz w:val="28"/>
          <w:szCs w:val="28"/>
        </w:rPr>
        <w:t>Pivotarea</w:t>
      </w:r>
      <w:r w:rsidRPr="00312815">
        <w:rPr>
          <w:rFonts w:ascii="Calibri" w:hAnsi="Calibri" w:cs="Calibri"/>
          <w:spacing w:val="-7"/>
          <w:sz w:val="28"/>
          <w:szCs w:val="28"/>
        </w:rPr>
        <w:t xml:space="preserve"> </w:t>
      </w:r>
      <w:r w:rsidRPr="00312815">
        <w:rPr>
          <w:rFonts w:ascii="Calibri" w:hAnsi="Calibri" w:cs="Calibri"/>
          <w:sz w:val="28"/>
          <w:szCs w:val="28"/>
        </w:rPr>
        <w:t>prin</w:t>
      </w:r>
      <w:r w:rsidRPr="00312815">
        <w:rPr>
          <w:rFonts w:ascii="Calibri" w:hAnsi="Calibri" w:cs="Calibri"/>
          <w:spacing w:val="-6"/>
          <w:sz w:val="28"/>
          <w:szCs w:val="28"/>
        </w:rPr>
        <w:t xml:space="preserve"> </w:t>
      </w:r>
      <w:r w:rsidRPr="00312815">
        <w:rPr>
          <w:rFonts w:ascii="Calibri" w:hAnsi="Calibri" w:cs="Calibri"/>
          <w:sz w:val="28"/>
          <w:szCs w:val="28"/>
        </w:rPr>
        <w:t>întoarcere</w:t>
      </w:r>
      <w:r w:rsidRPr="00312815">
        <w:rPr>
          <w:rFonts w:ascii="Calibri" w:hAnsi="Calibri" w:cs="Calibri"/>
          <w:spacing w:val="-10"/>
          <w:sz w:val="28"/>
          <w:szCs w:val="28"/>
        </w:rPr>
        <w:t xml:space="preserve"> </w:t>
      </w:r>
      <w:r w:rsidRPr="00312815">
        <w:rPr>
          <w:rFonts w:ascii="Calibri" w:hAnsi="Calibri" w:cs="Calibri"/>
          <w:sz w:val="28"/>
          <w:szCs w:val="28"/>
        </w:rPr>
        <w:t>şi</w:t>
      </w:r>
      <w:r w:rsidRPr="00312815">
        <w:rPr>
          <w:rFonts w:ascii="Calibri" w:hAnsi="Calibri" w:cs="Calibri"/>
          <w:spacing w:val="-6"/>
          <w:sz w:val="28"/>
          <w:szCs w:val="28"/>
        </w:rPr>
        <w:t xml:space="preserve"> </w:t>
      </w:r>
      <w:r w:rsidRPr="00312815">
        <w:rPr>
          <w:rFonts w:ascii="Calibri" w:hAnsi="Calibri" w:cs="Calibri"/>
          <w:sz w:val="28"/>
          <w:szCs w:val="28"/>
        </w:rPr>
        <w:t>prin</w:t>
      </w:r>
      <w:r w:rsidRPr="00312815">
        <w:rPr>
          <w:rFonts w:ascii="Calibri" w:hAnsi="Calibri" w:cs="Calibri"/>
          <w:spacing w:val="-5"/>
          <w:sz w:val="28"/>
          <w:szCs w:val="28"/>
        </w:rPr>
        <w:t xml:space="preserve"> </w:t>
      </w:r>
      <w:r w:rsidRPr="00312815">
        <w:rPr>
          <w:rFonts w:ascii="Calibri" w:hAnsi="Calibri" w:cs="Calibri"/>
          <w:spacing w:val="-2"/>
          <w:sz w:val="28"/>
          <w:szCs w:val="28"/>
        </w:rPr>
        <w:t>păşire</w:t>
      </w:r>
    </w:p>
    <w:p w14:paraId="1A70D818" w14:textId="77777777" w:rsidR="00312815" w:rsidRPr="00312815" w:rsidRDefault="00312815" w:rsidP="00F651F6">
      <w:pPr>
        <w:pStyle w:val="Listparagraf"/>
        <w:widowControl w:val="0"/>
        <w:numPr>
          <w:ilvl w:val="0"/>
          <w:numId w:val="78"/>
        </w:numPr>
        <w:tabs>
          <w:tab w:val="left" w:pos="2108"/>
        </w:tabs>
        <w:autoSpaceDE w:val="0"/>
        <w:autoSpaceDN w:val="0"/>
        <w:spacing w:after="0" w:line="240" w:lineRule="auto"/>
        <w:ind w:right="735" w:firstLine="1133"/>
        <w:contextualSpacing w:val="0"/>
        <w:jc w:val="both"/>
        <w:rPr>
          <w:rFonts w:ascii="Calibri" w:hAnsi="Calibri" w:cs="Calibri"/>
          <w:sz w:val="28"/>
          <w:szCs w:val="28"/>
        </w:rPr>
      </w:pPr>
      <w:r w:rsidRPr="00312815">
        <w:rPr>
          <w:rFonts w:ascii="Calibri" w:hAnsi="Calibri" w:cs="Calibri"/>
          <w:sz w:val="28"/>
          <w:szCs w:val="28"/>
        </w:rPr>
        <w:t>Aruncarea la coş de pe loc cu o mână de deasupra capului, aruncarea la coş din dribling cu o mână de deasupra capului, fente de aruncare,</w:t>
      </w:r>
      <w:r w:rsidRPr="00312815">
        <w:rPr>
          <w:rFonts w:ascii="Calibri" w:hAnsi="Calibri" w:cs="Calibri"/>
          <w:spacing w:val="40"/>
          <w:sz w:val="28"/>
          <w:szCs w:val="28"/>
        </w:rPr>
        <w:t xml:space="preserve"> </w:t>
      </w:r>
      <w:r w:rsidRPr="00312815">
        <w:rPr>
          <w:rFonts w:ascii="Calibri" w:hAnsi="Calibri" w:cs="Calibri"/>
          <w:sz w:val="28"/>
          <w:szCs w:val="28"/>
        </w:rPr>
        <w:t>aruncarea la coş din alergare cu o mână de deasupra capului şi oferită, aruncarea la coş din săritură precedată de oprire într-un timp de la distanţe mici.</w:t>
      </w:r>
    </w:p>
    <w:p w14:paraId="761ED25A" w14:textId="77777777" w:rsidR="00312815" w:rsidRPr="00312815" w:rsidRDefault="00312815" w:rsidP="00F651F6">
      <w:pPr>
        <w:pStyle w:val="Titlu6"/>
        <w:keepNext w:val="0"/>
        <w:keepLines w:val="0"/>
        <w:widowControl w:val="0"/>
        <w:numPr>
          <w:ilvl w:val="2"/>
          <w:numId w:val="65"/>
        </w:numPr>
        <w:tabs>
          <w:tab w:val="left" w:pos="1413"/>
        </w:tabs>
        <w:autoSpaceDE w:val="0"/>
        <w:autoSpaceDN w:val="0"/>
        <w:spacing w:before="1" w:line="240" w:lineRule="auto"/>
        <w:ind w:hanging="360"/>
        <w:jc w:val="both"/>
        <w:rPr>
          <w:rFonts w:ascii="Calibri" w:hAnsi="Calibri" w:cs="Calibri"/>
          <w:sz w:val="28"/>
          <w:szCs w:val="28"/>
        </w:rPr>
      </w:pPr>
      <w:r w:rsidRPr="00312815">
        <w:rPr>
          <w:rFonts w:ascii="Calibri" w:hAnsi="Calibri" w:cs="Calibri"/>
          <w:sz w:val="28"/>
          <w:szCs w:val="28"/>
        </w:rPr>
        <w:t>Tehnica</w:t>
      </w:r>
      <w:r w:rsidRPr="00312815">
        <w:rPr>
          <w:rFonts w:ascii="Calibri" w:hAnsi="Calibri" w:cs="Calibri"/>
          <w:spacing w:val="-7"/>
          <w:sz w:val="28"/>
          <w:szCs w:val="28"/>
        </w:rPr>
        <w:t xml:space="preserve"> </w:t>
      </w:r>
      <w:r w:rsidRPr="00312815">
        <w:rPr>
          <w:rFonts w:ascii="Calibri" w:hAnsi="Calibri" w:cs="Calibri"/>
          <w:sz w:val="28"/>
          <w:szCs w:val="28"/>
        </w:rPr>
        <w:t>jocului</w:t>
      </w:r>
      <w:r w:rsidRPr="00312815">
        <w:rPr>
          <w:rFonts w:ascii="Calibri" w:hAnsi="Calibri" w:cs="Calibri"/>
          <w:spacing w:val="-10"/>
          <w:sz w:val="28"/>
          <w:szCs w:val="28"/>
        </w:rPr>
        <w:t xml:space="preserve"> </w:t>
      </w:r>
      <w:r w:rsidRPr="00312815">
        <w:rPr>
          <w:rFonts w:ascii="Calibri" w:hAnsi="Calibri" w:cs="Calibri"/>
          <w:sz w:val="28"/>
          <w:szCs w:val="28"/>
        </w:rPr>
        <w:t>fără</w:t>
      </w:r>
      <w:r w:rsidRPr="00312815">
        <w:rPr>
          <w:rFonts w:ascii="Calibri" w:hAnsi="Calibri" w:cs="Calibri"/>
          <w:spacing w:val="-10"/>
          <w:sz w:val="28"/>
          <w:szCs w:val="28"/>
        </w:rPr>
        <w:t xml:space="preserve"> </w:t>
      </w:r>
      <w:r w:rsidRPr="00312815">
        <w:rPr>
          <w:rFonts w:ascii="Calibri" w:hAnsi="Calibri" w:cs="Calibri"/>
          <w:spacing w:val="-4"/>
          <w:sz w:val="28"/>
          <w:szCs w:val="28"/>
        </w:rPr>
        <w:t>minge</w:t>
      </w:r>
    </w:p>
    <w:p w14:paraId="1778CB65" w14:textId="77777777" w:rsidR="00312815" w:rsidRPr="00312815" w:rsidRDefault="00312815" w:rsidP="00F651F6">
      <w:pPr>
        <w:pStyle w:val="Listparagraf"/>
        <w:widowControl w:val="0"/>
        <w:numPr>
          <w:ilvl w:val="0"/>
          <w:numId w:val="77"/>
        </w:numPr>
        <w:tabs>
          <w:tab w:val="left" w:pos="2108"/>
        </w:tabs>
        <w:autoSpaceDE w:val="0"/>
        <w:autoSpaceDN w:val="0"/>
        <w:spacing w:after="0" w:line="240" w:lineRule="auto"/>
        <w:ind w:right="731" w:firstLine="1133"/>
        <w:contextualSpacing w:val="0"/>
        <w:jc w:val="both"/>
        <w:rPr>
          <w:rFonts w:ascii="Calibri" w:hAnsi="Calibri" w:cs="Calibri"/>
          <w:sz w:val="28"/>
          <w:szCs w:val="28"/>
        </w:rPr>
      </w:pPr>
      <w:r w:rsidRPr="00312815">
        <w:rPr>
          <w:rFonts w:ascii="Calibri" w:hAnsi="Calibri" w:cs="Calibri"/>
          <w:sz w:val="28"/>
          <w:szCs w:val="28"/>
        </w:rPr>
        <w:t>Poziţia fundamentală (cu picioarele paralele şi cu picioarele pe diagonală) şi deplasări variate în poziţie fundamentală, jocul de picioare şi lucrul de braţe, structuri de procedee tehnice cu deplasări variate şi sărituri pentru prinderea mingii</w:t>
      </w:r>
    </w:p>
    <w:p w14:paraId="101FAF8C" w14:textId="77777777" w:rsidR="00312815" w:rsidRDefault="00312815" w:rsidP="00F651F6">
      <w:pPr>
        <w:pStyle w:val="Listparagraf"/>
        <w:widowControl w:val="0"/>
        <w:numPr>
          <w:ilvl w:val="0"/>
          <w:numId w:val="77"/>
        </w:numPr>
        <w:tabs>
          <w:tab w:val="left" w:pos="2108"/>
        </w:tabs>
        <w:autoSpaceDE w:val="0"/>
        <w:autoSpaceDN w:val="0"/>
        <w:spacing w:after="0" w:line="240" w:lineRule="auto"/>
        <w:ind w:right="736" w:firstLine="1133"/>
        <w:contextualSpacing w:val="0"/>
        <w:jc w:val="both"/>
        <w:rPr>
          <w:rFonts w:ascii="Calibri" w:hAnsi="Calibri" w:cs="Calibri"/>
          <w:sz w:val="28"/>
          <w:szCs w:val="28"/>
        </w:rPr>
      </w:pPr>
      <w:r w:rsidRPr="00312815">
        <w:rPr>
          <w:rFonts w:ascii="Calibri" w:hAnsi="Calibri" w:cs="Calibri"/>
          <w:sz w:val="28"/>
          <w:szCs w:val="28"/>
        </w:rPr>
        <w:t>Schimbarea de direcţie cu frânare pe ambele picioare şi pe un picior şi cu piruetă.</w:t>
      </w:r>
    </w:p>
    <w:p w14:paraId="494DCA9B" w14:textId="77777777" w:rsidR="00967AF0" w:rsidRDefault="00967AF0" w:rsidP="00967AF0">
      <w:pPr>
        <w:widowControl w:val="0"/>
        <w:tabs>
          <w:tab w:val="left" w:pos="2108"/>
        </w:tabs>
        <w:autoSpaceDE w:val="0"/>
        <w:autoSpaceDN w:val="0"/>
        <w:spacing w:after="0" w:line="240" w:lineRule="auto"/>
        <w:ind w:right="736"/>
        <w:jc w:val="both"/>
        <w:rPr>
          <w:rFonts w:ascii="Calibri" w:hAnsi="Calibri" w:cs="Calibri"/>
          <w:sz w:val="28"/>
          <w:szCs w:val="28"/>
        </w:rPr>
      </w:pPr>
    </w:p>
    <w:p w14:paraId="5F412677" w14:textId="77777777" w:rsidR="00967AF0" w:rsidRDefault="00967AF0" w:rsidP="00967AF0">
      <w:pPr>
        <w:widowControl w:val="0"/>
        <w:tabs>
          <w:tab w:val="left" w:pos="2108"/>
        </w:tabs>
        <w:autoSpaceDE w:val="0"/>
        <w:autoSpaceDN w:val="0"/>
        <w:spacing w:after="0" w:line="240" w:lineRule="auto"/>
        <w:ind w:right="736"/>
        <w:jc w:val="both"/>
        <w:rPr>
          <w:rFonts w:ascii="Calibri" w:hAnsi="Calibri" w:cs="Calibri"/>
          <w:sz w:val="28"/>
          <w:szCs w:val="28"/>
        </w:rPr>
      </w:pPr>
    </w:p>
    <w:p w14:paraId="41C85D2D" w14:textId="77777777" w:rsidR="00967AF0" w:rsidRPr="00967AF0" w:rsidRDefault="00967AF0" w:rsidP="00967AF0">
      <w:pPr>
        <w:widowControl w:val="0"/>
        <w:tabs>
          <w:tab w:val="left" w:pos="2108"/>
        </w:tabs>
        <w:autoSpaceDE w:val="0"/>
        <w:autoSpaceDN w:val="0"/>
        <w:spacing w:after="0" w:line="240" w:lineRule="auto"/>
        <w:ind w:right="736"/>
        <w:jc w:val="both"/>
        <w:rPr>
          <w:rFonts w:ascii="Calibri" w:hAnsi="Calibri" w:cs="Calibri"/>
          <w:sz w:val="28"/>
          <w:szCs w:val="28"/>
        </w:rPr>
      </w:pPr>
    </w:p>
    <w:p w14:paraId="2A9E36C6" w14:textId="77777777" w:rsidR="00312815" w:rsidRPr="00967AF0" w:rsidRDefault="00312815" w:rsidP="00967AF0">
      <w:pPr>
        <w:pStyle w:val="Titlu6"/>
        <w:keepNext w:val="0"/>
        <w:keepLines w:val="0"/>
        <w:widowControl w:val="0"/>
        <w:tabs>
          <w:tab w:val="left" w:pos="1413"/>
        </w:tabs>
        <w:autoSpaceDE w:val="0"/>
        <w:autoSpaceDN w:val="0"/>
        <w:spacing w:before="0" w:line="303" w:lineRule="exact"/>
        <w:ind w:left="1052"/>
        <w:jc w:val="both"/>
        <w:rPr>
          <w:rFonts w:ascii="Calibri" w:hAnsi="Calibri" w:cs="Calibri"/>
          <w:b/>
          <w:bCs/>
          <w:sz w:val="28"/>
          <w:szCs w:val="28"/>
        </w:rPr>
      </w:pPr>
      <w:r w:rsidRPr="00967AF0">
        <w:rPr>
          <w:rFonts w:ascii="Calibri" w:hAnsi="Calibri" w:cs="Calibri"/>
          <w:b/>
          <w:bCs/>
          <w:sz w:val="28"/>
          <w:szCs w:val="28"/>
        </w:rPr>
        <w:lastRenderedPageBreak/>
        <w:t>Tactica</w:t>
      </w:r>
      <w:r w:rsidRPr="00967AF0">
        <w:rPr>
          <w:rFonts w:ascii="Calibri" w:hAnsi="Calibri" w:cs="Calibri"/>
          <w:b/>
          <w:bCs/>
          <w:spacing w:val="-15"/>
          <w:sz w:val="28"/>
          <w:szCs w:val="28"/>
        </w:rPr>
        <w:t xml:space="preserve"> </w:t>
      </w:r>
      <w:r w:rsidRPr="00967AF0">
        <w:rPr>
          <w:rFonts w:ascii="Calibri" w:hAnsi="Calibri" w:cs="Calibri"/>
          <w:b/>
          <w:bCs/>
          <w:spacing w:val="-2"/>
          <w:sz w:val="28"/>
          <w:szCs w:val="28"/>
        </w:rPr>
        <w:t>individuală</w:t>
      </w:r>
    </w:p>
    <w:p w14:paraId="12A80427" w14:textId="3CEC7CE0" w:rsidR="00312815" w:rsidRPr="00967AF0" w:rsidRDefault="00967AF0" w:rsidP="00312815">
      <w:pPr>
        <w:spacing w:line="401" w:lineRule="exact"/>
        <w:ind w:left="1053"/>
        <w:jc w:val="both"/>
        <w:rPr>
          <w:rFonts w:ascii="Calibri" w:hAnsi="Calibri" w:cs="Calibri"/>
          <w:b/>
          <w:bCs/>
          <w:i/>
          <w:sz w:val="28"/>
          <w:szCs w:val="28"/>
        </w:rPr>
      </w:pPr>
      <w:r>
        <w:rPr>
          <w:rFonts w:ascii="Noto Sans Symbols2" w:eastAsia="Noto Sans Symbols2" w:hAnsi="Noto Sans Symbols2"/>
          <w:sz w:val="28"/>
        </w:rPr>
        <w:t>🟎</w:t>
      </w:r>
      <w:r w:rsidR="00312815" w:rsidRPr="00312815">
        <w:rPr>
          <w:rFonts w:ascii="Calibri" w:eastAsia="Noto Sans Symbols2" w:hAnsi="Calibri" w:cs="Calibri"/>
          <w:spacing w:val="22"/>
          <w:sz w:val="28"/>
          <w:szCs w:val="28"/>
        </w:rPr>
        <w:t xml:space="preserve"> </w:t>
      </w:r>
      <w:r w:rsidR="00312815" w:rsidRPr="00967AF0">
        <w:rPr>
          <w:rFonts w:ascii="Calibri" w:hAnsi="Calibri" w:cs="Calibri"/>
          <w:b/>
          <w:bCs/>
          <w:i/>
          <w:sz w:val="28"/>
          <w:szCs w:val="28"/>
        </w:rPr>
        <w:t>În</w:t>
      </w:r>
      <w:r w:rsidR="00312815" w:rsidRPr="00967AF0">
        <w:rPr>
          <w:rFonts w:ascii="Calibri" w:hAnsi="Calibri" w:cs="Calibri"/>
          <w:b/>
          <w:bCs/>
          <w:i/>
          <w:spacing w:val="-1"/>
          <w:sz w:val="28"/>
          <w:szCs w:val="28"/>
        </w:rPr>
        <w:t xml:space="preserve"> </w:t>
      </w:r>
      <w:r w:rsidR="00312815" w:rsidRPr="00967AF0">
        <w:rPr>
          <w:rFonts w:ascii="Calibri" w:hAnsi="Calibri" w:cs="Calibri"/>
          <w:b/>
          <w:bCs/>
          <w:i/>
          <w:spacing w:val="-4"/>
          <w:sz w:val="28"/>
          <w:szCs w:val="28"/>
        </w:rPr>
        <w:t>atac</w:t>
      </w:r>
    </w:p>
    <w:p w14:paraId="52B404D0" w14:textId="77777777" w:rsidR="00312815" w:rsidRPr="00312815" w:rsidRDefault="00312815" w:rsidP="00F651F6">
      <w:pPr>
        <w:pStyle w:val="Listparagraf"/>
        <w:widowControl w:val="0"/>
        <w:numPr>
          <w:ilvl w:val="0"/>
          <w:numId w:val="76"/>
        </w:numPr>
        <w:tabs>
          <w:tab w:val="left" w:pos="2108"/>
        </w:tabs>
        <w:autoSpaceDE w:val="0"/>
        <w:autoSpaceDN w:val="0"/>
        <w:spacing w:after="0" w:line="265" w:lineRule="exact"/>
        <w:ind w:left="2108" w:hanging="282"/>
        <w:contextualSpacing w:val="0"/>
        <w:rPr>
          <w:rFonts w:ascii="Calibri" w:hAnsi="Calibri" w:cs="Calibri"/>
          <w:sz w:val="28"/>
          <w:szCs w:val="28"/>
        </w:rPr>
      </w:pPr>
      <w:r w:rsidRPr="00312815">
        <w:rPr>
          <w:rFonts w:ascii="Calibri" w:hAnsi="Calibri" w:cs="Calibri"/>
          <w:sz w:val="28"/>
          <w:szCs w:val="28"/>
        </w:rPr>
        <w:t>Demarcajul</w:t>
      </w:r>
      <w:r w:rsidRPr="00312815">
        <w:rPr>
          <w:rFonts w:ascii="Calibri" w:hAnsi="Calibri" w:cs="Calibri"/>
          <w:spacing w:val="-4"/>
          <w:sz w:val="28"/>
          <w:szCs w:val="28"/>
        </w:rPr>
        <w:t xml:space="preserve"> </w:t>
      </w:r>
      <w:r w:rsidRPr="00312815">
        <w:rPr>
          <w:rFonts w:ascii="Calibri" w:hAnsi="Calibri" w:cs="Calibri"/>
          <w:sz w:val="28"/>
          <w:szCs w:val="28"/>
        </w:rPr>
        <w:t>în</w:t>
      </w:r>
      <w:r w:rsidRPr="00312815">
        <w:rPr>
          <w:rFonts w:ascii="Calibri" w:hAnsi="Calibri" w:cs="Calibri"/>
          <w:spacing w:val="-10"/>
          <w:sz w:val="28"/>
          <w:szCs w:val="28"/>
        </w:rPr>
        <w:t xml:space="preserve"> </w:t>
      </w:r>
      <w:r w:rsidRPr="00312815">
        <w:rPr>
          <w:rFonts w:ascii="Calibri" w:hAnsi="Calibri" w:cs="Calibri"/>
          <w:sz w:val="28"/>
          <w:szCs w:val="28"/>
        </w:rPr>
        <w:t>semicerc,</w:t>
      </w:r>
      <w:r w:rsidRPr="00312815">
        <w:rPr>
          <w:rFonts w:ascii="Calibri" w:hAnsi="Calibri" w:cs="Calibri"/>
          <w:spacing w:val="-5"/>
          <w:sz w:val="28"/>
          <w:szCs w:val="28"/>
        </w:rPr>
        <w:t xml:space="preserve"> </w:t>
      </w:r>
      <w:r w:rsidRPr="00312815">
        <w:rPr>
          <w:rFonts w:ascii="Calibri" w:hAnsi="Calibri" w:cs="Calibri"/>
          <w:sz w:val="28"/>
          <w:szCs w:val="28"/>
        </w:rPr>
        <w:t>în</w:t>
      </w:r>
      <w:r w:rsidRPr="00312815">
        <w:rPr>
          <w:rFonts w:ascii="Calibri" w:hAnsi="Calibri" w:cs="Calibri"/>
          <w:spacing w:val="-1"/>
          <w:sz w:val="28"/>
          <w:szCs w:val="28"/>
        </w:rPr>
        <w:t xml:space="preserve"> </w:t>
      </w:r>
      <w:r w:rsidRPr="00312815">
        <w:rPr>
          <w:rFonts w:ascii="Calibri" w:hAnsi="Calibri" w:cs="Calibri"/>
          <w:sz w:val="28"/>
          <w:szCs w:val="28"/>
        </w:rPr>
        <w:t>zig-zag</w:t>
      </w:r>
      <w:r w:rsidRPr="00312815">
        <w:rPr>
          <w:rFonts w:ascii="Calibri" w:hAnsi="Calibri" w:cs="Calibri"/>
          <w:spacing w:val="-9"/>
          <w:sz w:val="28"/>
          <w:szCs w:val="28"/>
        </w:rPr>
        <w:t xml:space="preserve"> </w:t>
      </w:r>
      <w:r w:rsidRPr="00312815">
        <w:rPr>
          <w:rFonts w:ascii="Calibri" w:hAnsi="Calibri" w:cs="Calibri"/>
          <w:sz w:val="28"/>
          <w:szCs w:val="28"/>
        </w:rPr>
        <w:t>şi</w:t>
      </w:r>
      <w:r w:rsidRPr="00312815">
        <w:rPr>
          <w:rFonts w:ascii="Calibri" w:hAnsi="Calibri" w:cs="Calibri"/>
          <w:spacing w:val="-3"/>
          <w:sz w:val="28"/>
          <w:szCs w:val="28"/>
        </w:rPr>
        <w:t xml:space="preserve"> </w:t>
      </w:r>
      <w:r w:rsidRPr="00312815">
        <w:rPr>
          <w:rFonts w:ascii="Calibri" w:hAnsi="Calibri" w:cs="Calibri"/>
          <w:sz w:val="28"/>
          <w:szCs w:val="28"/>
        </w:rPr>
        <w:t>în</w:t>
      </w:r>
      <w:r w:rsidRPr="00312815">
        <w:rPr>
          <w:rFonts w:ascii="Calibri" w:hAnsi="Calibri" w:cs="Calibri"/>
          <w:spacing w:val="-5"/>
          <w:sz w:val="28"/>
          <w:szCs w:val="28"/>
        </w:rPr>
        <w:t xml:space="preserve"> </w:t>
      </w:r>
      <w:r w:rsidRPr="00312815">
        <w:rPr>
          <w:rFonts w:ascii="Calibri" w:hAnsi="Calibri" w:cs="Calibri"/>
          <w:spacing w:val="-10"/>
          <w:sz w:val="28"/>
          <w:szCs w:val="28"/>
        </w:rPr>
        <w:t>V</w:t>
      </w:r>
    </w:p>
    <w:p w14:paraId="5F2985B0" w14:textId="77777777" w:rsidR="00312815" w:rsidRPr="00312815" w:rsidRDefault="00312815" w:rsidP="00F651F6">
      <w:pPr>
        <w:pStyle w:val="Listparagraf"/>
        <w:widowControl w:val="0"/>
        <w:numPr>
          <w:ilvl w:val="0"/>
          <w:numId w:val="76"/>
        </w:numPr>
        <w:tabs>
          <w:tab w:val="left" w:pos="2108"/>
        </w:tabs>
        <w:autoSpaceDE w:val="0"/>
        <w:autoSpaceDN w:val="0"/>
        <w:spacing w:after="0" w:line="240" w:lineRule="auto"/>
        <w:ind w:left="2108" w:hanging="282"/>
        <w:contextualSpacing w:val="0"/>
        <w:rPr>
          <w:rFonts w:ascii="Calibri" w:hAnsi="Calibri" w:cs="Calibri"/>
          <w:sz w:val="28"/>
          <w:szCs w:val="28"/>
        </w:rPr>
      </w:pPr>
      <w:r w:rsidRPr="00312815">
        <w:rPr>
          <w:rFonts w:ascii="Calibri" w:hAnsi="Calibri" w:cs="Calibri"/>
          <w:sz w:val="28"/>
          <w:szCs w:val="28"/>
        </w:rPr>
        <w:t>Ieşirea</w:t>
      </w:r>
      <w:r w:rsidRPr="00312815">
        <w:rPr>
          <w:rFonts w:ascii="Calibri" w:hAnsi="Calibri" w:cs="Calibri"/>
          <w:spacing w:val="-7"/>
          <w:sz w:val="28"/>
          <w:szCs w:val="28"/>
        </w:rPr>
        <w:t xml:space="preserve"> </w:t>
      </w:r>
      <w:r w:rsidRPr="00312815">
        <w:rPr>
          <w:rFonts w:ascii="Calibri" w:hAnsi="Calibri" w:cs="Calibri"/>
          <w:sz w:val="28"/>
          <w:szCs w:val="28"/>
        </w:rPr>
        <w:t>la</w:t>
      </w:r>
      <w:r w:rsidRPr="00312815">
        <w:rPr>
          <w:rFonts w:ascii="Calibri" w:hAnsi="Calibri" w:cs="Calibri"/>
          <w:spacing w:val="-6"/>
          <w:sz w:val="28"/>
          <w:szCs w:val="28"/>
        </w:rPr>
        <w:t xml:space="preserve"> </w:t>
      </w:r>
      <w:r w:rsidRPr="00312815">
        <w:rPr>
          <w:rFonts w:ascii="Calibri" w:hAnsi="Calibri" w:cs="Calibri"/>
          <w:sz w:val="28"/>
          <w:szCs w:val="28"/>
        </w:rPr>
        <w:t>minge</w:t>
      </w:r>
      <w:r w:rsidRPr="00312815">
        <w:rPr>
          <w:rFonts w:ascii="Calibri" w:hAnsi="Calibri" w:cs="Calibri"/>
          <w:spacing w:val="-6"/>
          <w:sz w:val="28"/>
          <w:szCs w:val="28"/>
        </w:rPr>
        <w:t xml:space="preserve"> </w:t>
      </w:r>
      <w:r w:rsidRPr="00312815">
        <w:rPr>
          <w:rFonts w:ascii="Calibri" w:hAnsi="Calibri" w:cs="Calibri"/>
          <w:sz w:val="28"/>
          <w:szCs w:val="28"/>
        </w:rPr>
        <w:t>cu</w:t>
      </w:r>
      <w:r w:rsidRPr="00312815">
        <w:rPr>
          <w:rFonts w:ascii="Calibri" w:hAnsi="Calibri" w:cs="Calibri"/>
          <w:spacing w:val="-6"/>
          <w:sz w:val="28"/>
          <w:szCs w:val="28"/>
        </w:rPr>
        <w:t xml:space="preserve"> </w:t>
      </w:r>
      <w:r w:rsidRPr="00312815">
        <w:rPr>
          <w:rFonts w:ascii="Calibri" w:hAnsi="Calibri" w:cs="Calibri"/>
          <w:sz w:val="28"/>
          <w:szCs w:val="28"/>
        </w:rPr>
        <w:t>oprire</w:t>
      </w:r>
      <w:r w:rsidRPr="00312815">
        <w:rPr>
          <w:rFonts w:ascii="Calibri" w:hAnsi="Calibri" w:cs="Calibri"/>
          <w:spacing w:val="-3"/>
          <w:sz w:val="28"/>
          <w:szCs w:val="28"/>
        </w:rPr>
        <w:t xml:space="preserve"> </w:t>
      </w:r>
      <w:r w:rsidRPr="00312815">
        <w:rPr>
          <w:rFonts w:ascii="Calibri" w:hAnsi="Calibri" w:cs="Calibri"/>
          <w:sz w:val="28"/>
          <w:szCs w:val="28"/>
        </w:rPr>
        <w:t>într-un</w:t>
      </w:r>
      <w:r w:rsidRPr="00312815">
        <w:rPr>
          <w:rFonts w:ascii="Calibri" w:hAnsi="Calibri" w:cs="Calibri"/>
          <w:spacing w:val="-6"/>
          <w:sz w:val="28"/>
          <w:szCs w:val="28"/>
        </w:rPr>
        <w:t xml:space="preserve"> </w:t>
      </w:r>
      <w:r w:rsidRPr="00312815">
        <w:rPr>
          <w:rFonts w:ascii="Calibri" w:hAnsi="Calibri" w:cs="Calibri"/>
          <w:spacing w:val="-4"/>
          <w:sz w:val="28"/>
          <w:szCs w:val="28"/>
        </w:rPr>
        <w:t>timp</w:t>
      </w:r>
    </w:p>
    <w:p w14:paraId="56FAA0E1" w14:textId="77777777" w:rsidR="00312815" w:rsidRPr="00312815" w:rsidRDefault="00312815" w:rsidP="00F651F6">
      <w:pPr>
        <w:pStyle w:val="Listparagraf"/>
        <w:widowControl w:val="0"/>
        <w:numPr>
          <w:ilvl w:val="0"/>
          <w:numId w:val="76"/>
        </w:numPr>
        <w:tabs>
          <w:tab w:val="left" w:pos="2108"/>
        </w:tabs>
        <w:autoSpaceDE w:val="0"/>
        <w:autoSpaceDN w:val="0"/>
        <w:spacing w:after="0" w:line="322" w:lineRule="exact"/>
        <w:ind w:left="2108" w:hanging="282"/>
        <w:contextualSpacing w:val="0"/>
        <w:rPr>
          <w:rFonts w:ascii="Calibri" w:hAnsi="Calibri" w:cs="Calibri"/>
          <w:sz w:val="28"/>
          <w:szCs w:val="28"/>
        </w:rPr>
      </w:pPr>
      <w:r w:rsidRPr="00312815">
        <w:rPr>
          <w:rFonts w:ascii="Calibri" w:hAnsi="Calibri" w:cs="Calibri"/>
          <w:sz w:val="28"/>
          <w:szCs w:val="28"/>
        </w:rPr>
        <w:t>Poziţia</w:t>
      </w:r>
      <w:r w:rsidRPr="00312815">
        <w:rPr>
          <w:rFonts w:ascii="Calibri" w:hAnsi="Calibri" w:cs="Calibri"/>
          <w:spacing w:val="-11"/>
          <w:sz w:val="28"/>
          <w:szCs w:val="28"/>
        </w:rPr>
        <w:t xml:space="preserve"> </w:t>
      </w:r>
      <w:r w:rsidRPr="00312815">
        <w:rPr>
          <w:rFonts w:ascii="Calibri" w:hAnsi="Calibri" w:cs="Calibri"/>
          <w:sz w:val="28"/>
          <w:szCs w:val="28"/>
        </w:rPr>
        <w:t>triplei</w:t>
      </w:r>
      <w:r w:rsidRPr="00312815">
        <w:rPr>
          <w:rFonts w:ascii="Calibri" w:hAnsi="Calibri" w:cs="Calibri"/>
          <w:spacing w:val="-10"/>
          <w:sz w:val="28"/>
          <w:szCs w:val="28"/>
        </w:rPr>
        <w:t xml:space="preserve"> </w:t>
      </w:r>
      <w:r w:rsidRPr="00312815">
        <w:rPr>
          <w:rFonts w:ascii="Calibri" w:hAnsi="Calibri" w:cs="Calibri"/>
          <w:spacing w:val="-2"/>
          <w:sz w:val="28"/>
          <w:szCs w:val="28"/>
        </w:rPr>
        <w:t>ameninţări</w:t>
      </w:r>
    </w:p>
    <w:p w14:paraId="67FABFD0" w14:textId="77777777" w:rsidR="00312815" w:rsidRPr="00312815" w:rsidRDefault="00312815" w:rsidP="00F651F6">
      <w:pPr>
        <w:pStyle w:val="Listparagraf"/>
        <w:widowControl w:val="0"/>
        <w:numPr>
          <w:ilvl w:val="0"/>
          <w:numId w:val="76"/>
        </w:numPr>
        <w:tabs>
          <w:tab w:val="left" w:pos="2108"/>
        </w:tabs>
        <w:autoSpaceDE w:val="0"/>
        <w:autoSpaceDN w:val="0"/>
        <w:spacing w:after="0" w:line="322" w:lineRule="exact"/>
        <w:ind w:left="2108" w:hanging="282"/>
        <w:contextualSpacing w:val="0"/>
        <w:rPr>
          <w:rFonts w:ascii="Calibri" w:hAnsi="Calibri" w:cs="Calibri"/>
          <w:sz w:val="28"/>
          <w:szCs w:val="28"/>
        </w:rPr>
      </w:pPr>
      <w:r w:rsidRPr="00312815">
        <w:rPr>
          <w:rFonts w:ascii="Calibri" w:hAnsi="Calibri" w:cs="Calibri"/>
          <w:sz w:val="28"/>
          <w:szCs w:val="28"/>
        </w:rPr>
        <w:t>Depăşirea</w:t>
      </w:r>
      <w:r w:rsidRPr="00312815">
        <w:rPr>
          <w:rFonts w:ascii="Calibri" w:hAnsi="Calibri" w:cs="Calibri"/>
          <w:spacing w:val="-9"/>
          <w:sz w:val="28"/>
          <w:szCs w:val="28"/>
        </w:rPr>
        <w:t xml:space="preserve"> </w:t>
      </w:r>
      <w:r w:rsidRPr="00312815">
        <w:rPr>
          <w:rFonts w:ascii="Calibri" w:hAnsi="Calibri" w:cs="Calibri"/>
          <w:sz w:val="28"/>
          <w:szCs w:val="28"/>
        </w:rPr>
        <w:t>cu</w:t>
      </w:r>
      <w:r w:rsidRPr="00312815">
        <w:rPr>
          <w:rFonts w:ascii="Calibri" w:hAnsi="Calibri" w:cs="Calibri"/>
          <w:spacing w:val="-8"/>
          <w:sz w:val="28"/>
          <w:szCs w:val="28"/>
        </w:rPr>
        <w:t xml:space="preserve"> </w:t>
      </w:r>
      <w:r w:rsidRPr="00312815">
        <w:rPr>
          <w:rFonts w:ascii="Calibri" w:hAnsi="Calibri" w:cs="Calibri"/>
          <w:sz w:val="28"/>
          <w:szCs w:val="28"/>
        </w:rPr>
        <w:t>păşire</w:t>
      </w:r>
      <w:r w:rsidRPr="00312815">
        <w:rPr>
          <w:rFonts w:ascii="Calibri" w:hAnsi="Calibri" w:cs="Calibri"/>
          <w:spacing w:val="-4"/>
          <w:sz w:val="28"/>
          <w:szCs w:val="28"/>
        </w:rPr>
        <w:t xml:space="preserve"> </w:t>
      </w:r>
      <w:r w:rsidRPr="00312815">
        <w:rPr>
          <w:rFonts w:ascii="Calibri" w:hAnsi="Calibri" w:cs="Calibri"/>
          <w:sz w:val="28"/>
          <w:szCs w:val="28"/>
        </w:rPr>
        <w:t>încrucişată</w:t>
      </w:r>
      <w:r w:rsidRPr="00312815">
        <w:rPr>
          <w:rFonts w:ascii="Calibri" w:hAnsi="Calibri" w:cs="Calibri"/>
          <w:spacing w:val="-9"/>
          <w:sz w:val="28"/>
          <w:szCs w:val="28"/>
        </w:rPr>
        <w:t xml:space="preserve"> </w:t>
      </w:r>
      <w:r w:rsidRPr="00312815">
        <w:rPr>
          <w:rFonts w:ascii="Calibri" w:hAnsi="Calibri" w:cs="Calibri"/>
          <w:sz w:val="28"/>
          <w:szCs w:val="28"/>
        </w:rPr>
        <w:t>şi</w:t>
      </w:r>
      <w:r w:rsidRPr="00312815">
        <w:rPr>
          <w:rFonts w:ascii="Calibri" w:hAnsi="Calibri" w:cs="Calibri"/>
          <w:spacing w:val="-3"/>
          <w:sz w:val="28"/>
          <w:szCs w:val="28"/>
        </w:rPr>
        <w:t xml:space="preserve"> </w:t>
      </w:r>
      <w:r w:rsidRPr="00312815">
        <w:rPr>
          <w:rFonts w:ascii="Calibri" w:hAnsi="Calibri" w:cs="Calibri"/>
          <w:sz w:val="28"/>
          <w:szCs w:val="28"/>
        </w:rPr>
        <w:t>cu</w:t>
      </w:r>
      <w:r w:rsidRPr="00312815">
        <w:rPr>
          <w:rFonts w:ascii="Calibri" w:hAnsi="Calibri" w:cs="Calibri"/>
          <w:spacing w:val="-5"/>
          <w:sz w:val="28"/>
          <w:szCs w:val="28"/>
        </w:rPr>
        <w:t xml:space="preserve"> </w:t>
      </w:r>
      <w:r w:rsidRPr="00312815">
        <w:rPr>
          <w:rFonts w:ascii="Calibri" w:hAnsi="Calibri" w:cs="Calibri"/>
          <w:sz w:val="28"/>
          <w:szCs w:val="28"/>
        </w:rPr>
        <w:t>păşire</w:t>
      </w:r>
      <w:r w:rsidRPr="00312815">
        <w:rPr>
          <w:rFonts w:ascii="Calibri" w:hAnsi="Calibri" w:cs="Calibri"/>
          <w:spacing w:val="-4"/>
          <w:sz w:val="28"/>
          <w:szCs w:val="28"/>
        </w:rPr>
        <w:t xml:space="preserve"> </w:t>
      </w:r>
      <w:r w:rsidRPr="00312815">
        <w:rPr>
          <w:rFonts w:ascii="Calibri" w:hAnsi="Calibri" w:cs="Calibri"/>
          <w:spacing w:val="-2"/>
          <w:sz w:val="28"/>
          <w:szCs w:val="28"/>
        </w:rPr>
        <w:t>directă</w:t>
      </w:r>
    </w:p>
    <w:p w14:paraId="199D73DE" w14:textId="77777777" w:rsidR="00312815" w:rsidRPr="00312815" w:rsidRDefault="00312815" w:rsidP="00F651F6">
      <w:pPr>
        <w:pStyle w:val="Listparagraf"/>
        <w:widowControl w:val="0"/>
        <w:numPr>
          <w:ilvl w:val="0"/>
          <w:numId w:val="76"/>
        </w:numPr>
        <w:tabs>
          <w:tab w:val="left" w:pos="2108"/>
        </w:tabs>
        <w:autoSpaceDE w:val="0"/>
        <w:autoSpaceDN w:val="0"/>
        <w:spacing w:after="0" w:line="322" w:lineRule="exact"/>
        <w:ind w:left="2108" w:hanging="282"/>
        <w:contextualSpacing w:val="0"/>
        <w:rPr>
          <w:rFonts w:ascii="Calibri" w:hAnsi="Calibri" w:cs="Calibri"/>
          <w:sz w:val="28"/>
          <w:szCs w:val="28"/>
        </w:rPr>
      </w:pPr>
      <w:r w:rsidRPr="00312815">
        <w:rPr>
          <w:rFonts w:ascii="Calibri" w:hAnsi="Calibri" w:cs="Calibri"/>
          <w:sz w:val="28"/>
          <w:szCs w:val="28"/>
        </w:rPr>
        <w:t>Pătrunderea</w:t>
      </w:r>
      <w:r w:rsidRPr="00312815">
        <w:rPr>
          <w:rFonts w:ascii="Calibri" w:hAnsi="Calibri" w:cs="Calibri"/>
          <w:spacing w:val="-5"/>
          <w:sz w:val="28"/>
          <w:szCs w:val="28"/>
        </w:rPr>
        <w:t xml:space="preserve"> </w:t>
      </w:r>
      <w:r w:rsidRPr="00312815">
        <w:rPr>
          <w:rFonts w:ascii="Calibri" w:hAnsi="Calibri" w:cs="Calibri"/>
          <w:sz w:val="28"/>
          <w:szCs w:val="28"/>
        </w:rPr>
        <w:t>de</w:t>
      </w:r>
      <w:r w:rsidRPr="00312815">
        <w:rPr>
          <w:rFonts w:ascii="Calibri" w:hAnsi="Calibri" w:cs="Calibri"/>
          <w:spacing w:val="-5"/>
          <w:sz w:val="28"/>
          <w:szCs w:val="28"/>
        </w:rPr>
        <w:t xml:space="preserve"> </w:t>
      </w:r>
      <w:r w:rsidRPr="00312815">
        <w:rPr>
          <w:rFonts w:ascii="Calibri" w:hAnsi="Calibri" w:cs="Calibri"/>
          <w:sz w:val="28"/>
          <w:szCs w:val="28"/>
        </w:rPr>
        <w:t>pe</w:t>
      </w:r>
      <w:r w:rsidRPr="00312815">
        <w:rPr>
          <w:rFonts w:ascii="Calibri" w:hAnsi="Calibri" w:cs="Calibri"/>
          <w:spacing w:val="-5"/>
          <w:sz w:val="28"/>
          <w:szCs w:val="28"/>
        </w:rPr>
        <w:t xml:space="preserve"> </w:t>
      </w:r>
      <w:r w:rsidRPr="00312815">
        <w:rPr>
          <w:rFonts w:ascii="Calibri" w:hAnsi="Calibri" w:cs="Calibri"/>
          <w:sz w:val="28"/>
          <w:szCs w:val="28"/>
        </w:rPr>
        <w:t>partea</w:t>
      </w:r>
      <w:r w:rsidRPr="00312815">
        <w:rPr>
          <w:rFonts w:ascii="Calibri" w:hAnsi="Calibri" w:cs="Calibri"/>
          <w:spacing w:val="-8"/>
          <w:sz w:val="28"/>
          <w:szCs w:val="28"/>
        </w:rPr>
        <w:t xml:space="preserve"> </w:t>
      </w:r>
      <w:r w:rsidRPr="00312815">
        <w:rPr>
          <w:rFonts w:ascii="Calibri" w:hAnsi="Calibri" w:cs="Calibri"/>
          <w:sz w:val="28"/>
          <w:szCs w:val="28"/>
        </w:rPr>
        <w:t>mingii</w:t>
      </w:r>
      <w:r w:rsidRPr="00312815">
        <w:rPr>
          <w:rFonts w:ascii="Calibri" w:hAnsi="Calibri" w:cs="Calibri"/>
          <w:spacing w:val="-3"/>
          <w:sz w:val="28"/>
          <w:szCs w:val="28"/>
        </w:rPr>
        <w:t xml:space="preserve"> </w:t>
      </w:r>
      <w:r w:rsidRPr="00312815">
        <w:rPr>
          <w:rFonts w:ascii="Calibri" w:hAnsi="Calibri" w:cs="Calibri"/>
          <w:sz w:val="28"/>
          <w:szCs w:val="28"/>
        </w:rPr>
        <w:t>prin</w:t>
      </w:r>
      <w:r w:rsidRPr="00312815">
        <w:rPr>
          <w:rFonts w:ascii="Calibri" w:hAnsi="Calibri" w:cs="Calibri"/>
          <w:spacing w:val="-8"/>
          <w:sz w:val="28"/>
          <w:szCs w:val="28"/>
        </w:rPr>
        <w:t xml:space="preserve"> </w:t>
      </w:r>
      <w:r w:rsidRPr="00312815">
        <w:rPr>
          <w:rFonts w:ascii="Calibri" w:hAnsi="Calibri" w:cs="Calibri"/>
          <w:sz w:val="28"/>
          <w:szCs w:val="28"/>
        </w:rPr>
        <w:t>faţa</w:t>
      </w:r>
      <w:r w:rsidRPr="00312815">
        <w:rPr>
          <w:rFonts w:ascii="Calibri" w:hAnsi="Calibri" w:cs="Calibri"/>
          <w:spacing w:val="-10"/>
          <w:sz w:val="28"/>
          <w:szCs w:val="28"/>
        </w:rPr>
        <w:t xml:space="preserve"> </w:t>
      </w:r>
      <w:r w:rsidRPr="00312815">
        <w:rPr>
          <w:rFonts w:ascii="Calibri" w:hAnsi="Calibri" w:cs="Calibri"/>
          <w:spacing w:val="-2"/>
          <w:sz w:val="28"/>
          <w:szCs w:val="28"/>
        </w:rPr>
        <w:t>apărătorului</w:t>
      </w:r>
    </w:p>
    <w:p w14:paraId="4872D54E" w14:textId="77777777" w:rsidR="00312815" w:rsidRPr="00312815" w:rsidRDefault="00312815" w:rsidP="00F651F6">
      <w:pPr>
        <w:pStyle w:val="Listparagraf"/>
        <w:widowControl w:val="0"/>
        <w:numPr>
          <w:ilvl w:val="0"/>
          <w:numId w:val="76"/>
        </w:numPr>
        <w:tabs>
          <w:tab w:val="left" w:pos="2108"/>
          <w:tab w:val="left" w:pos="3942"/>
          <w:tab w:val="left" w:pos="5199"/>
          <w:tab w:val="left" w:pos="5643"/>
          <w:tab w:val="left" w:pos="7122"/>
          <w:tab w:val="left" w:pos="8211"/>
          <w:tab w:val="left" w:pos="8630"/>
          <w:tab w:val="left" w:pos="9067"/>
        </w:tabs>
        <w:autoSpaceDE w:val="0"/>
        <w:autoSpaceDN w:val="0"/>
        <w:spacing w:after="0" w:line="240" w:lineRule="auto"/>
        <w:ind w:right="736" w:firstLine="1133"/>
        <w:contextualSpacing w:val="0"/>
        <w:rPr>
          <w:rFonts w:ascii="Calibri" w:hAnsi="Calibri" w:cs="Calibri"/>
          <w:sz w:val="28"/>
          <w:szCs w:val="28"/>
        </w:rPr>
      </w:pPr>
      <w:r w:rsidRPr="00312815">
        <w:rPr>
          <w:rFonts w:ascii="Calibri" w:hAnsi="Calibri" w:cs="Calibri"/>
          <w:spacing w:val="-2"/>
          <w:sz w:val="28"/>
          <w:szCs w:val="28"/>
        </w:rPr>
        <w:t>Recuperarea</w:t>
      </w:r>
      <w:r w:rsidRPr="00312815">
        <w:rPr>
          <w:rFonts w:ascii="Calibri" w:hAnsi="Calibri" w:cs="Calibri"/>
          <w:sz w:val="28"/>
          <w:szCs w:val="28"/>
        </w:rPr>
        <w:tab/>
      </w:r>
      <w:r w:rsidRPr="00312815">
        <w:rPr>
          <w:rFonts w:ascii="Calibri" w:hAnsi="Calibri" w:cs="Calibri"/>
          <w:spacing w:val="-2"/>
          <w:sz w:val="28"/>
          <w:szCs w:val="28"/>
        </w:rPr>
        <w:t>ofensivă</w:t>
      </w:r>
      <w:r w:rsidRPr="00312815">
        <w:rPr>
          <w:rFonts w:ascii="Calibri" w:hAnsi="Calibri" w:cs="Calibri"/>
          <w:sz w:val="28"/>
          <w:szCs w:val="28"/>
        </w:rPr>
        <w:tab/>
      </w:r>
      <w:r w:rsidRPr="00312815">
        <w:rPr>
          <w:rFonts w:ascii="Calibri" w:hAnsi="Calibri" w:cs="Calibri"/>
          <w:spacing w:val="-6"/>
          <w:sz w:val="28"/>
          <w:szCs w:val="28"/>
        </w:rPr>
        <w:t>la</w:t>
      </w:r>
      <w:r w:rsidRPr="00312815">
        <w:rPr>
          <w:rFonts w:ascii="Calibri" w:hAnsi="Calibri" w:cs="Calibri"/>
          <w:sz w:val="28"/>
          <w:szCs w:val="28"/>
        </w:rPr>
        <w:tab/>
      </w:r>
      <w:r w:rsidRPr="00312815">
        <w:rPr>
          <w:rFonts w:ascii="Calibri" w:hAnsi="Calibri" w:cs="Calibri"/>
          <w:spacing w:val="-2"/>
          <w:sz w:val="28"/>
          <w:szCs w:val="28"/>
        </w:rPr>
        <w:t>aruncarea</w:t>
      </w:r>
      <w:r w:rsidRPr="00312815">
        <w:rPr>
          <w:rFonts w:ascii="Calibri" w:hAnsi="Calibri" w:cs="Calibri"/>
          <w:sz w:val="28"/>
          <w:szCs w:val="28"/>
        </w:rPr>
        <w:tab/>
      </w:r>
      <w:r w:rsidRPr="00312815">
        <w:rPr>
          <w:rFonts w:ascii="Calibri" w:hAnsi="Calibri" w:cs="Calibri"/>
          <w:spacing w:val="-2"/>
          <w:sz w:val="28"/>
          <w:szCs w:val="28"/>
        </w:rPr>
        <w:t>proprie</w:t>
      </w:r>
      <w:r w:rsidRPr="00312815">
        <w:rPr>
          <w:rFonts w:ascii="Calibri" w:hAnsi="Calibri" w:cs="Calibri"/>
          <w:sz w:val="28"/>
          <w:szCs w:val="28"/>
        </w:rPr>
        <w:tab/>
      </w:r>
      <w:r w:rsidRPr="00312815">
        <w:rPr>
          <w:rFonts w:ascii="Calibri" w:hAnsi="Calibri" w:cs="Calibri"/>
          <w:spacing w:val="-6"/>
          <w:sz w:val="28"/>
          <w:szCs w:val="28"/>
        </w:rPr>
        <w:t>şi</w:t>
      </w:r>
      <w:r w:rsidRPr="00312815">
        <w:rPr>
          <w:rFonts w:ascii="Calibri" w:hAnsi="Calibri" w:cs="Calibri"/>
          <w:sz w:val="28"/>
          <w:szCs w:val="28"/>
        </w:rPr>
        <w:tab/>
      </w:r>
      <w:r w:rsidRPr="00312815">
        <w:rPr>
          <w:rFonts w:ascii="Calibri" w:hAnsi="Calibri" w:cs="Calibri"/>
          <w:spacing w:val="-6"/>
          <w:sz w:val="28"/>
          <w:szCs w:val="28"/>
        </w:rPr>
        <w:t>la</w:t>
      </w:r>
      <w:r w:rsidRPr="00312815">
        <w:rPr>
          <w:rFonts w:ascii="Calibri" w:hAnsi="Calibri" w:cs="Calibri"/>
          <w:sz w:val="28"/>
          <w:szCs w:val="28"/>
        </w:rPr>
        <w:tab/>
      </w:r>
      <w:r w:rsidRPr="00312815">
        <w:rPr>
          <w:rFonts w:ascii="Calibri" w:hAnsi="Calibri" w:cs="Calibri"/>
          <w:spacing w:val="-2"/>
          <w:sz w:val="28"/>
          <w:szCs w:val="28"/>
        </w:rPr>
        <w:t>aruncarea coechipierilor</w:t>
      </w:r>
    </w:p>
    <w:p w14:paraId="5D373FD2" w14:textId="77777777" w:rsidR="00737EDA" w:rsidRDefault="00737EDA" w:rsidP="007E01E9">
      <w:pPr>
        <w:pStyle w:val="Listparagraf"/>
        <w:widowControl w:val="0"/>
        <w:tabs>
          <w:tab w:val="left" w:pos="2852"/>
        </w:tabs>
        <w:autoSpaceDE w:val="0"/>
        <w:autoSpaceDN w:val="0"/>
        <w:spacing w:after="0" w:line="240" w:lineRule="auto"/>
        <w:ind w:left="2852"/>
        <w:contextualSpacing w:val="0"/>
        <w:rPr>
          <w:rFonts w:ascii="Calibri" w:hAnsi="Calibri" w:cs="Calibri"/>
          <w:sz w:val="28"/>
          <w:szCs w:val="28"/>
        </w:rPr>
      </w:pPr>
    </w:p>
    <w:p w14:paraId="1159CF87" w14:textId="77777777" w:rsidR="007E01E9" w:rsidRPr="00312815" w:rsidRDefault="007E01E9" w:rsidP="007E01E9">
      <w:pPr>
        <w:pStyle w:val="Listparagraf"/>
        <w:widowControl w:val="0"/>
        <w:tabs>
          <w:tab w:val="left" w:pos="2852"/>
        </w:tabs>
        <w:autoSpaceDE w:val="0"/>
        <w:autoSpaceDN w:val="0"/>
        <w:spacing w:after="0" w:line="240" w:lineRule="auto"/>
        <w:ind w:left="2852"/>
        <w:contextualSpacing w:val="0"/>
        <w:rPr>
          <w:rFonts w:ascii="Calibri" w:hAnsi="Calibri" w:cs="Calibri"/>
          <w:sz w:val="28"/>
          <w:szCs w:val="28"/>
        </w:rPr>
      </w:pPr>
    </w:p>
    <w:p w14:paraId="134229E0" w14:textId="5BAD2020" w:rsidR="00967AF0" w:rsidRPr="00967AF0" w:rsidRDefault="00967AF0" w:rsidP="00967AF0">
      <w:pPr>
        <w:spacing w:before="52" w:line="417" w:lineRule="exact"/>
        <w:ind w:left="1053"/>
        <w:jc w:val="both"/>
        <w:rPr>
          <w:rFonts w:ascii="Calibri" w:hAnsi="Calibri" w:cs="Calibri"/>
          <w:i/>
          <w:sz w:val="28"/>
          <w:szCs w:val="28"/>
        </w:rPr>
      </w:pPr>
      <w:r>
        <w:rPr>
          <w:rFonts w:ascii="Noto Sans Symbols2" w:eastAsia="Noto Sans Symbols2" w:hAnsi="Noto Sans Symbols2"/>
          <w:sz w:val="28"/>
        </w:rPr>
        <w:t>🟎</w:t>
      </w:r>
      <w:r>
        <w:rPr>
          <w:rFonts w:ascii="Noto Sans Symbols2" w:eastAsia="Noto Sans Symbols2" w:hAnsi="Noto Sans Symbols2"/>
          <w:spacing w:val="22"/>
          <w:sz w:val="28"/>
        </w:rPr>
        <w:t xml:space="preserve"> </w:t>
      </w:r>
      <w:r w:rsidRPr="00967AF0">
        <w:rPr>
          <w:rFonts w:ascii="Calibri" w:eastAsia="Noto Sans Symbols2" w:hAnsi="Calibri" w:cs="Calibri"/>
          <w:spacing w:val="22"/>
          <w:sz w:val="28"/>
          <w:szCs w:val="28"/>
        </w:rPr>
        <w:t xml:space="preserve"> </w:t>
      </w:r>
      <w:r w:rsidRPr="00967AF0">
        <w:rPr>
          <w:rFonts w:ascii="Calibri" w:hAnsi="Calibri" w:cs="Calibri"/>
          <w:b/>
          <w:bCs/>
          <w:i/>
          <w:sz w:val="28"/>
          <w:szCs w:val="28"/>
        </w:rPr>
        <w:t>În</w:t>
      </w:r>
      <w:r w:rsidRPr="00967AF0">
        <w:rPr>
          <w:rFonts w:ascii="Calibri" w:hAnsi="Calibri" w:cs="Calibri"/>
          <w:b/>
          <w:bCs/>
          <w:i/>
          <w:spacing w:val="-2"/>
          <w:sz w:val="28"/>
          <w:szCs w:val="28"/>
        </w:rPr>
        <w:t xml:space="preserve"> apărare</w:t>
      </w:r>
    </w:p>
    <w:p w14:paraId="6C4D37A3" w14:textId="77777777" w:rsidR="00967AF0" w:rsidRPr="00967AF0" w:rsidRDefault="00967AF0" w:rsidP="00F651F6">
      <w:pPr>
        <w:pStyle w:val="Listparagraf"/>
        <w:widowControl w:val="0"/>
        <w:numPr>
          <w:ilvl w:val="0"/>
          <w:numId w:val="76"/>
        </w:numPr>
        <w:tabs>
          <w:tab w:val="left" w:pos="2108"/>
        </w:tabs>
        <w:autoSpaceDE w:val="0"/>
        <w:autoSpaceDN w:val="0"/>
        <w:spacing w:after="0" w:line="263" w:lineRule="exact"/>
        <w:ind w:left="2108" w:hanging="282"/>
        <w:contextualSpacing w:val="0"/>
        <w:jc w:val="both"/>
        <w:rPr>
          <w:rFonts w:ascii="Calibri" w:hAnsi="Calibri" w:cs="Calibri"/>
          <w:sz w:val="28"/>
          <w:szCs w:val="28"/>
        </w:rPr>
      </w:pPr>
      <w:r w:rsidRPr="00967AF0">
        <w:rPr>
          <w:rFonts w:ascii="Calibri" w:hAnsi="Calibri" w:cs="Calibri"/>
          <w:sz w:val="28"/>
          <w:szCs w:val="28"/>
        </w:rPr>
        <w:t>Marcajul</w:t>
      </w:r>
      <w:r w:rsidRPr="00967AF0">
        <w:rPr>
          <w:rFonts w:ascii="Calibri" w:hAnsi="Calibri" w:cs="Calibri"/>
          <w:spacing w:val="54"/>
          <w:w w:val="150"/>
          <w:sz w:val="28"/>
          <w:szCs w:val="28"/>
        </w:rPr>
        <w:t xml:space="preserve"> </w:t>
      </w:r>
      <w:r w:rsidRPr="00967AF0">
        <w:rPr>
          <w:rFonts w:ascii="Calibri" w:hAnsi="Calibri" w:cs="Calibri"/>
          <w:sz w:val="28"/>
          <w:szCs w:val="28"/>
        </w:rPr>
        <w:t>normal</w:t>
      </w:r>
      <w:r w:rsidRPr="00967AF0">
        <w:rPr>
          <w:rFonts w:ascii="Calibri" w:hAnsi="Calibri" w:cs="Calibri"/>
          <w:spacing w:val="51"/>
          <w:w w:val="150"/>
          <w:sz w:val="28"/>
          <w:szCs w:val="28"/>
        </w:rPr>
        <w:t xml:space="preserve"> </w:t>
      </w:r>
      <w:r w:rsidRPr="00967AF0">
        <w:rPr>
          <w:rFonts w:ascii="Calibri" w:hAnsi="Calibri" w:cs="Calibri"/>
          <w:sz w:val="28"/>
          <w:szCs w:val="28"/>
        </w:rPr>
        <w:t>al</w:t>
      </w:r>
      <w:r w:rsidRPr="00967AF0">
        <w:rPr>
          <w:rFonts w:ascii="Calibri" w:hAnsi="Calibri" w:cs="Calibri"/>
          <w:spacing w:val="54"/>
          <w:w w:val="150"/>
          <w:sz w:val="28"/>
          <w:szCs w:val="28"/>
        </w:rPr>
        <w:t xml:space="preserve"> </w:t>
      </w:r>
      <w:r w:rsidRPr="00967AF0">
        <w:rPr>
          <w:rFonts w:ascii="Calibri" w:hAnsi="Calibri" w:cs="Calibri"/>
          <w:sz w:val="28"/>
          <w:szCs w:val="28"/>
        </w:rPr>
        <w:t>jucătorului</w:t>
      </w:r>
      <w:r w:rsidRPr="00967AF0">
        <w:rPr>
          <w:rFonts w:ascii="Calibri" w:hAnsi="Calibri" w:cs="Calibri"/>
          <w:spacing w:val="55"/>
          <w:w w:val="150"/>
          <w:sz w:val="28"/>
          <w:szCs w:val="28"/>
        </w:rPr>
        <w:t xml:space="preserve"> </w:t>
      </w:r>
      <w:r w:rsidRPr="00967AF0">
        <w:rPr>
          <w:rFonts w:ascii="Calibri" w:hAnsi="Calibri" w:cs="Calibri"/>
          <w:sz w:val="28"/>
          <w:szCs w:val="28"/>
        </w:rPr>
        <w:t>cu</w:t>
      </w:r>
      <w:r w:rsidRPr="00967AF0">
        <w:rPr>
          <w:rFonts w:ascii="Calibri" w:hAnsi="Calibri" w:cs="Calibri"/>
          <w:spacing w:val="52"/>
          <w:w w:val="150"/>
          <w:sz w:val="28"/>
          <w:szCs w:val="28"/>
        </w:rPr>
        <w:t xml:space="preserve"> </w:t>
      </w:r>
      <w:r w:rsidRPr="00967AF0">
        <w:rPr>
          <w:rFonts w:ascii="Calibri" w:hAnsi="Calibri" w:cs="Calibri"/>
          <w:sz w:val="28"/>
          <w:szCs w:val="28"/>
        </w:rPr>
        <w:t>minge,</w:t>
      </w:r>
      <w:r w:rsidRPr="00967AF0">
        <w:rPr>
          <w:rFonts w:ascii="Calibri" w:hAnsi="Calibri" w:cs="Calibri"/>
          <w:spacing w:val="54"/>
          <w:w w:val="150"/>
          <w:sz w:val="28"/>
          <w:szCs w:val="28"/>
        </w:rPr>
        <w:t xml:space="preserve"> </w:t>
      </w:r>
      <w:r w:rsidRPr="00967AF0">
        <w:rPr>
          <w:rFonts w:ascii="Calibri" w:hAnsi="Calibri" w:cs="Calibri"/>
          <w:sz w:val="28"/>
          <w:szCs w:val="28"/>
        </w:rPr>
        <w:t>închiderea</w:t>
      </w:r>
      <w:r w:rsidRPr="00967AF0">
        <w:rPr>
          <w:rFonts w:ascii="Calibri" w:hAnsi="Calibri" w:cs="Calibri"/>
          <w:spacing w:val="54"/>
          <w:w w:val="150"/>
          <w:sz w:val="28"/>
          <w:szCs w:val="28"/>
        </w:rPr>
        <w:t xml:space="preserve"> </w:t>
      </w:r>
      <w:r w:rsidRPr="00967AF0">
        <w:rPr>
          <w:rFonts w:ascii="Calibri" w:hAnsi="Calibri" w:cs="Calibri"/>
          <w:spacing w:val="-2"/>
          <w:sz w:val="28"/>
          <w:szCs w:val="28"/>
        </w:rPr>
        <w:t>depăşirii,</w:t>
      </w:r>
    </w:p>
    <w:p w14:paraId="695C4A12" w14:textId="77777777" w:rsidR="00967AF0" w:rsidRPr="00967AF0" w:rsidRDefault="00967AF0" w:rsidP="00967AF0">
      <w:pPr>
        <w:pStyle w:val="Corptext"/>
        <w:jc w:val="both"/>
        <w:rPr>
          <w:rFonts w:ascii="Calibri" w:hAnsi="Calibri" w:cs="Calibri"/>
        </w:rPr>
      </w:pPr>
      <w:r w:rsidRPr="00967AF0">
        <w:rPr>
          <w:rFonts w:ascii="Calibri" w:hAnsi="Calibri" w:cs="Calibri"/>
        </w:rPr>
        <w:t>marcajul</w:t>
      </w:r>
      <w:r w:rsidRPr="00967AF0">
        <w:rPr>
          <w:rFonts w:ascii="Calibri" w:hAnsi="Calibri" w:cs="Calibri"/>
          <w:spacing w:val="-7"/>
        </w:rPr>
        <w:t xml:space="preserve"> </w:t>
      </w:r>
      <w:r w:rsidRPr="00967AF0">
        <w:rPr>
          <w:rFonts w:ascii="Calibri" w:hAnsi="Calibri" w:cs="Calibri"/>
        </w:rPr>
        <w:t>dribleurului</w:t>
      </w:r>
      <w:r w:rsidRPr="00967AF0">
        <w:rPr>
          <w:rFonts w:ascii="Calibri" w:hAnsi="Calibri" w:cs="Calibri"/>
          <w:spacing w:val="-12"/>
        </w:rPr>
        <w:t xml:space="preserve"> </w:t>
      </w:r>
      <w:r w:rsidRPr="00967AF0">
        <w:rPr>
          <w:rFonts w:ascii="Calibri" w:hAnsi="Calibri" w:cs="Calibri"/>
        </w:rPr>
        <w:t>şi</w:t>
      </w:r>
      <w:r w:rsidRPr="00967AF0">
        <w:rPr>
          <w:rFonts w:ascii="Calibri" w:hAnsi="Calibri" w:cs="Calibri"/>
          <w:spacing w:val="-8"/>
        </w:rPr>
        <w:t xml:space="preserve"> </w:t>
      </w:r>
      <w:r w:rsidRPr="00967AF0">
        <w:rPr>
          <w:rFonts w:ascii="Calibri" w:hAnsi="Calibri" w:cs="Calibri"/>
        </w:rPr>
        <w:t>presiune</w:t>
      </w:r>
      <w:r w:rsidRPr="00967AF0">
        <w:rPr>
          <w:rFonts w:ascii="Calibri" w:hAnsi="Calibri" w:cs="Calibri"/>
          <w:spacing w:val="-8"/>
        </w:rPr>
        <w:t xml:space="preserve"> </w:t>
      </w:r>
      <w:r w:rsidRPr="00967AF0">
        <w:rPr>
          <w:rFonts w:ascii="Calibri" w:hAnsi="Calibri" w:cs="Calibri"/>
        </w:rPr>
        <w:t>asupra</w:t>
      </w:r>
      <w:r w:rsidRPr="00967AF0">
        <w:rPr>
          <w:rFonts w:ascii="Calibri" w:hAnsi="Calibri" w:cs="Calibri"/>
          <w:spacing w:val="-9"/>
        </w:rPr>
        <w:t xml:space="preserve"> </w:t>
      </w:r>
      <w:r w:rsidRPr="00967AF0">
        <w:rPr>
          <w:rFonts w:ascii="Calibri" w:hAnsi="Calibri" w:cs="Calibri"/>
        </w:rPr>
        <w:t>atacantului</w:t>
      </w:r>
      <w:r w:rsidRPr="00967AF0">
        <w:rPr>
          <w:rFonts w:ascii="Calibri" w:hAnsi="Calibri" w:cs="Calibri"/>
          <w:spacing w:val="-7"/>
        </w:rPr>
        <w:t xml:space="preserve"> </w:t>
      </w:r>
      <w:r w:rsidRPr="00967AF0">
        <w:rPr>
          <w:rFonts w:ascii="Calibri" w:hAnsi="Calibri" w:cs="Calibri"/>
        </w:rPr>
        <w:t>după</w:t>
      </w:r>
      <w:r w:rsidRPr="00967AF0">
        <w:rPr>
          <w:rFonts w:ascii="Calibri" w:hAnsi="Calibri" w:cs="Calibri"/>
          <w:spacing w:val="-9"/>
        </w:rPr>
        <w:t xml:space="preserve"> </w:t>
      </w:r>
      <w:r w:rsidRPr="00967AF0">
        <w:rPr>
          <w:rFonts w:ascii="Calibri" w:hAnsi="Calibri" w:cs="Calibri"/>
        </w:rPr>
        <w:t>oprirea</w:t>
      </w:r>
      <w:r w:rsidRPr="00967AF0">
        <w:rPr>
          <w:rFonts w:ascii="Calibri" w:hAnsi="Calibri" w:cs="Calibri"/>
          <w:spacing w:val="-9"/>
        </w:rPr>
        <w:t xml:space="preserve"> </w:t>
      </w:r>
      <w:r w:rsidRPr="00967AF0">
        <w:rPr>
          <w:rFonts w:ascii="Calibri" w:hAnsi="Calibri" w:cs="Calibri"/>
          <w:spacing w:val="-2"/>
        </w:rPr>
        <w:t>driblingului</w:t>
      </w:r>
    </w:p>
    <w:p w14:paraId="14927713" w14:textId="77777777" w:rsidR="00967AF0" w:rsidRPr="00967AF0" w:rsidRDefault="00967AF0" w:rsidP="00F651F6">
      <w:pPr>
        <w:pStyle w:val="Listparagraf"/>
        <w:widowControl w:val="0"/>
        <w:numPr>
          <w:ilvl w:val="0"/>
          <w:numId w:val="76"/>
        </w:numPr>
        <w:tabs>
          <w:tab w:val="left" w:pos="2108"/>
        </w:tabs>
        <w:autoSpaceDE w:val="0"/>
        <w:autoSpaceDN w:val="0"/>
        <w:spacing w:after="0" w:line="240" w:lineRule="auto"/>
        <w:ind w:right="735" w:firstLine="1133"/>
        <w:contextualSpacing w:val="0"/>
        <w:jc w:val="both"/>
        <w:rPr>
          <w:rFonts w:ascii="Calibri" w:hAnsi="Calibri" w:cs="Calibri"/>
          <w:sz w:val="28"/>
          <w:szCs w:val="28"/>
        </w:rPr>
      </w:pPr>
      <w:r w:rsidRPr="00967AF0">
        <w:rPr>
          <w:rFonts w:ascii="Calibri" w:hAnsi="Calibri" w:cs="Calibri"/>
          <w:sz w:val="28"/>
          <w:szCs w:val="28"/>
        </w:rPr>
        <w:t>Acţiuni de intervenţie la minge în cadrul marcajului: intercepţia, smulgerea, scoaterea mingii din dribling</w:t>
      </w:r>
    </w:p>
    <w:p w14:paraId="51EEC1E8" w14:textId="77777777" w:rsidR="00967AF0" w:rsidRPr="00967AF0" w:rsidRDefault="00967AF0" w:rsidP="00F651F6">
      <w:pPr>
        <w:pStyle w:val="Listparagraf"/>
        <w:widowControl w:val="0"/>
        <w:numPr>
          <w:ilvl w:val="0"/>
          <w:numId w:val="76"/>
        </w:numPr>
        <w:tabs>
          <w:tab w:val="left" w:pos="2108"/>
        </w:tabs>
        <w:autoSpaceDE w:val="0"/>
        <w:autoSpaceDN w:val="0"/>
        <w:spacing w:after="0" w:line="321" w:lineRule="exact"/>
        <w:ind w:left="2108" w:hanging="282"/>
        <w:contextualSpacing w:val="0"/>
        <w:jc w:val="both"/>
        <w:rPr>
          <w:rFonts w:ascii="Calibri" w:hAnsi="Calibri" w:cs="Calibri"/>
          <w:sz w:val="28"/>
          <w:szCs w:val="28"/>
        </w:rPr>
      </w:pPr>
      <w:r w:rsidRPr="00967AF0">
        <w:rPr>
          <w:rFonts w:ascii="Calibri" w:hAnsi="Calibri" w:cs="Calibri"/>
          <w:sz w:val="28"/>
          <w:szCs w:val="28"/>
        </w:rPr>
        <w:t>Recuperarea</w:t>
      </w:r>
      <w:r w:rsidRPr="00967AF0">
        <w:rPr>
          <w:rFonts w:ascii="Calibri" w:hAnsi="Calibri" w:cs="Calibri"/>
          <w:spacing w:val="-18"/>
          <w:sz w:val="28"/>
          <w:szCs w:val="28"/>
        </w:rPr>
        <w:t xml:space="preserve"> </w:t>
      </w:r>
      <w:r w:rsidRPr="00967AF0">
        <w:rPr>
          <w:rFonts w:ascii="Calibri" w:hAnsi="Calibri" w:cs="Calibri"/>
          <w:spacing w:val="-2"/>
          <w:sz w:val="28"/>
          <w:szCs w:val="28"/>
        </w:rPr>
        <w:t>defensivă</w:t>
      </w:r>
    </w:p>
    <w:p w14:paraId="4F91CF5A" w14:textId="77777777" w:rsidR="00967AF0" w:rsidRPr="00967AF0" w:rsidRDefault="00967AF0" w:rsidP="00967AF0">
      <w:pPr>
        <w:pStyle w:val="Corptext"/>
        <w:ind w:right="741" w:firstLine="720"/>
        <w:jc w:val="both"/>
        <w:rPr>
          <w:rFonts w:ascii="Calibri" w:hAnsi="Calibri" w:cs="Calibri"/>
        </w:rPr>
      </w:pPr>
      <w:r w:rsidRPr="00967AF0">
        <w:rPr>
          <w:rFonts w:ascii="Calibri" w:hAnsi="Calibri" w:cs="Calibri"/>
        </w:rPr>
        <w:t>Se va urmări cunoaşterea şi aplicarea în cadrul acţiunilor tactice ofensive şi defensive regulile privind distanţele, unghiurile şi viteza în cadrul relaţiei 1x1</w:t>
      </w:r>
    </w:p>
    <w:p w14:paraId="27CC8304" w14:textId="77777777" w:rsidR="00967AF0" w:rsidRPr="00967AF0" w:rsidRDefault="00967AF0" w:rsidP="00F651F6">
      <w:pPr>
        <w:pStyle w:val="Titlu6"/>
        <w:keepNext w:val="0"/>
        <w:keepLines w:val="0"/>
        <w:widowControl w:val="0"/>
        <w:numPr>
          <w:ilvl w:val="2"/>
          <w:numId w:val="65"/>
        </w:numPr>
        <w:tabs>
          <w:tab w:val="left" w:pos="1413"/>
        </w:tabs>
        <w:autoSpaceDE w:val="0"/>
        <w:autoSpaceDN w:val="0"/>
        <w:spacing w:before="0" w:line="303" w:lineRule="exact"/>
        <w:ind w:hanging="360"/>
        <w:jc w:val="both"/>
        <w:rPr>
          <w:rFonts w:ascii="Calibri" w:hAnsi="Calibri" w:cs="Calibri"/>
          <w:sz w:val="28"/>
          <w:szCs w:val="28"/>
        </w:rPr>
      </w:pPr>
      <w:r w:rsidRPr="00967AF0">
        <w:rPr>
          <w:rFonts w:ascii="Calibri" w:hAnsi="Calibri" w:cs="Calibri"/>
          <w:sz w:val="28"/>
          <w:szCs w:val="28"/>
        </w:rPr>
        <w:t>Tactica</w:t>
      </w:r>
      <w:r w:rsidRPr="00967AF0">
        <w:rPr>
          <w:rFonts w:ascii="Calibri" w:hAnsi="Calibri" w:cs="Calibri"/>
          <w:spacing w:val="-7"/>
          <w:sz w:val="28"/>
          <w:szCs w:val="28"/>
        </w:rPr>
        <w:t xml:space="preserve"> </w:t>
      </w:r>
      <w:r w:rsidRPr="00967AF0">
        <w:rPr>
          <w:rFonts w:ascii="Calibri" w:hAnsi="Calibri" w:cs="Calibri"/>
          <w:sz w:val="28"/>
          <w:szCs w:val="28"/>
        </w:rPr>
        <w:t>colectivă</w:t>
      </w:r>
      <w:r w:rsidRPr="00967AF0">
        <w:rPr>
          <w:rFonts w:ascii="Calibri" w:hAnsi="Calibri" w:cs="Calibri"/>
          <w:spacing w:val="-6"/>
          <w:sz w:val="28"/>
          <w:szCs w:val="28"/>
        </w:rPr>
        <w:t xml:space="preserve"> </w:t>
      </w:r>
      <w:r w:rsidRPr="00967AF0">
        <w:rPr>
          <w:rFonts w:ascii="Calibri" w:hAnsi="Calibri" w:cs="Calibri"/>
          <w:sz w:val="28"/>
          <w:szCs w:val="28"/>
        </w:rPr>
        <w:t>de</w:t>
      </w:r>
      <w:r w:rsidRPr="00967AF0">
        <w:rPr>
          <w:rFonts w:ascii="Calibri" w:hAnsi="Calibri" w:cs="Calibri"/>
          <w:spacing w:val="-6"/>
          <w:sz w:val="28"/>
          <w:szCs w:val="28"/>
        </w:rPr>
        <w:t xml:space="preserve"> </w:t>
      </w:r>
      <w:r w:rsidRPr="00967AF0">
        <w:rPr>
          <w:rFonts w:ascii="Calibri" w:hAnsi="Calibri" w:cs="Calibri"/>
          <w:sz w:val="28"/>
          <w:szCs w:val="28"/>
        </w:rPr>
        <w:t>2-3</w:t>
      </w:r>
      <w:r w:rsidRPr="00967AF0">
        <w:rPr>
          <w:rFonts w:ascii="Calibri" w:hAnsi="Calibri" w:cs="Calibri"/>
          <w:spacing w:val="-10"/>
          <w:sz w:val="28"/>
          <w:szCs w:val="28"/>
        </w:rPr>
        <w:t xml:space="preserve"> </w:t>
      </w:r>
      <w:r w:rsidRPr="00967AF0">
        <w:rPr>
          <w:rFonts w:ascii="Calibri" w:hAnsi="Calibri" w:cs="Calibri"/>
          <w:spacing w:val="-2"/>
          <w:sz w:val="28"/>
          <w:szCs w:val="28"/>
        </w:rPr>
        <w:t>jucători</w:t>
      </w:r>
    </w:p>
    <w:p w14:paraId="6BCB09B1" w14:textId="7C776F05" w:rsidR="00967AF0" w:rsidRPr="00967AF0" w:rsidRDefault="00967AF0" w:rsidP="00967AF0">
      <w:pPr>
        <w:spacing w:line="401" w:lineRule="exact"/>
        <w:ind w:left="1053"/>
        <w:jc w:val="both"/>
        <w:rPr>
          <w:rFonts w:ascii="Calibri" w:hAnsi="Calibri" w:cs="Calibri"/>
          <w:i/>
          <w:sz w:val="28"/>
          <w:szCs w:val="28"/>
        </w:rPr>
      </w:pPr>
      <w:r w:rsidRPr="00967AF0">
        <w:rPr>
          <w:rFonts w:ascii="Calibri" w:eastAsia="Noto Sans Symbols2" w:hAnsi="Calibri" w:cs="Calibri"/>
          <w:spacing w:val="22"/>
          <w:sz w:val="28"/>
          <w:szCs w:val="28"/>
        </w:rPr>
        <w:t xml:space="preserve"> </w:t>
      </w:r>
      <w:r w:rsidRPr="00967AF0">
        <w:rPr>
          <w:rFonts w:ascii="Calibri" w:hAnsi="Calibri" w:cs="Calibri"/>
          <w:i/>
          <w:sz w:val="28"/>
          <w:szCs w:val="28"/>
        </w:rPr>
        <w:t>În</w:t>
      </w:r>
      <w:r w:rsidRPr="00967AF0">
        <w:rPr>
          <w:rFonts w:ascii="Calibri" w:hAnsi="Calibri" w:cs="Calibri"/>
          <w:i/>
          <w:spacing w:val="-1"/>
          <w:sz w:val="28"/>
          <w:szCs w:val="28"/>
        </w:rPr>
        <w:t xml:space="preserve"> </w:t>
      </w:r>
      <w:r w:rsidRPr="00967AF0">
        <w:rPr>
          <w:rFonts w:ascii="Calibri" w:hAnsi="Calibri" w:cs="Calibri"/>
          <w:i/>
          <w:spacing w:val="-4"/>
          <w:sz w:val="28"/>
          <w:szCs w:val="28"/>
        </w:rPr>
        <w:t>atac</w:t>
      </w:r>
    </w:p>
    <w:p w14:paraId="673FB1F3" w14:textId="77777777" w:rsidR="00967AF0" w:rsidRPr="00967AF0" w:rsidRDefault="00967AF0" w:rsidP="00F651F6">
      <w:pPr>
        <w:pStyle w:val="Listparagraf"/>
        <w:widowControl w:val="0"/>
        <w:numPr>
          <w:ilvl w:val="0"/>
          <w:numId w:val="81"/>
        </w:numPr>
        <w:tabs>
          <w:tab w:val="left" w:pos="2108"/>
        </w:tabs>
        <w:autoSpaceDE w:val="0"/>
        <w:autoSpaceDN w:val="0"/>
        <w:spacing w:after="0" w:line="265" w:lineRule="exact"/>
        <w:ind w:left="2108" w:hanging="282"/>
        <w:contextualSpacing w:val="0"/>
        <w:jc w:val="both"/>
        <w:rPr>
          <w:rFonts w:ascii="Calibri" w:hAnsi="Calibri" w:cs="Calibri"/>
          <w:sz w:val="28"/>
          <w:szCs w:val="28"/>
        </w:rPr>
      </w:pPr>
      <w:r w:rsidRPr="00967AF0">
        <w:rPr>
          <w:rFonts w:ascii="Calibri" w:hAnsi="Calibri" w:cs="Calibri"/>
          <w:sz w:val="28"/>
          <w:szCs w:val="28"/>
        </w:rPr>
        <w:t>Dă</w:t>
      </w:r>
      <w:r w:rsidRPr="00967AF0">
        <w:rPr>
          <w:rFonts w:ascii="Calibri" w:hAnsi="Calibri" w:cs="Calibri"/>
          <w:spacing w:val="-8"/>
          <w:sz w:val="28"/>
          <w:szCs w:val="28"/>
        </w:rPr>
        <w:t xml:space="preserve"> </w:t>
      </w:r>
      <w:r w:rsidRPr="00967AF0">
        <w:rPr>
          <w:rFonts w:ascii="Calibri" w:hAnsi="Calibri" w:cs="Calibri"/>
          <w:sz w:val="28"/>
          <w:szCs w:val="28"/>
        </w:rPr>
        <w:t>şi</w:t>
      </w:r>
      <w:r w:rsidRPr="00967AF0">
        <w:rPr>
          <w:rFonts w:ascii="Calibri" w:hAnsi="Calibri" w:cs="Calibri"/>
          <w:spacing w:val="-2"/>
          <w:sz w:val="28"/>
          <w:szCs w:val="28"/>
        </w:rPr>
        <w:t xml:space="preserve"> </w:t>
      </w:r>
      <w:r w:rsidRPr="00967AF0">
        <w:rPr>
          <w:rFonts w:ascii="Calibri" w:hAnsi="Calibri" w:cs="Calibri"/>
          <w:sz w:val="28"/>
          <w:szCs w:val="28"/>
        </w:rPr>
        <w:t>du-</w:t>
      </w:r>
      <w:r w:rsidRPr="00967AF0">
        <w:rPr>
          <w:rFonts w:ascii="Calibri" w:hAnsi="Calibri" w:cs="Calibri"/>
          <w:spacing w:val="-7"/>
          <w:sz w:val="28"/>
          <w:szCs w:val="28"/>
        </w:rPr>
        <w:t>te</w:t>
      </w:r>
    </w:p>
    <w:p w14:paraId="119AB1CA" w14:textId="77777777" w:rsidR="00967AF0" w:rsidRPr="00967AF0" w:rsidRDefault="00967AF0" w:rsidP="00F651F6">
      <w:pPr>
        <w:pStyle w:val="Listparagraf"/>
        <w:widowControl w:val="0"/>
        <w:numPr>
          <w:ilvl w:val="0"/>
          <w:numId w:val="81"/>
        </w:numPr>
        <w:tabs>
          <w:tab w:val="left" w:pos="2108"/>
        </w:tabs>
        <w:autoSpaceDE w:val="0"/>
        <w:autoSpaceDN w:val="0"/>
        <w:spacing w:after="0" w:line="304" w:lineRule="exact"/>
        <w:ind w:left="2108" w:hanging="282"/>
        <w:contextualSpacing w:val="0"/>
        <w:jc w:val="both"/>
        <w:rPr>
          <w:rFonts w:ascii="Calibri" w:hAnsi="Calibri" w:cs="Calibri"/>
          <w:sz w:val="28"/>
          <w:szCs w:val="28"/>
        </w:rPr>
      </w:pPr>
      <w:r w:rsidRPr="00967AF0">
        <w:rPr>
          <w:rFonts w:ascii="Calibri" w:hAnsi="Calibri" w:cs="Calibri"/>
          <w:sz w:val="28"/>
          <w:szCs w:val="28"/>
        </w:rPr>
        <w:t>Atacul</w:t>
      </w:r>
      <w:r w:rsidRPr="00967AF0">
        <w:rPr>
          <w:rFonts w:ascii="Calibri" w:hAnsi="Calibri" w:cs="Calibri"/>
          <w:spacing w:val="-8"/>
          <w:sz w:val="28"/>
          <w:szCs w:val="28"/>
        </w:rPr>
        <w:t xml:space="preserve"> </w:t>
      </w:r>
      <w:r w:rsidRPr="00967AF0">
        <w:rPr>
          <w:rFonts w:ascii="Calibri" w:hAnsi="Calibri" w:cs="Calibri"/>
          <w:sz w:val="28"/>
          <w:szCs w:val="28"/>
        </w:rPr>
        <w:t>în</w:t>
      </w:r>
      <w:r w:rsidRPr="00967AF0">
        <w:rPr>
          <w:rFonts w:ascii="Calibri" w:hAnsi="Calibri" w:cs="Calibri"/>
          <w:spacing w:val="-12"/>
          <w:sz w:val="28"/>
          <w:szCs w:val="28"/>
        </w:rPr>
        <w:t xml:space="preserve"> </w:t>
      </w:r>
      <w:r w:rsidRPr="00967AF0">
        <w:rPr>
          <w:rFonts w:ascii="Calibri" w:hAnsi="Calibri" w:cs="Calibri"/>
          <w:sz w:val="28"/>
          <w:szCs w:val="28"/>
        </w:rPr>
        <w:t>superioritate</w:t>
      </w:r>
      <w:r w:rsidRPr="00967AF0">
        <w:rPr>
          <w:rFonts w:ascii="Calibri" w:hAnsi="Calibri" w:cs="Calibri"/>
          <w:spacing w:val="-10"/>
          <w:sz w:val="28"/>
          <w:szCs w:val="28"/>
        </w:rPr>
        <w:t xml:space="preserve"> </w:t>
      </w:r>
      <w:r w:rsidRPr="00967AF0">
        <w:rPr>
          <w:rFonts w:ascii="Calibri" w:hAnsi="Calibri" w:cs="Calibri"/>
          <w:sz w:val="28"/>
          <w:szCs w:val="28"/>
        </w:rPr>
        <w:t>numerică</w:t>
      </w:r>
      <w:r w:rsidRPr="00967AF0">
        <w:rPr>
          <w:rFonts w:ascii="Calibri" w:hAnsi="Calibri" w:cs="Calibri"/>
          <w:spacing w:val="-9"/>
          <w:sz w:val="28"/>
          <w:szCs w:val="28"/>
        </w:rPr>
        <w:t xml:space="preserve"> </w:t>
      </w:r>
      <w:r w:rsidRPr="00967AF0">
        <w:rPr>
          <w:rFonts w:ascii="Calibri" w:hAnsi="Calibri" w:cs="Calibri"/>
          <w:spacing w:val="-5"/>
          <w:sz w:val="28"/>
          <w:szCs w:val="28"/>
        </w:rPr>
        <w:t>2x1</w:t>
      </w:r>
    </w:p>
    <w:p w14:paraId="76A3452E" w14:textId="0CEB1A5D" w:rsidR="00967AF0" w:rsidRPr="00967AF0" w:rsidRDefault="00967AF0" w:rsidP="00967AF0">
      <w:pPr>
        <w:spacing w:line="399" w:lineRule="exact"/>
        <w:ind w:left="1053"/>
        <w:jc w:val="both"/>
        <w:rPr>
          <w:rFonts w:ascii="Calibri" w:hAnsi="Calibri" w:cs="Calibri"/>
          <w:i/>
          <w:sz w:val="28"/>
          <w:szCs w:val="28"/>
        </w:rPr>
      </w:pPr>
      <w:r w:rsidRPr="00967AF0">
        <w:rPr>
          <w:rFonts w:ascii="Calibri" w:eastAsia="Noto Sans Symbols2" w:hAnsi="Calibri" w:cs="Calibri"/>
          <w:spacing w:val="22"/>
          <w:sz w:val="28"/>
          <w:szCs w:val="28"/>
        </w:rPr>
        <w:t xml:space="preserve"> </w:t>
      </w:r>
      <w:r w:rsidRPr="00967AF0">
        <w:rPr>
          <w:rFonts w:ascii="Calibri" w:hAnsi="Calibri" w:cs="Calibri"/>
          <w:i/>
          <w:sz w:val="28"/>
          <w:szCs w:val="28"/>
        </w:rPr>
        <w:t>În</w:t>
      </w:r>
      <w:r w:rsidRPr="00967AF0">
        <w:rPr>
          <w:rFonts w:ascii="Calibri" w:hAnsi="Calibri" w:cs="Calibri"/>
          <w:i/>
          <w:spacing w:val="-1"/>
          <w:sz w:val="28"/>
          <w:szCs w:val="28"/>
        </w:rPr>
        <w:t xml:space="preserve"> </w:t>
      </w:r>
      <w:r w:rsidRPr="00967AF0">
        <w:rPr>
          <w:rFonts w:ascii="Calibri" w:hAnsi="Calibri" w:cs="Calibri"/>
          <w:i/>
          <w:spacing w:val="-2"/>
          <w:sz w:val="28"/>
          <w:szCs w:val="28"/>
        </w:rPr>
        <w:t>apărare</w:t>
      </w:r>
    </w:p>
    <w:p w14:paraId="70A1FBC1" w14:textId="77777777" w:rsidR="00967AF0" w:rsidRPr="00967AF0" w:rsidRDefault="00967AF0" w:rsidP="00F651F6">
      <w:pPr>
        <w:pStyle w:val="Listparagraf"/>
        <w:widowControl w:val="0"/>
        <w:numPr>
          <w:ilvl w:val="0"/>
          <w:numId w:val="81"/>
        </w:numPr>
        <w:tabs>
          <w:tab w:val="left" w:pos="2108"/>
        </w:tabs>
        <w:autoSpaceDE w:val="0"/>
        <w:autoSpaceDN w:val="0"/>
        <w:spacing w:after="0" w:line="263" w:lineRule="exact"/>
        <w:ind w:left="2108" w:hanging="282"/>
        <w:contextualSpacing w:val="0"/>
        <w:jc w:val="both"/>
        <w:rPr>
          <w:rFonts w:ascii="Calibri" w:hAnsi="Calibri" w:cs="Calibri"/>
          <w:sz w:val="28"/>
          <w:szCs w:val="28"/>
        </w:rPr>
      </w:pPr>
      <w:r w:rsidRPr="00967AF0">
        <w:rPr>
          <w:rFonts w:ascii="Calibri" w:hAnsi="Calibri" w:cs="Calibri"/>
          <w:sz w:val="28"/>
          <w:szCs w:val="28"/>
        </w:rPr>
        <w:t>Apărarea</w:t>
      </w:r>
      <w:r w:rsidRPr="00967AF0">
        <w:rPr>
          <w:rFonts w:ascii="Calibri" w:hAnsi="Calibri" w:cs="Calibri"/>
          <w:spacing w:val="-8"/>
          <w:sz w:val="28"/>
          <w:szCs w:val="28"/>
        </w:rPr>
        <w:t xml:space="preserve"> </w:t>
      </w:r>
      <w:r w:rsidRPr="00967AF0">
        <w:rPr>
          <w:rFonts w:ascii="Calibri" w:hAnsi="Calibri" w:cs="Calibri"/>
          <w:sz w:val="28"/>
          <w:szCs w:val="28"/>
        </w:rPr>
        <w:t>în</w:t>
      </w:r>
      <w:r w:rsidRPr="00967AF0">
        <w:rPr>
          <w:rFonts w:ascii="Calibri" w:hAnsi="Calibri" w:cs="Calibri"/>
          <w:spacing w:val="-11"/>
          <w:sz w:val="28"/>
          <w:szCs w:val="28"/>
        </w:rPr>
        <w:t xml:space="preserve"> </w:t>
      </w:r>
      <w:r w:rsidRPr="00967AF0">
        <w:rPr>
          <w:rFonts w:ascii="Calibri" w:hAnsi="Calibri" w:cs="Calibri"/>
          <w:sz w:val="28"/>
          <w:szCs w:val="28"/>
        </w:rPr>
        <w:t>inferioritate</w:t>
      </w:r>
      <w:r w:rsidRPr="00967AF0">
        <w:rPr>
          <w:rFonts w:ascii="Calibri" w:hAnsi="Calibri" w:cs="Calibri"/>
          <w:spacing w:val="-7"/>
          <w:sz w:val="28"/>
          <w:szCs w:val="28"/>
        </w:rPr>
        <w:t xml:space="preserve"> </w:t>
      </w:r>
      <w:r w:rsidRPr="00967AF0">
        <w:rPr>
          <w:rFonts w:ascii="Calibri" w:hAnsi="Calibri" w:cs="Calibri"/>
          <w:sz w:val="28"/>
          <w:szCs w:val="28"/>
        </w:rPr>
        <w:t>numerică</w:t>
      </w:r>
      <w:r w:rsidRPr="00967AF0">
        <w:rPr>
          <w:rFonts w:ascii="Calibri" w:hAnsi="Calibri" w:cs="Calibri"/>
          <w:spacing w:val="-11"/>
          <w:sz w:val="28"/>
          <w:szCs w:val="28"/>
        </w:rPr>
        <w:t xml:space="preserve"> </w:t>
      </w:r>
      <w:r w:rsidRPr="00967AF0">
        <w:rPr>
          <w:rFonts w:ascii="Calibri" w:hAnsi="Calibri" w:cs="Calibri"/>
          <w:spacing w:val="-5"/>
          <w:sz w:val="28"/>
          <w:szCs w:val="28"/>
        </w:rPr>
        <w:t>1x2</w:t>
      </w:r>
    </w:p>
    <w:p w14:paraId="114419AC" w14:textId="77777777" w:rsidR="00967AF0" w:rsidRPr="00967AF0" w:rsidRDefault="00967AF0" w:rsidP="00F651F6">
      <w:pPr>
        <w:pStyle w:val="Titlu6"/>
        <w:keepNext w:val="0"/>
        <w:keepLines w:val="0"/>
        <w:widowControl w:val="0"/>
        <w:numPr>
          <w:ilvl w:val="2"/>
          <w:numId w:val="65"/>
        </w:numPr>
        <w:tabs>
          <w:tab w:val="left" w:pos="1413"/>
        </w:tabs>
        <w:autoSpaceDE w:val="0"/>
        <w:autoSpaceDN w:val="0"/>
        <w:spacing w:before="0" w:line="303" w:lineRule="exact"/>
        <w:ind w:hanging="360"/>
        <w:jc w:val="both"/>
        <w:rPr>
          <w:rFonts w:ascii="Calibri" w:hAnsi="Calibri" w:cs="Calibri"/>
          <w:sz w:val="28"/>
          <w:szCs w:val="28"/>
        </w:rPr>
      </w:pPr>
      <w:r w:rsidRPr="00967AF0">
        <w:rPr>
          <w:rFonts w:ascii="Calibri" w:hAnsi="Calibri" w:cs="Calibri"/>
          <w:sz w:val="28"/>
          <w:szCs w:val="28"/>
        </w:rPr>
        <w:t>Tactica</w:t>
      </w:r>
      <w:r w:rsidRPr="00967AF0">
        <w:rPr>
          <w:rFonts w:ascii="Calibri" w:hAnsi="Calibri" w:cs="Calibri"/>
          <w:spacing w:val="-8"/>
          <w:sz w:val="28"/>
          <w:szCs w:val="28"/>
        </w:rPr>
        <w:t xml:space="preserve"> </w:t>
      </w:r>
      <w:r w:rsidRPr="00967AF0">
        <w:rPr>
          <w:rFonts w:ascii="Calibri" w:hAnsi="Calibri" w:cs="Calibri"/>
          <w:sz w:val="28"/>
          <w:szCs w:val="28"/>
        </w:rPr>
        <w:t>de</w:t>
      </w:r>
      <w:r w:rsidRPr="00967AF0">
        <w:rPr>
          <w:rFonts w:ascii="Calibri" w:hAnsi="Calibri" w:cs="Calibri"/>
          <w:spacing w:val="-8"/>
          <w:sz w:val="28"/>
          <w:szCs w:val="28"/>
        </w:rPr>
        <w:t xml:space="preserve"> </w:t>
      </w:r>
      <w:r w:rsidRPr="00967AF0">
        <w:rPr>
          <w:rFonts w:ascii="Calibri" w:hAnsi="Calibri" w:cs="Calibri"/>
          <w:sz w:val="28"/>
          <w:szCs w:val="28"/>
        </w:rPr>
        <w:t>echipă</w:t>
      </w:r>
      <w:r w:rsidRPr="00967AF0">
        <w:rPr>
          <w:rFonts w:ascii="Calibri" w:hAnsi="Calibri" w:cs="Calibri"/>
          <w:spacing w:val="-8"/>
          <w:sz w:val="28"/>
          <w:szCs w:val="28"/>
        </w:rPr>
        <w:t xml:space="preserve"> </w:t>
      </w:r>
      <w:r w:rsidRPr="00967AF0">
        <w:rPr>
          <w:rFonts w:ascii="Calibri" w:hAnsi="Calibri" w:cs="Calibri"/>
          <w:spacing w:val="-5"/>
          <w:sz w:val="28"/>
          <w:szCs w:val="28"/>
        </w:rPr>
        <w:t>5x5</w:t>
      </w:r>
    </w:p>
    <w:p w14:paraId="7C998704" w14:textId="325F2BE4" w:rsidR="00967AF0" w:rsidRPr="00967AF0" w:rsidRDefault="00967AF0" w:rsidP="00967AF0">
      <w:pPr>
        <w:spacing w:line="398" w:lineRule="exact"/>
        <w:ind w:left="1053"/>
        <w:jc w:val="both"/>
        <w:rPr>
          <w:rFonts w:ascii="Calibri" w:hAnsi="Calibri" w:cs="Calibri"/>
          <w:i/>
          <w:sz w:val="28"/>
          <w:szCs w:val="28"/>
        </w:rPr>
      </w:pPr>
      <w:r w:rsidRPr="00967AF0">
        <w:rPr>
          <w:rFonts w:ascii="Calibri" w:eastAsia="Noto Sans Symbols2" w:hAnsi="Calibri" w:cs="Calibri"/>
          <w:spacing w:val="40"/>
          <w:sz w:val="28"/>
          <w:szCs w:val="28"/>
        </w:rPr>
        <w:t xml:space="preserve"> </w:t>
      </w:r>
      <w:r w:rsidRPr="00967AF0">
        <w:rPr>
          <w:rFonts w:ascii="Calibri" w:hAnsi="Calibri" w:cs="Calibri"/>
          <w:i/>
          <w:sz w:val="28"/>
          <w:szCs w:val="28"/>
        </w:rPr>
        <w:t>În</w:t>
      </w:r>
      <w:r w:rsidRPr="00967AF0">
        <w:rPr>
          <w:rFonts w:ascii="Calibri" w:hAnsi="Calibri" w:cs="Calibri"/>
          <w:i/>
          <w:spacing w:val="-1"/>
          <w:sz w:val="28"/>
          <w:szCs w:val="28"/>
        </w:rPr>
        <w:t xml:space="preserve"> </w:t>
      </w:r>
      <w:r w:rsidRPr="00967AF0">
        <w:rPr>
          <w:rFonts w:ascii="Calibri" w:hAnsi="Calibri" w:cs="Calibri"/>
          <w:i/>
          <w:spacing w:val="-4"/>
          <w:sz w:val="28"/>
          <w:szCs w:val="28"/>
        </w:rPr>
        <w:t>atac</w:t>
      </w:r>
    </w:p>
    <w:p w14:paraId="28DD92C0" w14:textId="77777777" w:rsidR="00967AF0" w:rsidRPr="00967AF0" w:rsidRDefault="00967AF0" w:rsidP="00F651F6">
      <w:pPr>
        <w:pStyle w:val="Listparagraf"/>
        <w:widowControl w:val="0"/>
        <w:numPr>
          <w:ilvl w:val="0"/>
          <w:numId w:val="80"/>
        </w:numPr>
        <w:tabs>
          <w:tab w:val="left" w:pos="2108"/>
        </w:tabs>
        <w:autoSpaceDE w:val="0"/>
        <w:autoSpaceDN w:val="0"/>
        <w:spacing w:after="0" w:line="263" w:lineRule="exact"/>
        <w:ind w:left="2108" w:hanging="282"/>
        <w:contextualSpacing w:val="0"/>
        <w:jc w:val="both"/>
        <w:rPr>
          <w:rFonts w:ascii="Calibri" w:hAnsi="Calibri" w:cs="Calibri"/>
          <w:sz w:val="28"/>
          <w:szCs w:val="28"/>
        </w:rPr>
      </w:pPr>
      <w:r w:rsidRPr="00967AF0">
        <w:rPr>
          <w:rFonts w:ascii="Calibri" w:hAnsi="Calibri" w:cs="Calibri"/>
          <w:sz w:val="28"/>
          <w:szCs w:val="28"/>
        </w:rPr>
        <w:t>Contraatacul</w:t>
      </w:r>
      <w:r w:rsidRPr="00967AF0">
        <w:rPr>
          <w:rFonts w:ascii="Calibri" w:hAnsi="Calibri" w:cs="Calibri"/>
          <w:spacing w:val="-8"/>
          <w:sz w:val="28"/>
          <w:szCs w:val="28"/>
        </w:rPr>
        <w:t xml:space="preserve"> </w:t>
      </w:r>
      <w:r w:rsidRPr="00967AF0">
        <w:rPr>
          <w:rFonts w:ascii="Calibri" w:hAnsi="Calibri" w:cs="Calibri"/>
          <w:sz w:val="28"/>
          <w:szCs w:val="28"/>
        </w:rPr>
        <w:t>cu</w:t>
      </w:r>
      <w:r w:rsidRPr="00967AF0">
        <w:rPr>
          <w:rFonts w:ascii="Calibri" w:hAnsi="Calibri" w:cs="Calibri"/>
          <w:spacing w:val="-7"/>
          <w:sz w:val="28"/>
          <w:szCs w:val="28"/>
        </w:rPr>
        <w:t xml:space="preserve"> </w:t>
      </w:r>
      <w:r w:rsidRPr="00967AF0">
        <w:rPr>
          <w:rFonts w:ascii="Calibri" w:hAnsi="Calibri" w:cs="Calibri"/>
          <w:sz w:val="28"/>
          <w:szCs w:val="28"/>
        </w:rPr>
        <w:t>dribling</w:t>
      </w:r>
      <w:r w:rsidRPr="00967AF0">
        <w:rPr>
          <w:rFonts w:ascii="Calibri" w:hAnsi="Calibri" w:cs="Calibri"/>
          <w:spacing w:val="-10"/>
          <w:sz w:val="28"/>
          <w:szCs w:val="28"/>
        </w:rPr>
        <w:t xml:space="preserve"> </w:t>
      </w:r>
      <w:r w:rsidRPr="00967AF0">
        <w:rPr>
          <w:rFonts w:ascii="Calibri" w:hAnsi="Calibri" w:cs="Calibri"/>
          <w:sz w:val="28"/>
          <w:szCs w:val="28"/>
        </w:rPr>
        <w:t>pe</w:t>
      </w:r>
      <w:r w:rsidRPr="00967AF0">
        <w:rPr>
          <w:rFonts w:ascii="Calibri" w:hAnsi="Calibri" w:cs="Calibri"/>
          <w:spacing w:val="-10"/>
          <w:sz w:val="28"/>
          <w:szCs w:val="28"/>
        </w:rPr>
        <w:t xml:space="preserve"> </w:t>
      </w:r>
      <w:r w:rsidRPr="00967AF0">
        <w:rPr>
          <w:rFonts w:ascii="Calibri" w:hAnsi="Calibri" w:cs="Calibri"/>
          <w:spacing w:val="-2"/>
          <w:sz w:val="28"/>
          <w:szCs w:val="28"/>
        </w:rPr>
        <w:t>centru</w:t>
      </w:r>
    </w:p>
    <w:p w14:paraId="5753919C" w14:textId="77777777" w:rsidR="00967AF0" w:rsidRPr="00967AF0" w:rsidRDefault="00967AF0" w:rsidP="00F651F6">
      <w:pPr>
        <w:pStyle w:val="Listparagraf"/>
        <w:widowControl w:val="0"/>
        <w:numPr>
          <w:ilvl w:val="0"/>
          <w:numId w:val="80"/>
        </w:numPr>
        <w:tabs>
          <w:tab w:val="left" w:pos="2108"/>
        </w:tabs>
        <w:autoSpaceDE w:val="0"/>
        <w:autoSpaceDN w:val="0"/>
        <w:spacing w:after="0" w:line="303" w:lineRule="exact"/>
        <w:ind w:left="2108" w:hanging="282"/>
        <w:contextualSpacing w:val="0"/>
        <w:jc w:val="both"/>
        <w:rPr>
          <w:rFonts w:ascii="Calibri" w:hAnsi="Calibri" w:cs="Calibri"/>
          <w:sz w:val="28"/>
          <w:szCs w:val="28"/>
        </w:rPr>
      </w:pPr>
      <w:r w:rsidRPr="00967AF0">
        <w:rPr>
          <w:rFonts w:ascii="Calibri" w:hAnsi="Calibri" w:cs="Calibri"/>
          <w:sz w:val="28"/>
          <w:szCs w:val="28"/>
        </w:rPr>
        <w:t>Atacul</w:t>
      </w:r>
      <w:r w:rsidRPr="00967AF0">
        <w:rPr>
          <w:rFonts w:ascii="Calibri" w:hAnsi="Calibri" w:cs="Calibri"/>
          <w:spacing w:val="-5"/>
          <w:sz w:val="28"/>
          <w:szCs w:val="28"/>
        </w:rPr>
        <w:t xml:space="preserve"> </w:t>
      </w:r>
      <w:r w:rsidRPr="00967AF0">
        <w:rPr>
          <w:rFonts w:ascii="Calibri" w:hAnsi="Calibri" w:cs="Calibri"/>
          <w:sz w:val="28"/>
          <w:szCs w:val="28"/>
        </w:rPr>
        <w:t>fără</w:t>
      </w:r>
      <w:r w:rsidRPr="00967AF0">
        <w:rPr>
          <w:rFonts w:ascii="Calibri" w:hAnsi="Calibri" w:cs="Calibri"/>
          <w:spacing w:val="-9"/>
          <w:sz w:val="28"/>
          <w:szCs w:val="28"/>
        </w:rPr>
        <w:t xml:space="preserve"> </w:t>
      </w:r>
      <w:r w:rsidRPr="00967AF0">
        <w:rPr>
          <w:rFonts w:ascii="Calibri" w:hAnsi="Calibri" w:cs="Calibri"/>
          <w:sz w:val="28"/>
          <w:szCs w:val="28"/>
        </w:rPr>
        <w:t>jucători</w:t>
      </w:r>
      <w:r w:rsidRPr="00967AF0">
        <w:rPr>
          <w:rFonts w:ascii="Calibri" w:hAnsi="Calibri" w:cs="Calibri"/>
          <w:spacing w:val="-4"/>
          <w:sz w:val="28"/>
          <w:szCs w:val="28"/>
        </w:rPr>
        <w:t xml:space="preserve"> </w:t>
      </w:r>
      <w:r w:rsidRPr="00967AF0">
        <w:rPr>
          <w:rFonts w:ascii="Calibri" w:hAnsi="Calibri" w:cs="Calibri"/>
          <w:sz w:val="28"/>
          <w:szCs w:val="28"/>
        </w:rPr>
        <w:t>pivoţi</w:t>
      </w:r>
      <w:r w:rsidRPr="00967AF0">
        <w:rPr>
          <w:rFonts w:ascii="Calibri" w:hAnsi="Calibri" w:cs="Calibri"/>
          <w:spacing w:val="-4"/>
          <w:sz w:val="28"/>
          <w:szCs w:val="28"/>
        </w:rPr>
        <w:t xml:space="preserve"> </w:t>
      </w:r>
      <w:r w:rsidRPr="00967AF0">
        <w:rPr>
          <w:rFonts w:ascii="Calibri" w:hAnsi="Calibri" w:cs="Calibri"/>
          <w:sz w:val="28"/>
          <w:szCs w:val="28"/>
        </w:rPr>
        <w:t>(în</w:t>
      </w:r>
      <w:r w:rsidRPr="00967AF0">
        <w:rPr>
          <w:rFonts w:ascii="Calibri" w:hAnsi="Calibri" w:cs="Calibri"/>
          <w:spacing w:val="-11"/>
          <w:sz w:val="28"/>
          <w:szCs w:val="28"/>
        </w:rPr>
        <w:t xml:space="preserve"> </w:t>
      </w:r>
      <w:r w:rsidRPr="00967AF0">
        <w:rPr>
          <w:rFonts w:ascii="Calibri" w:hAnsi="Calibri" w:cs="Calibri"/>
          <w:spacing w:val="-2"/>
          <w:sz w:val="28"/>
          <w:szCs w:val="28"/>
        </w:rPr>
        <w:t>semicerc)</w:t>
      </w:r>
    </w:p>
    <w:p w14:paraId="3C0600EA" w14:textId="082395F6" w:rsidR="00967AF0" w:rsidRPr="00967AF0" w:rsidRDefault="00967AF0" w:rsidP="00967AF0">
      <w:pPr>
        <w:spacing w:line="398" w:lineRule="exact"/>
        <w:ind w:left="1053"/>
        <w:jc w:val="both"/>
        <w:rPr>
          <w:rFonts w:ascii="Calibri" w:hAnsi="Calibri" w:cs="Calibri"/>
          <w:i/>
          <w:sz w:val="28"/>
          <w:szCs w:val="28"/>
        </w:rPr>
      </w:pPr>
      <w:r w:rsidRPr="00967AF0">
        <w:rPr>
          <w:rFonts w:ascii="Calibri" w:eastAsia="Noto Sans Symbols2" w:hAnsi="Calibri" w:cs="Calibri"/>
          <w:spacing w:val="40"/>
          <w:sz w:val="28"/>
          <w:szCs w:val="28"/>
        </w:rPr>
        <w:t xml:space="preserve"> </w:t>
      </w:r>
      <w:r w:rsidRPr="00967AF0">
        <w:rPr>
          <w:rFonts w:ascii="Calibri" w:hAnsi="Calibri" w:cs="Calibri"/>
          <w:i/>
          <w:sz w:val="28"/>
          <w:szCs w:val="28"/>
        </w:rPr>
        <w:t>În</w:t>
      </w:r>
      <w:r w:rsidRPr="00967AF0">
        <w:rPr>
          <w:rFonts w:ascii="Calibri" w:hAnsi="Calibri" w:cs="Calibri"/>
          <w:i/>
          <w:spacing w:val="-2"/>
          <w:sz w:val="28"/>
          <w:szCs w:val="28"/>
        </w:rPr>
        <w:t xml:space="preserve"> apărare</w:t>
      </w:r>
    </w:p>
    <w:p w14:paraId="4D5DD26B" w14:textId="77777777" w:rsidR="00967AF0" w:rsidRPr="00B60803" w:rsidRDefault="00967AF0" w:rsidP="00F651F6">
      <w:pPr>
        <w:pStyle w:val="Listparagraf"/>
        <w:widowControl w:val="0"/>
        <w:numPr>
          <w:ilvl w:val="0"/>
          <w:numId w:val="80"/>
        </w:numPr>
        <w:tabs>
          <w:tab w:val="left" w:pos="2108"/>
        </w:tabs>
        <w:autoSpaceDE w:val="0"/>
        <w:autoSpaceDN w:val="0"/>
        <w:spacing w:after="0" w:line="263" w:lineRule="exact"/>
        <w:ind w:left="2108" w:hanging="282"/>
        <w:contextualSpacing w:val="0"/>
        <w:jc w:val="both"/>
        <w:rPr>
          <w:rFonts w:ascii="Calibri" w:hAnsi="Calibri" w:cs="Calibri"/>
          <w:sz w:val="28"/>
          <w:szCs w:val="28"/>
        </w:rPr>
      </w:pPr>
      <w:r w:rsidRPr="00967AF0">
        <w:rPr>
          <w:rFonts w:ascii="Calibri" w:hAnsi="Calibri" w:cs="Calibri"/>
          <w:sz w:val="28"/>
          <w:szCs w:val="28"/>
        </w:rPr>
        <w:t>Apărarea</w:t>
      </w:r>
      <w:r w:rsidRPr="00967AF0">
        <w:rPr>
          <w:rFonts w:ascii="Calibri" w:hAnsi="Calibri" w:cs="Calibri"/>
          <w:spacing w:val="-5"/>
          <w:sz w:val="28"/>
          <w:szCs w:val="28"/>
        </w:rPr>
        <w:t xml:space="preserve"> </w:t>
      </w:r>
      <w:r w:rsidRPr="00967AF0">
        <w:rPr>
          <w:rFonts w:ascii="Calibri" w:hAnsi="Calibri" w:cs="Calibri"/>
          <w:sz w:val="28"/>
          <w:szCs w:val="28"/>
        </w:rPr>
        <w:t>om</w:t>
      </w:r>
      <w:r w:rsidRPr="00967AF0">
        <w:rPr>
          <w:rFonts w:ascii="Calibri" w:hAnsi="Calibri" w:cs="Calibri"/>
          <w:spacing w:val="-5"/>
          <w:sz w:val="28"/>
          <w:szCs w:val="28"/>
        </w:rPr>
        <w:t xml:space="preserve"> </w:t>
      </w:r>
      <w:r w:rsidRPr="00967AF0">
        <w:rPr>
          <w:rFonts w:ascii="Calibri" w:hAnsi="Calibri" w:cs="Calibri"/>
          <w:sz w:val="28"/>
          <w:szCs w:val="28"/>
        </w:rPr>
        <w:t>la</w:t>
      </w:r>
      <w:r w:rsidRPr="00967AF0">
        <w:rPr>
          <w:rFonts w:ascii="Calibri" w:hAnsi="Calibri" w:cs="Calibri"/>
          <w:spacing w:val="-8"/>
          <w:sz w:val="28"/>
          <w:szCs w:val="28"/>
        </w:rPr>
        <w:t xml:space="preserve"> </w:t>
      </w:r>
      <w:r w:rsidRPr="00967AF0">
        <w:rPr>
          <w:rFonts w:ascii="Calibri" w:hAnsi="Calibri" w:cs="Calibri"/>
          <w:sz w:val="28"/>
          <w:szCs w:val="28"/>
        </w:rPr>
        <w:t>om</w:t>
      </w:r>
      <w:r w:rsidRPr="00967AF0">
        <w:rPr>
          <w:rFonts w:ascii="Calibri" w:hAnsi="Calibri" w:cs="Calibri"/>
          <w:spacing w:val="-1"/>
          <w:sz w:val="28"/>
          <w:szCs w:val="28"/>
        </w:rPr>
        <w:t xml:space="preserve"> </w:t>
      </w:r>
      <w:r w:rsidRPr="00967AF0">
        <w:rPr>
          <w:rFonts w:ascii="Calibri" w:hAnsi="Calibri" w:cs="Calibri"/>
          <w:sz w:val="28"/>
          <w:szCs w:val="28"/>
        </w:rPr>
        <w:t>normală</w:t>
      </w:r>
      <w:r w:rsidRPr="00967AF0">
        <w:rPr>
          <w:rFonts w:ascii="Calibri" w:hAnsi="Calibri" w:cs="Calibri"/>
          <w:spacing w:val="-9"/>
          <w:sz w:val="28"/>
          <w:szCs w:val="28"/>
        </w:rPr>
        <w:t xml:space="preserve"> </w:t>
      </w:r>
      <w:r w:rsidRPr="00967AF0">
        <w:rPr>
          <w:rFonts w:ascii="Calibri" w:hAnsi="Calibri" w:cs="Calibri"/>
          <w:sz w:val="28"/>
          <w:szCs w:val="28"/>
        </w:rPr>
        <w:t>şi</w:t>
      </w:r>
      <w:r w:rsidRPr="00967AF0">
        <w:rPr>
          <w:rFonts w:ascii="Calibri" w:hAnsi="Calibri" w:cs="Calibri"/>
          <w:spacing w:val="-3"/>
          <w:sz w:val="28"/>
          <w:szCs w:val="28"/>
        </w:rPr>
        <w:t xml:space="preserve"> </w:t>
      </w:r>
      <w:r w:rsidRPr="00967AF0">
        <w:rPr>
          <w:rFonts w:ascii="Calibri" w:hAnsi="Calibri" w:cs="Calibri"/>
          <w:spacing w:val="-2"/>
          <w:sz w:val="28"/>
          <w:szCs w:val="28"/>
        </w:rPr>
        <w:t>agresivă</w:t>
      </w:r>
    </w:p>
    <w:p w14:paraId="28E49B25" w14:textId="77777777" w:rsidR="00B60803" w:rsidRDefault="00B60803" w:rsidP="00B60803">
      <w:pPr>
        <w:widowControl w:val="0"/>
        <w:tabs>
          <w:tab w:val="left" w:pos="2108"/>
        </w:tabs>
        <w:autoSpaceDE w:val="0"/>
        <w:autoSpaceDN w:val="0"/>
        <w:spacing w:after="0" w:line="263" w:lineRule="exact"/>
        <w:jc w:val="both"/>
        <w:rPr>
          <w:rFonts w:ascii="Calibri" w:hAnsi="Calibri" w:cs="Calibri"/>
          <w:sz w:val="28"/>
          <w:szCs w:val="28"/>
        </w:rPr>
      </w:pPr>
    </w:p>
    <w:p w14:paraId="7308BD41" w14:textId="77777777" w:rsidR="00B60803" w:rsidRDefault="00B60803" w:rsidP="00B60803">
      <w:pPr>
        <w:widowControl w:val="0"/>
        <w:tabs>
          <w:tab w:val="left" w:pos="2108"/>
        </w:tabs>
        <w:autoSpaceDE w:val="0"/>
        <w:autoSpaceDN w:val="0"/>
        <w:spacing w:after="0" w:line="263" w:lineRule="exact"/>
        <w:jc w:val="both"/>
        <w:rPr>
          <w:rFonts w:ascii="Calibri" w:hAnsi="Calibri" w:cs="Calibri"/>
          <w:sz w:val="28"/>
          <w:szCs w:val="28"/>
        </w:rPr>
      </w:pPr>
    </w:p>
    <w:p w14:paraId="1686E3DB" w14:textId="77777777" w:rsidR="00B60803" w:rsidRDefault="00B60803" w:rsidP="00B60803">
      <w:pPr>
        <w:widowControl w:val="0"/>
        <w:tabs>
          <w:tab w:val="left" w:pos="2108"/>
        </w:tabs>
        <w:autoSpaceDE w:val="0"/>
        <w:autoSpaceDN w:val="0"/>
        <w:spacing w:after="0" w:line="263" w:lineRule="exact"/>
        <w:jc w:val="both"/>
        <w:rPr>
          <w:rFonts w:ascii="Calibri" w:hAnsi="Calibri" w:cs="Calibri"/>
          <w:sz w:val="28"/>
          <w:szCs w:val="28"/>
        </w:rPr>
      </w:pPr>
    </w:p>
    <w:p w14:paraId="5DF760E6" w14:textId="77777777" w:rsidR="00B60803" w:rsidRDefault="00B60803" w:rsidP="00B60803">
      <w:pPr>
        <w:widowControl w:val="0"/>
        <w:tabs>
          <w:tab w:val="left" w:pos="2108"/>
        </w:tabs>
        <w:autoSpaceDE w:val="0"/>
        <w:autoSpaceDN w:val="0"/>
        <w:spacing w:after="0" w:line="263" w:lineRule="exact"/>
        <w:jc w:val="both"/>
        <w:rPr>
          <w:rFonts w:ascii="Calibri" w:hAnsi="Calibri" w:cs="Calibri"/>
          <w:sz w:val="28"/>
          <w:szCs w:val="28"/>
        </w:rPr>
      </w:pPr>
    </w:p>
    <w:p w14:paraId="0BEB102B" w14:textId="77777777" w:rsidR="00B60803" w:rsidRDefault="00B60803" w:rsidP="00B60803">
      <w:pPr>
        <w:widowControl w:val="0"/>
        <w:tabs>
          <w:tab w:val="left" w:pos="2108"/>
        </w:tabs>
        <w:autoSpaceDE w:val="0"/>
        <w:autoSpaceDN w:val="0"/>
        <w:spacing w:after="0" w:line="263" w:lineRule="exact"/>
        <w:jc w:val="both"/>
        <w:rPr>
          <w:rFonts w:ascii="Calibri" w:hAnsi="Calibri" w:cs="Calibri"/>
          <w:sz w:val="28"/>
          <w:szCs w:val="28"/>
        </w:rPr>
      </w:pPr>
    </w:p>
    <w:p w14:paraId="1D2DA56A" w14:textId="77777777" w:rsidR="00B60803" w:rsidRDefault="00B60803" w:rsidP="00B60803">
      <w:pPr>
        <w:widowControl w:val="0"/>
        <w:tabs>
          <w:tab w:val="left" w:pos="2108"/>
        </w:tabs>
        <w:autoSpaceDE w:val="0"/>
        <w:autoSpaceDN w:val="0"/>
        <w:spacing w:after="0" w:line="263" w:lineRule="exact"/>
        <w:jc w:val="both"/>
        <w:rPr>
          <w:rFonts w:ascii="Calibri" w:hAnsi="Calibri" w:cs="Calibri"/>
          <w:sz w:val="28"/>
          <w:szCs w:val="28"/>
        </w:rPr>
      </w:pPr>
    </w:p>
    <w:p w14:paraId="6B2BEE44" w14:textId="77777777" w:rsidR="00B60803" w:rsidRDefault="00B60803" w:rsidP="00B60803">
      <w:pPr>
        <w:widowControl w:val="0"/>
        <w:tabs>
          <w:tab w:val="left" w:pos="2108"/>
        </w:tabs>
        <w:autoSpaceDE w:val="0"/>
        <w:autoSpaceDN w:val="0"/>
        <w:spacing w:after="0" w:line="263" w:lineRule="exact"/>
        <w:jc w:val="both"/>
        <w:rPr>
          <w:rFonts w:ascii="Calibri" w:hAnsi="Calibri" w:cs="Calibri"/>
          <w:sz w:val="28"/>
          <w:szCs w:val="28"/>
        </w:rPr>
      </w:pPr>
    </w:p>
    <w:p w14:paraId="078E7F73" w14:textId="77777777" w:rsidR="00B60803" w:rsidRDefault="00B60803" w:rsidP="00B60803">
      <w:pPr>
        <w:widowControl w:val="0"/>
        <w:tabs>
          <w:tab w:val="left" w:pos="2108"/>
        </w:tabs>
        <w:autoSpaceDE w:val="0"/>
        <w:autoSpaceDN w:val="0"/>
        <w:spacing w:after="0" w:line="263" w:lineRule="exact"/>
        <w:jc w:val="both"/>
        <w:rPr>
          <w:rFonts w:ascii="Calibri" w:hAnsi="Calibri" w:cs="Calibri"/>
          <w:sz w:val="28"/>
          <w:szCs w:val="28"/>
        </w:rPr>
      </w:pPr>
    </w:p>
    <w:p w14:paraId="49C1BD09" w14:textId="77777777" w:rsidR="00B60803" w:rsidRDefault="00B60803" w:rsidP="00B60803">
      <w:pPr>
        <w:widowControl w:val="0"/>
        <w:tabs>
          <w:tab w:val="left" w:pos="2108"/>
        </w:tabs>
        <w:autoSpaceDE w:val="0"/>
        <w:autoSpaceDN w:val="0"/>
        <w:spacing w:after="0" w:line="263" w:lineRule="exact"/>
        <w:jc w:val="both"/>
        <w:rPr>
          <w:rFonts w:ascii="Calibri" w:hAnsi="Calibri" w:cs="Calibri"/>
          <w:sz w:val="28"/>
          <w:szCs w:val="28"/>
        </w:rPr>
      </w:pPr>
    </w:p>
    <w:p w14:paraId="6C16149B" w14:textId="77777777" w:rsidR="00783A3F" w:rsidRPr="00CA76F4" w:rsidRDefault="00783A3F" w:rsidP="00783A3F">
      <w:pPr>
        <w:pStyle w:val="Titlu4"/>
        <w:keepNext w:val="0"/>
        <w:keepLines w:val="0"/>
        <w:widowControl w:val="0"/>
        <w:tabs>
          <w:tab w:val="left" w:pos="1234"/>
        </w:tabs>
        <w:autoSpaceDE w:val="0"/>
        <w:autoSpaceDN w:val="0"/>
        <w:spacing w:before="317" w:after="0" w:line="240" w:lineRule="auto"/>
        <w:ind w:left="1234"/>
        <w:rPr>
          <w:rFonts w:ascii="Calibri" w:hAnsi="Calibri" w:cs="Calibri"/>
          <w:b/>
          <w:bCs/>
          <w:sz w:val="28"/>
          <w:szCs w:val="28"/>
        </w:rPr>
      </w:pPr>
      <w:r w:rsidRPr="00CA76F4">
        <w:rPr>
          <w:rFonts w:ascii="Calibri" w:hAnsi="Calibri" w:cs="Calibri"/>
          <w:b/>
          <w:bCs/>
          <w:color w:val="6F2F9F"/>
          <w:sz w:val="28"/>
          <w:szCs w:val="28"/>
        </w:rPr>
        <w:t>OBIECTIVELE</w:t>
      </w:r>
      <w:r w:rsidRPr="00CA76F4">
        <w:rPr>
          <w:rFonts w:ascii="Calibri" w:hAnsi="Calibri" w:cs="Calibri"/>
          <w:b/>
          <w:bCs/>
          <w:color w:val="6F2F9F"/>
          <w:spacing w:val="-15"/>
          <w:sz w:val="28"/>
          <w:szCs w:val="28"/>
        </w:rPr>
        <w:t xml:space="preserve"> </w:t>
      </w:r>
      <w:r w:rsidRPr="00CA76F4">
        <w:rPr>
          <w:rFonts w:ascii="Calibri" w:hAnsi="Calibri" w:cs="Calibri"/>
          <w:b/>
          <w:bCs/>
          <w:color w:val="6F2F9F"/>
          <w:spacing w:val="-2"/>
          <w:sz w:val="28"/>
          <w:szCs w:val="28"/>
        </w:rPr>
        <w:t>PREGĂTIRII</w:t>
      </w:r>
    </w:p>
    <w:p w14:paraId="2621736C" w14:textId="77777777" w:rsidR="00783A3F" w:rsidRPr="00783A3F" w:rsidRDefault="00783A3F" w:rsidP="00783A3F">
      <w:pPr>
        <w:pStyle w:val="Corptext"/>
        <w:spacing w:before="9"/>
        <w:ind w:left="0"/>
        <w:rPr>
          <w:rFonts w:ascii="Calibri" w:hAnsi="Calibri" w:cs="Calibri"/>
          <w:b/>
        </w:rPr>
      </w:pPr>
    </w:p>
    <w:p w14:paraId="6C55CC79" w14:textId="4A446A4E" w:rsidR="00783A3F" w:rsidRPr="00783A3F" w:rsidRDefault="00783A3F" w:rsidP="00F651F6">
      <w:pPr>
        <w:pStyle w:val="Listparagraf"/>
        <w:widowControl w:val="0"/>
        <w:numPr>
          <w:ilvl w:val="0"/>
          <w:numId w:val="64"/>
        </w:numPr>
        <w:tabs>
          <w:tab w:val="left" w:pos="1973"/>
        </w:tabs>
        <w:autoSpaceDE w:val="0"/>
        <w:autoSpaceDN w:val="0"/>
        <w:spacing w:after="0" w:line="240" w:lineRule="auto"/>
        <w:ind w:right="736" w:firstLine="566"/>
        <w:contextualSpacing w:val="0"/>
        <w:jc w:val="both"/>
        <w:rPr>
          <w:rFonts w:ascii="Calibri" w:hAnsi="Calibri" w:cs="Calibri"/>
          <w:sz w:val="28"/>
          <w:szCs w:val="28"/>
        </w:rPr>
      </w:pPr>
      <w:r w:rsidRPr="00783A3F">
        <w:rPr>
          <w:rFonts w:ascii="Calibri" w:hAnsi="Calibri" w:cs="Calibri"/>
          <w:sz w:val="28"/>
          <w:szCs w:val="28"/>
        </w:rPr>
        <w:t>Influenţarea</w:t>
      </w:r>
      <w:r w:rsidRPr="00783A3F">
        <w:rPr>
          <w:rFonts w:ascii="Calibri" w:hAnsi="Calibri" w:cs="Calibri"/>
          <w:spacing w:val="-6"/>
          <w:sz w:val="28"/>
          <w:szCs w:val="28"/>
        </w:rPr>
        <w:t xml:space="preserve"> </w:t>
      </w:r>
      <w:r w:rsidRPr="00783A3F">
        <w:rPr>
          <w:rFonts w:ascii="Calibri" w:hAnsi="Calibri" w:cs="Calibri"/>
          <w:sz w:val="28"/>
          <w:szCs w:val="28"/>
        </w:rPr>
        <w:t>dezvoltării</w:t>
      </w:r>
      <w:r w:rsidRPr="00783A3F">
        <w:rPr>
          <w:rFonts w:ascii="Calibri" w:hAnsi="Calibri" w:cs="Calibri"/>
          <w:spacing w:val="-5"/>
          <w:sz w:val="28"/>
          <w:szCs w:val="28"/>
        </w:rPr>
        <w:t xml:space="preserve"> </w:t>
      </w:r>
      <w:r w:rsidRPr="00783A3F">
        <w:rPr>
          <w:rFonts w:ascii="Calibri" w:hAnsi="Calibri" w:cs="Calibri"/>
          <w:sz w:val="28"/>
          <w:szCs w:val="28"/>
        </w:rPr>
        <w:t>fizice</w:t>
      </w:r>
      <w:r w:rsidRPr="00783A3F">
        <w:rPr>
          <w:rFonts w:ascii="Calibri" w:hAnsi="Calibri" w:cs="Calibri"/>
          <w:spacing w:val="-2"/>
          <w:sz w:val="28"/>
          <w:szCs w:val="28"/>
        </w:rPr>
        <w:t xml:space="preserve"> </w:t>
      </w:r>
      <w:r w:rsidRPr="00783A3F">
        <w:rPr>
          <w:rFonts w:ascii="Calibri" w:hAnsi="Calibri" w:cs="Calibri"/>
          <w:sz w:val="28"/>
          <w:szCs w:val="28"/>
        </w:rPr>
        <w:t>armonioase</w:t>
      </w:r>
      <w:r w:rsidRPr="00783A3F">
        <w:rPr>
          <w:rFonts w:ascii="Calibri" w:hAnsi="Calibri" w:cs="Calibri"/>
          <w:spacing w:val="-6"/>
          <w:sz w:val="28"/>
          <w:szCs w:val="28"/>
        </w:rPr>
        <w:t xml:space="preserve"> </w:t>
      </w:r>
      <w:r w:rsidRPr="00783A3F">
        <w:rPr>
          <w:rFonts w:ascii="Calibri" w:hAnsi="Calibri" w:cs="Calibri"/>
          <w:sz w:val="28"/>
          <w:szCs w:val="28"/>
        </w:rPr>
        <w:t>a</w:t>
      </w:r>
      <w:r w:rsidRPr="00783A3F">
        <w:rPr>
          <w:rFonts w:ascii="Calibri" w:hAnsi="Calibri" w:cs="Calibri"/>
          <w:spacing w:val="-7"/>
          <w:sz w:val="28"/>
          <w:szCs w:val="28"/>
        </w:rPr>
        <w:t xml:space="preserve"> </w:t>
      </w:r>
      <w:r w:rsidRPr="00783A3F">
        <w:rPr>
          <w:rFonts w:ascii="Calibri" w:hAnsi="Calibri" w:cs="Calibri"/>
          <w:sz w:val="28"/>
          <w:szCs w:val="28"/>
        </w:rPr>
        <w:t>copiilor</w:t>
      </w:r>
      <w:r w:rsidRPr="00783A3F">
        <w:rPr>
          <w:rFonts w:ascii="Calibri" w:hAnsi="Calibri" w:cs="Calibri"/>
          <w:spacing w:val="-6"/>
          <w:sz w:val="28"/>
          <w:szCs w:val="28"/>
        </w:rPr>
        <w:t xml:space="preserve"> </w:t>
      </w:r>
      <w:r w:rsidRPr="00783A3F">
        <w:rPr>
          <w:rFonts w:ascii="Calibri" w:hAnsi="Calibri" w:cs="Calibri"/>
          <w:sz w:val="28"/>
          <w:szCs w:val="28"/>
        </w:rPr>
        <w:t>şi</w:t>
      </w:r>
      <w:r w:rsidRPr="00783A3F">
        <w:rPr>
          <w:rFonts w:ascii="Calibri" w:hAnsi="Calibri" w:cs="Calibri"/>
          <w:spacing w:val="-1"/>
          <w:sz w:val="28"/>
          <w:szCs w:val="28"/>
        </w:rPr>
        <w:t xml:space="preserve"> </w:t>
      </w:r>
      <w:r w:rsidRPr="00783A3F">
        <w:rPr>
          <w:rFonts w:ascii="Calibri" w:hAnsi="Calibri" w:cs="Calibri"/>
          <w:sz w:val="28"/>
          <w:szCs w:val="28"/>
        </w:rPr>
        <w:t>împiedicarea</w:t>
      </w:r>
      <w:r w:rsidRPr="00783A3F">
        <w:rPr>
          <w:rFonts w:ascii="Calibri" w:hAnsi="Calibri" w:cs="Calibri"/>
          <w:spacing w:val="-6"/>
          <w:sz w:val="28"/>
          <w:szCs w:val="28"/>
        </w:rPr>
        <w:t xml:space="preserve"> </w:t>
      </w:r>
      <w:r w:rsidRPr="00783A3F">
        <w:rPr>
          <w:rFonts w:ascii="Calibri" w:hAnsi="Calibri" w:cs="Calibri"/>
          <w:spacing w:val="-135"/>
          <w:sz w:val="28"/>
          <w:szCs w:val="28"/>
        </w:rPr>
        <w:t>sau</w:t>
      </w:r>
      <w:r w:rsidRPr="00783A3F">
        <w:rPr>
          <w:rFonts w:ascii="Calibri" w:hAnsi="Calibri" w:cs="Calibri"/>
          <w:sz w:val="28"/>
          <w:szCs w:val="28"/>
        </w:rPr>
        <w:t>orectarea apariţiei unor deficienţe de creştere şi dezvoltare;</w:t>
      </w:r>
    </w:p>
    <w:p w14:paraId="329240C8" w14:textId="77777777" w:rsidR="00783A3F" w:rsidRPr="00783A3F" w:rsidRDefault="00783A3F" w:rsidP="00F651F6">
      <w:pPr>
        <w:pStyle w:val="Listparagraf"/>
        <w:widowControl w:val="0"/>
        <w:numPr>
          <w:ilvl w:val="0"/>
          <w:numId w:val="64"/>
        </w:numPr>
        <w:tabs>
          <w:tab w:val="left" w:pos="1973"/>
        </w:tabs>
        <w:autoSpaceDE w:val="0"/>
        <w:autoSpaceDN w:val="0"/>
        <w:spacing w:after="0" w:line="240" w:lineRule="auto"/>
        <w:ind w:right="738" w:firstLine="566"/>
        <w:contextualSpacing w:val="0"/>
        <w:jc w:val="both"/>
        <w:rPr>
          <w:rFonts w:ascii="Calibri" w:hAnsi="Calibri" w:cs="Calibri"/>
          <w:sz w:val="28"/>
          <w:szCs w:val="28"/>
        </w:rPr>
      </w:pPr>
      <w:r w:rsidRPr="00783A3F">
        <w:rPr>
          <w:rFonts w:ascii="Calibri" w:hAnsi="Calibri" w:cs="Calibri"/>
          <w:sz w:val="28"/>
          <w:szCs w:val="28"/>
        </w:rPr>
        <w:t>Dezvoltarea motricităţii globale şi formarea corectă a deprinderilor motrice de bază: alergarea, săritura, aruncarea;</w:t>
      </w:r>
    </w:p>
    <w:p w14:paraId="2FCC1831" w14:textId="2579B3CC" w:rsidR="00783A3F" w:rsidRPr="00783A3F" w:rsidRDefault="00783A3F" w:rsidP="00F651F6">
      <w:pPr>
        <w:pStyle w:val="Listparagraf"/>
        <w:widowControl w:val="0"/>
        <w:numPr>
          <w:ilvl w:val="0"/>
          <w:numId w:val="64"/>
        </w:numPr>
        <w:tabs>
          <w:tab w:val="left" w:pos="1973"/>
        </w:tabs>
        <w:autoSpaceDE w:val="0"/>
        <w:autoSpaceDN w:val="0"/>
        <w:spacing w:after="0" w:line="240" w:lineRule="auto"/>
        <w:ind w:right="734" w:firstLine="566"/>
        <w:contextualSpacing w:val="0"/>
        <w:jc w:val="both"/>
        <w:rPr>
          <w:rFonts w:ascii="Calibri" w:hAnsi="Calibri" w:cs="Calibri"/>
          <w:sz w:val="28"/>
          <w:szCs w:val="28"/>
        </w:rPr>
      </w:pPr>
      <w:r w:rsidRPr="00783A3F">
        <w:rPr>
          <w:rFonts w:ascii="Calibri" w:hAnsi="Calibri" w:cs="Calibri"/>
          <w:sz w:val="28"/>
          <w:szCs w:val="28"/>
        </w:rPr>
        <w:t>Dezvoltarea capacităţilor motrice, cu accent pe dezvoltarea vitezei</w:t>
      </w:r>
      <w:r w:rsidRPr="00783A3F">
        <w:rPr>
          <w:rFonts w:ascii="Calibri" w:hAnsi="Calibri" w:cs="Calibri"/>
          <w:spacing w:val="80"/>
          <w:w w:val="150"/>
          <w:sz w:val="28"/>
          <w:szCs w:val="28"/>
        </w:rPr>
        <w:t xml:space="preserve"> </w:t>
      </w:r>
      <w:r w:rsidRPr="00783A3F">
        <w:rPr>
          <w:rFonts w:ascii="Calibri" w:hAnsi="Calibri" w:cs="Calibri"/>
          <w:sz w:val="28"/>
          <w:szCs w:val="28"/>
        </w:rPr>
        <w:t>deplasare, de reacţie şi repetiţie şi a</w:t>
      </w:r>
      <w:r w:rsidRPr="00783A3F">
        <w:rPr>
          <w:rFonts w:ascii="Calibri" w:hAnsi="Calibri" w:cs="Calibri"/>
          <w:spacing w:val="40"/>
          <w:sz w:val="28"/>
          <w:szCs w:val="28"/>
        </w:rPr>
        <w:t xml:space="preserve"> </w:t>
      </w:r>
      <w:r w:rsidRPr="00783A3F">
        <w:rPr>
          <w:rFonts w:ascii="Calibri" w:hAnsi="Calibri" w:cs="Calibri"/>
          <w:sz w:val="28"/>
          <w:szCs w:val="28"/>
        </w:rPr>
        <w:t>capacităţilor coordinative (îndemânarea); Forţa</w:t>
      </w:r>
      <w:r w:rsidRPr="00783A3F">
        <w:rPr>
          <w:rFonts w:ascii="Calibri" w:hAnsi="Calibri" w:cs="Calibri"/>
          <w:spacing w:val="80"/>
          <w:sz w:val="28"/>
          <w:szCs w:val="28"/>
        </w:rPr>
        <w:t xml:space="preserve"> </w:t>
      </w:r>
      <w:r w:rsidRPr="00783A3F">
        <w:rPr>
          <w:rFonts w:ascii="Calibri" w:hAnsi="Calibri" w:cs="Calibri"/>
          <w:sz w:val="28"/>
          <w:szCs w:val="28"/>
        </w:rPr>
        <w:t>şi</w:t>
      </w:r>
      <w:r w:rsidRPr="00783A3F">
        <w:rPr>
          <w:rFonts w:ascii="Calibri" w:hAnsi="Calibri" w:cs="Calibri"/>
          <w:spacing w:val="80"/>
          <w:sz w:val="28"/>
          <w:szCs w:val="28"/>
        </w:rPr>
        <w:t xml:space="preserve"> </w:t>
      </w:r>
      <w:r w:rsidRPr="00783A3F">
        <w:rPr>
          <w:rFonts w:ascii="Calibri" w:hAnsi="Calibri" w:cs="Calibri"/>
          <w:sz w:val="28"/>
          <w:szCs w:val="28"/>
        </w:rPr>
        <w:t>rezistenţa</w:t>
      </w:r>
      <w:r w:rsidRPr="00783A3F">
        <w:rPr>
          <w:rFonts w:ascii="Calibri" w:hAnsi="Calibri" w:cs="Calibri"/>
          <w:spacing w:val="80"/>
          <w:sz w:val="28"/>
          <w:szCs w:val="28"/>
        </w:rPr>
        <w:t xml:space="preserve"> </w:t>
      </w:r>
      <w:r w:rsidRPr="00783A3F">
        <w:rPr>
          <w:rFonts w:ascii="Calibri" w:hAnsi="Calibri" w:cs="Calibri"/>
          <w:sz w:val="28"/>
          <w:szCs w:val="28"/>
        </w:rPr>
        <w:t>nu</w:t>
      </w:r>
      <w:r w:rsidRPr="00783A3F">
        <w:rPr>
          <w:rFonts w:ascii="Calibri" w:hAnsi="Calibri" w:cs="Calibri"/>
          <w:spacing w:val="80"/>
          <w:sz w:val="28"/>
          <w:szCs w:val="28"/>
        </w:rPr>
        <w:t xml:space="preserve"> </w:t>
      </w:r>
      <w:r w:rsidRPr="00783A3F">
        <w:rPr>
          <w:rFonts w:ascii="Calibri" w:hAnsi="Calibri" w:cs="Calibri"/>
          <w:sz w:val="28"/>
          <w:szCs w:val="28"/>
        </w:rPr>
        <w:t>vor</w:t>
      </w:r>
      <w:r w:rsidRPr="00783A3F">
        <w:rPr>
          <w:rFonts w:ascii="Calibri" w:hAnsi="Calibri" w:cs="Calibri"/>
          <w:spacing w:val="80"/>
          <w:sz w:val="28"/>
          <w:szCs w:val="28"/>
        </w:rPr>
        <w:t xml:space="preserve"> </w:t>
      </w:r>
      <w:r w:rsidRPr="00783A3F">
        <w:rPr>
          <w:rFonts w:ascii="Calibri" w:hAnsi="Calibri" w:cs="Calibri"/>
          <w:sz w:val="28"/>
          <w:szCs w:val="28"/>
        </w:rPr>
        <w:t>fi</w:t>
      </w:r>
      <w:r w:rsidRPr="00783A3F">
        <w:rPr>
          <w:rFonts w:ascii="Calibri" w:hAnsi="Calibri" w:cs="Calibri"/>
          <w:spacing w:val="80"/>
          <w:sz w:val="28"/>
          <w:szCs w:val="28"/>
        </w:rPr>
        <w:t xml:space="preserve"> </w:t>
      </w:r>
      <w:r w:rsidRPr="00783A3F">
        <w:rPr>
          <w:rFonts w:ascii="Calibri" w:hAnsi="Calibri" w:cs="Calibri"/>
          <w:sz w:val="28"/>
          <w:szCs w:val="28"/>
        </w:rPr>
        <w:t>neglijate,</w:t>
      </w:r>
      <w:r w:rsidRPr="00783A3F">
        <w:rPr>
          <w:rFonts w:ascii="Calibri" w:hAnsi="Calibri" w:cs="Calibri"/>
          <w:spacing w:val="80"/>
          <w:sz w:val="28"/>
          <w:szCs w:val="28"/>
        </w:rPr>
        <w:t xml:space="preserve"> </w:t>
      </w:r>
      <w:r w:rsidRPr="00783A3F">
        <w:rPr>
          <w:rFonts w:ascii="Calibri" w:hAnsi="Calibri" w:cs="Calibri"/>
          <w:sz w:val="28"/>
          <w:szCs w:val="28"/>
        </w:rPr>
        <w:t>aplicându-se metode</w:t>
      </w:r>
      <w:r w:rsidRPr="00783A3F">
        <w:rPr>
          <w:rFonts w:ascii="Calibri" w:hAnsi="Calibri" w:cs="Calibri"/>
          <w:spacing w:val="80"/>
          <w:sz w:val="28"/>
          <w:szCs w:val="28"/>
        </w:rPr>
        <w:t xml:space="preserve"> </w:t>
      </w:r>
      <w:r w:rsidRPr="00783A3F">
        <w:rPr>
          <w:rFonts w:ascii="Calibri" w:hAnsi="Calibri" w:cs="Calibri"/>
          <w:sz w:val="28"/>
          <w:szCs w:val="28"/>
        </w:rPr>
        <w:t>şi</w:t>
      </w:r>
      <w:r w:rsidRPr="00783A3F">
        <w:rPr>
          <w:rFonts w:ascii="Calibri" w:hAnsi="Calibri" w:cs="Calibri"/>
          <w:spacing w:val="80"/>
          <w:sz w:val="28"/>
          <w:szCs w:val="28"/>
        </w:rPr>
        <w:t xml:space="preserve"> </w:t>
      </w:r>
      <w:r w:rsidRPr="00783A3F">
        <w:rPr>
          <w:rFonts w:ascii="Calibri" w:hAnsi="Calibri" w:cs="Calibri"/>
          <w:sz w:val="28"/>
          <w:szCs w:val="28"/>
        </w:rPr>
        <w:t>procedee metodice de dezvoltare specifice vârstei;</w:t>
      </w:r>
    </w:p>
    <w:p w14:paraId="43C8D9FB" w14:textId="77777777" w:rsidR="00783A3F" w:rsidRPr="00783A3F" w:rsidRDefault="00783A3F" w:rsidP="00F651F6">
      <w:pPr>
        <w:pStyle w:val="Listparagraf"/>
        <w:widowControl w:val="0"/>
        <w:numPr>
          <w:ilvl w:val="0"/>
          <w:numId w:val="64"/>
        </w:numPr>
        <w:tabs>
          <w:tab w:val="left" w:pos="1973"/>
        </w:tabs>
        <w:autoSpaceDE w:val="0"/>
        <w:autoSpaceDN w:val="0"/>
        <w:spacing w:after="0" w:line="240" w:lineRule="auto"/>
        <w:ind w:right="735" w:firstLine="566"/>
        <w:contextualSpacing w:val="0"/>
        <w:jc w:val="both"/>
        <w:rPr>
          <w:rFonts w:ascii="Calibri" w:hAnsi="Calibri" w:cs="Calibri"/>
          <w:sz w:val="28"/>
          <w:szCs w:val="28"/>
        </w:rPr>
      </w:pPr>
      <w:r w:rsidRPr="00783A3F">
        <w:rPr>
          <w:rFonts w:ascii="Calibri" w:hAnsi="Calibri" w:cs="Calibri"/>
          <w:sz w:val="28"/>
          <w:szCs w:val="28"/>
        </w:rPr>
        <w:t xml:space="preserve">Învăţarea procedeelor tehnice fundamentale de atac şi </w:t>
      </w:r>
      <w:r w:rsidRPr="00783A3F">
        <w:rPr>
          <w:rFonts w:ascii="Calibri" w:hAnsi="Calibri" w:cs="Calibri"/>
          <w:spacing w:val="-51"/>
          <w:sz w:val="28"/>
          <w:szCs w:val="28"/>
        </w:rPr>
        <w:t>apărare;</w:t>
      </w:r>
      <w:r w:rsidRPr="00783A3F">
        <w:rPr>
          <w:rFonts w:ascii="Calibri" w:hAnsi="Calibri" w:cs="Calibri"/>
          <w:sz w:val="28"/>
          <w:szCs w:val="28"/>
        </w:rPr>
        <w:t xml:space="preserve"> învăţarea structurilor de procedee tehnice fundamentale, legarea procedeelor tehnice învăţate şi aplicarea lor în acţiunile tactice fundamentale şi în jocul </w:t>
      </w:r>
      <w:r w:rsidRPr="00783A3F">
        <w:rPr>
          <w:rFonts w:ascii="Calibri" w:hAnsi="Calibri" w:cs="Calibri"/>
          <w:spacing w:val="-2"/>
          <w:sz w:val="28"/>
          <w:szCs w:val="28"/>
        </w:rPr>
        <w:t>bilateral;</w:t>
      </w:r>
    </w:p>
    <w:p w14:paraId="0B5F4548" w14:textId="77777777" w:rsidR="00783A3F" w:rsidRPr="00783A3F" w:rsidRDefault="00783A3F" w:rsidP="00F651F6">
      <w:pPr>
        <w:pStyle w:val="Listparagraf"/>
        <w:widowControl w:val="0"/>
        <w:numPr>
          <w:ilvl w:val="0"/>
          <w:numId w:val="64"/>
        </w:numPr>
        <w:tabs>
          <w:tab w:val="left" w:pos="1973"/>
        </w:tabs>
        <w:autoSpaceDE w:val="0"/>
        <w:autoSpaceDN w:val="0"/>
        <w:spacing w:after="0" w:line="242" w:lineRule="auto"/>
        <w:ind w:right="741" w:firstLine="566"/>
        <w:contextualSpacing w:val="0"/>
        <w:jc w:val="both"/>
        <w:rPr>
          <w:rFonts w:ascii="Calibri" w:hAnsi="Calibri" w:cs="Calibri"/>
          <w:sz w:val="28"/>
          <w:szCs w:val="28"/>
        </w:rPr>
      </w:pPr>
      <w:r w:rsidRPr="00783A3F">
        <w:rPr>
          <w:rFonts w:ascii="Calibri" w:hAnsi="Calibri" w:cs="Calibri"/>
          <w:sz w:val="28"/>
          <w:szCs w:val="28"/>
        </w:rPr>
        <w:t>Învăţarea</w:t>
      </w:r>
      <w:r w:rsidRPr="00783A3F">
        <w:rPr>
          <w:rFonts w:ascii="Calibri" w:hAnsi="Calibri" w:cs="Calibri"/>
          <w:spacing w:val="-12"/>
          <w:sz w:val="28"/>
          <w:szCs w:val="28"/>
        </w:rPr>
        <w:t xml:space="preserve"> </w:t>
      </w:r>
      <w:r w:rsidRPr="00783A3F">
        <w:rPr>
          <w:rFonts w:ascii="Calibri" w:hAnsi="Calibri" w:cs="Calibri"/>
          <w:sz w:val="28"/>
          <w:szCs w:val="28"/>
        </w:rPr>
        <w:t>şi</w:t>
      </w:r>
      <w:r w:rsidRPr="00783A3F">
        <w:rPr>
          <w:rFonts w:ascii="Calibri" w:hAnsi="Calibri" w:cs="Calibri"/>
          <w:spacing w:val="-8"/>
          <w:sz w:val="28"/>
          <w:szCs w:val="28"/>
        </w:rPr>
        <w:t xml:space="preserve"> </w:t>
      </w:r>
      <w:r w:rsidRPr="00783A3F">
        <w:rPr>
          <w:rFonts w:ascii="Calibri" w:hAnsi="Calibri" w:cs="Calibri"/>
          <w:sz w:val="28"/>
          <w:szCs w:val="28"/>
        </w:rPr>
        <w:t>aplicarea</w:t>
      </w:r>
      <w:r w:rsidRPr="00783A3F">
        <w:rPr>
          <w:rFonts w:ascii="Calibri" w:hAnsi="Calibri" w:cs="Calibri"/>
          <w:spacing w:val="-9"/>
          <w:sz w:val="28"/>
          <w:szCs w:val="28"/>
        </w:rPr>
        <w:t xml:space="preserve"> </w:t>
      </w:r>
      <w:r w:rsidRPr="00783A3F">
        <w:rPr>
          <w:rFonts w:ascii="Calibri" w:hAnsi="Calibri" w:cs="Calibri"/>
          <w:sz w:val="28"/>
          <w:szCs w:val="28"/>
        </w:rPr>
        <w:t>în</w:t>
      </w:r>
      <w:r w:rsidRPr="00783A3F">
        <w:rPr>
          <w:rFonts w:ascii="Calibri" w:hAnsi="Calibri" w:cs="Calibri"/>
          <w:spacing w:val="-12"/>
          <w:sz w:val="28"/>
          <w:szCs w:val="28"/>
        </w:rPr>
        <w:t xml:space="preserve"> </w:t>
      </w:r>
      <w:r w:rsidRPr="00783A3F">
        <w:rPr>
          <w:rFonts w:ascii="Calibri" w:hAnsi="Calibri" w:cs="Calibri"/>
          <w:sz w:val="28"/>
          <w:szCs w:val="28"/>
        </w:rPr>
        <w:t>jocul</w:t>
      </w:r>
      <w:r w:rsidRPr="00783A3F">
        <w:rPr>
          <w:rFonts w:ascii="Calibri" w:hAnsi="Calibri" w:cs="Calibri"/>
          <w:spacing w:val="-9"/>
          <w:sz w:val="28"/>
          <w:szCs w:val="28"/>
        </w:rPr>
        <w:t xml:space="preserve"> </w:t>
      </w:r>
      <w:r w:rsidRPr="00783A3F">
        <w:rPr>
          <w:rFonts w:ascii="Calibri" w:hAnsi="Calibri" w:cs="Calibri"/>
          <w:sz w:val="28"/>
          <w:szCs w:val="28"/>
        </w:rPr>
        <w:t>bilateral</w:t>
      </w:r>
      <w:r w:rsidRPr="00783A3F">
        <w:rPr>
          <w:rFonts w:ascii="Calibri" w:hAnsi="Calibri" w:cs="Calibri"/>
          <w:spacing w:val="-8"/>
          <w:sz w:val="28"/>
          <w:szCs w:val="28"/>
        </w:rPr>
        <w:t xml:space="preserve"> </w:t>
      </w:r>
      <w:r w:rsidRPr="00783A3F">
        <w:rPr>
          <w:rFonts w:ascii="Calibri" w:hAnsi="Calibri" w:cs="Calibri"/>
          <w:sz w:val="28"/>
          <w:szCs w:val="28"/>
        </w:rPr>
        <w:t>a</w:t>
      </w:r>
      <w:r w:rsidRPr="00783A3F">
        <w:rPr>
          <w:rFonts w:ascii="Calibri" w:hAnsi="Calibri" w:cs="Calibri"/>
          <w:spacing w:val="-12"/>
          <w:sz w:val="28"/>
          <w:szCs w:val="28"/>
        </w:rPr>
        <w:t xml:space="preserve"> </w:t>
      </w:r>
      <w:r w:rsidRPr="00783A3F">
        <w:rPr>
          <w:rFonts w:ascii="Calibri" w:hAnsi="Calibri" w:cs="Calibri"/>
          <w:sz w:val="28"/>
          <w:szCs w:val="28"/>
        </w:rPr>
        <w:t>acţiunilor</w:t>
      </w:r>
      <w:r w:rsidRPr="00783A3F">
        <w:rPr>
          <w:rFonts w:ascii="Calibri" w:hAnsi="Calibri" w:cs="Calibri"/>
          <w:spacing w:val="-10"/>
          <w:sz w:val="28"/>
          <w:szCs w:val="28"/>
        </w:rPr>
        <w:t xml:space="preserve"> </w:t>
      </w:r>
      <w:r w:rsidRPr="00783A3F">
        <w:rPr>
          <w:rFonts w:ascii="Calibri" w:hAnsi="Calibri" w:cs="Calibri"/>
          <w:sz w:val="28"/>
          <w:szCs w:val="28"/>
        </w:rPr>
        <w:t>tactice</w:t>
      </w:r>
      <w:r w:rsidRPr="00783A3F">
        <w:rPr>
          <w:rFonts w:ascii="Calibri" w:hAnsi="Calibri" w:cs="Calibri"/>
          <w:spacing w:val="-12"/>
          <w:sz w:val="28"/>
          <w:szCs w:val="28"/>
        </w:rPr>
        <w:t xml:space="preserve"> </w:t>
      </w:r>
      <w:r w:rsidRPr="00783A3F">
        <w:rPr>
          <w:rFonts w:ascii="Calibri" w:hAnsi="Calibri" w:cs="Calibri"/>
          <w:sz w:val="28"/>
          <w:szCs w:val="28"/>
        </w:rPr>
        <w:t>individuale fundamentale de atac şi apărare;</w:t>
      </w:r>
    </w:p>
    <w:p w14:paraId="60F19F7D" w14:textId="4721BE0B" w:rsidR="00783A3F" w:rsidRDefault="00783A3F" w:rsidP="00F651F6">
      <w:pPr>
        <w:pStyle w:val="Listparagraf"/>
        <w:widowControl w:val="0"/>
        <w:numPr>
          <w:ilvl w:val="0"/>
          <w:numId w:val="64"/>
        </w:numPr>
        <w:tabs>
          <w:tab w:val="left" w:pos="1973"/>
        </w:tabs>
        <w:autoSpaceDE w:val="0"/>
        <w:autoSpaceDN w:val="0"/>
        <w:spacing w:after="0" w:line="240" w:lineRule="auto"/>
        <w:ind w:right="736" w:firstLine="566"/>
        <w:contextualSpacing w:val="0"/>
        <w:jc w:val="both"/>
        <w:rPr>
          <w:rFonts w:ascii="Calibri" w:hAnsi="Calibri" w:cs="Calibri"/>
          <w:sz w:val="28"/>
          <w:szCs w:val="28"/>
        </w:rPr>
      </w:pPr>
      <w:r w:rsidRPr="00783A3F">
        <w:rPr>
          <w:rFonts w:ascii="Calibri" w:hAnsi="Calibri" w:cs="Calibri"/>
          <w:sz w:val="28"/>
          <w:szCs w:val="28"/>
        </w:rPr>
        <w:t>Învăţarea</w:t>
      </w:r>
      <w:r w:rsidRPr="00783A3F">
        <w:rPr>
          <w:rFonts w:ascii="Calibri" w:hAnsi="Calibri" w:cs="Calibri"/>
          <w:spacing w:val="40"/>
          <w:sz w:val="28"/>
          <w:szCs w:val="28"/>
        </w:rPr>
        <w:t xml:space="preserve"> </w:t>
      </w:r>
      <w:r w:rsidRPr="00783A3F">
        <w:rPr>
          <w:rFonts w:ascii="Calibri" w:hAnsi="Calibri" w:cs="Calibri"/>
          <w:sz w:val="28"/>
          <w:szCs w:val="28"/>
        </w:rPr>
        <w:t>şi</w:t>
      </w:r>
      <w:r w:rsidRPr="00783A3F">
        <w:rPr>
          <w:rFonts w:ascii="Calibri" w:hAnsi="Calibri" w:cs="Calibri"/>
          <w:spacing w:val="40"/>
          <w:sz w:val="28"/>
          <w:szCs w:val="28"/>
        </w:rPr>
        <w:t xml:space="preserve"> </w:t>
      </w:r>
      <w:r w:rsidRPr="00783A3F">
        <w:rPr>
          <w:rFonts w:ascii="Calibri" w:hAnsi="Calibri" w:cs="Calibri"/>
          <w:sz w:val="28"/>
          <w:szCs w:val="28"/>
        </w:rPr>
        <w:t>respectarea,</w:t>
      </w:r>
      <w:r w:rsidRPr="00783A3F">
        <w:rPr>
          <w:rFonts w:ascii="Calibri" w:hAnsi="Calibri" w:cs="Calibri"/>
          <w:spacing w:val="68"/>
          <w:sz w:val="28"/>
          <w:szCs w:val="28"/>
        </w:rPr>
        <w:t xml:space="preserve"> </w:t>
      </w:r>
      <w:r w:rsidRPr="00783A3F">
        <w:rPr>
          <w:rFonts w:ascii="Calibri" w:hAnsi="Calibri" w:cs="Calibri"/>
          <w:sz w:val="28"/>
          <w:szCs w:val="28"/>
        </w:rPr>
        <w:t>în</w:t>
      </w:r>
      <w:r w:rsidRPr="00783A3F">
        <w:rPr>
          <w:rFonts w:ascii="Calibri" w:hAnsi="Calibri" w:cs="Calibri"/>
          <w:spacing w:val="40"/>
          <w:sz w:val="28"/>
          <w:szCs w:val="28"/>
        </w:rPr>
        <w:t xml:space="preserve"> </w:t>
      </w:r>
      <w:r w:rsidRPr="00783A3F">
        <w:rPr>
          <w:rFonts w:ascii="Calibri" w:hAnsi="Calibri" w:cs="Calibri"/>
          <w:sz w:val="28"/>
          <w:szCs w:val="28"/>
        </w:rPr>
        <w:t>condiţii</w:t>
      </w:r>
      <w:r w:rsidRPr="00783A3F">
        <w:rPr>
          <w:rFonts w:ascii="Calibri" w:hAnsi="Calibri" w:cs="Calibri"/>
          <w:spacing w:val="40"/>
          <w:sz w:val="28"/>
          <w:szCs w:val="28"/>
        </w:rPr>
        <w:t xml:space="preserve"> </w:t>
      </w:r>
      <w:r w:rsidRPr="00783A3F">
        <w:rPr>
          <w:rFonts w:ascii="Calibri" w:hAnsi="Calibri" w:cs="Calibri"/>
          <w:sz w:val="28"/>
          <w:szCs w:val="28"/>
        </w:rPr>
        <w:t>de</w:t>
      </w:r>
      <w:r w:rsidRPr="00783A3F">
        <w:rPr>
          <w:rFonts w:ascii="Calibri" w:hAnsi="Calibri" w:cs="Calibri"/>
          <w:spacing w:val="40"/>
          <w:sz w:val="28"/>
          <w:szCs w:val="28"/>
        </w:rPr>
        <w:t xml:space="preserve"> </w:t>
      </w:r>
      <w:r w:rsidRPr="00783A3F">
        <w:rPr>
          <w:rFonts w:ascii="Calibri" w:hAnsi="Calibri" w:cs="Calibri"/>
          <w:sz w:val="28"/>
          <w:szCs w:val="28"/>
        </w:rPr>
        <w:t>joc</w:t>
      </w:r>
      <w:r w:rsidRPr="00783A3F">
        <w:rPr>
          <w:rFonts w:ascii="Calibri" w:hAnsi="Calibri" w:cs="Calibri"/>
          <w:spacing w:val="40"/>
          <w:sz w:val="28"/>
          <w:szCs w:val="28"/>
        </w:rPr>
        <w:t xml:space="preserve"> </w:t>
      </w:r>
      <w:r w:rsidRPr="00783A3F">
        <w:rPr>
          <w:rFonts w:ascii="Calibri" w:hAnsi="Calibri" w:cs="Calibri"/>
          <w:sz w:val="28"/>
          <w:szCs w:val="28"/>
        </w:rPr>
        <w:t>a</w:t>
      </w:r>
      <w:r w:rsidRPr="00783A3F">
        <w:rPr>
          <w:rFonts w:ascii="Calibri" w:hAnsi="Calibri" w:cs="Calibri"/>
          <w:spacing w:val="40"/>
          <w:sz w:val="28"/>
          <w:szCs w:val="28"/>
        </w:rPr>
        <w:t xml:space="preserve"> </w:t>
      </w:r>
      <w:r w:rsidRPr="00783A3F">
        <w:rPr>
          <w:rFonts w:ascii="Calibri" w:hAnsi="Calibri" w:cs="Calibri"/>
          <w:sz w:val="28"/>
          <w:szCs w:val="28"/>
        </w:rPr>
        <w:t>principalelor</w:t>
      </w:r>
      <w:r w:rsidRPr="00783A3F">
        <w:rPr>
          <w:rFonts w:ascii="Calibri" w:hAnsi="Calibri" w:cs="Calibri"/>
          <w:spacing w:val="40"/>
          <w:sz w:val="28"/>
          <w:szCs w:val="28"/>
        </w:rPr>
        <w:t xml:space="preserve"> </w:t>
      </w:r>
      <w:r w:rsidRPr="00783A3F">
        <w:rPr>
          <w:rFonts w:ascii="Calibri" w:hAnsi="Calibri" w:cs="Calibri"/>
          <w:sz w:val="28"/>
          <w:szCs w:val="28"/>
        </w:rPr>
        <w:t>reguli</w:t>
      </w:r>
      <w:r w:rsidR="00566C3E">
        <w:rPr>
          <w:rFonts w:ascii="Calibri" w:hAnsi="Calibri" w:cs="Calibri"/>
          <w:sz w:val="28"/>
          <w:szCs w:val="28"/>
        </w:rPr>
        <w:t xml:space="preserve"> ale </w:t>
      </w:r>
      <w:r w:rsidRPr="00783A3F">
        <w:rPr>
          <w:rFonts w:ascii="Calibri" w:hAnsi="Calibri" w:cs="Calibri"/>
          <w:spacing w:val="80"/>
          <w:sz w:val="28"/>
          <w:szCs w:val="28"/>
        </w:rPr>
        <w:t xml:space="preserve"> </w:t>
      </w:r>
      <w:r w:rsidR="00E808B3" w:rsidRPr="00783A3F">
        <w:rPr>
          <w:rFonts w:ascii="Calibri" w:hAnsi="Calibri" w:cs="Calibri"/>
          <w:spacing w:val="-90"/>
          <w:sz w:val="28"/>
          <w:szCs w:val="28"/>
        </w:rPr>
        <w:t>j</w:t>
      </w:r>
      <w:r w:rsidR="00E808B3" w:rsidRPr="00783A3F">
        <w:rPr>
          <w:rFonts w:ascii="Calibri" w:hAnsi="Calibri" w:cs="Calibri"/>
          <w:sz w:val="28"/>
          <w:szCs w:val="28"/>
        </w:rPr>
        <w:t>ocului</w:t>
      </w:r>
      <w:r w:rsidRPr="00783A3F">
        <w:rPr>
          <w:rFonts w:ascii="Calibri" w:hAnsi="Calibri" w:cs="Calibri"/>
          <w:sz w:val="28"/>
          <w:szCs w:val="28"/>
        </w:rPr>
        <w:t>:</w:t>
      </w:r>
      <w:r w:rsidRPr="00783A3F">
        <w:rPr>
          <w:rFonts w:ascii="Calibri" w:hAnsi="Calibri" w:cs="Calibri"/>
          <w:spacing w:val="80"/>
          <w:sz w:val="28"/>
          <w:szCs w:val="28"/>
        </w:rPr>
        <w:t xml:space="preserve">  </w:t>
      </w:r>
      <w:r w:rsidRPr="00783A3F">
        <w:rPr>
          <w:rFonts w:ascii="Calibri" w:hAnsi="Calibri" w:cs="Calibri"/>
          <w:sz w:val="28"/>
          <w:szCs w:val="28"/>
        </w:rPr>
        <w:t>începerea</w:t>
      </w:r>
      <w:r w:rsidRPr="00783A3F">
        <w:rPr>
          <w:rFonts w:ascii="Calibri" w:hAnsi="Calibri" w:cs="Calibri"/>
          <w:spacing w:val="80"/>
          <w:sz w:val="28"/>
          <w:szCs w:val="28"/>
        </w:rPr>
        <w:t xml:space="preserve">  </w:t>
      </w:r>
      <w:r w:rsidRPr="00783A3F">
        <w:rPr>
          <w:rFonts w:ascii="Calibri" w:hAnsi="Calibri" w:cs="Calibri"/>
          <w:sz w:val="28"/>
          <w:szCs w:val="28"/>
        </w:rPr>
        <w:t>jocului,</w:t>
      </w:r>
      <w:r w:rsidRPr="00783A3F">
        <w:rPr>
          <w:rFonts w:ascii="Calibri" w:hAnsi="Calibri" w:cs="Calibri"/>
          <w:spacing w:val="80"/>
          <w:sz w:val="28"/>
          <w:szCs w:val="28"/>
        </w:rPr>
        <w:t xml:space="preserve">  </w:t>
      </w:r>
      <w:r w:rsidRPr="00783A3F">
        <w:rPr>
          <w:rFonts w:ascii="Calibri" w:hAnsi="Calibri" w:cs="Calibri"/>
          <w:sz w:val="28"/>
          <w:szCs w:val="28"/>
        </w:rPr>
        <w:t>paşi,</w:t>
      </w:r>
      <w:r w:rsidRPr="00783A3F">
        <w:rPr>
          <w:rFonts w:ascii="Calibri" w:hAnsi="Calibri" w:cs="Calibri"/>
          <w:spacing w:val="80"/>
          <w:sz w:val="28"/>
          <w:szCs w:val="28"/>
        </w:rPr>
        <w:t xml:space="preserve">  </w:t>
      </w:r>
      <w:r w:rsidRPr="00783A3F">
        <w:rPr>
          <w:rFonts w:ascii="Calibri" w:hAnsi="Calibri" w:cs="Calibri"/>
          <w:sz w:val="28"/>
          <w:szCs w:val="28"/>
        </w:rPr>
        <w:t>dublu</w:t>
      </w:r>
      <w:r w:rsidRPr="00783A3F">
        <w:rPr>
          <w:rFonts w:ascii="Calibri" w:hAnsi="Calibri" w:cs="Calibri"/>
          <w:spacing w:val="80"/>
          <w:sz w:val="28"/>
          <w:szCs w:val="28"/>
        </w:rPr>
        <w:t xml:space="preserve">  </w:t>
      </w:r>
      <w:r w:rsidRPr="00783A3F">
        <w:rPr>
          <w:rFonts w:ascii="Calibri" w:hAnsi="Calibri" w:cs="Calibri"/>
          <w:sz w:val="28"/>
          <w:szCs w:val="28"/>
        </w:rPr>
        <w:t>dribling,</w:t>
      </w:r>
      <w:r w:rsidRPr="00783A3F">
        <w:rPr>
          <w:rFonts w:ascii="Calibri" w:hAnsi="Calibri" w:cs="Calibri"/>
          <w:spacing w:val="80"/>
          <w:sz w:val="28"/>
          <w:szCs w:val="28"/>
        </w:rPr>
        <w:t xml:space="preserve">  </w:t>
      </w:r>
      <w:r w:rsidRPr="00783A3F">
        <w:rPr>
          <w:rFonts w:ascii="Calibri" w:hAnsi="Calibri" w:cs="Calibri"/>
          <w:sz w:val="28"/>
          <w:szCs w:val="28"/>
        </w:rPr>
        <w:t>greşeala personală, întoarcerea mingii</w:t>
      </w:r>
      <w:r w:rsidRPr="00783A3F">
        <w:rPr>
          <w:rFonts w:ascii="Calibri" w:hAnsi="Calibri" w:cs="Calibri"/>
          <w:spacing w:val="40"/>
          <w:sz w:val="28"/>
          <w:szCs w:val="28"/>
        </w:rPr>
        <w:t xml:space="preserve"> </w:t>
      </w:r>
      <w:r w:rsidRPr="00783A3F">
        <w:rPr>
          <w:rFonts w:ascii="Calibri" w:hAnsi="Calibri" w:cs="Calibri"/>
          <w:sz w:val="28"/>
          <w:szCs w:val="28"/>
        </w:rPr>
        <w:t>în</w:t>
      </w:r>
      <w:r w:rsidRPr="00783A3F">
        <w:rPr>
          <w:rFonts w:ascii="Calibri" w:hAnsi="Calibri" w:cs="Calibri"/>
          <w:spacing w:val="40"/>
          <w:sz w:val="28"/>
          <w:szCs w:val="28"/>
        </w:rPr>
        <w:t xml:space="preserve"> </w:t>
      </w:r>
      <w:r w:rsidRPr="00783A3F">
        <w:rPr>
          <w:rFonts w:ascii="Calibri" w:hAnsi="Calibri" w:cs="Calibri"/>
          <w:sz w:val="28"/>
          <w:szCs w:val="28"/>
        </w:rPr>
        <w:t>terenul din spate, repunerea mingii din lateral</w:t>
      </w:r>
      <w:r w:rsidRPr="00783A3F">
        <w:rPr>
          <w:rFonts w:ascii="Calibri" w:hAnsi="Calibri" w:cs="Calibri"/>
          <w:spacing w:val="40"/>
          <w:sz w:val="28"/>
          <w:szCs w:val="28"/>
        </w:rPr>
        <w:t xml:space="preserve"> </w:t>
      </w:r>
      <w:r w:rsidRPr="00783A3F">
        <w:rPr>
          <w:rFonts w:ascii="Calibri" w:hAnsi="Calibri" w:cs="Calibri"/>
          <w:sz w:val="28"/>
          <w:szCs w:val="28"/>
        </w:rPr>
        <w:t>şi</w:t>
      </w:r>
      <w:r w:rsidRPr="00783A3F">
        <w:rPr>
          <w:rFonts w:ascii="Calibri" w:hAnsi="Calibri" w:cs="Calibri"/>
          <w:spacing w:val="40"/>
          <w:sz w:val="28"/>
          <w:szCs w:val="28"/>
        </w:rPr>
        <w:t xml:space="preserve"> </w:t>
      </w:r>
      <w:r w:rsidRPr="00783A3F">
        <w:rPr>
          <w:rFonts w:ascii="Calibri" w:hAnsi="Calibri" w:cs="Calibri"/>
          <w:sz w:val="28"/>
          <w:szCs w:val="28"/>
        </w:rPr>
        <w:t>de</w:t>
      </w:r>
      <w:r w:rsidRPr="00783A3F">
        <w:rPr>
          <w:rFonts w:ascii="Calibri" w:hAnsi="Calibri" w:cs="Calibri"/>
          <w:spacing w:val="40"/>
          <w:sz w:val="28"/>
          <w:szCs w:val="28"/>
        </w:rPr>
        <w:t xml:space="preserve"> </w:t>
      </w:r>
      <w:r w:rsidRPr="00783A3F">
        <w:rPr>
          <w:rFonts w:ascii="Calibri" w:hAnsi="Calibri" w:cs="Calibri"/>
          <w:sz w:val="28"/>
          <w:szCs w:val="28"/>
        </w:rPr>
        <w:t>la linia de fund.</w:t>
      </w:r>
    </w:p>
    <w:p w14:paraId="34AABF80" w14:textId="77777777" w:rsidR="00CA76F4" w:rsidRPr="00783A3F" w:rsidRDefault="00CA76F4" w:rsidP="00F651F6">
      <w:pPr>
        <w:pStyle w:val="Listparagraf"/>
        <w:widowControl w:val="0"/>
        <w:numPr>
          <w:ilvl w:val="0"/>
          <w:numId w:val="64"/>
        </w:numPr>
        <w:tabs>
          <w:tab w:val="left" w:pos="1973"/>
        </w:tabs>
        <w:autoSpaceDE w:val="0"/>
        <w:autoSpaceDN w:val="0"/>
        <w:spacing w:before="89" w:after="0" w:line="240" w:lineRule="auto"/>
        <w:ind w:right="734" w:firstLine="566"/>
        <w:contextualSpacing w:val="0"/>
        <w:jc w:val="both"/>
        <w:rPr>
          <w:rFonts w:ascii="Calibri" w:hAnsi="Calibri" w:cs="Calibri"/>
          <w:sz w:val="28"/>
          <w:szCs w:val="28"/>
        </w:rPr>
      </w:pPr>
      <w:r w:rsidRPr="00783A3F">
        <w:rPr>
          <w:rFonts w:ascii="Calibri" w:hAnsi="Calibri" w:cs="Calibri"/>
          <w:sz w:val="28"/>
          <w:szCs w:val="28"/>
        </w:rPr>
        <w:t xml:space="preserve">Dezvoltarea spiritului de competitivitate şi combativitate, a plăcerii </w:t>
      </w:r>
      <w:r w:rsidRPr="00783A3F">
        <w:rPr>
          <w:rFonts w:ascii="Calibri" w:hAnsi="Calibri" w:cs="Calibri"/>
          <w:spacing w:val="-78"/>
          <w:sz w:val="28"/>
          <w:szCs w:val="28"/>
        </w:rPr>
        <w:t>şi</w:t>
      </w:r>
      <w:r w:rsidRPr="00783A3F">
        <w:rPr>
          <w:rFonts w:ascii="Calibri" w:hAnsi="Calibri" w:cs="Calibri"/>
          <w:spacing w:val="40"/>
          <w:sz w:val="28"/>
          <w:szCs w:val="28"/>
        </w:rPr>
        <w:t xml:space="preserve"> </w:t>
      </w:r>
      <w:r w:rsidRPr="00783A3F">
        <w:rPr>
          <w:rFonts w:ascii="Calibri" w:hAnsi="Calibri" w:cs="Calibri"/>
          <w:spacing w:val="-123"/>
          <w:sz w:val="28"/>
          <w:szCs w:val="28"/>
        </w:rPr>
        <w:t>a</w:t>
      </w:r>
      <w:r w:rsidRPr="00783A3F">
        <w:rPr>
          <w:rFonts w:ascii="Calibri" w:hAnsi="Calibri" w:cs="Calibri"/>
          <w:spacing w:val="64"/>
          <w:w w:val="150"/>
          <w:sz w:val="28"/>
          <w:szCs w:val="28"/>
        </w:rPr>
        <w:t xml:space="preserve"> </w:t>
      </w:r>
      <w:r w:rsidRPr="00783A3F">
        <w:rPr>
          <w:rFonts w:ascii="Calibri" w:hAnsi="Calibri" w:cs="Calibri"/>
          <w:sz w:val="28"/>
          <w:szCs w:val="28"/>
        </w:rPr>
        <w:t>nevoii</w:t>
      </w:r>
      <w:r w:rsidRPr="00783A3F">
        <w:rPr>
          <w:rFonts w:ascii="Calibri" w:hAnsi="Calibri" w:cs="Calibri"/>
          <w:spacing w:val="80"/>
          <w:sz w:val="28"/>
          <w:szCs w:val="28"/>
        </w:rPr>
        <w:t xml:space="preserve"> </w:t>
      </w:r>
      <w:r w:rsidRPr="00783A3F">
        <w:rPr>
          <w:rFonts w:ascii="Calibri" w:hAnsi="Calibri" w:cs="Calibri"/>
          <w:sz w:val="28"/>
          <w:szCs w:val="28"/>
        </w:rPr>
        <w:t>de</w:t>
      </w:r>
      <w:r w:rsidRPr="00783A3F">
        <w:rPr>
          <w:rFonts w:ascii="Calibri" w:hAnsi="Calibri" w:cs="Calibri"/>
          <w:spacing w:val="40"/>
          <w:sz w:val="28"/>
          <w:szCs w:val="28"/>
        </w:rPr>
        <w:t xml:space="preserve"> </w:t>
      </w:r>
      <w:r w:rsidRPr="00783A3F">
        <w:rPr>
          <w:rFonts w:ascii="Calibri" w:hAnsi="Calibri" w:cs="Calibri"/>
          <w:sz w:val="28"/>
          <w:szCs w:val="28"/>
        </w:rPr>
        <w:t>a</w:t>
      </w:r>
      <w:r w:rsidRPr="00783A3F">
        <w:rPr>
          <w:rFonts w:ascii="Calibri" w:hAnsi="Calibri" w:cs="Calibri"/>
          <w:spacing w:val="40"/>
          <w:sz w:val="28"/>
          <w:szCs w:val="28"/>
        </w:rPr>
        <w:t xml:space="preserve"> </w:t>
      </w:r>
      <w:r w:rsidRPr="00783A3F">
        <w:rPr>
          <w:rFonts w:ascii="Calibri" w:hAnsi="Calibri" w:cs="Calibri"/>
          <w:sz w:val="28"/>
          <w:szCs w:val="28"/>
        </w:rPr>
        <w:t>se</w:t>
      </w:r>
      <w:r w:rsidRPr="00783A3F">
        <w:rPr>
          <w:rFonts w:ascii="Calibri" w:hAnsi="Calibri" w:cs="Calibri"/>
          <w:spacing w:val="40"/>
          <w:sz w:val="28"/>
          <w:szCs w:val="28"/>
        </w:rPr>
        <w:t xml:space="preserve"> </w:t>
      </w:r>
      <w:r w:rsidRPr="00783A3F">
        <w:rPr>
          <w:rFonts w:ascii="Calibri" w:hAnsi="Calibri" w:cs="Calibri"/>
          <w:sz w:val="28"/>
          <w:szCs w:val="28"/>
        </w:rPr>
        <w:t>juca,</w:t>
      </w:r>
      <w:r w:rsidRPr="00783A3F">
        <w:rPr>
          <w:rFonts w:ascii="Calibri" w:hAnsi="Calibri" w:cs="Calibri"/>
          <w:spacing w:val="40"/>
          <w:sz w:val="28"/>
          <w:szCs w:val="28"/>
        </w:rPr>
        <w:t xml:space="preserve"> </w:t>
      </w:r>
      <w:r w:rsidRPr="00783A3F">
        <w:rPr>
          <w:rFonts w:ascii="Calibri" w:hAnsi="Calibri" w:cs="Calibri"/>
          <w:sz w:val="28"/>
          <w:szCs w:val="28"/>
        </w:rPr>
        <w:t>a</w:t>
      </w:r>
      <w:r w:rsidRPr="00783A3F">
        <w:rPr>
          <w:rFonts w:ascii="Calibri" w:hAnsi="Calibri" w:cs="Calibri"/>
          <w:spacing w:val="40"/>
          <w:sz w:val="28"/>
          <w:szCs w:val="28"/>
        </w:rPr>
        <w:t xml:space="preserve"> </w:t>
      </w:r>
      <w:r w:rsidRPr="00783A3F">
        <w:rPr>
          <w:rFonts w:ascii="Calibri" w:hAnsi="Calibri" w:cs="Calibri"/>
          <w:sz w:val="28"/>
          <w:szCs w:val="28"/>
        </w:rPr>
        <w:t>deprinderilor</w:t>
      </w:r>
      <w:r w:rsidRPr="00783A3F">
        <w:rPr>
          <w:rFonts w:ascii="Calibri" w:hAnsi="Calibri" w:cs="Calibri"/>
          <w:spacing w:val="40"/>
          <w:sz w:val="28"/>
          <w:szCs w:val="28"/>
        </w:rPr>
        <w:t xml:space="preserve"> </w:t>
      </w:r>
      <w:r w:rsidRPr="00783A3F">
        <w:rPr>
          <w:rFonts w:ascii="Calibri" w:hAnsi="Calibri" w:cs="Calibri"/>
          <w:sz w:val="28"/>
          <w:szCs w:val="28"/>
        </w:rPr>
        <w:t>de</w:t>
      </w:r>
      <w:r w:rsidRPr="00783A3F">
        <w:rPr>
          <w:rFonts w:ascii="Calibri" w:hAnsi="Calibri" w:cs="Calibri"/>
          <w:spacing w:val="40"/>
          <w:sz w:val="28"/>
          <w:szCs w:val="28"/>
        </w:rPr>
        <w:t xml:space="preserve"> </w:t>
      </w:r>
      <w:r w:rsidRPr="00783A3F">
        <w:rPr>
          <w:rFonts w:ascii="Calibri" w:hAnsi="Calibri" w:cs="Calibri"/>
          <w:sz w:val="28"/>
          <w:szCs w:val="28"/>
        </w:rPr>
        <w:t>disciplină,</w:t>
      </w:r>
      <w:r w:rsidRPr="00783A3F">
        <w:rPr>
          <w:rFonts w:ascii="Calibri" w:hAnsi="Calibri" w:cs="Calibri"/>
          <w:spacing w:val="40"/>
          <w:sz w:val="28"/>
          <w:szCs w:val="28"/>
        </w:rPr>
        <w:t xml:space="preserve"> </w:t>
      </w:r>
      <w:r w:rsidRPr="00783A3F">
        <w:rPr>
          <w:rFonts w:ascii="Calibri" w:hAnsi="Calibri" w:cs="Calibri"/>
          <w:sz w:val="28"/>
          <w:szCs w:val="28"/>
        </w:rPr>
        <w:t>dezvoltarea</w:t>
      </w:r>
      <w:r w:rsidRPr="00783A3F">
        <w:rPr>
          <w:rFonts w:ascii="Calibri" w:hAnsi="Calibri" w:cs="Calibri"/>
          <w:spacing w:val="40"/>
          <w:sz w:val="28"/>
          <w:szCs w:val="28"/>
        </w:rPr>
        <w:t xml:space="preserve"> </w:t>
      </w:r>
      <w:r w:rsidRPr="00783A3F">
        <w:rPr>
          <w:rFonts w:ascii="Calibri" w:hAnsi="Calibri" w:cs="Calibri"/>
          <w:sz w:val="28"/>
          <w:szCs w:val="28"/>
        </w:rPr>
        <w:t>şi integrarea copilului în colectivitate.</w:t>
      </w:r>
    </w:p>
    <w:p w14:paraId="158155B0" w14:textId="77777777" w:rsidR="00CA76F4" w:rsidRPr="00783A3F" w:rsidRDefault="00CA76F4" w:rsidP="00CA76F4">
      <w:pPr>
        <w:widowControl w:val="0"/>
        <w:tabs>
          <w:tab w:val="left" w:pos="2108"/>
        </w:tabs>
        <w:autoSpaceDE w:val="0"/>
        <w:autoSpaceDN w:val="0"/>
        <w:spacing w:after="0" w:line="263" w:lineRule="exact"/>
        <w:jc w:val="both"/>
        <w:rPr>
          <w:rFonts w:ascii="Calibri" w:hAnsi="Calibri" w:cs="Calibri"/>
          <w:sz w:val="28"/>
          <w:szCs w:val="28"/>
        </w:rPr>
      </w:pPr>
    </w:p>
    <w:p w14:paraId="41374BD2" w14:textId="77777777" w:rsidR="0016717F" w:rsidRPr="0016717F" w:rsidRDefault="0016717F" w:rsidP="0016717F">
      <w:pPr>
        <w:pStyle w:val="Titlu4"/>
        <w:keepNext w:val="0"/>
        <w:keepLines w:val="0"/>
        <w:widowControl w:val="0"/>
        <w:tabs>
          <w:tab w:val="left" w:pos="1232"/>
        </w:tabs>
        <w:autoSpaceDE w:val="0"/>
        <w:autoSpaceDN w:val="0"/>
        <w:spacing w:before="0" w:after="0" w:line="240" w:lineRule="auto"/>
        <w:ind w:left="1232"/>
        <w:rPr>
          <w:rFonts w:ascii="Calibri" w:hAnsi="Calibri" w:cs="Calibri"/>
          <w:b/>
          <w:bCs/>
          <w:sz w:val="28"/>
          <w:szCs w:val="28"/>
        </w:rPr>
      </w:pPr>
      <w:r w:rsidRPr="0016717F">
        <w:rPr>
          <w:rFonts w:ascii="Calibri" w:hAnsi="Calibri" w:cs="Calibri"/>
          <w:b/>
          <w:bCs/>
          <w:color w:val="6F2F9F"/>
          <w:sz w:val="28"/>
          <w:szCs w:val="28"/>
        </w:rPr>
        <w:t>CERINŢE</w:t>
      </w:r>
      <w:r w:rsidRPr="0016717F">
        <w:rPr>
          <w:rFonts w:ascii="Calibri" w:hAnsi="Calibri" w:cs="Calibri"/>
          <w:b/>
          <w:bCs/>
          <w:color w:val="6F2F9F"/>
          <w:spacing w:val="-13"/>
          <w:sz w:val="28"/>
          <w:szCs w:val="28"/>
        </w:rPr>
        <w:t xml:space="preserve"> </w:t>
      </w:r>
      <w:r w:rsidRPr="0016717F">
        <w:rPr>
          <w:rFonts w:ascii="Calibri" w:hAnsi="Calibri" w:cs="Calibri"/>
          <w:b/>
          <w:bCs/>
          <w:color w:val="6F2F9F"/>
          <w:spacing w:val="-2"/>
          <w:sz w:val="28"/>
          <w:szCs w:val="28"/>
        </w:rPr>
        <w:t>METODICE</w:t>
      </w:r>
    </w:p>
    <w:p w14:paraId="016493E8" w14:textId="77777777" w:rsidR="0016717F" w:rsidRPr="0016717F" w:rsidRDefault="0016717F" w:rsidP="0016717F">
      <w:pPr>
        <w:pStyle w:val="Corptext"/>
        <w:spacing w:before="4"/>
        <w:ind w:left="0"/>
        <w:rPr>
          <w:rFonts w:ascii="Calibri" w:hAnsi="Calibri" w:cs="Calibri"/>
          <w:b/>
        </w:rPr>
      </w:pPr>
    </w:p>
    <w:p w14:paraId="0A8ACBE1" w14:textId="5AF4B6B0" w:rsidR="0016717F" w:rsidRPr="0016717F" w:rsidRDefault="0016717F" w:rsidP="0016717F">
      <w:pPr>
        <w:pStyle w:val="Corptext"/>
        <w:ind w:right="734" w:firstLine="720"/>
        <w:jc w:val="both"/>
        <w:rPr>
          <w:rFonts w:ascii="Calibri" w:hAnsi="Calibri" w:cs="Calibri"/>
        </w:rPr>
      </w:pPr>
      <w:r w:rsidRPr="0016717F">
        <w:rPr>
          <w:rFonts w:ascii="Calibri" w:hAnsi="Calibri" w:cs="Calibri"/>
          <w:spacing w:val="40"/>
        </w:rPr>
        <w:t xml:space="preserve"> </w:t>
      </w:r>
      <w:r w:rsidRPr="0016717F">
        <w:rPr>
          <w:rFonts w:ascii="Calibri" w:hAnsi="Calibri" w:cs="Calibri"/>
        </w:rPr>
        <w:t>Accentul va fi pus pe formarea deprinderilor motrice de bază (mers, alergare, săritură, aruncare etc.), dar şi pe dezvoltarea calităţilor motrice viteza şi capacităţi coordinative;</w:t>
      </w:r>
    </w:p>
    <w:p w14:paraId="09BC2ABE" w14:textId="791166E9" w:rsidR="0016717F" w:rsidRPr="0016717F" w:rsidRDefault="0016717F" w:rsidP="0016717F">
      <w:pPr>
        <w:pStyle w:val="Corptext"/>
        <w:spacing w:line="242" w:lineRule="auto"/>
        <w:ind w:right="735" w:firstLine="720"/>
        <w:jc w:val="both"/>
        <w:rPr>
          <w:rFonts w:ascii="Calibri" w:hAnsi="Calibri" w:cs="Calibri"/>
        </w:rPr>
      </w:pPr>
      <w:r w:rsidRPr="0016717F">
        <w:rPr>
          <w:rFonts w:ascii="Calibri" w:hAnsi="Calibri" w:cs="Calibri"/>
          <w:spacing w:val="40"/>
        </w:rPr>
        <w:t xml:space="preserve"> </w:t>
      </w:r>
      <w:r w:rsidRPr="0016717F">
        <w:rPr>
          <w:rFonts w:ascii="Calibri" w:hAnsi="Calibri" w:cs="Calibri"/>
        </w:rPr>
        <w:t>Forţa şi rezistenţa, capacităţi motrice uşor perfectibile, se pot educa sistematic,</w:t>
      </w:r>
      <w:r w:rsidRPr="0016717F">
        <w:rPr>
          <w:rFonts w:ascii="Calibri" w:hAnsi="Calibri" w:cs="Calibri"/>
          <w:spacing w:val="-1"/>
        </w:rPr>
        <w:t xml:space="preserve"> </w:t>
      </w:r>
      <w:r w:rsidRPr="0016717F">
        <w:rPr>
          <w:rFonts w:ascii="Calibri" w:hAnsi="Calibri" w:cs="Calibri"/>
        </w:rPr>
        <w:t>de</w:t>
      </w:r>
      <w:r w:rsidRPr="0016717F">
        <w:rPr>
          <w:rFonts w:ascii="Calibri" w:hAnsi="Calibri" w:cs="Calibri"/>
          <w:spacing w:val="-6"/>
        </w:rPr>
        <w:t xml:space="preserve"> </w:t>
      </w:r>
      <w:r w:rsidRPr="0016717F">
        <w:rPr>
          <w:rFonts w:ascii="Calibri" w:hAnsi="Calibri" w:cs="Calibri"/>
        </w:rPr>
        <w:t>la vârsta</w:t>
      </w:r>
      <w:r w:rsidRPr="0016717F">
        <w:rPr>
          <w:rFonts w:ascii="Calibri" w:hAnsi="Calibri" w:cs="Calibri"/>
          <w:spacing w:val="-2"/>
        </w:rPr>
        <w:t xml:space="preserve"> </w:t>
      </w:r>
      <w:r w:rsidRPr="0016717F">
        <w:rPr>
          <w:rFonts w:ascii="Calibri" w:hAnsi="Calibri" w:cs="Calibri"/>
        </w:rPr>
        <w:t>de</w:t>
      </w:r>
      <w:r w:rsidRPr="0016717F">
        <w:rPr>
          <w:rFonts w:ascii="Calibri" w:hAnsi="Calibri" w:cs="Calibri"/>
          <w:spacing w:val="-6"/>
        </w:rPr>
        <w:t xml:space="preserve"> </w:t>
      </w:r>
      <w:r w:rsidRPr="0016717F">
        <w:rPr>
          <w:rFonts w:ascii="Calibri" w:hAnsi="Calibri" w:cs="Calibri"/>
        </w:rPr>
        <w:t>9-10</w:t>
      </w:r>
      <w:r w:rsidRPr="0016717F">
        <w:rPr>
          <w:rFonts w:ascii="Calibri" w:hAnsi="Calibri" w:cs="Calibri"/>
          <w:spacing w:val="-6"/>
        </w:rPr>
        <w:t xml:space="preserve"> </w:t>
      </w:r>
      <w:r w:rsidRPr="0016717F">
        <w:rPr>
          <w:rFonts w:ascii="Calibri" w:hAnsi="Calibri" w:cs="Calibri"/>
        </w:rPr>
        <w:t>ani,</w:t>
      </w:r>
      <w:r w:rsidRPr="0016717F">
        <w:rPr>
          <w:rFonts w:ascii="Calibri" w:hAnsi="Calibri" w:cs="Calibri"/>
          <w:spacing w:val="-1"/>
        </w:rPr>
        <w:t xml:space="preserve"> </w:t>
      </w:r>
      <w:r w:rsidRPr="0016717F">
        <w:rPr>
          <w:rFonts w:ascii="Calibri" w:hAnsi="Calibri" w:cs="Calibri"/>
        </w:rPr>
        <w:t>având</w:t>
      </w:r>
      <w:r w:rsidRPr="0016717F">
        <w:rPr>
          <w:rFonts w:ascii="Calibri" w:hAnsi="Calibri" w:cs="Calibri"/>
          <w:spacing w:val="-2"/>
        </w:rPr>
        <w:t xml:space="preserve"> </w:t>
      </w:r>
      <w:r w:rsidRPr="0016717F">
        <w:rPr>
          <w:rFonts w:ascii="Calibri" w:hAnsi="Calibri" w:cs="Calibri"/>
        </w:rPr>
        <w:t>o</w:t>
      </w:r>
      <w:r w:rsidRPr="0016717F">
        <w:rPr>
          <w:rFonts w:ascii="Calibri" w:hAnsi="Calibri" w:cs="Calibri"/>
          <w:spacing w:val="-2"/>
        </w:rPr>
        <w:t xml:space="preserve"> </w:t>
      </w:r>
      <w:r w:rsidRPr="0016717F">
        <w:rPr>
          <w:rFonts w:ascii="Calibri" w:hAnsi="Calibri" w:cs="Calibri"/>
        </w:rPr>
        <w:t>evoluţie</w:t>
      </w:r>
      <w:r w:rsidRPr="0016717F">
        <w:rPr>
          <w:rFonts w:ascii="Calibri" w:hAnsi="Calibri" w:cs="Calibri"/>
          <w:spacing w:val="-2"/>
        </w:rPr>
        <w:t xml:space="preserve"> </w:t>
      </w:r>
      <w:r w:rsidRPr="0016717F">
        <w:rPr>
          <w:rFonts w:ascii="Calibri" w:hAnsi="Calibri" w:cs="Calibri"/>
        </w:rPr>
        <w:t>ascendentă</w:t>
      </w:r>
      <w:r w:rsidRPr="0016717F">
        <w:rPr>
          <w:rFonts w:ascii="Calibri" w:hAnsi="Calibri" w:cs="Calibri"/>
          <w:spacing w:val="-2"/>
        </w:rPr>
        <w:t xml:space="preserve"> </w:t>
      </w:r>
      <w:r w:rsidRPr="0016717F">
        <w:rPr>
          <w:rFonts w:ascii="Calibri" w:hAnsi="Calibri" w:cs="Calibri"/>
        </w:rPr>
        <w:t>şi</w:t>
      </w:r>
      <w:r w:rsidRPr="0016717F">
        <w:rPr>
          <w:rFonts w:ascii="Calibri" w:hAnsi="Calibri" w:cs="Calibri"/>
          <w:spacing w:val="-5"/>
        </w:rPr>
        <w:t xml:space="preserve"> </w:t>
      </w:r>
      <w:r w:rsidRPr="0016717F">
        <w:rPr>
          <w:rFonts w:ascii="Calibri" w:hAnsi="Calibri" w:cs="Calibri"/>
        </w:rPr>
        <w:t>posibilităţi maxime de perfecţionare după maturizarea organismului</w:t>
      </w:r>
    </w:p>
    <w:p w14:paraId="12C07C40" w14:textId="2BA5F33B" w:rsidR="0016717F" w:rsidRPr="0016717F" w:rsidRDefault="0016717F" w:rsidP="0016717F">
      <w:pPr>
        <w:pStyle w:val="Corptext"/>
        <w:ind w:right="731" w:firstLine="720"/>
        <w:jc w:val="both"/>
        <w:rPr>
          <w:rFonts w:ascii="Calibri" w:hAnsi="Calibri" w:cs="Calibri"/>
        </w:rPr>
      </w:pPr>
      <w:r w:rsidRPr="0016717F">
        <w:rPr>
          <w:rFonts w:ascii="Calibri" w:hAnsi="Calibri" w:cs="Calibri"/>
          <w:spacing w:val="40"/>
        </w:rPr>
        <w:t xml:space="preserve"> </w:t>
      </w:r>
      <w:r w:rsidRPr="0016717F">
        <w:rPr>
          <w:rFonts w:ascii="Calibri" w:hAnsi="Calibri" w:cs="Calibri"/>
        </w:rPr>
        <w:t>Din punctul de vedere al exersării, se va pune accentul pe calitatea, nu pe cantitate acesteia. Se impune însuşirea corectă a mecanismului de bază al deprinderilor motrice care intră în structura procedeelor tehnice: ţinerea, prinderea şi pasarea mingii, driblingul, oprirea, pivotarea, aruncarea la coş.</w:t>
      </w:r>
    </w:p>
    <w:p w14:paraId="7D6B6E70" w14:textId="1870D835" w:rsidR="0016717F" w:rsidRPr="0016717F" w:rsidRDefault="0016717F" w:rsidP="0016717F">
      <w:pPr>
        <w:pStyle w:val="Corptext"/>
        <w:ind w:right="739" w:firstLine="720"/>
        <w:jc w:val="both"/>
        <w:rPr>
          <w:rFonts w:ascii="Calibri" w:hAnsi="Calibri" w:cs="Calibri"/>
        </w:rPr>
      </w:pPr>
      <w:r w:rsidRPr="0016717F">
        <w:rPr>
          <w:rFonts w:ascii="Calibri" w:hAnsi="Calibri" w:cs="Calibri"/>
          <w:spacing w:val="40"/>
        </w:rPr>
        <w:t xml:space="preserve"> </w:t>
      </w:r>
      <w:r w:rsidRPr="0016717F">
        <w:rPr>
          <w:rFonts w:ascii="Calibri" w:hAnsi="Calibri" w:cs="Calibri"/>
        </w:rPr>
        <w:t>Exerciţiile trebuie să capete formă de joc, având ca punct de plecare regulile de joc ale minibaschetului; în cadrul jocurilor pregătitoare vor fi incluse structuri de procedee tehnice;</w:t>
      </w:r>
    </w:p>
    <w:p w14:paraId="1D78B650" w14:textId="3C231E74" w:rsidR="0016717F" w:rsidRPr="0016717F" w:rsidRDefault="0016717F" w:rsidP="0016717F">
      <w:pPr>
        <w:pStyle w:val="Corptext"/>
        <w:ind w:right="734" w:firstLine="720"/>
        <w:jc w:val="both"/>
        <w:rPr>
          <w:rFonts w:ascii="Calibri" w:hAnsi="Calibri" w:cs="Calibri"/>
        </w:rPr>
      </w:pPr>
      <w:r w:rsidRPr="0016717F">
        <w:rPr>
          <w:rFonts w:ascii="Calibri" w:hAnsi="Calibri" w:cs="Calibri"/>
        </w:rPr>
        <w:lastRenderedPageBreak/>
        <w:t xml:space="preserve"> În instruire se va folosi atât metoda analitică cât şi cea globală. Metoda analitică pentru învăţarea şi corectarea deprinderilor tehnice şi metoda globală (jocul) pentru a verifica comportamentul individual şi colectiv.</w:t>
      </w:r>
    </w:p>
    <w:p w14:paraId="3AF6E16C" w14:textId="2A5420A2" w:rsidR="0016717F" w:rsidRPr="0016717F" w:rsidRDefault="0016717F" w:rsidP="0016717F">
      <w:pPr>
        <w:pStyle w:val="Corptext"/>
        <w:ind w:right="734" w:firstLine="720"/>
        <w:jc w:val="both"/>
        <w:rPr>
          <w:rFonts w:ascii="Calibri" w:hAnsi="Calibri" w:cs="Calibri"/>
        </w:rPr>
      </w:pPr>
      <w:r w:rsidRPr="0016717F">
        <w:rPr>
          <w:rFonts w:ascii="Calibri" w:hAnsi="Calibri" w:cs="Calibri"/>
        </w:rPr>
        <w:t xml:space="preserve"> Jocul 1x1 şi 2x2, sub diferite forme, vor fi mijloace principale în instruirea jucătorilor</w:t>
      </w:r>
    </w:p>
    <w:p w14:paraId="2C32B537" w14:textId="7874AE2E" w:rsidR="0016717F" w:rsidRPr="0016717F" w:rsidRDefault="0016717F" w:rsidP="0016717F">
      <w:pPr>
        <w:pStyle w:val="Corptext"/>
        <w:ind w:right="736" w:firstLine="720"/>
        <w:jc w:val="both"/>
        <w:rPr>
          <w:rFonts w:ascii="Calibri" w:hAnsi="Calibri" w:cs="Calibri"/>
        </w:rPr>
      </w:pPr>
      <w:r w:rsidRPr="0016717F">
        <w:rPr>
          <w:rFonts w:ascii="Calibri" w:hAnsi="Calibri" w:cs="Calibri"/>
          <w:spacing w:val="40"/>
        </w:rPr>
        <w:t xml:space="preserve"> </w:t>
      </w:r>
      <w:r w:rsidRPr="0016717F">
        <w:rPr>
          <w:rFonts w:ascii="Calibri" w:hAnsi="Calibri" w:cs="Calibri"/>
        </w:rPr>
        <w:t>Jocul trebuie să se desfăşoare într-o formă liberă, principiile de joc (atac-apărare) prezentate de antrenor trebuie să fie simple la început, gesturile şi mişcările nu trebuie să fie excesiv de tehnice.</w:t>
      </w:r>
    </w:p>
    <w:p w14:paraId="305ED5AC" w14:textId="2F4B17EB" w:rsidR="0016717F" w:rsidRPr="0016717F" w:rsidRDefault="0016717F" w:rsidP="0016717F">
      <w:pPr>
        <w:pStyle w:val="Corptext"/>
        <w:ind w:right="735" w:firstLine="720"/>
        <w:jc w:val="both"/>
        <w:rPr>
          <w:rFonts w:ascii="Calibri" w:hAnsi="Calibri" w:cs="Calibri"/>
        </w:rPr>
      </w:pPr>
      <w:r w:rsidRPr="0016717F">
        <w:rPr>
          <w:rFonts w:ascii="Calibri" w:hAnsi="Calibri" w:cs="Calibri"/>
          <w:spacing w:val="40"/>
        </w:rPr>
        <w:t xml:space="preserve"> </w:t>
      </w:r>
      <w:r w:rsidRPr="0016717F">
        <w:rPr>
          <w:rFonts w:ascii="Calibri" w:hAnsi="Calibri" w:cs="Calibri"/>
        </w:rPr>
        <w:t>Regulile de joc trebuie să se introducă treptat, paralel cu învăţarea procedeelor tehnice</w:t>
      </w:r>
    </w:p>
    <w:p w14:paraId="41380765" w14:textId="6EE159ED" w:rsidR="0016717F" w:rsidRPr="0016717F" w:rsidRDefault="0016717F" w:rsidP="0016717F">
      <w:pPr>
        <w:pStyle w:val="Corptext"/>
        <w:ind w:right="742" w:firstLine="720"/>
        <w:jc w:val="both"/>
        <w:rPr>
          <w:rFonts w:ascii="Calibri" w:hAnsi="Calibri" w:cs="Calibri"/>
        </w:rPr>
      </w:pPr>
      <w:r w:rsidRPr="0016717F">
        <w:rPr>
          <w:rFonts w:ascii="Calibri" w:hAnsi="Calibri" w:cs="Calibri"/>
        </w:rPr>
        <w:t xml:space="preserve"> Instruirea să ţină cont de capacitatea de înţelegere a copilului, obligându-l ca acţiunile sale să fie rodul propriei gândiri şi iniţiativei proprii;</w:t>
      </w:r>
    </w:p>
    <w:p w14:paraId="1D80745A" w14:textId="5643C4D8" w:rsidR="0016717F" w:rsidRDefault="0016717F" w:rsidP="0016717F">
      <w:pPr>
        <w:pStyle w:val="Corptext"/>
        <w:ind w:right="744" w:firstLine="720"/>
        <w:jc w:val="both"/>
        <w:rPr>
          <w:rFonts w:ascii="Calibri" w:hAnsi="Calibri" w:cs="Calibri"/>
        </w:rPr>
      </w:pPr>
      <w:r w:rsidRPr="0016717F">
        <w:rPr>
          <w:rFonts w:ascii="Calibri" w:hAnsi="Calibri" w:cs="Calibri"/>
          <w:spacing w:val="40"/>
        </w:rPr>
        <w:t xml:space="preserve"> </w:t>
      </w:r>
      <w:r w:rsidRPr="0016717F">
        <w:rPr>
          <w:rFonts w:ascii="Calibri" w:hAnsi="Calibri" w:cs="Calibri"/>
        </w:rPr>
        <w:t>Se vor încuraja atitudinile conştiente, creative, pe bază de dialog şi comunicare între copii şi copii-profesor.</w:t>
      </w:r>
    </w:p>
    <w:p w14:paraId="30E9D6EC" w14:textId="77777777" w:rsidR="0016717F" w:rsidRDefault="0016717F" w:rsidP="0016717F">
      <w:pPr>
        <w:pStyle w:val="Corptext"/>
        <w:ind w:right="744" w:firstLine="720"/>
        <w:jc w:val="both"/>
        <w:rPr>
          <w:rFonts w:ascii="Calibri" w:hAnsi="Calibri" w:cs="Calibri"/>
        </w:rPr>
      </w:pPr>
    </w:p>
    <w:p w14:paraId="5759B1BB" w14:textId="77777777" w:rsidR="0016717F" w:rsidRPr="0016717F" w:rsidRDefault="0016717F" w:rsidP="0016717F">
      <w:pPr>
        <w:pStyle w:val="Corptext"/>
        <w:ind w:right="744" w:firstLine="720"/>
        <w:jc w:val="both"/>
        <w:rPr>
          <w:rFonts w:ascii="Calibri" w:hAnsi="Calibri" w:cs="Calibri"/>
        </w:rPr>
      </w:pPr>
    </w:p>
    <w:p w14:paraId="14DDFDAB" w14:textId="203CADA2" w:rsidR="00127C19" w:rsidRDefault="00127C19" w:rsidP="00127C19">
      <w:pPr>
        <w:pStyle w:val="Titlu4"/>
        <w:keepNext w:val="0"/>
        <w:keepLines w:val="0"/>
        <w:widowControl w:val="0"/>
        <w:tabs>
          <w:tab w:val="left" w:pos="1229"/>
        </w:tabs>
        <w:autoSpaceDE w:val="0"/>
        <w:autoSpaceDN w:val="0"/>
        <w:spacing w:before="309" w:after="0" w:line="240" w:lineRule="auto"/>
        <w:ind w:left="692"/>
        <w:rPr>
          <w:rFonts w:ascii="Calibri" w:hAnsi="Calibri" w:cs="Calibri"/>
          <w:b/>
          <w:bCs/>
          <w:color w:val="6F2F9F"/>
          <w:spacing w:val="-2"/>
          <w:sz w:val="28"/>
          <w:szCs w:val="28"/>
        </w:rPr>
      </w:pPr>
      <w:r>
        <w:rPr>
          <w:color w:val="6F2F9F"/>
        </w:rPr>
        <w:t xml:space="preserve">           </w:t>
      </w:r>
      <w:r w:rsidRPr="00127C19">
        <w:rPr>
          <w:rFonts w:ascii="Calibri" w:hAnsi="Calibri" w:cs="Calibri"/>
          <w:b/>
          <w:bCs/>
          <w:color w:val="6F2F9F"/>
          <w:sz w:val="28"/>
          <w:szCs w:val="28"/>
        </w:rPr>
        <w:t>MIJLOACE</w:t>
      </w:r>
      <w:r w:rsidRPr="00127C19">
        <w:rPr>
          <w:rFonts w:ascii="Calibri" w:hAnsi="Calibri" w:cs="Calibri"/>
          <w:b/>
          <w:bCs/>
          <w:color w:val="6F2F9F"/>
          <w:spacing w:val="-9"/>
          <w:sz w:val="28"/>
          <w:szCs w:val="28"/>
        </w:rPr>
        <w:t xml:space="preserve"> </w:t>
      </w:r>
      <w:r w:rsidRPr="00127C19">
        <w:rPr>
          <w:rFonts w:ascii="Calibri" w:hAnsi="Calibri" w:cs="Calibri"/>
          <w:b/>
          <w:bCs/>
          <w:color w:val="6F2F9F"/>
          <w:spacing w:val="-2"/>
          <w:sz w:val="28"/>
          <w:szCs w:val="28"/>
        </w:rPr>
        <w:t>RECOMANDATE</w:t>
      </w:r>
    </w:p>
    <w:p w14:paraId="04A671E2" w14:textId="77777777" w:rsidR="00127C19" w:rsidRPr="00127C19" w:rsidRDefault="00127C19" w:rsidP="00127C19"/>
    <w:p w14:paraId="23593C99" w14:textId="77777777" w:rsidR="00127C19" w:rsidRPr="00127C19" w:rsidRDefault="00127C19" w:rsidP="00127C19">
      <w:pPr>
        <w:pStyle w:val="Corptext"/>
        <w:spacing w:before="9"/>
        <w:ind w:firstLine="720"/>
        <w:rPr>
          <w:rFonts w:ascii="Calibri" w:hAnsi="Calibri" w:cs="Calibri"/>
        </w:rPr>
      </w:pPr>
      <w:r w:rsidRPr="00127C19">
        <w:rPr>
          <w:rFonts w:ascii="Calibri" w:hAnsi="Calibri" w:cs="Calibri"/>
        </w:rPr>
        <w:t>În instruirea la acest nivel conform conţinutului programei, se vor folosi mijloace aparţinând următoarelor grupe de mijloace:</w:t>
      </w:r>
    </w:p>
    <w:p w14:paraId="31768B41" w14:textId="77777777" w:rsidR="00127C19" w:rsidRPr="00127C19" w:rsidRDefault="00127C19" w:rsidP="00F651F6">
      <w:pPr>
        <w:pStyle w:val="Listparagraf"/>
        <w:widowControl w:val="0"/>
        <w:numPr>
          <w:ilvl w:val="0"/>
          <w:numId w:val="66"/>
        </w:numPr>
        <w:tabs>
          <w:tab w:val="left" w:pos="1413"/>
        </w:tabs>
        <w:autoSpaceDE w:val="0"/>
        <w:autoSpaceDN w:val="0"/>
        <w:spacing w:after="0" w:line="322" w:lineRule="exact"/>
        <w:ind w:hanging="360"/>
        <w:contextualSpacing w:val="0"/>
        <w:rPr>
          <w:rFonts w:ascii="Calibri" w:hAnsi="Calibri" w:cs="Calibri"/>
          <w:sz w:val="28"/>
          <w:szCs w:val="28"/>
        </w:rPr>
      </w:pPr>
      <w:r w:rsidRPr="00127C19">
        <w:rPr>
          <w:rFonts w:ascii="Calibri" w:hAnsi="Calibri" w:cs="Calibri"/>
          <w:sz w:val="28"/>
          <w:szCs w:val="28"/>
        </w:rPr>
        <w:t>jocuri</w:t>
      </w:r>
      <w:r w:rsidRPr="00127C19">
        <w:rPr>
          <w:rFonts w:ascii="Calibri" w:hAnsi="Calibri" w:cs="Calibri"/>
          <w:spacing w:val="-6"/>
          <w:sz w:val="28"/>
          <w:szCs w:val="28"/>
        </w:rPr>
        <w:t xml:space="preserve"> </w:t>
      </w:r>
      <w:r w:rsidRPr="00127C19">
        <w:rPr>
          <w:rFonts w:ascii="Calibri" w:hAnsi="Calibri" w:cs="Calibri"/>
          <w:sz w:val="28"/>
          <w:szCs w:val="28"/>
        </w:rPr>
        <w:t>de</w:t>
      </w:r>
      <w:r w:rsidRPr="00127C19">
        <w:rPr>
          <w:rFonts w:ascii="Calibri" w:hAnsi="Calibri" w:cs="Calibri"/>
          <w:spacing w:val="-6"/>
          <w:sz w:val="28"/>
          <w:szCs w:val="28"/>
        </w:rPr>
        <w:t xml:space="preserve"> </w:t>
      </w:r>
      <w:r w:rsidRPr="00127C19">
        <w:rPr>
          <w:rFonts w:ascii="Calibri" w:hAnsi="Calibri" w:cs="Calibri"/>
          <w:spacing w:val="-2"/>
          <w:sz w:val="28"/>
          <w:szCs w:val="28"/>
        </w:rPr>
        <w:t>mişcare;</w:t>
      </w:r>
    </w:p>
    <w:p w14:paraId="2BC91601" w14:textId="77777777" w:rsidR="00127C19" w:rsidRPr="00127C19" w:rsidRDefault="00127C19" w:rsidP="00F651F6">
      <w:pPr>
        <w:pStyle w:val="Listparagraf"/>
        <w:widowControl w:val="0"/>
        <w:numPr>
          <w:ilvl w:val="0"/>
          <w:numId w:val="66"/>
        </w:numPr>
        <w:tabs>
          <w:tab w:val="left" w:pos="1413"/>
        </w:tabs>
        <w:autoSpaceDE w:val="0"/>
        <w:autoSpaceDN w:val="0"/>
        <w:spacing w:after="0" w:line="322" w:lineRule="exact"/>
        <w:ind w:hanging="360"/>
        <w:contextualSpacing w:val="0"/>
        <w:rPr>
          <w:rFonts w:ascii="Calibri" w:hAnsi="Calibri" w:cs="Calibri"/>
          <w:sz w:val="28"/>
          <w:szCs w:val="28"/>
        </w:rPr>
      </w:pPr>
      <w:r w:rsidRPr="00127C19">
        <w:rPr>
          <w:rFonts w:ascii="Calibri" w:hAnsi="Calibri" w:cs="Calibri"/>
          <w:spacing w:val="-2"/>
          <w:sz w:val="28"/>
          <w:szCs w:val="28"/>
        </w:rPr>
        <w:t>ştafete;</w:t>
      </w:r>
    </w:p>
    <w:p w14:paraId="5C5DF296" w14:textId="77777777" w:rsidR="00127C19" w:rsidRPr="00127C19" w:rsidRDefault="00127C19" w:rsidP="00F651F6">
      <w:pPr>
        <w:pStyle w:val="Listparagraf"/>
        <w:widowControl w:val="0"/>
        <w:numPr>
          <w:ilvl w:val="0"/>
          <w:numId w:val="66"/>
        </w:numPr>
        <w:tabs>
          <w:tab w:val="left" w:pos="1413"/>
        </w:tabs>
        <w:autoSpaceDE w:val="0"/>
        <w:autoSpaceDN w:val="0"/>
        <w:spacing w:after="0" w:line="322" w:lineRule="exact"/>
        <w:ind w:hanging="360"/>
        <w:contextualSpacing w:val="0"/>
        <w:rPr>
          <w:rFonts w:ascii="Calibri" w:hAnsi="Calibri" w:cs="Calibri"/>
          <w:sz w:val="28"/>
          <w:szCs w:val="28"/>
        </w:rPr>
      </w:pPr>
      <w:r w:rsidRPr="00127C19">
        <w:rPr>
          <w:rFonts w:ascii="Calibri" w:hAnsi="Calibri" w:cs="Calibri"/>
          <w:spacing w:val="-2"/>
          <w:sz w:val="28"/>
          <w:szCs w:val="28"/>
        </w:rPr>
        <w:t>concursuri;</w:t>
      </w:r>
    </w:p>
    <w:p w14:paraId="1B30569C" w14:textId="77777777" w:rsidR="00127C19" w:rsidRPr="00127C19" w:rsidRDefault="00127C19" w:rsidP="00F651F6">
      <w:pPr>
        <w:pStyle w:val="Listparagraf"/>
        <w:widowControl w:val="0"/>
        <w:numPr>
          <w:ilvl w:val="0"/>
          <w:numId w:val="66"/>
        </w:numPr>
        <w:tabs>
          <w:tab w:val="left" w:pos="1413"/>
        </w:tabs>
        <w:autoSpaceDE w:val="0"/>
        <w:autoSpaceDN w:val="0"/>
        <w:spacing w:after="0" w:line="322" w:lineRule="exact"/>
        <w:ind w:hanging="360"/>
        <w:contextualSpacing w:val="0"/>
        <w:rPr>
          <w:rFonts w:ascii="Calibri" w:hAnsi="Calibri" w:cs="Calibri"/>
          <w:sz w:val="28"/>
          <w:szCs w:val="28"/>
        </w:rPr>
      </w:pPr>
      <w:r w:rsidRPr="00127C19">
        <w:rPr>
          <w:rFonts w:ascii="Calibri" w:hAnsi="Calibri" w:cs="Calibri"/>
          <w:sz w:val="28"/>
          <w:szCs w:val="28"/>
        </w:rPr>
        <w:t>jocuri</w:t>
      </w:r>
      <w:r w:rsidRPr="00127C19">
        <w:rPr>
          <w:rFonts w:ascii="Calibri" w:hAnsi="Calibri" w:cs="Calibri"/>
          <w:spacing w:val="-10"/>
          <w:sz w:val="28"/>
          <w:szCs w:val="28"/>
        </w:rPr>
        <w:t xml:space="preserve"> </w:t>
      </w:r>
      <w:r w:rsidRPr="00127C19">
        <w:rPr>
          <w:rFonts w:ascii="Calibri" w:hAnsi="Calibri" w:cs="Calibri"/>
          <w:spacing w:val="-2"/>
          <w:sz w:val="28"/>
          <w:szCs w:val="28"/>
        </w:rPr>
        <w:t>pregătitoare;</w:t>
      </w:r>
    </w:p>
    <w:p w14:paraId="62B436B9" w14:textId="77777777" w:rsidR="00851A98" w:rsidRPr="00D3182E" w:rsidRDefault="00851A98" w:rsidP="00F651F6">
      <w:pPr>
        <w:pStyle w:val="Listparagraf"/>
        <w:widowControl w:val="0"/>
        <w:numPr>
          <w:ilvl w:val="0"/>
          <w:numId w:val="66"/>
        </w:numPr>
        <w:tabs>
          <w:tab w:val="left" w:pos="1413"/>
        </w:tabs>
        <w:autoSpaceDE w:val="0"/>
        <w:autoSpaceDN w:val="0"/>
        <w:spacing w:after="0" w:line="240" w:lineRule="auto"/>
        <w:ind w:hanging="360"/>
        <w:contextualSpacing w:val="0"/>
        <w:rPr>
          <w:rFonts w:ascii="Calibri" w:hAnsi="Calibri" w:cs="Calibri"/>
          <w:sz w:val="28"/>
        </w:rPr>
      </w:pPr>
      <w:r w:rsidRPr="00D3182E">
        <w:rPr>
          <w:rFonts w:ascii="Calibri" w:hAnsi="Calibri" w:cs="Calibri"/>
          <w:sz w:val="28"/>
        </w:rPr>
        <w:t>jocuri</w:t>
      </w:r>
      <w:r w:rsidRPr="00D3182E">
        <w:rPr>
          <w:rFonts w:ascii="Calibri" w:hAnsi="Calibri" w:cs="Calibri"/>
          <w:spacing w:val="-10"/>
          <w:sz w:val="28"/>
        </w:rPr>
        <w:t xml:space="preserve"> </w:t>
      </w:r>
      <w:r w:rsidRPr="00D3182E">
        <w:rPr>
          <w:rFonts w:ascii="Calibri" w:hAnsi="Calibri" w:cs="Calibri"/>
          <w:spacing w:val="-2"/>
          <w:sz w:val="28"/>
        </w:rPr>
        <w:t>simplificate;</w:t>
      </w:r>
    </w:p>
    <w:p w14:paraId="38A2D615" w14:textId="77777777" w:rsidR="00F54861" w:rsidRPr="00D3182E" w:rsidRDefault="00F54861" w:rsidP="00F651F6">
      <w:pPr>
        <w:pStyle w:val="Listparagraf"/>
        <w:widowControl w:val="0"/>
        <w:numPr>
          <w:ilvl w:val="0"/>
          <w:numId w:val="66"/>
        </w:numPr>
        <w:tabs>
          <w:tab w:val="left" w:pos="1413"/>
        </w:tabs>
        <w:autoSpaceDE w:val="0"/>
        <w:autoSpaceDN w:val="0"/>
        <w:spacing w:before="89" w:after="0" w:line="322" w:lineRule="exact"/>
        <w:ind w:hanging="360"/>
        <w:contextualSpacing w:val="0"/>
        <w:rPr>
          <w:rFonts w:ascii="Calibri" w:hAnsi="Calibri" w:cs="Calibri"/>
          <w:sz w:val="28"/>
        </w:rPr>
      </w:pPr>
      <w:r w:rsidRPr="00D3182E">
        <w:rPr>
          <w:rFonts w:ascii="Calibri" w:hAnsi="Calibri" w:cs="Calibri"/>
          <w:sz w:val="28"/>
        </w:rPr>
        <w:t>structuri</w:t>
      </w:r>
      <w:r w:rsidRPr="00D3182E">
        <w:rPr>
          <w:rFonts w:ascii="Calibri" w:hAnsi="Calibri" w:cs="Calibri"/>
          <w:spacing w:val="-7"/>
          <w:sz w:val="28"/>
        </w:rPr>
        <w:t xml:space="preserve"> </w:t>
      </w:r>
      <w:r w:rsidRPr="00D3182E">
        <w:rPr>
          <w:rFonts w:ascii="Calibri" w:hAnsi="Calibri" w:cs="Calibri"/>
          <w:sz w:val="28"/>
        </w:rPr>
        <w:t>complexe</w:t>
      </w:r>
      <w:r w:rsidRPr="00D3182E">
        <w:rPr>
          <w:rFonts w:ascii="Calibri" w:hAnsi="Calibri" w:cs="Calibri"/>
          <w:spacing w:val="-8"/>
          <w:sz w:val="28"/>
        </w:rPr>
        <w:t xml:space="preserve"> </w:t>
      </w:r>
      <w:r w:rsidRPr="00D3182E">
        <w:rPr>
          <w:rFonts w:ascii="Calibri" w:hAnsi="Calibri" w:cs="Calibri"/>
          <w:sz w:val="28"/>
        </w:rPr>
        <w:t>pentru</w:t>
      </w:r>
      <w:r w:rsidRPr="00D3182E">
        <w:rPr>
          <w:rFonts w:ascii="Calibri" w:hAnsi="Calibri" w:cs="Calibri"/>
          <w:spacing w:val="-12"/>
          <w:sz w:val="28"/>
        </w:rPr>
        <w:t xml:space="preserve"> </w:t>
      </w:r>
      <w:r w:rsidRPr="00D3182E">
        <w:rPr>
          <w:rFonts w:ascii="Calibri" w:hAnsi="Calibri" w:cs="Calibri"/>
          <w:sz w:val="28"/>
        </w:rPr>
        <w:t>dribling,</w:t>
      </w:r>
      <w:r w:rsidRPr="00D3182E">
        <w:rPr>
          <w:rFonts w:ascii="Calibri" w:hAnsi="Calibri" w:cs="Calibri"/>
          <w:spacing w:val="-5"/>
          <w:sz w:val="28"/>
        </w:rPr>
        <w:t xml:space="preserve"> </w:t>
      </w:r>
      <w:r w:rsidRPr="00D3182E">
        <w:rPr>
          <w:rFonts w:ascii="Calibri" w:hAnsi="Calibri" w:cs="Calibri"/>
          <w:sz w:val="28"/>
        </w:rPr>
        <w:t>pase,</w:t>
      </w:r>
      <w:r w:rsidRPr="00D3182E">
        <w:rPr>
          <w:rFonts w:ascii="Calibri" w:hAnsi="Calibri" w:cs="Calibri"/>
          <w:spacing w:val="-12"/>
          <w:sz w:val="28"/>
        </w:rPr>
        <w:t xml:space="preserve"> </w:t>
      </w:r>
      <w:r w:rsidRPr="00D3182E">
        <w:rPr>
          <w:rFonts w:ascii="Calibri" w:hAnsi="Calibri" w:cs="Calibri"/>
          <w:spacing w:val="-2"/>
          <w:sz w:val="28"/>
        </w:rPr>
        <w:t>aruncări;</w:t>
      </w:r>
    </w:p>
    <w:p w14:paraId="59FBAC62" w14:textId="77777777" w:rsidR="00F54861" w:rsidRPr="00D3182E" w:rsidRDefault="00F54861" w:rsidP="00F651F6">
      <w:pPr>
        <w:pStyle w:val="Listparagraf"/>
        <w:widowControl w:val="0"/>
        <w:numPr>
          <w:ilvl w:val="0"/>
          <w:numId w:val="66"/>
        </w:numPr>
        <w:tabs>
          <w:tab w:val="left" w:pos="1413"/>
        </w:tabs>
        <w:autoSpaceDE w:val="0"/>
        <w:autoSpaceDN w:val="0"/>
        <w:spacing w:after="0" w:line="322" w:lineRule="exact"/>
        <w:ind w:hanging="360"/>
        <w:contextualSpacing w:val="0"/>
        <w:rPr>
          <w:rFonts w:ascii="Calibri" w:hAnsi="Calibri" w:cs="Calibri"/>
          <w:sz w:val="28"/>
        </w:rPr>
      </w:pPr>
      <w:r w:rsidRPr="00D3182E">
        <w:rPr>
          <w:rFonts w:ascii="Calibri" w:hAnsi="Calibri" w:cs="Calibri"/>
          <w:sz w:val="28"/>
        </w:rPr>
        <w:t>complexe</w:t>
      </w:r>
      <w:r w:rsidRPr="00D3182E">
        <w:rPr>
          <w:rFonts w:ascii="Calibri" w:hAnsi="Calibri" w:cs="Calibri"/>
          <w:spacing w:val="-10"/>
          <w:sz w:val="28"/>
        </w:rPr>
        <w:t xml:space="preserve"> </w:t>
      </w:r>
      <w:r w:rsidRPr="00D3182E">
        <w:rPr>
          <w:rFonts w:ascii="Calibri" w:hAnsi="Calibri" w:cs="Calibri"/>
          <w:sz w:val="28"/>
        </w:rPr>
        <w:t>tehnice</w:t>
      </w:r>
      <w:r w:rsidRPr="00D3182E">
        <w:rPr>
          <w:rFonts w:ascii="Calibri" w:hAnsi="Calibri" w:cs="Calibri"/>
          <w:spacing w:val="-5"/>
          <w:sz w:val="28"/>
        </w:rPr>
        <w:t xml:space="preserve"> </w:t>
      </w:r>
      <w:r w:rsidRPr="00D3182E">
        <w:rPr>
          <w:rFonts w:ascii="Calibri" w:hAnsi="Calibri" w:cs="Calibri"/>
          <w:sz w:val="28"/>
        </w:rPr>
        <w:t>de</w:t>
      </w:r>
      <w:r w:rsidRPr="00D3182E">
        <w:rPr>
          <w:rFonts w:ascii="Calibri" w:hAnsi="Calibri" w:cs="Calibri"/>
          <w:spacing w:val="-5"/>
          <w:sz w:val="28"/>
        </w:rPr>
        <w:t xml:space="preserve"> </w:t>
      </w:r>
      <w:r w:rsidRPr="00D3182E">
        <w:rPr>
          <w:rFonts w:ascii="Calibri" w:hAnsi="Calibri" w:cs="Calibri"/>
          <w:sz w:val="28"/>
        </w:rPr>
        <w:t>atac</w:t>
      </w:r>
      <w:r w:rsidRPr="00D3182E">
        <w:rPr>
          <w:rFonts w:ascii="Calibri" w:hAnsi="Calibri" w:cs="Calibri"/>
          <w:spacing w:val="-4"/>
          <w:sz w:val="28"/>
        </w:rPr>
        <w:t xml:space="preserve"> </w:t>
      </w:r>
      <w:r w:rsidRPr="00D3182E">
        <w:rPr>
          <w:rFonts w:ascii="Calibri" w:hAnsi="Calibri" w:cs="Calibri"/>
          <w:sz w:val="28"/>
        </w:rPr>
        <w:t>şi</w:t>
      </w:r>
      <w:r w:rsidRPr="00D3182E">
        <w:rPr>
          <w:rFonts w:ascii="Calibri" w:hAnsi="Calibri" w:cs="Calibri"/>
          <w:spacing w:val="-8"/>
          <w:sz w:val="28"/>
        </w:rPr>
        <w:t xml:space="preserve"> </w:t>
      </w:r>
      <w:r w:rsidRPr="00D3182E">
        <w:rPr>
          <w:rFonts w:ascii="Calibri" w:hAnsi="Calibri" w:cs="Calibri"/>
          <w:spacing w:val="-2"/>
          <w:sz w:val="28"/>
        </w:rPr>
        <w:t>apărare;</w:t>
      </w:r>
    </w:p>
    <w:p w14:paraId="271113C1" w14:textId="77777777" w:rsidR="00F54861" w:rsidRPr="00D3182E" w:rsidRDefault="00F54861" w:rsidP="00F651F6">
      <w:pPr>
        <w:pStyle w:val="Listparagraf"/>
        <w:widowControl w:val="0"/>
        <w:numPr>
          <w:ilvl w:val="0"/>
          <w:numId w:val="66"/>
        </w:numPr>
        <w:tabs>
          <w:tab w:val="left" w:pos="1413"/>
        </w:tabs>
        <w:autoSpaceDE w:val="0"/>
        <w:autoSpaceDN w:val="0"/>
        <w:spacing w:after="0" w:line="240" w:lineRule="auto"/>
        <w:ind w:hanging="360"/>
        <w:contextualSpacing w:val="0"/>
        <w:rPr>
          <w:rFonts w:ascii="Calibri" w:hAnsi="Calibri" w:cs="Calibri"/>
          <w:sz w:val="28"/>
        </w:rPr>
      </w:pPr>
      <w:r w:rsidRPr="00D3182E">
        <w:rPr>
          <w:rFonts w:ascii="Calibri" w:hAnsi="Calibri" w:cs="Calibri"/>
          <w:sz w:val="28"/>
        </w:rPr>
        <w:t>exerciţii</w:t>
      </w:r>
      <w:r w:rsidRPr="00D3182E">
        <w:rPr>
          <w:rFonts w:ascii="Calibri" w:hAnsi="Calibri" w:cs="Calibri"/>
          <w:spacing w:val="-6"/>
          <w:sz w:val="28"/>
        </w:rPr>
        <w:t xml:space="preserve"> </w:t>
      </w:r>
      <w:r w:rsidRPr="00D3182E">
        <w:rPr>
          <w:rFonts w:ascii="Calibri" w:hAnsi="Calibri" w:cs="Calibri"/>
          <w:sz w:val="28"/>
        </w:rPr>
        <w:t>cu</w:t>
      </w:r>
      <w:r w:rsidRPr="00D3182E">
        <w:rPr>
          <w:rFonts w:ascii="Calibri" w:hAnsi="Calibri" w:cs="Calibri"/>
          <w:spacing w:val="-7"/>
          <w:sz w:val="28"/>
        </w:rPr>
        <w:t xml:space="preserve"> </w:t>
      </w:r>
      <w:r w:rsidRPr="00D3182E">
        <w:rPr>
          <w:rFonts w:ascii="Calibri" w:hAnsi="Calibri" w:cs="Calibri"/>
          <w:sz w:val="28"/>
        </w:rPr>
        <w:t>desfăşurare</w:t>
      </w:r>
      <w:r w:rsidRPr="00D3182E">
        <w:rPr>
          <w:rFonts w:ascii="Calibri" w:hAnsi="Calibri" w:cs="Calibri"/>
          <w:spacing w:val="-7"/>
          <w:sz w:val="28"/>
        </w:rPr>
        <w:t xml:space="preserve"> </w:t>
      </w:r>
      <w:r w:rsidRPr="00D3182E">
        <w:rPr>
          <w:rFonts w:ascii="Calibri" w:hAnsi="Calibri" w:cs="Calibri"/>
          <w:sz w:val="28"/>
        </w:rPr>
        <w:t>pe</w:t>
      </w:r>
      <w:r w:rsidRPr="00D3182E">
        <w:rPr>
          <w:rFonts w:ascii="Calibri" w:hAnsi="Calibri" w:cs="Calibri"/>
          <w:spacing w:val="-7"/>
          <w:sz w:val="28"/>
        </w:rPr>
        <w:t xml:space="preserve"> </w:t>
      </w:r>
      <w:r w:rsidRPr="00D3182E">
        <w:rPr>
          <w:rFonts w:ascii="Calibri" w:hAnsi="Calibri" w:cs="Calibri"/>
          <w:sz w:val="28"/>
        </w:rPr>
        <w:t>jumătate</w:t>
      </w:r>
      <w:r w:rsidRPr="00D3182E">
        <w:rPr>
          <w:rFonts w:ascii="Calibri" w:hAnsi="Calibri" w:cs="Calibri"/>
          <w:spacing w:val="-7"/>
          <w:sz w:val="28"/>
        </w:rPr>
        <w:t xml:space="preserve"> </w:t>
      </w:r>
      <w:r w:rsidRPr="00D3182E">
        <w:rPr>
          <w:rFonts w:ascii="Calibri" w:hAnsi="Calibri" w:cs="Calibri"/>
          <w:sz w:val="28"/>
        </w:rPr>
        <w:t>şi</w:t>
      </w:r>
      <w:r w:rsidRPr="00D3182E">
        <w:rPr>
          <w:rFonts w:ascii="Calibri" w:hAnsi="Calibri" w:cs="Calibri"/>
          <w:spacing w:val="-3"/>
          <w:sz w:val="28"/>
        </w:rPr>
        <w:t xml:space="preserve"> </w:t>
      </w:r>
      <w:r w:rsidRPr="00D3182E">
        <w:rPr>
          <w:rFonts w:ascii="Calibri" w:hAnsi="Calibri" w:cs="Calibri"/>
          <w:sz w:val="28"/>
        </w:rPr>
        <w:t>pe</w:t>
      </w:r>
      <w:r w:rsidRPr="00D3182E">
        <w:rPr>
          <w:rFonts w:ascii="Calibri" w:hAnsi="Calibri" w:cs="Calibri"/>
          <w:spacing w:val="-7"/>
          <w:sz w:val="28"/>
        </w:rPr>
        <w:t xml:space="preserve"> </w:t>
      </w:r>
      <w:r w:rsidRPr="00D3182E">
        <w:rPr>
          <w:rFonts w:ascii="Calibri" w:hAnsi="Calibri" w:cs="Calibri"/>
          <w:sz w:val="28"/>
        </w:rPr>
        <w:t>tot</w:t>
      </w:r>
      <w:r w:rsidRPr="00D3182E">
        <w:rPr>
          <w:rFonts w:ascii="Calibri" w:hAnsi="Calibri" w:cs="Calibri"/>
          <w:spacing w:val="-7"/>
          <w:sz w:val="28"/>
        </w:rPr>
        <w:t xml:space="preserve"> </w:t>
      </w:r>
      <w:r w:rsidRPr="00D3182E">
        <w:rPr>
          <w:rFonts w:ascii="Calibri" w:hAnsi="Calibri" w:cs="Calibri"/>
          <w:sz w:val="28"/>
        </w:rPr>
        <w:t>terenul</w:t>
      </w:r>
      <w:r w:rsidRPr="00D3182E">
        <w:rPr>
          <w:rFonts w:ascii="Calibri" w:hAnsi="Calibri" w:cs="Calibri"/>
          <w:spacing w:val="-3"/>
          <w:sz w:val="28"/>
        </w:rPr>
        <w:t xml:space="preserve"> </w:t>
      </w:r>
      <w:r w:rsidRPr="00D3182E">
        <w:rPr>
          <w:rFonts w:ascii="Calibri" w:hAnsi="Calibri" w:cs="Calibri"/>
          <w:sz w:val="28"/>
        </w:rPr>
        <w:t>cu</w:t>
      </w:r>
      <w:r w:rsidRPr="00D3182E">
        <w:rPr>
          <w:rFonts w:ascii="Calibri" w:hAnsi="Calibri" w:cs="Calibri"/>
          <w:spacing w:val="-3"/>
          <w:sz w:val="28"/>
        </w:rPr>
        <w:t xml:space="preserve"> </w:t>
      </w:r>
      <w:r w:rsidRPr="00D3182E">
        <w:rPr>
          <w:rFonts w:ascii="Calibri" w:hAnsi="Calibri" w:cs="Calibri"/>
          <w:sz w:val="28"/>
        </w:rPr>
        <w:t>şi</w:t>
      </w:r>
      <w:r w:rsidRPr="00D3182E">
        <w:rPr>
          <w:rFonts w:ascii="Calibri" w:hAnsi="Calibri" w:cs="Calibri"/>
          <w:spacing w:val="-6"/>
          <w:sz w:val="28"/>
        </w:rPr>
        <w:t xml:space="preserve"> </w:t>
      </w:r>
      <w:r w:rsidRPr="00D3182E">
        <w:rPr>
          <w:rFonts w:ascii="Calibri" w:hAnsi="Calibri" w:cs="Calibri"/>
          <w:sz w:val="28"/>
        </w:rPr>
        <w:t>fără</w:t>
      </w:r>
      <w:r w:rsidRPr="00D3182E">
        <w:rPr>
          <w:rFonts w:ascii="Calibri" w:hAnsi="Calibri" w:cs="Calibri"/>
          <w:spacing w:val="-3"/>
          <w:sz w:val="28"/>
        </w:rPr>
        <w:t xml:space="preserve"> </w:t>
      </w:r>
      <w:r w:rsidRPr="00D3182E">
        <w:rPr>
          <w:rFonts w:ascii="Calibri" w:hAnsi="Calibri" w:cs="Calibri"/>
          <w:spacing w:val="-2"/>
          <w:sz w:val="28"/>
        </w:rPr>
        <w:t>adversar</w:t>
      </w:r>
    </w:p>
    <w:p w14:paraId="552F9905" w14:textId="77777777" w:rsidR="00F54861" w:rsidRPr="00D3182E" w:rsidRDefault="00F54861" w:rsidP="00F651F6">
      <w:pPr>
        <w:pStyle w:val="Listparagraf"/>
        <w:widowControl w:val="0"/>
        <w:numPr>
          <w:ilvl w:val="0"/>
          <w:numId w:val="66"/>
        </w:numPr>
        <w:tabs>
          <w:tab w:val="left" w:pos="1413"/>
        </w:tabs>
        <w:autoSpaceDE w:val="0"/>
        <w:autoSpaceDN w:val="0"/>
        <w:spacing w:after="0" w:line="322" w:lineRule="exact"/>
        <w:ind w:hanging="360"/>
        <w:contextualSpacing w:val="0"/>
        <w:rPr>
          <w:rFonts w:ascii="Calibri" w:hAnsi="Calibri" w:cs="Calibri"/>
          <w:sz w:val="28"/>
        </w:rPr>
      </w:pPr>
      <w:r w:rsidRPr="00D3182E">
        <w:rPr>
          <w:rFonts w:ascii="Calibri" w:hAnsi="Calibri" w:cs="Calibri"/>
          <w:sz w:val="28"/>
        </w:rPr>
        <w:t>jocuri</w:t>
      </w:r>
      <w:r w:rsidRPr="00D3182E">
        <w:rPr>
          <w:rFonts w:ascii="Calibri" w:hAnsi="Calibri" w:cs="Calibri"/>
          <w:spacing w:val="-10"/>
          <w:sz w:val="28"/>
        </w:rPr>
        <w:t xml:space="preserve"> </w:t>
      </w:r>
      <w:r w:rsidRPr="00D3182E">
        <w:rPr>
          <w:rFonts w:ascii="Calibri" w:hAnsi="Calibri" w:cs="Calibri"/>
          <w:spacing w:val="-2"/>
          <w:sz w:val="28"/>
        </w:rPr>
        <w:t>şcoală;</w:t>
      </w:r>
    </w:p>
    <w:p w14:paraId="1E0E40B7" w14:textId="77777777" w:rsidR="00F54861" w:rsidRPr="00D3182E" w:rsidRDefault="00F54861" w:rsidP="00F651F6">
      <w:pPr>
        <w:pStyle w:val="Listparagraf"/>
        <w:widowControl w:val="0"/>
        <w:numPr>
          <w:ilvl w:val="0"/>
          <w:numId w:val="66"/>
        </w:numPr>
        <w:tabs>
          <w:tab w:val="left" w:pos="1413"/>
        </w:tabs>
        <w:autoSpaceDE w:val="0"/>
        <w:autoSpaceDN w:val="0"/>
        <w:spacing w:after="0" w:line="322" w:lineRule="exact"/>
        <w:ind w:hanging="360"/>
        <w:contextualSpacing w:val="0"/>
        <w:rPr>
          <w:rFonts w:ascii="Calibri" w:hAnsi="Calibri" w:cs="Calibri"/>
          <w:sz w:val="28"/>
        </w:rPr>
      </w:pPr>
      <w:r w:rsidRPr="00D3182E">
        <w:rPr>
          <w:rFonts w:ascii="Calibri" w:hAnsi="Calibri" w:cs="Calibri"/>
          <w:sz w:val="28"/>
        </w:rPr>
        <w:t>jocuri</w:t>
      </w:r>
      <w:r w:rsidRPr="00D3182E">
        <w:rPr>
          <w:rFonts w:ascii="Calibri" w:hAnsi="Calibri" w:cs="Calibri"/>
          <w:spacing w:val="-6"/>
          <w:sz w:val="28"/>
        </w:rPr>
        <w:t xml:space="preserve"> </w:t>
      </w:r>
      <w:r w:rsidRPr="00D3182E">
        <w:rPr>
          <w:rFonts w:ascii="Calibri" w:hAnsi="Calibri" w:cs="Calibri"/>
          <w:sz w:val="28"/>
        </w:rPr>
        <w:t>de</w:t>
      </w:r>
      <w:r w:rsidRPr="00D3182E">
        <w:rPr>
          <w:rFonts w:ascii="Calibri" w:hAnsi="Calibri" w:cs="Calibri"/>
          <w:spacing w:val="-7"/>
          <w:sz w:val="28"/>
        </w:rPr>
        <w:t xml:space="preserve"> </w:t>
      </w:r>
      <w:r w:rsidRPr="00D3182E">
        <w:rPr>
          <w:rFonts w:ascii="Calibri" w:hAnsi="Calibri" w:cs="Calibri"/>
          <w:spacing w:val="-2"/>
          <w:sz w:val="28"/>
        </w:rPr>
        <w:t>verificare;</w:t>
      </w:r>
    </w:p>
    <w:p w14:paraId="23D5758A" w14:textId="77777777" w:rsidR="00F54861" w:rsidRPr="00D3182E" w:rsidRDefault="00F54861" w:rsidP="00F651F6">
      <w:pPr>
        <w:pStyle w:val="Listparagraf"/>
        <w:widowControl w:val="0"/>
        <w:numPr>
          <w:ilvl w:val="0"/>
          <w:numId w:val="66"/>
        </w:numPr>
        <w:tabs>
          <w:tab w:val="left" w:pos="1413"/>
        </w:tabs>
        <w:autoSpaceDE w:val="0"/>
        <w:autoSpaceDN w:val="0"/>
        <w:spacing w:after="0" w:line="240" w:lineRule="auto"/>
        <w:ind w:hanging="360"/>
        <w:contextualSpacing w:val="0"/>
        <w:rPr>
          <w:rFonts w:ascii="Calibri" w:hAnsi="Calibri" w:cs="Calibri"/>
          <w:sz w:val="28"/>
        </w:rPr>
      </w:pPr>
      <w:r w:rsidRPr="00D3182E">
        <w:rPr>
          <w:rFonts w:ascii="Calibri" w:hAnsi="Calibri" w:cs="Calibri"/>
          <w:sz w:val="28"/>
        </w:rPr>
        <w:t>jocuri</w:t>
      </w:r>
      <w:r w:rsidRPr="00D3182E">
        <w:rPr>
          <w:rFonts w:ascii="Calibri" w:hAnsi="Calibri" w:cs="Calibri"/>
          <w:spacing w:val="-10"/>
          <w:sz w:val="28"/>
        </w:rPr>
        <w:t xml:space="preserve"> </w:t>
      </w:r>
      <w:r w:rsidRPr="00D3182E">
        <w:rPr>
          <w:rFonts w:ascii="Calibri" w:hAnsi="Calibri" w:cs="Calibri"/>
          <w:spacing w:val="-2"/>
          <w:sz w:val="28"/>
        </w:rPr>
        <w:t>oficiale.</w:t>
      </w:r>
    </w:p>
    <w:p w14:paraId="22C29F88" w14:textId="77777777" w:rsidR="00CA76F4" w:rsidRDefault="00CA76F4" w:rsidP="00575CA5">
      <w:pPr>
        <w:pStyle w:val="Listparagraf"/>
        <w:widowControl w:val="0"/>
        <w:tabs>
          <w:tab w:val="left" w:pos="1973"/>
        </w:tabs>
        <w:autoSpaceDE w:val="0"/>
        <w:autoSpaceDN w:val="0"/>
        <w:spacing w:after="0" w:line="240" w:lineRule="auto"/>
        <w:ind w:left="1134" w:right="736"/>
        <w:contextualSpacing w:val="0"/>
        <w:jc w:val="both"/>
        <w:rPr>
          <w:rFonts w:ascii="Calibri" w:hAnsi="Calibri" w:cs="Calibri"/>
          <w:sz w:val="28"/>
          <w:szCs w:val="28"/>
        </w:rPr>
      </w:pPr>
    </w:p>
    <w:p w14:paraId="2134D336" w14:textId="77777777" w:rsidR="00D3182E" w:rsidRDefault="00D3182E" w:rsidP="00575CA5">
      <w:pPr>
        <w:pStyle w:val="Listparagraf"/>
        <w:widowControl w:val="0"/>
        <w:tabs>
          <w:tab w:val="left" w:pos="1973"/>
        </w:tabs>
        <w:autoSpaceDE w:val="0"/>
        <w:autoSpaceDN w:val="0"/>
        <w:spacing w:after="0" w:line="240" w:lineRule="auto"/>
        <w:ind w:left="1134" w:right="736"/>
        <w:contextualSpacing w:val="0"/>
        <w:jc w:val="both"/>
        <w:rPr>
          <w:rFonts w:ascii="Calibri" w:hAnsi="Calibri" w:cs="Calibri"/>
          <w:sz w:val="28"/>
          <w:szCs w:val="28"/>
        </w:rPr>
      </w:pPr>
    </w:p>
    <w:p w14:paraId="50513A99" w14:textId="77777777" w:rsidR="00E45E5C" w:rsidRDefault="00E45E5C" w:rsidP="00575CA5">
      <w:pPr>
        <w:pStyle w:val="Listparagraf"/>
        <w:widowControl w:val="0"/>
        <w:tabs>
          <w:tab w:val="left" w:pos="1973"/>
        </w:tabs>
        <w:autoSpaceDE w:val="0"/>
        <w:autoSpaceDN w:val="0"/>
        <w:spacing w:after="0" w:line="240" w:lineRule="auto"/>
        <w:ind w:left="1134" w:right="736"/>
        <w:contextualSpacing w:val="0"/>
        <w:jc w:val="both"/>
        <w:rPr>
          <w:rFonts w:ascii="Calibri" w:hAnsi="Calibri" w:cs="Calibri"/>
          <w:sz w:val="28"/>
          <w:szCs w:val="28"/>
        </w:rPr>
      </w:pPr>
    </w:p>
    <w:p w14:paraId="170D7594" w14:textId="77777777" w:rsidR="00E45E5C" w:rsidRDefault="00E45E5C" w:rsidP="00575CA5">
      <w:pPr>
        <w:pStyle w:val="Listparagraf"/>
        <w:widowControl w:val="0"/>
        <w:tabs>
          <w:tab w:val="left" w:pos="1973"/>
        </w:tabs>
        <w:autoSpaceDE w:val="0"/>
        <w:autoSpaceDN w:val="0"/>
        <w:spacing w:after="0" w:line="240" w:lineRule="auto"/>
        <w:ind w:left="1134" w:right="736"/>
        <w:contextualSpacing w:val="0"/>
        <w:jc w:val="both"/>
        <w:rPr>
          <w:rFonts w:ascii="Calibri" w:hAnsi="Calibri" w:cs="Calibri"/>
          <w:sz w:val="28"/>
          <w:szCs w:val="28"/>
        </w:rPr>
      </w:pPr>
    </w:p>
    <w:p w14:paraId="78DD2D66" w14:textId="77777777" w:rsidR="00E45E5C" w:rsidRDefault="00E45E5C" w:rsidP="00575CA5">
      <w:pPr>
        <w:pStyle w:val="Listparagraf"/>
        <w:widowControl w:val="0"/>
        <w:tabs>
          <w:tab w:val="left" w:pos="1973"/>
        </w:tabs>
        <w:autoSpaceDE w:val="0"/>
        <w:autoSpaceDN w:val="0"/>
        <w:spacing w:after="0" w:line="240" w:lineRule="auto"/>
        <w:ind w:left="1134" w:right="736"/>
        <w:contextualSpacing w:val="0"/>
        <w:jc w:val="both"/>
        <w:rPr>
          <w:rFonts w:ascii="Calibri" w:hAnsi="Calibri" w:cs="Calibri"/>
          <w:sz w:val="28"/>
          <w:szCs w:val="28"/>
        </w:rPr>
      </w:pPr>
    </w:p>
    <w:p w14:paraId="6848A46A" w14:textId="77777777" w:rsidR="00E45E5C" w:rsidRDefault="00E45E5C" w:rsidP="00575CA5">
      <w:pPr>
        <w:pStyle w:val="Listparagraf"/>
        <w:widowControl w:val="0"/>
        <w:tabs>
          <w:tab w:val="left" w:pos="1973"/>
        </w:tabs>
        <w:autoSpaceDE w:val="0"/>
        <w:autoSpaceDN w:val="0"/>
        <w:spacing w:after="0" w:line="240" w:lineRule="auto"/>
        <w:ind w:left="1134" w:right="736"/>
        <w:contextualSpacing w:val="0"/>
        <w:jc w:val="both"/>
        <w:rPr>
          <w:rFonts w:ascii="Calibri" w:hAnsi="Calibri" w:cs="Calibri"/>
          <w:sz w:val="28"/>
          <w:szCs w:val="28"/>
        </w:rPr>
      </w:pPr>
    </w:p>
    <w:p w14:paraId="189D4057" w14:textId="77777777" w:rsidR="00E45E5C" w:rsidRDefault="00E45E5C" w:rsidP="00575CA5">
      <w:pPr>
        <w:pStyle w:val="Listparagraf"/>
        <w:widowControl w:val="0"/>
        <w:tabs>
          <w:tab w:val="left" w:pos="1973"/>
        </w:tabs>
        <w:autoSpaceDE w:val="0"/>
        <w:autoSpaceDN w:val="0"/>
        <w:spacing w:after="0" w:line="240" w:lineRule="auto"/>
        <w:ind w:left="1134" w:right="736"/>
        <w:contextualSpacing w:val="0"/>
        <w:jc w:val="both"/>
        <w:rPr>
          <w:rFonts w:ascii="Calibri" w:hAnsi="Calibri" w:cs="Calibri"/>
          <w:sz w:val="28"/>
          <w:szCs w:val="28"/>
        </w:rPr>
      </w:pPr>
    </w:p>
    <w:p w14:paraId="7314AA71" w14:textId="77777777" w:rsidR="00E45E5C" w:rsidRPr="00127C19" w:rsidRDefault="00E45E5C" w:rsidP="00575CA5">
      <w:pPr>
        <w:pStyle w:val="Listparagraf"/>
        <w:widowControl w:val="0"/>
        <w:tabs>
          <w:tab w:val="left" w:pos="1973"/>
        </w:tabs>
        <w:autoSpaceDE w:val="0"/>
        <w:autoSpaceDN w:val="0"/>
        <w:spacing w:after="0" w:line="240" w:lineRule="auto"/>
        <w:ind w:left="1134" w:right="736"/>
        <w:contextualSpacing w:val="0"/>
        <w:jc w:val="both"/>
        <w:rPr>
          <w:rFonts w:ascii="Calibri" w:hAnsi="Calibri" w:cs="Calibri"/>
          <w:sz w:val="28"/>
          <w:szCs w:val="28"/>
        </w:rPr>
      </w:pPr>
    </w:p>
    <w:p w14:paraId="6A3AE8B5" w14:textId="1437C3DF" w:rsidR="00842EBF" w:rsidRPr="00842EBF" w:rsidRDefault="00842EBF" w:rsidP="00842EBF">
      <w:pPr>
        <w:pStyle w:val="Titlu4"/>
        <w:keepNext w:val="0"/>
        <w:keepLines w:val="0"/>
        <w:widowControl w:val="0"/>
        <w:tabs>
          <w:tab w:val="left" w:pos="1229"/>
        </w:tabs>
        <w:autoSpaceDE w:val="0"/>
        <w:autoSpaceDN w:val="0"/>
        <w:spacing w:before="0" w:after="0" w:line="240" w:lineRule="auto"/>
        <w:ind w:left="692"/>
        <w:rPr>
          <w:rFonts w:ascii="Calibri" w:hAnsi="Calibri" w:cs="Calibri"/>
          <w:b/>
          <w:bCs/>
          <w:sz w:val="28"/>
          <w:szCs w:val="28"/>
        </w:rPr>
      </w:pPr>
      <w:r>
        <w:rPr>
          <w:color w:val="6F2F9F"/>
        </w:rPr>
        <w:t xml:space="preserve">            </w:t>
      </w:r>
      <w:r w:rsidRPr="00842EBF">
        <w:rPr>
          <w:rFonts w:ascii="Calibri" w:hAnsi="Calibri" w:cs="Calibri"/>
          <w:b/>
          <w:bCs/>
          <w:color w:val="6F2F9F"/>
          <w:sz w:val="28"/>
          <w:szCs w:val="28"/>
        </w:rPr>
        <w:t>VERIFICAREA</w:t>
      </w:r>
      <w:r w:rsidRPr="00842EBF">
        <w:rPr>
          <w:rFonts w:ascii="Calibri" w:hAnsi="Calibri" w:cs="Calibri"/>
          <w:b/>
          <w:bCs/>
          <w:color w:val="6F2F9F"/>
          <w:spacing w:val="-9"/>
          <w:sz w:val="28"/>
          <w:szCs w:val="28"/>
        </w:rPr>
        <w:t xml:space="preserve"> </w:t>
      </w:r>
      <w:r w:rsidRPr="00842EBF">
        <w:rPr>
          <w:rFonts w:ascii="Calibri" w:hAnsi="Calibri" w:cs="Calibri"/>
          <w:b/>
          <w:bCs/>
          <w:color w:val="6F2F9F"/>
          <w:sz w:val="28"/>
          <w:szCs w:val="28"/>
        </w:rPr>
        <w:t>ŞI</w:t>
      </w:r>
      <w:r w:rsidRPr="00842EBF">
        <w:rPr>
          <w:rFonts w:ascii="Calibri" w:hAnsi="Calibri" w:cs="Calibri"/>
          <w:b/>
          <w:bCs/>
          <w:color w:val="6F2F9F"/>
          <w:spacing w:val="-6"/>
          <w:sz w:val="28"/>
          <w:szCs w:val="28"/>
        </w:rPr>
        <w:t xml:space="preserve"> </w:t>
      </w:r>
      <w:r w:rsidRPr="00842EBF">
        <w:rPr>
          <w:rFonts w:ascii="Calibri" w:hAnsi="Calibri" w:cs="Calibri"/>
          <w:b/>
          <w:bCs/>
          <w:color w:val="6F2F9F"/>
          <w:sz w:val="28"/>
          <w:szCs w:val="28"/>
        </w:rPr>
        <w:t>EVALUAREA</w:t>
      </w:r>
      <w:r w:rsidRPr="00842EBF">
        <w:rPr>
          <w:rFonts w:ascii="Calibri" w:hAnsi="Calibri" w:cs="Calibri"/>
          <w:b/>
          <w:bCs/>
          <w:color w:val="6F2F9F"/>
          <w:spacing w:val="-4"/>
          <w:sz w:val="28"/>
          <w:szCs w:val="28"/>
        </w:rPr>
        <w:t xml:space="preserve"> </w:t>
      </w:r>
      <w:r w:rsidRPr="00842EBF">
        <w:rPr>
          <w:rFonts w:ascii="Calibri" w:hAnsi="Calibri" w:cs="Calibri"/>
          <w:b/>
          <w:bCs/>
          <w:color w:val="6F2F9F"/>
          <w:sz w:val="28"/>
          <w:szCs w:val="28"/>
        </w:rPr>
        <w:t>NIVELULUI</w:t>
      </w:r>
      <w:r w:rsidRPr="00842EBF">
        <w:rPr>
          <w:rFonts w:ascii="Calibri" w:hAnsi="Calibri" w:cs="Calibri"/>
          <w:b/>
          <w:bCs/>
          <w:color w:val="6F2F9F"/>
          <w:spacing w:val="67"/>
          <w:sz w:val="28"/>
          <w:szCs w:val="28"/>
        </w:rPr>
        <w:t xml:space="preserve"> </w:t>
      </w:r>
      <w:r w:rsidRPr="00842EBF">
        <w:rPr>
          <w:rFonts w:ascii="Calibri" w:hAnsi="Calibri" w:cs="Calibri"/>
          <w:b/>
          <w:bCs/>
          <w:color w:val="6F2F9F"/>
          <w:spacing w:val="-2"/>
          <w:sz w:val="28"/>
          <w:szCs w:val="28"/>
        </w:rPr>
        <w:t>INSTRUIRII</w:t>
      </w:r>
    </w:p>
    <w:p w14:paraId="70FE6328" w14:textId="77777777" w:rsidR="00842EBF" w:rsidRPr="00842EBF" w:rsidRDefault="00842EBF" w:rsidP="00842EBF">
      <w:pPr>
        <w:pStyle w:val="Titlu5"/>
        <w:spacing w:before="321"/>
        <w:rPr>
          <w:rFonts w:ascii="Calibri" w:hAnsi="Calibri" w:cs="Calibri"/>
          <w:b/>
          <w:bCs/>
          <w:sz w:val="28"/>
          <w:szCs w:val="28"/>
        </w:rPr>
      </w:pPr>
      <w:r w:rsidRPr="00842EBF">
        <w:rPr>
          <w:rFonts w:ascii="Calibri" w:hAnsi="Calibri" w:cs="Calibri"/>
          <w:b/>
          <w:bCs/>
          <w:sz w:val="28"/>
          <w:szCs w:val="28"/>
        </w:rPr>
        <w:t>Probe</w:t>
      </w:r>
      <w:r w:rsidRPr="00842EBF">
        <w:rPr>
          <w:rFonts w:ascii="Calibri" w:hAnsi="Calibri" w:cs="Calibri"/>
          <w:b/>
          <w:bCs/>
          <w:spacing w:val="-6"/>
          <w:sz w:val="28"/>
          <w:szCs w:val="28"/>
        </w:rPr>
        <w:t xml:space="preserve"> </w:t>
      </w:r>
      <w:r w:rsidRPr="00842EBF">
        <w:rPr>
          <w:rFonts w:ascii="Calibri" w:hAnsi="Calibri" w:cs="Calibri"/>
          <w:b/>
          <w:bCs/>
          <w:sz w:val="28"/>
          <w:szCs w:val="28"/>
        </w:rPr>
        <w:t>de</w:t>
      </w:r>
      <w:r w:rsidRPr="00842EBF">
        <w:rPr>
          <w:rFonts w:ascii="Calibri" w:hAnsi="Calibri" w:cs="Calibri"/>
          <w:b/>
          <w:bCs/>
          <w:spacing w:val="-9"/>
          <w:sz w:val="28"/>
          <w:szCs w:val="28"/>
        </w:rPr>
        <w:t xml:space="preserve"> </w:t>
      </w:r>
      <w:r w:rsidRPr="00842EBF">
        <w:rPr>
          <w:rFonts w:ascii="Calibri" w:hAnsi="Calibri" w:cs="Calibri"/>
          <w:b/>
          <w:bCs/>
          <w:sz w:val="28"/>
          <w:szCs w:val="28"/>
        </w:rPr>
        <w:t>apreciere</w:t>
      </w:r>
      <w:r w:rsidRPr="00842EBF">
        <w:rPr>
          <w:rFonts w:ascii="Calibri" w:hAnsi="Calibri" w:cs="Calibri"/>
          <w:b/>
          <w:bCs/>
          <w:spacing w:val="-5"/>
          <w:sz w:val="28"/>
          <w:szCs w:val="28"/>
        </w:rPr>
        <w:t xml:space="preserve"> </w:t>
      </w:r>
      <w:r w:rsidRPr="00842EBF">
        <w:rPr>
          <w:rFonts w:ascii="Calibri" w:hAnsi="Calibri" w:cs="Calibri"/>
          <w:b/>
          <w:bCs/>
          <w:sz w:val="28"/>
          <w:szCs w:val="28"/>
        </w:rPr>
        <w:t>ale</w:t>
      </w:r>
      <w:r w:rsidRPr="00842EBF">
        <w:rPr>
          <w:rFonts w:ascii="Calibri" w:hAnsi="Calibri" w:cs="Calibri"/>
          <w:b/>
          <w:bCs/>
          <w:spacing w:val="-5"/>
          <w:sz w:val="28"/>
          <w:szCs w:val="28"/>
        </w:rPr>
        <w:t xml:space="preserve"> </w:t>
      </w:r>
      <w:r w:rsidRPr="00842EBF">
        <w:rPr>
          <w:rFonts w:ascii="Calibri" w:hAnsi="Calibri" w:cs="Calibri"/>
          <w:b/>
          <w:bCs/>
          <w:spacing w:val="-2"/>
          <w:sz w:val="28"/>
          <w:szCs w:val="28"/>
        </w:rPr>
        <w:t>F.R.B.</w:t>
      </w:r>
    </w:p>
    <w:p w14:paraId="6A2EFBF3" w14:textId="1D930513" w:rsidR="00842EBF" w:rsidRPr="00842EBF" w:rsidRDefault="00842EBF" w:rsidP="00842EBF">
      <w:pPr>
        <w:spacing w:before="5"/>
        <w:ind w:left="693" w:firstLine="720"/>
        <w:rPr>
          <w:rFonts w:ascii="Calibri" w:hAnsi="Calibri" w:cs="Calibri"/>
          <w:b/>
          <w:sz w:val="28"/>
          <w:szCs w:val="28"/>
        </w:rPr>
      </w:pPr>
      <w:r w:rsidRPr="00842EBF">
        <w:rPr>
          <w:rFonts w:ascii="Calibri" w:hAnsi="Calibri" w:cs="Calibri"/>
          <w:b/>
          <w:sz w:val="28"/>
          <w:szCs w:val="28"/>
        </w:rPr>
        <w:t>Probele</w:t>
      </w:r>
      <w:r w:rsidRPr="00842EBF">
        <w:rPr>
          <w:rFonts w:ascii="Calibri" w:hAnsi="Calibri" w:cs="Calibri"/>
          <w:b/>
          <w:spacing w:val="78"/>
          <w:sz w:val="28"/>
          <w:szCs w:val="28"/>
        </w:rPr>
        <w:t xml:space="preserve"> </w:t>
      </w:r>
      <w:r w:rsidRPr="00842EBF">
        <w:rPr>
          <w:rFonts w:ascii="Calibri" w:hAnsi="Calibri" w:cs="Calibri"/>
          <w:b/>
          <w:sz w:val="28"/>
          <w:szCs w:val="28"/>
        </w:rPr>
        <w:t>de</w:t>
      </w:r>
      <w:r w:rsidRPr="00842EBF">
        <w:rPr>
          <w:rFonts w:ascii="Calibri" w:hAnsi="Calibri" w:cs="Calibri"/>
          <w:b/>
          <w:spacing w:val="79"/>
          <w:sz w:val="28"/>
          <w:szCs w:val="28"/>
        </w:rPr>
        <w:t xml:space="preserve"> </w:t>
      </w:r>
      <w:r w:rsidRPr="00842EBF">
        <w:rPr>
          <w:rFonts w:ascii="Calibri" w:hAnsi="Calibri" w:cs="Calibri"/>
          <w:b/>
          <w:sz w:val="28"/>
          <w:szCs w:val="28"/>
        </w:rPr>
        <w:t>control</w:t>
      </w:r>
      <w:r w:rsidRPr="00842EBF">
        <w:rPr>
          <w:rFonts w:ascii="Calibri" w:hAnsi="Calibri" w:cs="Calibri"/>
          <w:b/>
          <w:spacing w:val="79"/>
          <w:sz w:val="28"/>
          <w:szCs w:val="28"/>
        </w:rPr>
        <w:t xml:space="preserve"> </w:t>
      </w:r>
      <w:r w:rsidRPr="00842EBF">
        <w:rPr>
          <w:rFonts w:ascii="Calibri" w:hAnsi="Calibri" w:cs="Calibri"/>
          <w:b/>
          <w:sz w:val="28"/>
          <w:szCs w:val="28"/>
        </w:rPr>
        <w:t>ale</w:t>
      </w:r>
      <w:r w:rsidRPr="00842EBF">
        <w:rPr>
          <w:rFonts w:ascii="Calibri" w:hAnsi="Calibri" w:cs="Calibri"/>
          <w:b/>
          <w:spacing w:val="80"/>
          <w:sz w:val="28"/>
          <w:szCs w:val="28"/>
        </w:rPr>
        <w:t xml:space="preserve"> </w:t>
      </w:r>
      <w:r w:rsidRPr="00842EBF">
        <w:rPr>
          <w:rFonts w:ascii="Calibri" w:hAnsi="Calibri" w:cs="Calibri"/>
          <w:b/>
          <w:sz w:val="28"/>
          <w:szCs w:val="28"/>
        </w:rPr>
        <w:t>Federației</w:t>
      </w:r>
      <w:r w:rsidRPr="00842EBF">
        <w:rPr>
          <w:rFonts w:ascii="Calibri" w:hAnsi="Calibri" w:cs="Calibri"/>
          <w:b/>
          <w:spacing w:val="80"/>
          <w:sz w:val="28"/>
          <w:szCs w:val="28"/>
        </w:rPr>
        <w:t xml:space="preserve"> </w:t>
      </w:r>
      <w:r w:rsidRPr="00842EBF">
        <w:rPr>
          <w:rFonts w:ascii="Calibri" w:hAnsi="Calibri" w:cs="Calibri"/>
          <w:b/>
          <w:sz w:val="28"/>
          <w:szCs w:val="28"/>
        </w:rPr>
        <w:t>Române</w:t>
      </w:r>
      <w:r w:rsidRPr="00842EBF">
        <w:rPr>
          <w:rFonts w:ascii="Calibri" w:hAnsi="Calibri" w:cs="Calibri"/>
          <w:b/>
          <w:spacing w:val="78"/>
          <w:sz w:val="28"/>
          <w:szCs w:val="28"/>
        </w:rPr>
        <w:t xml:space="preserve"> </w:t>
      </w:r>
      <w:r w:rsidRPr="00842EBF">
        <w:rPr>
          <w:rFonts w:ascii="Calibri" w:hAnsi="Calibri" w:cs="Calibri"/>
          <w:b/>
          <w:sz w:val="28"/>
          <w:szCs w:val="28"/>
        </w:rPr>
        <w:t>de</w:t>
      </w:r>
      <w:r w:rsidRPr="00842EBF">
        <w:rPr>
          <w:rFonts w:ascii="Calibri" w:hAnsi="Calibri" w:cs="Calibri"/>
          <w:b/>
          <w:spacing w:val="40"/>
          <w:sz w:val="28"/>
          <w:szCs w:val="28"/>
        </w:rPr>
        <w:t xml:space="preserve"> </w:t>
      </w:r>
      <w:r w:rsidRPr="00842EBF">
        <w:rPr>
          <w:rFonts w:ascii="Calibri" w:hAnsi="Calibri" w:cs="Calibri"/>
          <w:b/>
          <w:sz w:val="28"/>
          <w:szCs w:val="28"/>
        </w:rPr>
        <w:t>Baschet</w:t>
      </w:r>
      <w:r w:rsidRPr="00842EBF">
        <w:rPr>
          <w:rFonts w:ascii="Calibri" w:hAnsi="Calibri" w:cs="Calibri"/>
          <w:b/>
          <w:spacing w:val="78"/>
          <w:sz w:val="28"/>
          <w:szCs w:val="28"/>
        </w:rPr>
        <w:t xml:space="preserve"> </w:t>
      </w:r>
      <w:r w:rsidRPr="00842EBF">
        <w:rPr>
          <w:rFonts w:ascii="Calibri" w:hAnsi="Calibri" w:cs="Calibri"/>
          <w:b/>
          <w:sz w:val="28"/>
          <w:szCs w:val="28"/>
        </w:rPr>
        <w:t>nu</w:t>
      </w:r>
      <w:r w:rsidRPr="00842EBF">
        <w:rPr>
          <w:rFonts w:ascii="Calibri" w:hAnsi="Calibri" w:cs="Calibri"/>
          <w:b/>
          <w:spacing w:val="78"/>
          <w:sz w:val="28"/>
          <w:szCs w:val="28"/>
        </w:rPr>
        <w:t xml:space="preserve"> </w:t>
      </w:r>
      <w:r w:rsidRPr="00842EBF">
        <w:rPr>
          <w:rFonts w:ascii="Calibri" w:hAnsi="Calibri" w:cs="Calibri"/>
          <w:b/>
          <w:sz w:val="28"/>
          <w:szCs w:val="28"/>
        </w:rPr>
        <w:t>sunt eliminatorii şi nu condiţionează participarea jucătorilor în competiţii.</w:t>
      </w:r>
    </w:p>
    <w:p w14:paraId="27849463" w14:textId="77777777" w:rsidR="00842EBF" w:rsidRPr="00842EBF" w:rsidRDefault="00842EBF" w:rsidP="00842EBF">
      <w:pPr>
        <w:pStyle w:val="Corptext"/>
        <w:spacing w:before="4" w:line="322" w:lineRule="exact"/>
        <w:rPr>
          <w:rFonts w:ascii="Calibri" w:hAnsi="Calibri" w:cs="Calibri"/>
        </w:rPr>
      </w:pPr>
      <w:r w:rsidRPr="00842EBF">
        <w:rPr>
          <w:rFonts w:ascii="Calibri" w:hAnsi="Calibri" w:cs="Calibri"/>
        </w:rPr>
        <w:t>Pentru</w:t>
      </w:r>
      <w:r w:rsidRPr="00842EBF">
        <w:rPr>
          <w:rFonts w:ascii="Calibri" w:hAnsi="Calibri" w:cs="Calibri"/>
          <w:spacing w:val="42"/>
        </w:rPr>
        <w:t xml:space="preserve"> </w:t>
      </w:r>
      <w:r w:rsidRPr="00842EBF">
        <w:rPr>
          <w:rFonts w:ascii="Calibri" w:hAnsi="Calibri" w:cs="Calibri"/>
        </w:rPr>
        <w:t>minibaschet,</w:t>
      </w:r>
      <w:r w:rsidRPr="00842EBF">
        <w:rPr>
          <w:rFonts w:ascii="Calibri" w:hAnsi="Calibri" w:cs="Calibri"/>
          <w:spacing w:val="44"/>
        </w:rPr>
        <w:t xml:space="preserve"> </w:t>
      </w:r>
      <w:r w:rsidRPr="00842EBF">
        <w:rPr>
          <w:rFonts w:ascii="Calibri" w:hAnsi="Calibri" w:cs="Calibri"/>
        </w:rPr>
        <w:t>probele</w:t>
      </w:r>
      <w:r w:rsidRPr="00842EBF">
        <w:rPr>
          <w:rFonts w:ascii="Calibri" w:hAnsi="Calibri" w:cs="Calibri"/>
          <w:spacing w:val="47"/>
        </w:rPr>
        <w:t xml:space="preserve"> </w:t>
      </w:r>
      <w:r w:rsidRPr="00842EBF">
        <w:rPr>
          <w:rFonts w:ascii="Calibri" w:hAnsi="Calibri" w:cs="Calibri"/>
        </w:rPr>
        <w:t>de</w:t>
      </w:r>
      <w:r w:rsidRPr="00842EBF">
        <w:rPr>
          <w:rFonts w:ascii="Calibri" w:hAnsi="Calibri" w:cs="Calibri"/>
          <w:spacing w:val="43"/>
        </w:rPr>
        <w:t xml:space="preserve"> </w:t>
      </w:r>
      <w:r w:rsidRPr="00842EBF">
        <w:rPr>
          <w:rFonts w:ascii="Calibri" w:hAnsi="Calibri" w:cs="Calibri"/>
        </w:rPr>
        <w:t>apreciere</w:t>
      </w:r>
      <w:r w:rsidRPr="00842EBF">
        <w:rPr>
          <w:rFonts w:ascii="Calibri" w:hAnsi="Calibri" w:cs="Calibri"/>
          <w:spacing w:val="48"/>
        </w:rPr>
        <w:t xml:space="preserve"> </w:t>
      </w:r>
      <w:r w:rsidRPr="00842EBF">
        <w:rPr>
          <w:rFonts w:ascii="Calibri" w:hAnsi="Calibri" w:cs="Calibri"/>
        </w:rPr>
        <w:t>ale</w:t>
      </w:r>
      <w:r w:rsidRPr="00842EBF">
        <w:rPr>
          <w:rFonts w:ascii="Calibri" w:hAnsi="Calibri" w:cs="Calibri"/>
          <w:spacing w:val="47"/>
        </w:rPr>
        <w:t xml:space="preserve"> </w:t>
      </w:r>
      <w:r w:rsidRPr="00842EBF">
        <w:rPr>
          <w:rFonts w:ascii="Calibri" w:hAnsi="Calibri" w:cs="Calibri"/>
        </w:rPr>
        <w:t>FRB</w:t>
      </w:r>
      <w:r w:rsidRPr="00842EBF">
        <w:rPr>
          <w:rFonts w:ascii="Calibri" w:hAnsi="Calibri" w:cs="Calibri"/>
          <w:spacing w:val="52"/>
        </w:rPr>
        <w:t xml:space="preserve"> </w:t>
      </w:r>
      <w:r w:rsidRPr="00842EBF">
        <w:rPr>
          <w:rFonts w:ascii="Calibri" w:hAnsi="Calibri" w:cs="Calibri"/>
        </w:rPr>
        <w:t>sunt</w:t>
      </w:r>
      <w:r w:rsidRPr="00842EBF">
        <w:rPr>
          <w:rFonts w:ascii="Calibri" w:hAnsi="Calibri" w:cs="Calibri"/>
          <w:spacing w:val="48"/>
        </w:rPr>
        <w:t xml:space="preserve"> </w:t>
      </w:r>
      <w:r w:rsidRPr="00842EBF">
        <w:rPr>
          <w:rFonts w:ascii="Calibri" w:hAnsi="Calibri" w:cs="Calibri"/>
        </w:rPr>
        <w:t>prezentate</w:t>
      </w:r>
      <w:r w:rsidRPr="00842EBF">
        <w:rPr>
          <w:rFonts w:ascii="Calibri" w:hAnsi="Calibri" w:cs="Calibri"/>
          <w:spacing w:val="43"/>
        </w:rPr>
        <w:t xml:space="preserve"> </w:t>
      </w:r>
      <w:r w:rsidRPr="00842EBF">
        <w:rPr>
          <w:rFonts w:ascii="Calibri" w:hAnsi="Calibri" w:cs="Calibri"/>
        </w:rPr>
        <w:t>in</w:t>
      </w:r>
      <w:r w:rsidRPr="00842EBF">
        <w:rPr>
          <w:rFonts w:ascii="Calibri" w:hAnsi="Calibri" w:cs="Calibri"/>
          <w:spacing w:val="45"/>
        </w:rPr>
        <w:t xml:space="preserve"> </w:t>
      </w:r>
      <w:r w:rsidRPr="00842EBF">
        <w:rPr>
          <w:rFonts w:ascii="Calibri" w:hAnsi="Calibri" w:cs="Calibri"/>
          <w:spacing w:val="-5"/>
        </w:rPr>
        <w:t>Cap</w:t>
      </w:r>
    </w:p>
    <w:p w14:paraId="243D5E27" w14:textId="77777777" w:rsidR="00842EBF" w:rsidRPr="00842EBF" w:rsidRDefault="00842EBF" w:rsidP="00842EBF">
      <w:pPr>
        <w:pStyle w:val="Corptext"/>
        <w:rPr>
          <w:rFonts w:ascii="Calibri" w:hAnsi="Calibri" w:cs="Calibri"/>
        </w:rPr>
      </w:pPr>
      <w:r w:rsidRPr="00842EBF">
        <w:rPr>
          <w:rFonts w:ascii="Calibri" w:hAnsi="Calibri" w:cs="Calibri"/>
        </w:rPr>
        <w:t>„Probe</w:t>
      </w:r>
      <w:r w:rsidRPr="00842EBF">
        <w:rPr>
          <w:rFonts w:ascii="Calibri" w:hAnsi="Calibri" w:cs="Calibri"/>
          <w:spacing w:val="-7"/>
        </w:rPr>
        <w:t xml:space="preserve"> </w:t>
      </w:r>
      <w:r w:rsidRPr="00842EBF">
        <w:rPr>
          <w:rFonts w:ascii="Calibri" w:hAnsi="Calibri" w:cs="Calibri"/>
        </w:rPr>
        <w:t>si</w:t>
      </w:r>
      <w:r w:rsidRPr="00842EBF">
        <w:rPr>
          <w:rFonts w:ascii="Calibri" w:hAnsi="Calibri" w:cs="Calibri"/>
          <w:spacing w:val="-1"/>
        </w:rPr>
        <w:t xml:space="preserve"> </w:t>
      </w:r>
      <w:r w:rsidRPr="00842EBF">
        <w:rPr>
          <w:rFonts w:ascii="Calibri" w:hAnsi="Calibri" w:cs="Calibri"/>
        </w:rPr>
        <w:t>Norme</w:t>
      </w:r>
      <w:r w:rsidRPr="00842EBF">
        <w:rPr>
          <w:rFonts w:ascii="Calibri" w:hAnsi="Calibri" w:cs="Calibri"/>
          <w:spacing w:val="-7"/>
        </w:rPr>
        <w:t xml:space="preserve"> </w:t>
      </w:r>
      <w:r w:rsidRPr="00842EBF">
        <w:rPr>
          <w:rFonts w:ascii="Calibri" w:hAnsi="Calibri" w:cs="Calibri"/>
        </w:rPr>
        <w:t>de</w:t>
      </w:r>
      <w:r w:rsidRPr="00842EBF">
        <w:rPr>
          <w:rFonts w:ascii="Calibri" w:hAnsi="Calibri" w:cs="Calibri"/>
          <w:spacing w:val="-6"/>
        </w:rPr>
        <w:t xml:space="preserve"> </w:t>
      </w:r>
      <w:r w:rsidRPr="00842EBF">
        <w:rPr>
          <w:rFonts w:ascii="Calibri" w:hAnsi="Calibri" w:cs="Calibri"/>
          <w:spacing w:val="-2"/>
        </w:rPr>
        <w:t>Control”.</w:t>
      </w:r>
    </w:p>
    <w:p w14:paraId="6151BCE2" w14:textId="77777777" w:rsidR="00842EBF" w:rsidRPr="00842EBF" w:rsidRDefault="00842EBF" w:rsidP="00842EBF">
      <w:pPr>
        <w:pStyle w:val="Titlu5"/>
        <w:spacing w:before="317"/>
        <w:rPr>
          <w:rFonts w:ascii="Calibri" w:hAnsi="Calibri" w:cs="Calibri"/>
          <w:b/>
          <w:bCs/>
          <w:sz w:val="28"/>
          <w:szCs w:val="28"/>
        </w:rPr>
      </w:pPr>
      <w:r w:rsidRPr="00842EBF">
        <w:rPr>
          <w:rFonts w:ascii="Calibri" w:hAnsi="Calibri" w:cs="Calibri"/>
          <w:b/>
          <w:bCs/>
          <w:sz w:val="28"/>
          <w:szCs w:val="28"/>
        </w:rPr>
        <w:t>Probe</w:t>
      </w:r>
      <w:r w:rsidRPr="00842EBF">
        <w:rPr>
          <w:rFonts w:ascii="Calibri" w:hAnsi="Calibri" w:cs="Calibri"/>
          <w:b/>
          <w:bCs/>
          <w:spacing w:val="-6"/>
          <w:sz w:val="28"/>
          <w:szCs w:val="28"/>
        </w:rPr>
        <w:t xml:space="preserve"> </w:t>
      </w:r>
      <w:r w:rsidRPr="00842EBF">
        <w:rPr>
          <w:rFonts w:ascii="Calibri" w:hAnsi="Calibri" w:cs="Calibri"/>
          <w:b/>
          <w:bCs/>
          <w:sz w:val="28"/>
          <w:szCs w:val="28"/>
        </w:rPr>
        <w:t>de</w:t>
      </w:r>
      <w:r w:rsidRPr="00842EBF">
        <w:rPr>
          <w:rFonts w:ascii="Calibri" w:hAnsi="Calibri" w:cs="Calibri"/>
          <w:b/>
          <w:bCs/>
          <w:spacing w:val="-10"/>
          <w:sz w:val="28"/>
          <w:szCs w:val="28"/>
        </w:rPr>
        <w:t xml:space="preserve"> </w:t>
      </w:r>
      <w:r w:rsidRPr="00842EBF">
        <w:rPr>
          <w:rFonts w:ascii="Calibri" w:hAnsi="Calibri" w:cs="Calibri"/>
          <w:b/>
          <w:bCs/>
          <w:sz w:val="28"/>
          <w:szCs w:val="28"/>
        </w:rPr>
        <w:t>control</w:t>
      </w:r>
      <w:r w:rsidRPr="00842EBF">
        <w:rPr>
          <w:rFonts w:ascii="Calibri" w:hAnsi="Calibri" w:cs="Calibri"/>
          <w:b/>
          <w:bCs/>
          <w:spacing w:val="-5"/>
          <w:sz w:val="28"/>
          <w:szCs w:val="28"/>
        </w:rPr>
        <w:t xml:space="preserve"> </w:t>
      </w:r>
      <w:r w:rsidRPr="00842EBF">
        <w:rPr>
          <w:rFonts w:ascii="Calibri" w:hAnsi="Calibri" w:cs="Calibri"/>
          <w:b/>
          <w:bCs/>
          <w:spacing w:val="-2"/>
          <w:sz w:val="28"/>
          <w:szCs w:val="28"/>
        </w:rPr>
        <w:t>proprii</w:t>
      </w:r>
    </w:p>
    <w:p w14:paraId="17C80538" w14:textId="77777777" w:rsidR="00842EBF" w:rsidRPr="00842EBF" w:rsidRDefault="00842EBF" w:rsidP="00842EBF">
      <w:pPr>
        <w:pStyle w:val="Corptext"/>
        <w:spacing w:before="4"/>
        <w:ind w:right="735"/>
        <w:jc w:val="both"/>
        <w:rPr>
          <w:rFonts w:ascii="Calibri" w:hAnsi="Calibri" w:cs="Calibri"/>
        </w:rPr>
      </w:pPr>
      <w:r w:rsidRPr="00842EBF">
        <w:rPr>
          <w:rFonts w:ascii="Calibri" w:hAnsi="Calibri" w:cs="Calibri"/>
          <w:noProof/>
        </w:rPr>
        <mc:AlternateContent>
          <mc:Choice Requires="wps">
            <w:drawing>
              <wp:anchor distT="0" distB="0" distL="0" distR="0" simplePos="0" relativeHeight="251658245" behindDoc="0" locked="0" layoutInCell="1" allowOverlap="1" wp14:anchorId="52899C4E" wp14:editId="043E477D">
                <wp:simplePos x="0" y="0"/>
                <wp:positionH relativeFrom="page">
                  <wp:posOffset>1549019</wp:posOffset>
                </wp:positionH>
                <wp:positionV relativeFrom="paragraph">
                  <wp:posOffset>800797</wp:posOffset>
                </wp:positionV>
                <wp:extent cx="48895" cy="12700"/>
                <wp:effectExtent l="0" t="0" r="0" b="0"/>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95" cy="12700"/>
                        </a:xfrm>
                        <a:custGeom>
                          <a:avLst/>
                          <a:gdLst/>
                          <a:ahLst/>
                          <a:cxnLst/>
                          <a:rect l="l" t="t" r="r" b="b"/>
                          <a:pathLst>
                            <a:path w="48895" h="12700">
                              <a:moveTo>
                                <a:pt x="48768" y="0"/>
                              </a:moveTo>
                              <a:lnTo>
                                <a:pt x="0" y="0"/>
                              </a:lnTo>
                              <a:lnTo>
                                <a:pt x="0" y="12192"/>
                              </a:lnTo>
                              <a:lnTo>
                                <a:pt x="48768" y="12192"/>
                              </a:lnTo>
                              <a:lnTo>
                                <a:pt x="48768"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shape w14:anchorId="64424871" id="Graphic 75" o:spid="_x0000_s1026" style="position:absolute;margin-left:121.95pt;margin-top:63.05pt;width:3.85pt;height:1pt;z-index:251658245;visibility:visible;mso-wrap-style:square;mso-wrap-distance-left:0;mso-wrap-distance-top:0;mso-wrap-distance-right:0;mso-wrap-distance-bottom:0;mso-position-horizontal:absolute;mso-position-horizontal-relative:page;mso-position-vertical:absolute;mso-position-vertical-relative:text;v-text-anchor:top" coordsize="4889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" path="m48768,l,,,12192r48768,l48768,xe" fillcolor="red" stroked="f">
                <v:path arrowok="t"/>
                <w10:wrap anchorx="page"/>
              </v:shape>
            </w:pict>
          </mc:Fallback>
        </mc:AlternateContent>
      </w:r>
      <w:r w:rsidRPr="00842EBF">
        <w:rPr>
          <w:rFonts w:ascii="Calibri" w:hAnsi="Calibri" w:cs="Calibri"/>
        </w:rPr>
        <w:t>Antrenorul trebuie să verifice periodic nivelul de instruire al jucătorilor. Pentru aceasta, el poate folosi şi alte probe de control, corespunzătoare conţinutului instruirii jucătorilor şi al perioadei de pregătire în care se realizează</w:t>
      </w:r>
      <w:r w:rsidRPr="00842EBF">
        <w:rPr>
          <w:rFonts w:ascii="Calibri" w:hAnsi="Calibri" w:cs="Calibri"/>
          <w:spacing w:val="40"/>
        </w:rPr>
        <w:t xml:space="preserve"> </w:t>
      </w:r>
      <w:r w:rsidRPr="00842EBF">
        <w:rPr>
          <w:rFonts w:ascii="Calibri" w:hAnsi="Calibri" w:cs="Calibri"/>
        </w:rPr>
        <w:t xml:space="preserve">evaluarea. </w:t>
      </w:r>
      <w:r w:rsidRPr="00842EBF">
        <w:rPr>
          <w:rFonts w:ascii="Calibri" w:hAnsi="Calibri" w:cs="Calibri"/>
          <w:u w:val="single"/>
        </w:rPr>
        <w:t>Probe motrice generale:</w:t>
      </w:r>
    </w:p>
    <w:p w14:paraId="6F7CE406" w14:textId="77777777" w:rsidR="00842EBF" w:rsidRPr="00842EBF" w:rsidRDefault="00842EBF" w:rsidP="00F651F6">
      <w:pPr>
        <w:pStyle w:val="Listparagraf"/>
        <w:widowControl w:val="0"/>
        <w:numPr>
          <w:ilvl w:val="0"/>
          <w:numId w:val="68"/>
        </w:numPr>
        <w:tabs>
          <w:tab w:val="left" w:pos="1599"/>
        </w:tabs>
        <w:autoSpaceDE w:val="0"/>
        <w:autoSpaceDN w:val="0"/>
        <w:spacing w:after="0" w:line="361" w:lineRule="exact"/>
        <w:ind w:left="1599" w:hanging="186"/>
        <w:contextualSpacing w:val="0"/>
        <w:rPr>
          <w:rFonts w:ascii="Calibri" w:hAnsi="Calibri" w:cs="Calibri"/>
          <w:sz w:val="28"/>
          <w:szCs w:val="28"/>
        </w:rPr>
      </w:pPr>
      <w:r w:rsidRPr="00842EBF">
        <w:rPr>
          <w:rFonts w:ascii="Calibri" w:hAnsi="Calibri" w:cs="Calibri"/>
          <w:sz w:val="28"/>
          <w:szCs w:val="28"/>
        </w:rPr>
        <w:t>ridicarea</w:t>
      </w:r>
      <w:r w:rsidRPr="00842EBF">
        <w:rPr>
          <w:rFonts w:ascii="Calibri" w:hAnsi="Calibri" w:cs="Calibri"/>
          <w:spacing w:val="-11"/>
          <w:sz w:val="28"/>
          <w:szCs w:val="28"/>
        </w:rPr>
        <w:t xml:space="preserve"> </w:t>
      </w:r>
      <w:r w:rsidRPr="00842EBF">
        <w:rPr>
          <w:rFonts w:ascii="Calibri" w:hAnsi="Calibri" w:cs="Calibri"/>
          <w:sz w:val="28"/>
          <w:szCs w:val="28"/>
        </w:rPr>
        <w:t>trunchiului</w:t>
      </w:r>
      <w:r w:rsidRPr="00842EBF">
        <w:rPr>
          <w:rFonts w:ascii="Calibri" w:hAnsi="Calibri" w:cs="Calibri"/>
          <w:spacing w:val="-10"/>
          <w:sz w:val="28"/>
          <w:szCs w:val="28"/>
        </w:rPr>
        <w:t xml:space="preserve"> </w:t>
      </w:r>
      <w:r w:rsidRPr="00842EBF">
        <w:rPr>
          <w:rFonts w:ascii="Calibri" w:hAnsi="Calibri" w:cs="Calibri"/>
          <w:sz w:val="28"/>
          <w:szCs w:val="28"/>
        </w:rPr>
        <w:t>din</w:t>
      </w:r>
      <w:r w:rsidRPr="00842EBF">
        <w:rPr>
          <w:rFonts w:ascii="Calibri" w:hAnsi="Calibri" w:cs="Calibri"/>
          <w:spacing w:val="-11"/>
          <w:sz w:val="28"/>
          <w:szCs w:val="28"/>
        </w:rPr>
        <w:t xml:space="preserve"> </w:t>
      </w:r>
      <w:r w:rsidRPr="00842EBF">
        <w:rPr>
          <w:rFonts w:ascii="Calibri" w:hAnsi="Calibri" w:cs="Calibri"/>
          <w:sz w:val="28"/>
          <w:szCs w:val="28"/>
        </w:rPr>
        <w:t>culcat</w:t>
      </w:r>
      <w:r w:rsidRPr="00842EBF">
        <w:rPr>
          <w:rFonts w:ascii="Calibri" w:hAnsi="Calibri" w:cs="Calibri"/>
          <w:spacing w:val="-7"/>
          <w:sz w:val="28"/>
          <w:szCs w:val="28"/>
        </w:rPr>
        <w:t xml:space="preserve"> </w:t>
      </w:r>
      <w:r w:rsidRPr="00842EBF">
        <w:rPr>
          <w:rFonts w:ascii="Calibri" w:hAnsi="Calibri" w:cs="Calibri"/>
          <w:sz w:val="28"/>
          <w:szCs w:val="28"/>
        </w:rPr>
        <w:t>dorsal</w:t>
      </w:r>
      <w:r w:rsidRPr="00842EBF">
        <w:rPr>
          <w:rFonts w:ascii="Calibri" w:hAnsi="Calibri" w:cs="Calibri"/>
          <w:spacing w:val="-6"/>
          <w:sz w:val="28"/>
          <w:szCs w:val="28"/>
        </w:rPr>
        <w:t xml:space="preserve"> </w:t>
      </w:r>
      <w:r w:rsidRPr="00842EBF">
        <w:rPr>
          <w:rFonts w:ascii="Calibri" w:hAnsi="Calibri" w:cs="Calibri"/>
          <w:spacing w:val="-2"/>
          <w:sz w:val="28"/>
          <w:szCs w:val="28"/>
        </w:rPr>
        <w:t>(abdomen)</w:t>
      </w:r>
    </w:p>
    <w:p w14:paraId="25449A3D" w14:textId="77777777" w:rsidR="00842EBF" w:rsidRPr="00842EBF" w:rsidRDefault="00842EBF" w:rsidP="00F651F6">
      <w:pPr>
        <w:pStyle w:val="Listparagraf"/>
        <w:widowControl w:val="0"/>
        <w:numPr>
          <w:ilvl w:val="0"/>
          <w:numId w:val="68"/>
        </w:numPr>
        <w:tabs>
          <w:tab w:val="left" w:pos="1599"/>
        </w:tabs>
        <w:autoSpaceDE w:val="0"/>
        <w:autoSpaceDN w:val="0"/>
        <w:spacing w:after="0" w:line="322" w:lineRule="exact"/>
        <w:ind w:left="1599" w:hanging="186"/>
        <w:contextualSpacing w:val="0"/>
        <w:rPr>
          <w:rFonts w:ascii="Calibri" w:hAnsi="Calibri" w:cs="Calibri"/>
          <w:sz w:val="28"/>
          <w:szCs w:val="28"/>
        </w:rPr>
      </w:pPr>
      <w:r w:rsidRPr="00842EBF">
        <w:rPr>
          <w:rFonts w:ascii="Calibri" w:hAnsi="Calibri" w:cs="Calibri"/>
          <w:sz w:val="28"/>
          <w:szCs w:val="28"/>
        </w:rPr>
        <w:t>ridicarea</w:t>
      </w:r>
      <w:r w:rsidRPr="00842EBF">
        <w:rPr>
          <w:rFonts w:ascii="Calibri" w:hAnsi="Calibri" w:cs="Calibri"/>
          <w:spacing w:val="-11"/>
          <w:sz w:val="28"/>
          <w:szCs w:val="28"/>
        </w:rPr>
        <w:t xml:space="preserve"> </w:t>
      </w:r>
      <w:r w:rsidRPr="00842EBF">
        <w:rPr>
          <w:rFonts w:ascii="Calibri" w:hAnsi="Calibri" w:cs="Calibri"/>
          <w:sz w:val="28"/>
          <w:szCs w:val="28"/>
        </w:rPr>
        <w:t>trunchiului</w:t>
      </w:r>
      <w:r w:rsidRPr="00842EBF">
        <w:rPr>
          <w:rFonts w:ascii="Calibri" w:hAnsi="Calibri" w:cs="Calibri"/>
          <w:spacing w:val="-10"/>
          <w:sz w:val="28"/>
          <w:szCs w:val="28"/>
        </w:rPr>
        <w:t xml:space="preserve"> </w:t>
      </w:r>
      <w:r w:rsidRPr="00842EBF">
        <w:rPr>
          <w:rFonts w:ascii="Calibri" w:hAnsi="Calibri" w:cs="Calibri"/>
          <w:sz w:val="28"/>
          <w:szCs w:val="28"/>
        </w:rPr>
        <w:t>din</w:t>
      </w:r>
      <w:r w:rsidRPr="00842EBF">
        <w:rPr>
          <w:rFonts w:ascii="Calibri" w:hAnsi="Calibri" w:cs="Calibri"/>
          <w:spacing w:val="-10"/>
          <w:sz w:val="28"/>
          <w:szCs w:val="28"/>
        </w:rPr>
        <w:t xml:space="preserve"> </w:t>
      </w:r>
      <w:r w:rsidRPr="00842EBF">
        <w:rPr>
          <w:rFonts w:ascii="Calibri" w:hAnsi="Calibri" w:cs="Calibri"/>
          <w:sz w:val="28"/>
          <w:szCs w:val="28"/>
        </w:rPr>
        <w:t>culcat</w:t>
      </w:r>
      <w:r w:rsidRPr="00842EBF">
        <w:rPr>
          <w:rFonts w:ascii="Calibri" w:hAnsi="Calibri" w:cs="Calibri"/>
          <w:spacing w:val="-7"/>
          <w:sz w:val="28"/>
          <w:szCs w:val="28"/>
        </w:rPr>
        <w:t xml:space="preserve"> </w:t>
      </w:r>
      <w:r w:rsidRPr="00842EBF">
        <w:rPr>
          <w:rFonts w:ascii="Calibri" w:hAnsi="Calibri" w:cs="Calibri"/>
          <w:sz w:val="28"/>
          <w:szCs w:val="28"/>
        </w:rPr>
        <w:t>facial</w:t>
      </w:r>
      <w:r w:rsidRPr="00842EBF">
        <w:rPr>
          <w:rFonts w:ascii="Calibri" w:hAnsi="Calibri" w:cs="Calibri"/>
          <w:spacing w:val="-7"/>
          <w:sz w:val="28"/>
          <w:szCs w:val="28"/>
        </w:rPr>
        <w:t xml:space="preserve"> </w:t>
      </w:r>
      <w:r w:rsidRPr="00842EBF">
        <w:rPr>
          <w:rFonts w:ascii="Calibri" w:hAnsi="Calibri" w:cs="Calibri"/>
          <w:spacing w:val="-2"/>
          <w:sz w:val="28"/>
          <w:szCs w:val="28"/>
        </w:rPr>
        <w:t>(spate)</w:t>
      </w:r>
    </w:p>
    <w:p w14:paraId="53DDEAE7" w14:textId="77777777" w:rsidR="00842EBF" w:rsidRPr="00842EBF" w:rsidRDefault="00842EBF" w:rsidP="00F651F6">
      <w:pPr>
        <w:pStyle w:val="Listparagraf"/>
        <w:widowControl w:val="0"/>
        <w:numPr>
          <w:ilvl w:val="0"/>
          <w:numId w:val="68"/>
        </w:numPr>
        <w:tabs>
          <w:tab w:val="left" w:pos="1600"/>
        </w:tabs>
        <w:autoSpaceDE w:val="0"/>
        <w:autoSpaceDN w:val="0"/>
        <w:spacing w:after="0" w:line="324" w:lineRule="exact"/>
        <w:ind w:left="1600" w:hanging="187"/>
        <w:contextualSpacing w:val="0"/>
        <w:rPr>
          <w:rFonts w:ascii="Calibri" w:hAnsi="Calibri" w:cs="Calibri"/>
          <w:sz w:val="28"/>
          <w:szCs w:val="28"/>
        </w:rPr>
      </w:pPr>
      <w:r w:rsidRPr="00842EBF">
        <w:rPr>
          <w:rFonts w:ascii="Calibri" w:hAnsi="Calibri" w:cs="Calibri"/>
          <w:spacing w:val="-2"/>
          <w:sz w:val="28"/>
          <w:szCs w:val="28"/>
        </w:rPr>
        <w:t>flotări</w:t>
      </w:r>
    </w:p>
    <w:p w14:paraId="03898A78" w14:textId="77777777" w:rsidR="00842EBF" w:rsidRPr="00842EBF" w:rsidRDefault="00842EBF" w:rsidP="00F651F6">
      <w:pPr>
        <w:pStyle w:val="Listparagraf"/>
        <w:widowControl w:val="0"/>
        <w:numPr>
          <w:ilvl w:val="0"/>
          <w:numId w:val="68"/>
        </w:numPr>
        <w:tabs>
          <w:tab w:val="left" w:pos="1599"/>
        </w:tabs>
        <w:autoSpaceDE w:val="0"/>
        <w:autoSpaceDN w:val="0"/>
        <w:spacing w:before="7" w:after="0" w:line="175" w:lineRule="auto"/>
        <w:ind w:right="6421" w:firstLine="720"/>
        <w:contextualSpacing w:val="0"/>
        <w:rPr>
          <w:rFonts w:ascii="Calibri" w:hAnsi="Calibri" w:cs="Calibri"/>
          <w:sz w:val="28"/>
          <w:szCs w:val="28"/>
        </w:rPr>
      </w:pPr>
      <w:r w:rsidRPr="00842EBF">
        <w:rPr>
          <w:rFonts w:ascii="Calibri" w:hAnsi="Calibri" w:cs="Calibri"/>
          <w:sz w:val="28"/>
          <w:szCs w:val="28"/>
        </w:rPr>
        <w:t>mobilitate</w:t>
      </w:r>
      <w:r w:rsidRPr="00842EBF">
        <w:rPr>
          <w:rFonts w:ascii="Calibri" w:hAnsi="Calibri" w:cs="Calibri"/>
          <w:spacing w:val="-20"/>
          <w:sz w:val="28"/>
          <w:szCs w:val="28"/>
        </w:rPr>
        <w:t xml:space="preserve"> </w:t>
      </w:r>
      <w:r w:rsidRPr="00842EBF">
        <w:rPr>
          <w:rFonts w:ascii="Calibri" w:hAnsi="Calibri" w:cs="Calibri"/>
          <w:sz w:val="28"/>
          <w:szCs w:val="28"/>
        </w:rPr>
        <w:t xml:space="preserve">coxo-femurală </w:t>
      </w:r>
      <w:r w:rsidRPr="00842EBF">
        <w:rPr>
          <w:rFonts w:ascii="Calibri" w:hAnsi="Calibri" w:cs="Calibri"/>
          <w:sz w:val="28"/>
          <w:szCs w:val="28"/>
          <w:u w:val="single"/>
        </w:rPr>
        <w:t>Probe tehnice specifice</w:t>
      </w:r>
    </w:p>
    <w:p w14:paraId="4E91DC4F" w14:textId="51D7A993" w:rsidR="00842EBF" w:rsidRPr="00842EBF" w:rsidRDefault="00842EBF" w:rsidP="00842EBF">
      <w:pPr>
        <w:pStyle w:val="Corptext"/>
        <w:tabs>
          <w:tab w:val="left" w:pos="2056"/>
        </w:tabs>
        <w:spacing w:before="60" w:line="175" w:lineRule="auto"/>
        <w:ind w:left="923" w:right="741" w:firstLine="490"/>
        <w:rPr>
          <w:rFonts w:ascii="Calibri" w:hAnsi="Calibri" w:cs="Calibri"/>
        </w:rPr>
      </w:pPr>
      <w:r w:rsidRPr="00842EBF">
        <w:rPr>
          <w:rFonts w:ascii="Calibri" w:eastAsia="Noto Sans Symbols2" w:hAnsi="Calibri" w:cs="Calibri"/>
        </w:rPr>
        <w:tab/>
      </w:r>
      <w:r w:rsidRPr="00842EBF">
        <w:rPr>
          <w:rFonts w:ascii="Calibri" w:hAnsi="Calibri" w:cs="Calibri"/>
        </w:rPr>
        <w:t xml:space="preserve">traseu complex de procedee tehnice de atac (prezentat lasfarsitul </w:t>
      </w:r>
      <w:r w:rsidRPr="00842EBF">
        <w:rPr>
          <w:rFonts w:ascii="Calibri" w:hAnsi="Calibri" w:cs="Calibri"/>
          <w:spacing w:val="-2"/>
        </w:rPr>
        <w:t>capitolului)</w:t>
      </w:r>
    </w:p>
    <w:p w14:paraId="4CBD9DD0" w14:textId="59913BE6" w:rsidR="00842EBF" w:rsidRPr="00842EBF" w:rsidRDefault="00842EBF" w:rsidP="00842EBF">
      <w:pPr>
        <w:pStyle w:val="Corptext"/>
        <w:tabs>
          <w:tab w:val="left" w:pos="2056"/>
        </w:tabs>
        <w:spacing w:before="61" w:line="175" w:lineRule="auto"/>
        <w:ind w:left="923" w:right="741" w:firstLine="490"/>
        <w:rPr>
          <w:rFonts w:ascii="Calibri" w:hAnsi="Calibri" w:cs="Calibri"/>
        </w:rPr>
      </w:pPr>
      <w:r w:rsidRPr="00842EBF">
        <w:rPr>
          <w:rFonts w:ascii="Calibri" w:eastAsia="Noto Sans Symbols2" w:hAnsi="Calibri" w:cs="Calibri"/>
        </w:rPr>
        <w:tab/>
      </w:r>
      <w:r w:rsidRPr="00842EBF">
        <w:rPr>
          <w:rFonts w:ascii="Calibri" w:hAnsi="Calibri" w:cs="Calibri"/>
        </w:rPr>
        <w:t>traseu</w:t>
      </w:r>
      <w:r w:rsidRPr="00842EBF">
        <w:rPr>
          <w:rFonts w:ascii="Calibri" w:hAnsi="Calibri" w:cs="Calibri"/>
          <w:spacing w:val="80"/>
        </w:rPr>
        <w:t xml:space="preserve"> </w:t>
      </w:r>
      <w:r w:rsidRPr="00842EBF">
        <w:rPr>
          <w:rFonts w:ascii="Calibri" w:hAnsi="Calibri" w:cs="Calibri"/>
        </w:rPr>
        <w:t>complex</w:t>
      </w:r>
      <w:r w:rsidRPr="00842EBF">
        <w:rPr>
          <w:rFonts w:ascii="Calibri" w:hAnsi="Calibri" w:cs="Calibri"/>
          <w:spacing w:val="40"/>
        </w:rPr>
        <w:t xml:space="preserve"> </w:t>
      </w:r>
      <w:r w:rsidRPr="00842EBF">
        <w:rPr>
          <w:rFonts w:ascii="Calibri" w:hAnsi="Calibri" w:cs="Calibri"/>
        </w:rPr>
        <w:t>de</w:t>
      </w:r>
      <w:r w:rsidRPr="00842EBF">
        <w:rPr>
          <w:rFonts w:ascii="Calibri" w:hAnsi="Calibri" w:cs="Calibri"/>
          <w:spacing w:val="80"/>
        </w:rPr>
        <w:t xml:space="preserve"> </w:t>
      </w:r>
      <w:r w:rsidRPr="00842EBF">
        <w:rPr>
          <w:rFonts w:ascii="Calibri" w:hAnsi="Calibri" w:cs="Calibri"/>
        </w:rPr>
        <w:t>procedee</w:t>
      </w:r>
      <w:r w:rsidRPr="00842EBF">
        <w:rPr>
          <w:rFonts w:ascii="Calibri" w:hAnsi="Calibri" w:cs="Calibri"/>
          <w:spacing w:val="80"/>
        </w:rPr>
        <w:t xml:space="preserve"> </w:t>
      </w:r>
      <w:r w:rsidRPr="00842EBF">
        <w:rPr>
          <w:rFonts w:ascii="Calibri" w:hAnsi="Calibri" w:cs="Calibri"/>
        </w:rPr>
        <w:t>tehnice</w:t>
      </w:r>
      <w:r w:rsidRPr="00842EBF">
        <w:rPr>
          <w:rFonts w:ascii="Calibri" w:hAnsi="Calibri" w:cs="Calibri"/>
          <w:spacing w:val="80"/>
        </w:rPr>
        <w:t xml:space="preserve"> </w:t>
      </w:r>
      <w:r w:rsidRPr="00842EBF">
        <w:rPr>
          <w:rFonts w:ascii="Calibri" w:hAnsi="Calibri" w:cs="Calibri"/>
        </w:rPr>
        <w:t>de</w:t>
      </w:r>
      <w:r w:rsidRPr="00842EBF">
        <w:rPr>
          <w:rFonts w:ascii="Calibri" w:hAnsi="Calibri" w:cs="Calibri"/>
          <w:spacing w:val="80"/>
        </w:rPr>
        <w:t xml:space="preserve"> </w:t>
      </w:r>
      <w:r w:rsidRPr="00842EBF">
        <w:rPr>
          <w:rFonts w:ascii="Calibri" w:hAnsi="Calibri" w:cs="Calibri"/>
        </w:rPr>
        <w:t>apărare</w:t>
      </w:r>
      <w:r w:rsidRPr="00842EBF">
        <w:rPr>
          <w:rFonts w:ascii="Calibri" w:hAnsi="Calibri" w:cs="Calibri"/>
          <w:spacing w:val="80"/>
        </w:rPr>
        <w:t xml:space="preserve"> </w:t>
      </w:r>
      <w:r w:rsidRPr="00842EBF">
        <w:rPr>
          <w:rFonts w:ascii="Calibri" w:hAnsi="Calibri" w:cs="Calibri"/>
        </w:rPr>
        <w:t>(prezentat</w:t>
      </w:r>
      <w:r w:rsidRPr="00842EBF">
        <w:rPr>
          <w:rFonts w:ascii="Calibri" w:hAnsi="Calibri" w:cs="Calibri"/>
          <w:spacing w:val="80"/>
        </w:rPr>
        <w:t xml:space="preserve"> </w:t>
      </w:r>
      <w:r w:rsidRPr="00842EBF">
        <w:rPr>
          <w:rFonts w:ascii="Calibri" w:hAnsi="Calibri" w:cs="Calibri"/>
        </w:rPr>
        <w:t>la sfarsitul capitolului)</w:t>
      </w:r>
    </w:p>
    <w:p w14:paraId="215C099C" w14:textId="33B3DC0B" w:rsidR="00842EBF" w:rsidRPr="00842EBF" w:rsidRDefault="00842EBF" w:rsidP="00842EBF">
      <w:pPr>
        <w:pStyle w:val="Corptext"/>
        <w:tabs>
          <w:tab w:val="left" w:pos="2056"/>
        </w:tabs>
        <w:spacing w:line="379" w:lineRule="exact"/>
        <w:ind w:left="1413"/>
        <w:rPr>
          <w:rFonts w:ascii="Calibri" w:hAnsi="Calibri" w:cs="Calibri"/>
        </w:rPr>
      </w:pPr>
      <w:r w:rsidRPr="00842EBF">
        <w:rPr>
          <w:rFonts w:ascii="Calibri" w:eastAsia="Noto Sans Symbols2" w:hAnsi="Calibri" w:cs="Calibri"/>
        </w:rPr>
        <w:tab/>
      </w:r>
      <w:r w:rsidRPr="00842EBF">
        <w:rPr>
          <w:rFonts w:ascii="Calibri" w:hAnsi="Calibri" w:cs="Calibri"/>
        </w:rPr>
        <w:t>5</w:t>
      </w:r>
      <w:r w:rsidRPr="00842EBF">
        <w:rPr>
          <w:rFonts w:ascii="Calibri" w:hAnsi="Calibri" w:cs="Calibri"/>
          <w:spacing w:val="-8"/>
        </w:rPr>
        <w:t xml:space="preserve"> </w:t>
      </w:r>
      <w:r w:rsidRPr="00842EBF">
        <w:rPr>
          <w:rFonts w:ascii="Calibri" w:hAnsi="Calibri" w:cs="Calibri"/>
        </w:rPr>
        <w:t>aruncări</w:t>
      </w:r>
      <w:r w:rsidRPr="00842EBF">
        <w:rPr>
          <w:rFonts w:ascii="Calibri" w:hAnsi="Calibri" w:cs="Calibri"/>
          <w:spacing w:val="-3"/>
        </w:rPr>
        <w:t xml:space="preserve"> </w:t>
      </w:r>
      <w:r w:rsidRPr="00842EBF">
        <w:rPr>
          <w:rFonts w:ascii="Calibri" w:hAnsi="Calibri" w:cs="Calibri"/>
        </w:rPr>
        <w:t>libere</w:t>
      </w:r>
      <w:r w:rsidRPr="00842EBF">
        <w:rPr>
          <w:rFonts w:ascii="Calibri" w:hAnsi="Calibri" w:cs="Calibri"/>
          <w:spacing w:val="-3"/>
        </w:rPr>
        <w:t xml:space="preserve"> </w:t>
      </w:r>
      <w:r w:rsidRPr="00842EBF">
        <w:rPr>
          <w:rFonts w:ascii="Calibri" w:hAnsi="Calibri" w:cs="Calibri"/>
        </w:rPr>
        <w:t>–</w:t>
      </w:r>
      <w:r w:rsidRPr="00842EBF">
        <w:rPr>
          <w:rFonts w:ascii="Calibri" w:hAnsi="Calibri" w:cs="Calibri"/>
          <w:spacing w:val="-9"/>
        </w:rPr>
        <w:t xml:space="preserve"> </w:t>
      </w:r>
      <w:r w:rsidRPr="00842EBF">
        <w:rPr>
          <w:rFonts w:ascii="Calibri" w:hAnsi="Calibri" w:cs="Calibri"/>
        </w:rPr>
        <w:t>se</w:t>
      </w:r>
      <w:r w:rsidRPr="00842EBF">
        <w:rPr>
          <w:rFonts w:ascii="Calibri" w:hAnsi="Calibri" w:cs="Calibri"/>
          <w:spacing w:val="-8"/>
        </w:rPr>
        <w:t xml:space="preserve"> </w:t>
      </w:r>
      <w:r w:rsidRPr="00842EBF">
        <w:rPr>
          <w:rFonts w:ascii="Calibri" w:hAnsi="Calibri" w:cs="Calibri"/>
        </w:rPr>
        <w:t>apreciază</w:t>
      </w:r>
      <w:r w:rsidRPr="00842EBF">
        <w:rPr>
          <w:rFonts w:ascii="Calibri" w:hAnsi="Calibri" w:cs="Calibri"/>
          <w:spacing w:val="-7"/>
        </w:rPr>
        <w:t xml:space="preserve"> </w:t>
      </w:r>
      <w:r w:rsidRPr="00842EBF">
        <w:rPr>
          <w:rFonts w:ascii="Calibri" w:hAnsi="Calibri" w:cs="Calibri"/>
        </w:rPr>
        <w:t>tehnica</w:t>
      </w:r>
      <w:r w:rsidRPr="00842EBF">
        <w:rPr>
          <w:rFonts w:ascii="Calibri" w:hAnsi="Calibri" w:cs="Calibri"/>
          <w:spacing w:val="-5"/>
        </w:rPr>
        <w:t xml:space="preserve"> </w:t>
      </w:r>
      <w:r w:rsidRPr="00842EBF">
        <w:rPr>
          <w:rFonts w:ascii="Calibri" w:hAnsi="Calibri" w:cs="Calibri"/>
        </w:rPr>
        <w:t>de</w:t>
      </w:r>
      <w:r w:rsidRPr="00842EBF">
        <w:rPr>
          <w:rFonts w:ascii="Calibri" w:hAnsi="Calibri" w:cs="Calibri"/>
          <w:spacing w:val="-4"/>
        </w:rPr>
        <w:t xml:space="preserve"> </w:t>
      </w:r>
      <w:r w:rsidRPr="00842EBF">
        <w:rPr>
          <w:rFonts w:ascii="Calibri" w:hAnsi="Calibri" w:cs="Calibri"/>
          <w:spacing w:val="-2"/>
        </w:rPr>
        <w:t>execuţie</w:t>
      </w:r>
    </w:p>
    <w:p w14:paraId="62E95F5D" w14:textId="160D64A5" w:rsidR="00842EBF" w:rsidRPr="00842EBF" w:rsidRDefault="00842EBF" w:rsidP="00842EBF">
      <w:pPr>
        <w:pStyle w:val="Corptext"/>
        <w:tabs>
          <w:tab w:val="left" w:pos="2056"/>
        </w:tabs>
        <w:spacing w:line="399" w:lineRule="exact"/>
        <w:ind w:left="1413"/>
        <w:rPr>
          <w:rFonts w:ascii="Calibri" w:hAnsi="Calibri" w:cs="Calibri"/>
        </w:rPr>
      </w:pPr>
      <w:r w:rsidRPr="00842EBF">
        <w:rPr>
          <w:rFonts w:ascii="Calibri" w:eastAsia="Noto Sans Symbols2" w:hAnsi="Calibri" w:cs="Calibri"/>
        </w:rPr>
        <w:tab/>
      </w:r>
      <w:r w:rsidRPr="00842EBF">
        <w:rPr>
          <w:rFonts w:ascii="Calibri" w:hAnsi="Calibri" w:cs="Calibri"/>
        </w:rPr>
        <w:t>joc</w:t>
      </w:r>
      <w:r w:rsidRPr="00842EBF">
        <w:rPr>
          <w:rFonts w:ascii="Calibri" w:hAnsi="Calibri" w:cs="Calibri"/>
          <w:spacing w:val="-5"/>
        </w:rPr>
        <w:t xml:space="preserve"> </w:t>
      </w:r>
      <w:r w:rsidRPr="00842EBF">
        <w:rPr>
          <w:rFonts w:ascii="Calibri" w:hAnsi="Calibri" w:cs="Calibri"/>
        </w:rPr>
        <w:t>de</w:t>
      </w:r>
      <w:r w:rsidRPr="00842EBF">
        <w:rPr>
          <w:rFonts w:ascii="Calibri" w:hAnsi="Calibri" w:cs="Calibri"/>
          <w:spacing w:val="-5"/>
        </w:rPr>
        <w:t xml:space="preserve"> </w:t>
      </w:r>
      <w:r w:rsidRPr="00842EBF">
        <w:rPr>
          <w:rFonts w:ascii="Calibri" w:hAnsi="Calibri" w:cs="Calibri"/>
        </w:rPr>
        <w:t>relaţia</w:t>
      </w:r>
      <w:r w:rsidRPr="00842EBF">
        <w:rPr>
          <w:rFonts w:ascii="Calibri" w:hAnsi="Calibri" w:cs="Calibri"/>
          <w:spacing w:val="-5"/>
        </w:rPr>
        <w:t xml:space="preserve"> </w:t>
      </w:r>
      <w:r w:rsidRPr="00842EBF">
        <w:rPr>
          <w:rFonts w:ascii="Calibri" w:hAnsi="Calibri" w:cs="Calibri"/>
        </w:rPr>
        <w:t>1x1</w:t>
      </w:r>
      <w:r w:rsidRPr="00842EBF">
        <w:rPr>
          <w:rFonts w:ascii="Calibri" w:hAnsi="Calibri" w:cs="Calibri"/>
          <w:spacing w:val="-5"/>
        </w:rPr>
        <w:t xml:space="preserve"> </w:t>
      </w:r>
      <w:r w:rsidRPr="00842EBF">
        <w:rPr>
          <w:rFonts w:ascii="Calibri" w:hAnsi="Calibri" w:cs="Calibri"/>
        </w:rPr>
        <w:t>cu</w:t>
      </w:r>
      <w:r w:rsidRPr="00842EBF">
        <w:rPr>
          <w:rFonts w:ascii="Calibri" w:hAnsi="Calibri" w:cs="Calibri"/>
          <w:spacing w:val="-5"/>
        </w:rPr>
        <w:t xml:space="preserve"> </w:t>
      </w:r>
      <w:r w:rsidRPr="00842EBF">
        <w:rPr>
          <w:rFonts w:ascii="Calibri" w:hAnsi="Calibri" w:cs="Calibri"/>
        </w:rPr>
        <w:t>pasator pe</w:t>
      </w:r>
      <w:r w:rsidRPr="00842EBF">
        <w:rPr>
          <w:rFonts w:ascii="Calibri" w:hAnsi="Calibri" w:cs="Calibri"/>
          <w:spacing w:val="-5"/>
        </w:rPr>
        <w:t xml:space="preserve"> </w:t>
      </w:r>
      <w:r w:rsidRPr="00842EBF">
        <w:rPr>
          <w:rFonts w:ascii="Calibri" w:hAnsi="Calibri" w:cs="Calibri"/>
        </w:rPr>
        <w:t>½</w:t>
      </w:r>
      <w:r w:rsidRPr="00842EBF">
        <w:rPr>
          <w:rFonts w:ascii="Calibri" w:hAnsi="Calibri" w:cs="Calibri"/>
          <w:spacing w:val="-2"/>
        </w:rPr>
        <w:t xml:space="preserve"> </w:t>
      </w:r>
      <w:r w:rsidRPr="00842EBF">
        <w:rPr>
          <w:rFonts w:ascii="Calibri" w:hAnsi="Calibri" w:cs="Calibri"/>
        </w:rPr>
        <w:t>de</w:t>
      </w:r>
      <w:r w:rsidRPr="00842EBF">
        <w:rPr>
          <w:rFonts w:ascii="Calibri" w:hAnsi="Calibri" w:cs="Calibri"/>
          <w:spacing w:val="-1"/>
        </w:rPr>
        <w:t xml:space="preserve"> </w:t>
      </w:r>
      <w:r w:rsidRPr="00842EBF">
        <w:rPr>
          <w:rFonts w:ascii="Calibri" w:hAnsi="Calibri" w:cs="Calibri"/>
          <w:spacing w:val="-2"/>
        </w:rPr>
        <w:t>teren</w:t>
      </w:r>
    </w:p>
    <w:p w14:paraId="2DFC6DBE" w14:textId="77777777" w:rsidR="00842EBF" w:rsidRPr="00B711E9" w:rsidRDefault="00842EBF" w:rsidP="00842EBF">
      <w:pPr>
        <w:pStyle w:val="Titlu5"/>
        <w:spacing w:before="200"/>
        <w:rPr>
          <w:rFonts w:ascii="Calibri" w:hAnsi="Calibri" w:cs="Calibri"/>
          <w:b/>
          <w:bCs/>
          <w:sz w:val="28"/>
          <w:szCs w:val="28"/>
        </w:rPr>
      </w:pPr>
      <w:r w:rsidRPr="00B711E9">
        <w:rPr>
          <w:rFonts w:ascii="Calibri" w:hAnsi="Calibri" w:cs="Calibri"/>
          <w:b/>
          <w:bCs/>
          <w:sz w:val="28"/>
          <w:szCs w:val="28"/>
        </w:rPr>
        <w:t>Jocuri</w:t>
      </w:r>
      <w:r w:rsidRPr="00B711E9">
        <w:rPr>
          <w:rFonts w:ascii="Calibri" w:hAnsi="Calibri" w:cs="Calibri"/>
          <w:b/>
          <w:bCs/>
          <w:spacing w:val="-8"/>
          <w:sz w:val="28"/>
          <w:szCs w:val="28"/>
        </w:rPr>
        <w:t xml:space="preserve"> </w:t>
      </w:r>
      <w:r w:rsidRPr="00B711E9">
        <w:rPr>
          <w:rFonts w:ascii="Calibri" w:hAnsi="Calibri" w:cs="Calibri"/>
          <w:b/>
          <w:bCs/>
          <w:sz w:val="28"/>
          <w:szCs w:val="28"/>
        </w:rPr>
        <w:t>de</w:t>
      </w:r>
      <w:r w:rsidRPr="00B711E9">
        <w:rPr>
          <w:rFonts w:ascii="Calibri" w:hAnsi="Calibri" w:cs="Calibri"/>
          <w:b/>
          <w:bCs/>
          <w:spacing w:val="-3"/>
          <w:sz w:val="28"/>
          <w:szCs w:val="28"/>
        </w:rPr>
        <w:t xml:space="preserve"> </w:t>
      </w:r>
      <w:r w:rsidRPr="00B711E9">
        <w:rPr>
          <w:rFonts w:ascii="Calibri" w:hAnsi="Calibri" w:cs="Calibri"/>
          <w:b/>
          <w:bCs/>
          <w:sz w:val="28"/>
          <w:szCs w:val="28"/>
        </w:rPr>
        <w:t>verificare</w:t>
      </w:r>
      <w:r w:rsidRPr="00B711E9">
        <w:rPr>
          <w:rFonts w:ascii="Calibri" w:hAnsi="Calibri" w:cs="Calibri"/>
          <w:b/>
          <w:bCs/>
          <w:spacing w:val="-7"/>
          <w:sz w:val="28"/>
          <w:szCs w:val="28"/>
        </w:rPr>
        <w:t xml:space="preserve"> </w:t>
      </w:r>
      <w:r w:rsidRPr="00B711E9">
        <w:rPr>
          <w:rFonts w:ascii="Calibri" w:hAnsi="Calibri" w:cs="Calibri"/>
          <w:b/>
          <w:bCs/>
          <w:sz w:val="28"/>
          <w:szCs w:val="28"/>
        </w:rPr>
        <w:t>şi</w:t>
      </w:r>
      <w:r w:rsidRPr="00B711E9">
        <w:rPr>
          <w:rFonts w:ascii="Calibri" w:hAnsi="Calibri" w:cs="Calibri"/>
          <w:b/>
          <w:bCs/>
          <w:spacing w:val="-10"/>
          <w:sz w:val="28"/>
          <w:szCs w:val="28"/>
        </w:rPr>
        <w:t xml:space="preserve"> </w:t>
      </w:r>
      <w:r w:rsidRPr="00B711E9">
        <w:rPr>
          <w:rFonts w:ascii="Calibri" w:hAnsi="Calibri" w:cs="Calibri"/>
          <w:b/>
          <w:bCs/>
          <w:sz w:val="28"/>
          <w:szCs w:val="28"/>
        </w:rPr>
        <w:t>jocuri</w:t>
      </w:r>
      <w:r w:rsidRPr="00B711E9">
        <w:rPr>
          <w:rFonts w:ascii="Calibri" w:hAnsi="Calibri" w:cs="Calibri"/>
          <w:b/>
          <w:bCs/>
          <w:spacing w:val="-8"/>
          <w:sz w:val="28"/>
          <w:szCs w:val="28"/>
        </w:rPr>
        <w:t xml:space="preserve"> </w:t>
      </w:r>
      <w:r w:rsidRPr="00B711E9">
        <w:rPr>
          <w:rFonts w:ascii="Calibri" w:hAnsi="Calibri" w:cs="Calibri"/>
          <w:b/>
          <w:bCs/>
          <w:spacing w:val="-2"/>
          <w:sz w:val="28"/>
          <w:szCs w:val="28"/>
        </w:rPr>
        <w:t>oficiale</w:t>
      </w:r>
    </w:p>
    <w:p w14:paraId="480AEEA2" w14:textId="77777777" w:rsidR="00842EBF" w:rsidRPr="00842EBF" w:rsidRDefault="00842EBF" w:rsidP="00842EBF">
      <w:pPr>
        <w:pStyle w:val="Corptext"/>
        <w:tabs>
          <w:tab w:val="left" w:pos="1974"/>
          <w:tab w:val="left" w:pos="2492"/>
          <w:tab w:val="left" w:pos="3504"/>
          <w:tab w:val="left" w:pos="4496"/>
          <w:tab w:val="left" w:pos="5028"/>
          <w:tab w:val="left" w:pos="6234"/>
          <w:tab w:val="left" w:pos="6689"/>
          <w:tab w:val="left" w:pos="7269"/>
          <w:tab w:val="left" w:pos="7648"/>
          <w:tab w:val="left" w:pos="9284"/>
        </w:tabs>
        <w:spacing w:before="4"/>
        <w:ind w:right="741" w:firstLine="720"/>
        <w:rPr>
          <w:rFonts w:ascii="Calibri" w:hAnsi="Calibri" w:cs="Calibri"/>
        </w:rPr>
      </w:pPr>
      <w:r w:rsidRPr="00842EBF">
        <w:rPr>
          <w:rFonts w:ascii="Calibri" w:hAnsi="Calibri" w:cs="Calibri"/>
          <w:spacing w:val="-6"/>
        </w:rPr>
        <w:t>Se</w:t>
      </w:r>
      <w:r w:rsidRPr="00842EBF">
        <w:rPr>
          <w:rFonts w:ascii="Calibri" w:hAnsi="Calibri" w:cs="Calibri"/>
        </w:rPr>
        <w:tab/>
      </w:r>
      <w:r w:rsidRPr="00842EBF">
        <w:rPr>
          <w:rFonts w:ascii="Calibri" w:hAnsi="Calibri" w:cs="Calibri"/>
          <w:spacing w:val="-6"/>
        </w:rPr>
        <w:t>va</w:t>
      </w:r>
      <w:r w:rsidRPr="00842EBF">
        <w:rPr>
          <w:rFonts w:ascii="Calibri" w:hAnsi="Calibri" w:cs="Calibri"/>
        </w:rPr>
        <w:tab/>
      </w:r>
      <w:r w:rsidRPr="00842EBF">
        <w:rPr>
          <w:rFonts w:ascii="Calibri" w:hAnsi="Calibri" w:cs="Calibri"/>
          <w:spacing w:val="-2"/>
        </w:rPr>
        <w:t>urmări</w:t>
      </w:r>
      <w:r w:rsidRPr="00842EBF">
        <w:rPr>
          <w:rFonts w:ascii="Calibri" w:hAnsi="Calibri" w:cs="Calibri"/>
        </w:rPr>
        <w:tab/>
      </w:r>
      <w:r w:rsidRPr="00842EBF">
        <w:rPr>
          <w:rFonts w:ascii="Calibri" w:hAnsi="Calibri" w:cs="Calibri"/>
          <w:spacing w:val="-4"/>
        </w:rPr>
        <w:t>modul</w:t>
      </w:r>
      <w:r w:rsidRPr="00842EBF">
        <w:rPr>
          <w:rFonts w:ascii="Calibri" w:hAnsi="Calibri" w:cs="Calibri"/>
        </w:rPr>
        <w:tab/>
      </w:r>
      <w:r w:rsidRPr="00842EBF">
        <w:rPr>
          <w:rFonts w:ascii="Calibri" w:hAnsi="Calibri" w:cs="Calibri"/>
          <w:spacing w:val="-6"/>
        </w:rPr>
        <w:t>de</w:t>
      </w:r>
      <w:r w:rsidRPr="00842EBF">
        <w:rPr>
          <w:rFonts w:ascii="Calibri" w:hAnsi="Calibri" w:cs="Calibri"/>
        </w:rPr>
        <w:tab/>
      </w:r>
      <w:r w:rsidRPr="00842EBF">
        <w:rPr>
          <w:rFonts w:ascii="Calibri" w:hAnsi="Calibri" w:cs="Calibri"/>
          <w:spacing w:val="-2"/>
        </w:rPr>
        <w:t>aplicare</w:t>
      </w:r>
      <w:r w:rsidRPr="00842EBF">
        <w:rPr>
          <w:rFonts w:ascii="Calibri" w:hAnsi="Calibri" w:cs="Calibri"/>
        </w:rPr>
        <w:tab/>
      </w:r>
      <w:r w:rsidRPr="00842EBF">
        <w:rPr>
          <w:rFonts w:ascii="Calibri" w:hAnsi="Calibri" w:cs="Calibri"/>
          <w:spacing w:val="-6"/>
        </w:rPr>
        <w:t>în</w:t>
      </w:r>
      <w:r w:rsidRPr="00842EBF">
        <w:rPr>
          <w:rFonts w:ascii="Calibri" w:hAnsi="Calibri" w:cs="Calibri"/>
        </w:rPr>
        <w:tab/>
      </w:r>
      <w:r w:rsidRPr="00842EBF">
        <w:rPr>
          <w:rFonts w:ascii="Calibri" w:hAnsi="Calibri" w:cs="Calibri"/>
          <w:spacing w:val="-4"/>
        </w:rPr>
        <w:t>joc</w:t>
      </w:r>
      <w:r w:rsidRPr="00842EBF">
        <w:rPr>
          <w:rFonts w:ascii="Calibri" w:hAnsi="Calibri" w:cs="Calibri"/>
        </w:rPr>
        <w:tab/>
      </w:r>
      <w:r w:rsidRPr="00842EBF">
        <w:rPr>
          <w:rFonts w:ascii="Calibri" w:hAnsi="Calibri" w:cs="Calibri"/>
          <w:spacing w:val="-10"/>
        </w:rPr>
        <w:t>a</w:t>
      </w:r>
      <w:r w:rsidRPr="00842EBF">
        <w:rPr>
          <w:rFonts w:ascii="Calibri" w:hAnsi="Calibri" w:cs="Calibri"/>
        </w:rPr>
        <w:tab/>
      </w:r>
      <w:r w:rsidRPr="00842EBF">
        <w:rPr>
          <w:rFonts w:ascii="Calibri" w:hAnsi="Calibri" w:cs="Calibri"/>
          <w:spacing w:val="-2"/>
        </w:rPr>
        <w:t>conţinutului</w:t>
      </w:r>
      <w:r w:rsidRPr="00842EBF">
        <w:rPr>
          <w:rFonts w:ascii="Calibri" w:hAnsi="Calibri" w:cs="Calibri"/>
        </w:rPr>
        <w:tab/>
      </w:r>
      <w:r w:rsidRPr="00842EBF">
        <w:rPr>
          <w:rFonts w:ascii="Calibri" w:hAnsi="Calibri" w:cs="Calibri"/>
          <w:spacing w:val="-2"/>
        </w:rPr>
        <w:t xml:space="preserve">instruirii, </w:t>
      </w:r>
      <w:r w:rsidRPr="00842EBF">
        <w:rPr>
          <w:rFonts w:ascii="Calibri" w:hAnsi="Calibri" w:cs="Calibri"/>
        </w:rPr>
        <w:t>combativitatea, integrarea jucătorilor în echipă, respectarea sarcinilor de joc.</w:t>
      </w:r>
    </w:p>
    <w:p w14:paraId="6671AA2B" w14:textId="573D8064" w:rsidR="00842EBF" w:rsidRPr="00842EBF" w:rsidRDefault="00842EBF" w:rsidP="00842EBF">
      <w:pPr>
        <w:pStyle w:val="Corptext"/>
        <w:tabs>
          <w:tab w:val="left" w:pos="7675"/>
        </w:tabs>
        <w:spacing w:line="242" w:lineRule="auto"/>
        <w:ind w:right="741" w:firstLine="720"/>
        <w:rPr>
          <w:rFonts w:ascii="Calibri" w:hAnsi="Calibri" w:cs="Calibri"/>
        </w:rPr>
      </w:pPr>
      <w:r w:rsidRPr="00842EBF">
        <w:rPr>
          <w:rFonts w:ascii="Calibri" w:hAnsi="Calibri" w:cs="Calibri"/>
        </w:rPr>
        <w:t>Se pot folosi şi jocuri cu efectiv redus 2x2, 3x3</w:t>
      </w:r>
      <w:r w:rsidR="00B711E9">
        <w:rPr>
          <w:rFonts w:ascii="Calibri" w:hAnsi="Calibri" w:cs="Calibri"/>
        </w:rPr>
        <w:t xml:space="preserve"> </w:t>
      </w:r>
      <w:r w:rsidRPr="00842EBF">
        <w:rPr>
          <w:rFonts w:ascii="Calibri" w:hAnsi="Calibri" w:cs="Calibri"/>
        </w:rPr>
        <w:t>cu desfăşurare pe ½ sau pe tot terenul</w:t>
      </w:r>
    </w:p>
    <w:p w14:paraId="319A3459" w14:textId="77777777" w:rsidR="00842EBF" w:rsidRPr="00B711E9" w:rsidRDefault="00842EBF" w:rsidP="00842EBF">
      <w:pPr>
        <w:pStyle w:val="Titlu5"/>
        <w:spacing w:before="315"/>
        <w:rPr>
          <w:rFonts w:ascii="Calibri" w:hAnsi="Calibri" w:cs="Calibri"/>
          <w:b/>
          <w:bCs/>
          <w:sz w:val="28"/>
          <w:szCs w:val="28"/>
        </w:rPr>
      </w:pPr>
      <w:r w:rsidRPr="00B711E9">
        <w:rPr>
          <w:rFonts w:ascii="Calibri" w:hAnsi="Calibri" w:cs="Calibri"/>
          <w:b/>
          <w:bCs/>
          <w:sz w:val="28"/>
          <w:szCs w:val="28"/>
        </w:rPr>
        <w:t>Standarde</w:t>
      </w:r>
      <w:r w:rsidRPr="00B711E9">
        <w:rPr>
          <w:rFonts w:ascii="Calibri" w:hAnsi="Calibri" w:cs="Calibri"/>
          <w:b/>
          <w:bCs/>
          <w:spacing w:val="-14"/>
          <w:sz w:val="28"/>
          <w:szCs w:val="28"/>
        </w:rPr>
        <w:t xml:space="preserve"> </w:t>
      </w:r>
      <w:r w:rsidRPr="00B711E9">
        <w:rPr>
          <w:rFonts w:ascii="Calibri" w:hAnsi="Calibri" w:cs="Calibri"/>
          <w:b/>
          <w:bCs/>
          <w:spacing w:val="-2"/>
          <w:sz w:val="28"/>
          <w:szCs w:val="28"/>
        </w:rPr>
        <w:t>finale</w:t>
      </w:r>
    </w:p>
    <w:p w14:paraId="03D7166C" w14:textId="77777777" w:rsidR="00842EBF" w:rsidRPr="00842EBF" w:rsidRDefault="00842EBF" w:rsidP="00842EBF">
      <w:pPr>
        <w:pStyle w:val="Corptext"/>
        <w:spacing w:before="4"/>
        <w:ind w:right="735" w:firstLine="720"/>
        <w:jc w:val="both"/>
        <w:rPr>
          <w:rFonts w:ascii="Calibri" w:hAnsi="Calibri" w:cs="Calibri"/>
        </w:rPr>
      </w:pPr>
      <w:r w:rsidRPr="00842EBF">
        <w:rPr>
          <w:rFonts w:ascii="Calibri" w:hAnsi="Calibri" w:cs="Calibri"/>
        </w:rPr>
        <w:t>La terminarea stadiului de începători, sportivul trebuie să aibă dezvoltat potenţialul</w:t>
      </w:r>
      <w:r w:rsidRPr="00842EBF">
        <w:rPr>
          <w:rFonts w:ascii="Calibri" w:hAnsi="Calibri" w:cs="Calibri"/>
          <w:spacing w:val="-2"/>
        </w:rPr>
        <w:t xml:space="preserve"> </w:t>
      </w:r>
      <w:r w:rsidRPr="00842EBF">
        <w:rPr>
          <w:rFonts w:ascii="Calibri" w:hAnsi="Calibri" w:cs="Calibri"/>
        </w:rPr>
        <w:t>motric</w:t>
      </w:r>
      <w:r w:rsidRPr="00842EBF">
        <w:rPr>
          <w:rFonts w:ascii="Calibri" w:hAnsi="Calibri" w:cs="Calibri"/>
          <w:spacing w:val="-1"/>
        </w:rPr>
        <w:t xml:space="preserve"> </w:t>
      </w:r>
      <w:r w:rsidRPr="00842EBF">
        <w:rPr>
          <w:rFonts w:ascii="Calibri" w:hAnsi="Calibri" w:cs="Calibri"/>
        </w:rPr>
        <w:t>şi tehnico-tactic,</w:t>
      </w:r>
      <w:r w:rsidRPr="00842EBF">
        <w:rPr>
          <w:rFonts w:ascii="Calibri" w:hAnsi="Calibri" w:cs="Calibri"/>
          <w:spacing w:val="-1"/>
        </w:rPr>
        <w:t xml:space="preserve"> </w:t>
      </w:r>
      <w:r w:rsidRPr="00842EBF">
        <w:rPr>
          <w:rFonts w:ascii="Calibri" w:hAnsi="Calibri" w:cs="Calibri"/>
        </w:rPr>
        <w:t>astfel</w:t>
      </w:r>
      <w:r w:rsidRPr="00842EBF">
        <w:rPr>
          <w:rFonts w:ascii="Calibri" w:hAnsi="Calibri" w:cs="Calibri"/>
          <w:spacing w:val="-1"/>
        </w:rPr>
        <w:t xml:space="preserve"> </w:t>
      </w:r>
      <w:r w:rsidRPr="00842EBF">
        <w:rPr>
          <w:rFonts w:ascii="Calibri" w:hAnsi="Calibri" w:cs="Calibri"/>
        </w:rPr>
        <w:t>încât</w:t>
      </w:r>
      <w:r w:rsidRPr="00842EBF">
        <w:rPr>
          <w:rFonts w:ascii="Calibri" w:hAnsi="Calibri" w:cs="Calibri"/>
          <w:spacing w:val="-2"/>
        </w:rPr>
        <w:t xml:space="preserve"> </w:t>
      </w:r>
      <w:r w:rsidRPr="00842EBF">
        <w:rPr>
          <w:rFonts w:ascii="Calibri" w:hAnsi="Calibri" w:cs="Calibri"/>
        </w:rPr>
        <w:t>să</w:t>
      </w:r>
      <w:r w:rsidRPr="00842EBF">
        <w:rPr>
          <w:rFonts w:ascii="Calibri" w:hAnsi="Calibri" w:cs="Calibri"/>
          <w:spacing w:val="-2"/>
        </w:rPr>
        <w:t xml:space="preserve"> </w:t>
      </w:r>
      <w:r w:rsidRPr="00842EBF">
        <w:rPr>
          <w:rFonts w:ascii="Calibri" w:hAnsi="Calibri" w:cs="Calibri"/>
        </w:rPr>
        <w:t>poată</w:t>
      </w:r>
      <w:r w:rsidRPr="00842EBF">
        <w:rPr>
          <w:rFonts w:ascii="Calibri" w:hAnsi="Calibri" w:cs="Calibri"/>
          <w:spacing w:val="-2"/>
        </w:rPr>
        <w:t xml:space="preserve"> </w:t>
      </w:r>
      <w:r w:rsidRPr="00842EBF">
        <w:rPr>
          <w:rFonts w:ascii="Calibri" w:hAnsi="Calibri" w:cs="Calibri"/>
        </w:rPr>
        <w:t xml:space="preserve">face faţă următoarelor </w:t>
      </w:r>
      <w:r w:rsidRPr="00842EBF">
        <w:rPr>
          <w:rFonts w:ascii="Calibri" w:hAnsi="Calibri" w:cs="Calibri"/>
          <w:spacing w:val="-2"/>
        </w:rPr>
        <w:t>cerinţe:</w:t>
      </w:r>
    </w:p>
    <w:p w14:paraId="6D83E9C6" w14:textId="77777777" w:rsidR="00842EBF" w:rsidRPr="00842EBF" w:rsidRDefault="00842EBF" w:rsidP="00842EBF">
      <w:pPr>
        <w:jc w:val="both"/>
        <w:rPr>
          <w:rFonts w:ascii="Calibri" w:hAnsi="Calibri" w:cs="Calibri"/>
          <w:sz w:val="28"/>
          <w:szCs w:val="28"/>
        </w:rPr>
        <w:sectPr w:rsidR="00842EBF" w:rsidRPr="00842EBF" w:rsidSect="00F742B2">
          <w:pgSz w:w="11910" w:h="16840"/>
          <w:pgMar w:top="1420" w:right="400" w:bottom="980" w:left="440" w:header="727" w:footer="782" w:gutter="0"/>
          <w:cols w:space="708"/>
        </w:sectPr>
      </w:pPr>
    </w:p>
    <w:p w14:paraId="78AC4823" w14:textId="77777777" w:rsidR="00842EBF" w:rsidRPr="00842EBF" w:rsidRDefault="00842EBF" w:rsidP="00F651F6">
      <w:pPr>
        <w:pStyle w:val="Listparagraf"/>
        <w:widowControl w:val="0"/>
        <w:numPr>
          <w:ilvl w:val="0"/>
          <w:numId w:val="67"/>
        </w:numPr>
        <w:tabs>
          <w:tab w:val="left" w:pos="860"/>
        </w:tabs>
        <w:autoSpaceDE w:val="0"/>
        <w:autoSpaceDN w:val="0"/>
        <w:spacing w:before="84" w:after="0" w:line="242" w:lineRule="auto"/>
        <w:ind w:right="1939" w:firstLine="0"/>
        <w:contextualSpacing w:val="0"/>
        <w:rPr>
          <w:rFonts w:ascii="Calibri" w:hAnsi="Calibri" w:cs="Calibri"/>
          <w:sz w:val="28"/>
          <w:szCs w:val="28"/>
        </w:rPr>
      </w:pPr>
      <w:r w:rsidRPr="00842EBF">
        <w:rPr>
          <w:rFonts w:ascii="Calibri" w:hAnsi="Calibri" w:cs="Calibri"/>
          <w:b/>
          <w:sz w:val="28"/>
          <w:szCs w:val="28"/>
        </w:rPr>
        <w:lastRenderedPageBreak/>
        <w:t>potenţial</w:t>
      </w:r>
      <w:r w:rsidRPr="00842EBF">
        <w:rPr>
          <w:rFonts w:ascii="Calibri" w:hAnsi="Calibri" w:cs="Calibri"/>
          <w:b/>
          <w:spacing w:val="-6"/>
          <w:sz w:val="28"/>
          <w:szCs w:val="28"/>
        </w:rPr>
        <w:t xml:space="preserve"> </w:t>
      </w:r>
      <w:r w:rsidRPr="00842EBF">
        <w:rPr>
          <w:rFonts w:ascii="Calibri" w:hAnsi="Calibri" w:cs="Calibri"/>
          <w:b/>
          <w:sz w:val="28"/>
          <w:szCs w:val="28"/>
        </w:rPr>
        <w:t>motric</w:t>
      </w:r>
      <w:r w:rsidRPr="00842EBF">
        <w:rPr>
          <w:rFonts w:ascii="Calibri" w:hAnsi="Calibri" w:cs="Calibri"/>
          <w:sz w:val="28"/>
          <w:szCs w:val="28"/>
        </w:rPr>
        <w:t>:</w:t>
      </w:r>
      <w:r w:rsidRPr="00842EBF">
        <w:rPr>
          <w:rFonts w:ascii="Calibri" w:hAnsi="Calibri" w:cs="Calibri"/>
          <w:spacing w:val="-6"/>
          <w:sz w:val="28"/>
          <w:szCs w:val="28"/>
        </w:rPr>
        <w:t xml:space="preserve"> </w:t>
      </w:r>
      <w:r w:rsidRPr="00842EBF">
        <w:rPr>
          <w:rFonts w:ascii="Calibri" w:hAnsi="Calibri" w:cs="Calibri"/>
          <w:sz w:val="28"/>
          <w:szCs w:val="28"/>
        </w:rPr>
        <w:t>la</w:t>
      </w:r>
      <w:r w:rsidRPr="00842EBF">
        <w:rPr>
          <w:rFonts w:ascii="Calibri" w:hAnsi="Calibri" w:cs="Calibri"/>
          <w:spacing w:val="-2"/>
          <w:sz w:val="28"/>
          <w:szCs w:val="28"/>
        </w:rPr>
        <w:t xml:space="preserve"> </w:t>
      </w:r>
      <w:r w:rsidRPr="00842EBF">
        <w:rPr>
          <w:rFonts w:ascii="Calibri" w:hAnsi="Calibri" w:cs="Calibri"/>
          <w:sz w:val="28"/>
          <w:szCs w:val="28"/>
        </w:rPr>
        <w:t>probele</w:t>
      </w:r>
      <w:r w:rsidRPr="00842EBF">
        <w:rPr>
          <w:rFonts w:ascii="Calibri" w:hAnsi="Calibri" w:cs="Calibri"/>
          <w:spacing w:val="-6"/>
          <w:sz w:val="28"/>
          <w:szCs w:val="28"/>
        </w:rPr>
        <w:t xml:space="preserve"> </w:t>
      </w:r>
      <w:r w:rsidRPr="00842EBF">
        <w:rPr>
          <w:rFonts w:ascii="Calibri" w:hAnsi="Calibri" w:cs="Calibri"/>
          <w:sz w:val="28"/>
          <w:szCs w:val="28"/>
        </w:rPr>
        <w:t>de</w:t>
      </w:r>
      <w:r w:rsidRPr="00842EBF">
        <w:rPr>
          <w:rFonts w:ascii="Calibri" w:hAnsi="Calibri" w:cs="Calibri"/>
          <w:spacing w:val="-6"/>
          <w:sz w:val="28"/>
          <w:szCs w:val="28"/>
        </w:rPr>
        <w:t xml:space="preserve"> </w:t>
      </w:r>
      <w:r w:rsidRPr="00842EBF">
        <w:rPr>
          <w:rFonts w:ascii="Calibri" w:hAnsi="Calibri" w:cs="Calibri"/>
          <w:sz w:val="28"/>
          <w:szCs w:val="28"/>
        </w:rPr>
        <w:t>control</w:t>
      </w:r>
      <w:r w:rsidRPr="00842EBF">
        <w:rPr>
          <w:rFonts w:ascii="Calibri" w:hAnsi="Calibri" w:cs="Calibri"/>
          <w:spacing w:val="-4"/>
          <w:sz w:val="28"/>
          <w:szCs w:val="28"/>
        </w:rPr>
        <w:t xml:space="preserve"> </w:t>
      </w:r>
      <w:r w:rsidRPr="00842EBF">
        <w:rPr>
          <w:rFonts w:ascii="Calibri" w:hAnsi="Calibri" w:cs="Calibri"/>
          <w:sz w:val="28"/>
          <w:szCs w:val="28"/>
        </w:rPr>
        <w:t>trebuie</w:t>
      </w:r>
      <w:r w:rsidRPr="00842EBF">
        <w:rPr>
          <w:rFonts w:ascii="Calibri" w:hAnsi="Calibri" w:cs="Calibri"/>
          <w:spacing w:val="-1"/>
          <w:sz w:val="28"/>
          <w:szCs w:val="28"/>
        </w:rPr>
        <w:t xml:space="preserve"> </w:t>
      </w:r>
      <w:r w:rsidRPr="00842EBF">
        <w:rPr>
          <w:rFonts w:ascii="Calibri" w:hAnsi="Calibri" w:cs="Calibri"/>
          <w:sz w:val="28"/>
          <w:szCs w:val="28"/>
        </w:rPr>
        <w:t>să</w:t>
      </w:r>
      <w:r w:rsidRPr="00842EBF">
        <w:rPr>
          <w:rFonts w:ascii="Calibri" w:hAnsi="Calibri" w:cs="Calibri"/>
          <w:spacing w:val="-2"/>
          <w:sz w:val="28"/>
          <w:szCs w:val="28"/>
        </w:rPr>
        <w:t xml:space="preserve"> </w:t>
      </w:r>
      <w:r w:rsidRPr="00842EBF">
        <w:rPr>
          <w:rFonts w:ascii="Calibri" w:hAnsi="Calibri" w:cs="Calibri"/>
          <w:sz w:val="28"/>
          <w:szCs w:val="28"/>
        </w:rPr>
        <w:t>realizeze</w:t>
      </w:r>
      <w:r w:rsidRPr="00842EBF">
        <w:rPr>
          <w:rFonts w:ascii="Calibri" w:hAnsi="Calibri" w:cs="Calibri"/>
          <w:spacing w:val="-6"/>
          <w:sz w:val="28"/>
          <w:szCs w:val="28"/>
        </w:rPr>
        <w:t xml:space="preserve"> </w:t>
      </w:r>
      <w:r w:rsidRPr="00842EBF">
        <w:rPr>
          <w:rFonts w:ascii="Calibri" w:hAnsi="Calibri" w:cs="Calibri"/>
          <w:sz w:val="28"/>
          <w:szCs w:val="28"/>
        </w:rPr>
        <w:t>valorile prevăzute în Regulamentul Specific pentru categoria de vârstă.</w:t>
      </w:r>
    </w:p>
    <w:p w14:paraId="0458669F" w14:textId="77777777" w:rsidR="00842EBF" w:rsidRPr="0035221B" w:rsidRDefault="00842EBF" w:rsidP="00F651F6">
      <w:pPr>
        <w:pStyle w:val="Titlu5"/>
        <w:keepNext w:val="0"/>
        <w:keepLines w:val="0"/>
        <w:widowControl w:val="0"/>
        <w:numPr>
          <w:ilvl w:val="0"/>
          <w:numId w:val="67"/>
        </w:numPr>
        <w:tabs>
          <w:tab w:val="left" w:pos="860"/>
        </w:tabs>
        <w:autoSpaceDE w:val="0"/>
        <w:autoSpaceDN w:val="0"/>
        <w:spacing w:before="0" w:after="0" w:line="315" w:lineRule="exact"/>
        <w:ind w:left="860" w:hanging="167"/>
        <w:rPr>
          <w:rFonts w:ascii="Calibri" w:hAnsi="Calibri" w:cs="Calibri"/>
          <w:b/>
          <w:bCs/>
          <w:color w:val="auto"/>
          <w:sz w:val="28"/>
          <w:szCs w:val="28"/>
        </w:rPr>
      </w:pPr>
      <w:r w:rsidRPr="0035221B">
        <w:rPr>
          <w:rFonts w:ascii="Calibri" w:hAnsi="Calibri" w:cs="Calibri"/>
          <w:b/>
          <w:bCs/>
          <w:color w:val="auto"/>
          <w:spacing w:val="-2"/>
          <w:sz w:val="28"/>
          <w:szCs w:val="28"/>
        </w:rPr>
        <w:t>potenţial</w:t>
      </w:r>
      <w:r w:rsidRPr="0035221B">
        <w:rPr>
          <w:rFonts w:ascii="Calibri" w:hAnsi="Calibri" w:cs="Calibri"/>
          <w:b/>
          <w:bCs/>
          <w:color w:val="auto"/>
          <w:spacing w:val="14"/>
          <w:sz w:val="28"/>
          <w:szCs w:val="28"/>
        </w:rPr>
        <w:t xml:space="preserve"> </w:t>
      </w:r>
      <w:r w:rsidRPr="0035221B">
        <w:rPr>
          <w:rFonts w:ascii="Calibri" w:hAnsi="Calibri" w:cs="Calibri"/>
          <w:b/>
          <w:bCs/>
          <w:color w:val="auto"/>
          <w:spacing w:val="-2"/>
          <w:sz w:val="28"/>
          <w:szCs w:val="28"/>
        </w:rPr>
        <w:t>tehnico-tactic:</w:t>
      </w:r>
    </w:p>
    <w:p w14:paraId="4E6597A2" w14:textId="77777777" w:rsidR="00842EBF" w:rsidRPr="00842EBF" w:rsidRDefault="00842EBF" w:rsidP="00F651F6">
      <w:pPr>
        <w:pStyle w:val="Listparagraf"/>
        <w:widowControl w:val="0"/>
        <w:numPr>
          <w:ilvl w:val="1"/>
          <w:numId w:val="67"/>
        </w:numPr>
        <w:tabs>
          <w:tab w:val="left" w:pos="1413"/>
          <w:tab w:val="left" w:pos="2109"/>
        </w:tabs>
        <w:autoSpaceDE w:val="0"/>
        <w:autoSpaceDN w:val="0"/>
        <w:spacing w:before="5" w:after="0" w:line="240" w:lineRule="auto"/>
        <w:ind w:right="736" w:hanging="361"/>
        <w:contextualSpacing w:val="0"/>
        <w:rPr>
          <w:rFonts w:ascii="Calibri" w:hAnsi="Calibri" w:cs="Calibri"/>
          <w:sz w:val="28"/>
          <w:szCs w:val="28"/>
        </w:rPr>
      </w:pPr>
      <w:r w:rsidRPr="00842EBF">
        <w:rPr>
          <w:rFonts w:ascii="Calibri" w:hAnsi="Calibri" w:cs="Calibri"/>
          <w:sz w:val="28"/>
          <w:szCs w:val="28"/>
        </w:rPr>
        <w:tab/>
        <w:t>executarea</w:t>
      </w:r>
      <w:r w:rsidRPr="00842EBF">
        <w:rPr>
          <w:rFonts w:ascii="Calibri" w:hAnsi="Calibri" w:cs="Calibri"/>
          <w:spacing w:val="39"/>
          <w:sz w:val="28"/>
          <w:szCs w:val="28"/>
        </w:rPr>
        <w:t xml:space="preserve"> </w:t>
      </w:r>
      <w:r w:rsidRPr="00842EBF">
        <w:rPr>
          <w:rFonts w:ascii="Calibri" w:hAnsi="Calibri" w:cs="Calibri"/>
          <w:sz w:val="28"/>
          <w:szCs w:val="28"/>
        </w:rPr>
        <w:t>corectă a</w:t>
      </w:r>
      <w:r w:rsidRPr="00842EBF">
        <w:rPr>
          <w:rFonts w:ascii="Calibri" w:hAnsi="Calibri" w:cs="Calibri"/>
          <w:spacing w:val="39"/>
          <w:sz w:val="28"/>
          <w:szCs w:val="28"/>
        </w:rPr>
        <w:t xml:space="preserve"> </w:t>
      </w:r>
      <w:r w:rsidRPr="00842EBF">
        <w:rPr>
          <w:rFonts w:ascii="Calibri" w:hAnsi="Calibri" w:cs="Calibri"/>
          <w:sz w:val="28"/>
          <w:szCs w:val="28"/>
        </w:rPr>
        <w:t>traseului complex de</w:t>
      </w:r>
      <w:r w:rsidRPr="00842EBF">
        <w:rPr>
          <w:rFonts w:ascii="Calibri" w:hAnsi="Calibri" w:cs="Calibri"/>
          <w:spacing w:val="40"/>
          <w:sz w:val="28"/>
          <w:szCs w:val="28"/>
        </w:rPr>
        <w:t xml:space="preserve"> </w:t>
      </w:r>
      <w:r w:rsidRPr="00842EBF">
        <w:rPr>
          <w:rFonts w:ascii="Calibri" w:hAnsi="Calibri" w:cs="Calibri"/>
          <w:sz w:val="28"/>
          <w:szCs w:val="28"/>
        </w:rPr>
        <w:t>procedee</w:t>
      </w:r>
      <w:r w:rsidRPr="00842EBF">
        <w:rPr>
          <w:rFonts w:ascii="Calibri" w:hAnsi="Calibri" w:cs="Calibri"/>
          <w:spacing w:val="39"/>
          <w:sz w:val="28"/>
          <w:szCs w:val="28"/>
        </w:rPr>
        <w:t xml:space="preserve"> </w:t>
      </w:r>
      <w:r w:rsidRPr="00842EBF">
        <w:rPr>
          <w:rFonts w:ascii="Calibri" w:hAnsi="Calibri" w:cs="Calibri"/>
          <w:sz w:val="28"/>
          <w:szCs w:val="28"/>
        </w:rPr>
        <w:t xml:space="preserve">tehnice de </w:t>
      </w:r>
      <w:r w:rsidRPr="00842EBF">
        <w:rPr>
          <w:rFonts w:ascii="Calibri" w:hAnsi="Calibri" w:cs="Calibri"/>
          <w:spacing w:val="-4"/>
          <w:sz w:val="28"/>
          <w:szCs w:val="28"/>
        </w:rPr>
        <w:t>atac;</w:t>
      </w:r>
    </w:p>
    <w:p w14:paraId="2A7712B2" w14:textId="77777777" w:rsidR="00842EBF" w:rsidRPr="00842EBF" w:rsidRDefault="00842EBF" w:rsidP="00F651F6">
      <w:pPr>
        <w:pStyle w:val="Listparagraf"/>
        <w:widowControl w:val="0"/>
        <w:numPr>
          <w:ilvl w:val="2"/>
          <w:numId w:val="67"/>
        </w:numPr>
        <w:tabs>
          <w:tab w:val="left" w:pos="2132"/>
        </w:tabs>
        <w:autoSpaceDE w:val="0"/>
        <w:autoSpaceDN w:val="0"/>
        <w:spacing w:after="0" w:line="240" w:lineRule="auto"/>
        <w:ind w:right="737" w:firstLine="0"/>
        <w:contextualSpacing w:val="0"/>
        <w:rPr>
          <w:rFonts w:ascii="Calibri" w:hAnsi="Calibri" w:cs="Calibri"/>
          <w:sz w:val="28"/>
          <w:szCs w:val="28"/>
        </w:rPr>
      </w:pPr>
      <w:r w:rsidRPr="00842EBF">
        <w:rPr>
          <w:rFonts w:ascii="Calibri" w:hAnsi="Calibri" w:cs="Calibri"/>
          <w:sz w:val="28"/>
          <w:szCs w:val="28"/>
        </w:rPr>
        <w:t>executarea corectă</w:t>
      </w:r>
      <w:r w:rsidRPr="00842EBF">
        <w:rPr>
          <w:rFonts w:ascii="Calibri" w:hAnsi="Calibri" w:cs="Calibri"/>
          <w:spacing w:val="39"/>
          <w:sz w:val="28"/>
          <w:szCs w:val="28"/>
        </w:rPr>
        <w:t xml:space="preserve"> </w:t>
      </w:r>
      <w:r w:rsidRPr="00842EBF">
        <w:rPr>
          <w:rFonts w:ascii="Calibri" w:hAnsi="Calibri" w:cs="Calibri"/>
          <w:sz w:val="28"/>
          <w:szCs w:val="28"/>
        </w:rPr>
        <w:t>a traseului complex de procedee tehnice de</w:t>
      </w:r>
      <w:r w:rsidRPr="00842EBF">
        <w:rPr>
          <w:rFonts w:ascii="Calibri" w:hAnsi="Calibri" w:cs="Calibri"/>
          <w:spacing w:val="40"/>
          <w:sz w:val="28"/>
          <w:szCs w:val="28"/>
        </w:rPr>
        <w:t xml:space="preserve"> </w:t>
      </w:r>
      <w:r w:rsidRPr="00842EBF">
        <w:rPr>
          <w:rFonts w:ascii="Calibri" w:hAnsi="Calibri" w:cs="Calibri"/>
          <w:spacing w:val="-2"/>
          <w:sz w:val="28"/>
          <w:szCs w:val="28"/>
        </w:rPr>
        <w:t>apărare;</w:t>
      </w:r>
    </w:p>
    <w:p w14:paraId="3514FF45" w14:textId="77777777" w:rsidR="00842EBF" w:rsidRPr="00842EBF" w:rsidRDefault="00842EBF" w:rsidP="00F651F6">
      <w:pPr>
        <w:pStyle w:val="Listparagraf"/>
        <w:widowControl w:val="0"/>
        <w:numPr>
          <w:ilvl w:val="2"/>
          <w:numId w:val="67"/>
        </w:numPr>
        <w:tabs>
          <w:tab w:val="left" w:pos="2132"/>
        </w:tabs>
        <w:autoSpaceDE w:val="0"/>
        <w:autoSpaceDN w:val="0"/>
        <w:spacing w:after="0" w:line="240" w:lineRule="auto"/>
        <w:ind w:right="737" w:firstLine="0"/>
        <w:contextualSpacing w:val="0"/>
        <w:rPr>
          <w:rFonts w:ascii="Calibri" w:hAnsi="Calibri" w:cs="Calibri"/>
          <w:sz w:val="28"/>
          <w:szCs w:val="28"/>
        </w:rPr>
      </w:pPr>
      <w:r w:rsidRPr="00842EBF">
        <w:rPr>
          <w:rFonts w:ascii="Calibri" w:hAnsi="Calibri" w:cs="Calibri"/>
          <w:sz w:val="28"/>
          <w:szCs w:val="28"/>
        </w:rPr>
        <w:t>executarea</w:t>
      </w:r>
      <w:r w:rsidRPr="00842EBF">
        <w:rPr>
          <w:rFonts w:ascii="Calibri" w:hAnsi="Calibri" w:cs="Calibri"/>
          <w:spacing w:val="40"/>
          <w:sz w:val="28"/>
          <w:szCs w:val="28"/>
        </w:rPr>
        <w:t xml:space="preserve"> </w:t>
      </w:r>
      <w:r w:rsidRPr="00842EBF">
        <w:rPr>
          <w:rFonts w:ascii="Calibri" w:hAnsi="Calibri" w:cs="Calibri"/>
          <w:sz w:val="28"/>
          <w:szCs w:val="28"/>
        </w:rPr>
        <w:t>corectă</w:t>
      </w:r>
      <w:r w:rsidRPr="00842EBF">
        <w:rPr>
          <w:rFonts w:ascii="Calibri" w:hAnsi="Calibri" w:cs="Calibri"/>
          <w:spacing w:val="40"/>
          <w:sz w:val="28"/>
          <w:szCs w:val="28"/>
        </w:rPr>
        <w:t xml:space="preserve"> </w:t>
      </w:r>
      <w:r w:rsidRPr="00842EBF">
        <w:rPr>
          <w:rFonts w:ascii="Calibri" w:hAnsi="Calibri" w:cs="Calibri"/>
          <w:sz w:val="28"/>
          <w:szCs w:val="28"/>
        </w:rPr>
        <w:t>a</w:t>
      </w:r>
      <w:r w:rsidRPr="00842EBF">
        <w:rPr>
          <w:rFonts w:ascii="Calibri" w:hAnsi="Calibri" w:cs="Calibri"/>
          <w:spacing w:val="40"/>
          <w:sz w:val="28"/>
          <w:szCs w:val="28"/>
        </w:rPr>
        <w:t xml:space="preserve"> </w:t>
      </w:r>
      <w:r w:rsidRPr="00842EBF">
        <w:rPr>
          <w:rFonts w:ascii="Calibri" w:hAnsi="Calibri" w:cs="Calibri"/>
          <w:sz w:val="28"/>
          <w:szCs w:val="28"/>
        </w:rPr>
        <w:t>5</w:t>
      </w:r>
      <w:r w:rsidRPr="00842EBF">
        <w:rPr>
          <w:rFonts w:ascii="Calibri" w:hAnsi="Calibri" w:cs="Calibri"/>
          <w:spacing w:val="40"/>
          <w:sz w:val="28"/>
          <w:szCs w:val="28"/>
        </w:rPr>
        <w:t xml:space="preserve"> </w:t>
      </w:r>
      <w:r w:rsidRPr="00842EBF">
        <w:rPr>
          <w:rFonts w:ascii="Calibri" w:hAnsi="Calibri" w:cs="Calibri"/>
          <w:sz w:val="28"/>
          <w:szCs w:val="28"/>
        </w:rPr>
        <w:t>aruncări</w:t>
      </w:r>
      <w:r w:rsidRPr="00842EBF">
        <w:rPr>
          <w:rFonts w:ascii="Calibri" w:hAnsi="Calibri" w:cs="Calibri"/>
          <w:spacing w:val="40"/>
          <w:sz w:val="28"/>
          <w:szCs w:val="28"/>
        </w:rPr>
        <w:t xml:space="preserve"> </w:t>
      </w:r>
      <w:r w:rsidRPr="00842EBF">
        <w:rPr>
          <w:rFonts w:ascii="Calibri" w:hAnsi="Calibri" w:cs="Calibri"/>
          <w:sz w:val="28"/>
          <w:szCs w:val="28"/>
        </w:rPr>
        <w:t>libere,</w:t>
      </w:r>
      <w:r w:rsidRPr="00842EBF">
        <w:rPr>
          <w:rFonts w:ascii="Calibri" w:hAnsi="Calibri" w:cs="Calibri"/>
          <w:spacing w:val="40"/>
          <w:sz w:val="28"/>
          <w:szCs w:val="28"/>
        </w:rPr>
        <w:t xml:space="preserve"> </w:t>
      </w:r>
      <w:r w:rsidRPr="00842EBF">
        <w:rPr>
          <w:rFonts w:ascii="Calibri" w:hAnsi="Calibri" w:cs="Calibri"/>
          <w:sz w:val="28"/>
          <w:szCs w:val="28"/>
        </w:rPr>
        <w:t>cu</w:t>
      </w:r>
      <w:r w:rsidRPr="00842EBF">
        <w:rPr>
          <w:rFonts w:ascii="Calibri" w:hAnsi="Calibri" w:cs="Calibri"/>
          <w:spacing w:val="40"/>
          <w:sz w:val="28"/>
          <w:szCs w:val="28"/>
        </w:rPr>
        <w:t xml:space="preserve"> </w:t>
      </w:r>
      <w:r w:rsidRPr="00842EBF">
        <w:rPr>
          <w:rFonts w:ascii="Calibri" w:hAnsi="Calibri" w:cs="Calibri"/>
          <w:sz w:val="28"/>
          <w:szCs w:val="28"/>
        </w:rPr>
        <w:t>recomandarea</w:t>
      </w:r>
      <w:r w:rsidRPr="00842EBF">
        <w:rPr>
          <w:rFonts w:ascii="Calibri" w:hAnsi="Calibri" w:cs="Calibri"/>
          <w:spacing w:val="40"/>
          <w:sz w:val="28"/>
          <w:szCs w:val="28"/>
        </w:rPr>
        <w:t xml:space="preserve"> </w:t>
      </w:r>
      <w:r w:rsidRPr="00842EBF">
        <w:rPr>
          <w:rFonts w:ascii="Calibri" w:hAnsi="Calibri" w:cs="Calibri"/>
          <w:sz w:val="28"/>
          <w:szCs w:val="28"/>
        </w:rPr>
        <w:t>de</w:t>
      </w:r>
      <w:r w:rsidRPr="00842EBF">
        <w:rPr>
          <w:rFonts w:ascii="Calibri" w:hAnsi="Calibri" w:cs="Calibri"/>
          <w:spacing w:val="40"/>
          <w:sz w:val="28"/>
          <w:szCs w:val="28"/>
        </w:rPr>
        <w:t xml:space="preserve"> </w:t>
      </w:r>
      <w:r w:rsidRPr="00842EBF">
        <w:rPr>
          <w:rFonts w:ascii="Calibri" w:hAnsi="Calibri" w:cs="Calibri"/>
          <w:sz w:val="28"/>
          <w:szCs w:val="28"/>
        </w:rPr>
        <w:t>a marca cel putin 1-2 aruncari;</w:t>
      </w:r>
    </w:p>
    <w:p w14:paraId="0191D449" w14:textId="77777777" w:rsidR="00842EBF" w:rsidRPr="00B4414F" w:rsidRDefault="00842EBF" w:rsidP="00F651F6">
      <w:pPr>
        <w:pStyle w:val="Listparagraf"/>
        <w:widowControl w:val="0"/>
        <w:numPr>
          <w:ilvl w:val="2"/>
          <w:numId w:val="67"/>
        </w:numPr>
        <w:tabs>
          <w:tab w:val="left" w:pos="2132"/>
        </w:tabs>
        <w:autoSpaceDE w:val="0"/>
        <w:autoSpaceDN w:val="0"/>
        <w:spacing w:after="0" w:line="240" w:lineRule="auto"/>
        <w:ind w:right="738" w:firstLine="0"/>
        <w:contextualSpacing w:val="0"/>
        <w:rPr>
          <w:rFonts w:ascii="Calibri" w:hAnsi="Calibri" w:cs="Calibri"/>
          <w:sz w:val="28"/>
          <w:szCs w:val="28"/>
        </w:rPr>
      </w:pPr>
      <w:r w:rsidRPr="00842EBF">
        <w:rPr>
          <w:rFonts w:ascii="Calibri" w:hAnsi="Calibri" w:cs="Calibri"/>
          <w:sz w:val="28"/>
          <w:szCs w:val="28"/>
        </w:rPr>
        <w:t xml:space="preserve">capacitatea de a aplica cunoştinţele tehnico-tactice în jocul1x1 cu </w:t>
      </w:r>
      <w:r w:rsidRPr="00842EBF">
        <w:rPr>
          <w:rFonts w:ascii="Calibri" w:hAnsi="Calibri" w:cs="Calibri"/>
          <w:spacing w:val="-2"/>
          <w:sz w:val="28"/>
          <w:szCs w:val="28"/>
        </w:rPr>
        <w:t>pasator</w:t>
      </w:r>
    </w:p>
    <w:p w14:paraId="0A2EF54A" w14:textId="77777777" w:rsidR="00B4414F" w:rsidRDefault="00B4414F" w:rsidP="00B4414F">
      <w:pPr>
        <w:widowControl w:val="0"/>
        <w:tabs>
          <w:tab w:val="left" w:pos="2132"/>
        </w:tabs>
        <w:autoSpaceDE w:val="0"/>
        <w:autoSpaceDN w:val="0"/>
        <w:spacing w:after="0" w:line="240" w:lineRule="auto"/>
        <w:ind w:right="738"/>
        <w:rPr>
          <w:rFonts w:ascii="Calibri" w:hAnsi="Calibri" w:cs="Calibri"/>
          <w:sz w:val="28"/>
          <w:szCs w:val="28"/>
        </w:rPr>
      </w:pPr>
    </w:p>
    <w:p w14:paraId="1362E73E" w14:textId="77777777" w:rsidR="00B4414F" w:rsidRDefault="00B4414F" w:rsidP="00B4414F">
      <w:pPr>
        <w:widowControl w:val="0"/>
        <w:tabs>
          <w:tab w:val="left" w:pos="2132"/>
        </w:tabs>
        <w:autoSpaceDE w:val="0"/>
        <w:autoSpaceDN w:val="0"/>
        <w:spacing w:after="0" w:line="240" w:lineRule="auto"/>
        <w:ind w:right="738"/>
        <w:rPr>
          <w:rFonts w:ascii="Calibri" w:hAnsi="Calibri" w:cs="Calibri"/>
          <w:sz w:val="28"/>
          <w:szCs w:val="28"/>
        </w:rPr>
      </w:pPr>
    </w:p>
    <w:p w14:paraId="2E753090" w14:textId="77777777" w:rsidR="00AE3BE1" w:rsidRPr="00614872" w:rsidRDefault="00AE3BE1" w:rsidP="00AE3BE1">
      <w:pPr>
        <w:pStyle w:val="Titlu4"/>
        <w:keepNext w:val="0"/>
        <w:keepLines w:val="0"/>
        <w:widowControl w:val="0"/>
        <w:tabs>
          <w:tab w:val="left" w:pos="1234"/>
        </w:tabs>
        <w:autoSpaceDE w:val="0"/>
        <w:autoSpaceDN w:val="0"/>
        <w:spacing w:before="67" w:after="0" w:line="644" w:lineRule="exact"/>
        <w:ind w:left="692" w:right="4587"/>
        <w:rPr>
          <w:rFonts w:ascii="Calibri" w:hAnsi="Calibri" w:cs="Calibri"/>
          <w:b/>
          <w:bCs/>
          <w:color w:val="6F2F9F"/>
          <w:sz w:val="28"/>
          <w:szCs w:val="28"/>
        </w:rPr>
      </w:pPr>
      <w:r w:rsidRPr="00614872">
        <w:rPr>
          <w:rFonts w:ascii="Calibri" w:hAnsi="Calibri" w:cs="Calibri"/>
          <w:b/>
          <w:bCs/>
          <w:color w:val="6F2F9F"/>
          <w:sz w:val="28"/>
          <w:szCs w:val="28"/>
        </w:rPr>
        <w:t>CERINŢE</w:t>
      </w:r>
      <w:r w:rsidRPr="00614872">
        <w:rPr>
          <w:rFonts w:ascii="Calibri" w:hAnsi="Calibri" w:cs="Calibri"/>
          <w:b/>
          <w:bCs/>
          <w:color w:val="6F2F9F"/>
          <w:spacing w:val="-12"/>
          <w:sz w:val="28"/>
          <w:szCs w:val="28"/>
        </w:rPr>
        <w:t xml:space="preserve"> </w:t>
      </w:r>
      <w:r w:rsidRPr="00614872">
        <w:rPr>
          <w:rFonts w:ascii="Calibri" w:hAnsi="Calibri" w:cs="Calibri"/>
          <w:b/>
          <w:bCs/>
          <w:color w:val="6F2F9F"/>
          <w:sz w:val="28"/>
          <w:szCs w:val="28"/>
        </w:rPr>
        <w:t>PARTICIPARE</w:t>
      </w:r>
      <w:r w:rsidRPr="00614872">
        <w:rPr>
          <w:rFonts w:ascii="Calibri" w:hAnsi="Calibri" w:cs="Calibri"/>
          <w:b/>
          <w:bCs/>
          <w:color w:val="6F2F9F"/>
          <w:spacing w:val="-11"/>
          <w:sz w:val="28"/>
          <w:szCs w:val="28"/>
        </w:rPr>
        <w:t xml:space="preserve"> </w:t>
      </w:r>
      <w:r w:rsidRPr="00614872">
        <w:rPr>
          <w:rFonts w:ascii="Calibri" w:hAnsi="Calibri" w:cs="Calibri"/>
          <w:b/>
          <w:bCs/>
          <w:color w:val="6F2F9F"/>
          <w:sz w:val="28"/>
          <w:szCs w:val="28"/>
        </w:rPr>
        <w:t>ÎN</w:t>
      </w:r>
      <w:r w:rsidRPr="00614872">
        <w:rPr>
          <w:rFonts w:ascii="Calibri" w:hAnsi="Calibri" w:cs="Calibri"/>
          <w:b/>
          <w:bCs/>
          <w:color w:val="6F2F9F"/>
          <w:spacing w:val="-13"/>
          <w:sz w:val="28"/>
          <w:szCs w:val="28"/>
        </w:rPr>
        <w:t xml:space="preserve"> </w:t>
      </w:r>
      <w:r w:rsidRPr="00614872">
        <w:rPr>
          <w:rFonts w:ascii="Calibri" w:hAnsi="Calibri" w:cs="Calibri"/>
          <w:b/>
          <w:bCs/>
          <w:color w:val="6F2F9F"/>
          <w:sz w:val="28"/>
          <w:szCs w:val="28"/>
        </w:rPr>
        <w:t xml:space="preserve">COMPETIŢII </w:t>
      </w:r>
    </w:p>
    <w:p w14:paraId="1286A996" w14:textId="47554CEE" w:rsidR="00AE3BE1" w:rsidRPr="00614872" w:rsidRDefault="00AE3BE1" w:rsidP="00AE3BE1">
      <w:pPr>
        <w:pStyle w:val="Titlu4"/>
        <w:keepNext w:val="0"/>
        <w:keepLines w:val="0"/>
        <w:widowControl w:val="0"/>
        <w:tabs>
          <w:tab w:val="left" w:pos="1234"/>
        </w:tabs>
        <w:autoSpaceDE w:val="0"/>
        <w:autoSpaceDN w:val="0"/>
        <w:spacing w:before="67" w:after="0" w:line="644" w:lineRule="exact"/>
        <w:ind w:left="692" w:right="4587"/>
        <w:rPr>
          <w:rFonts w:ascii="Calibri" w:hAnsi="Calibri" w:cs="Calibri"/>
          <w:b/>
          <w:bCs/>
          <w:sz w:val="28"/>
          <w:szCs w:val="28"/>
        </w:rPr>
      </w:pPr>
      <w:r w:rsidRPr="00614872">
        <w:rPr>
          <w:rFonts w:ascii="Calibri" w:hAnsi="Calibri" w:cs="Calibri"/>
          <w:b/>
          <w:bCs/>
          <w:sz w:val="28"/>
          <w:szCs w:val="28"/>
        </w:rPr>
        <w:t>CERINŢE TALIE</w:t>
      </w:r>
    </w:p>
    <w:p w14:paraId="5324A6F9" w14:textId="77777777" w:rsidR="00AE3BE1" w:rsidRPr="00614872" w:rsidRDefault="00AE3BE1" w:rsidP="00AE3BE1">
      <w:pPr>
        <w:pStyle w:val="Corptext"/>
        <w:spacing w:line="257" w:lineRule="exact"/>
        <w:ind w:left="1413"/>
        <w:rPr>
          <w:rFonts w:ascii="Calibri" w:hAnsi="Calibri" w:cs="Calibri"/>
        </w:rPr>
      </w:pPr>
      <w:r w:rsidRPr="00614872">
        <w:rPr>
          <w:rFonts w:ascii="Calibri" w:hAnsi="Calibri" w:cs="Calibri"/>
        </w:rPr>
        <w:t>Nu</w:t>
      </w:r>
      <w:r w:rsidRPr="00614872">
        <w:rPr>
          <w:rFonts w:ascii="Calibri" w:hAnsi="Calibri" w:cs="Calibri"/>
          <w:spacing w:val="-8"/>
        </w:rPr>
        <w:t xml:space="preserve"> </w:t>
      </w:r>
      <w:r w:rsidRPr="00614872">
        <w:rPr>
          <w:rFonts w:ascii="Calibri" w:hAnsi="Calibri" w:cs="Calibri"/>
        </w:rPr>
        <w:t>sunt</w:t>
      </w:r>
      <w:r w:rsidRPr="00614872">
        <w:rPr>
          <w:rFonts w:ascii="Calibri" w:hAnsi="Calibri" w:cs="Calibri"/>
          <w:spacing w:val="-7"/>
        </w:rPr>
        <w:t xml:space="preserve"> </w:t>
      </w:r>
      <w:r w:rsidRPr="00614872">
        <w:rPr>
          <w:rFonts w:ascii="Calibri" w:hAnsi="Calibri" w:cs="Calibri"/>
        </w:rPr>
        <w:t>cerinţe</w:t>
      </w:r>
      <w:r w:rsidRPr="00614872">
        <w:rPr>
          <w:rFonts w:ascii="Calibri" w:hAnsi="Calibri" w:cs="Calibri"/>
          <w:spacing w:val="-2"/>
        </w:rPr>
        <w:t xml:space="preserve"> </w:t>
      </w:r>
      <w:r w:rsidRPr="00614872">
        <w:rPr>
          <w:rFonts w:ascii="Calibri" w:hAnsi="Calibri" w:cs="Calibri"/>
        </w:rPr>
        <w:t>de</w:t>
      </w:r>
      <w:r w:rsidRPr="00614872">
        <w:rPr>
          <w:rFonts w:ascii="Calibri" w:hAnsi="Calibri" w:cs="Calibri"/>
          <w:spacing w:val="-2"/>
        </w:rPr>
        <w:t xml:space="preserve"> </w:t>
      </w:r>
      <w:r w:rsidRPr="00614872">
        <w:rPr>
          <w:rFonts w:ascii="Calibri" w:hAnsi="Calibri" w:cs="Calibri"/>
        </w:rPr>
        <w:t>talie</w:t>
      </w:r>
      <w:r w:rsidRPr="00614872">
        <w:rPr>
          <w:rFonts w:ascii="Calibri" w:hAnsi="Calibri" w:cs="Calibri"/>
          <w:spacing w:val="-7"/>
        </w:rPr>
        <w:t xml:space="preserve"> </w:t>
      </w:r>
      <w:r w:rsidRPr="00614872">
        <w:rPr>
          <w:rFonts w:ascii="Calibri" w:hAnsi="Calibri" w:cs="Calibri"/>
        </w:rPr>
        <w:t>la</w:t>
      </w:r>
      <w:r w:rsidRPr="00614872">
        <w:rPr>
          <w:rFonts w:ascii="Calibri" w:hAnsi="Calibri" w:cs="Calibri"/>
          <w:spacing w:val="-6"/>
        </w:rPr>
        <w:t xml:space="preserve"> </w:t>
      </w:r>
      <w:r w:rsidRPr="00614872">
        <w:rPr>
          <w:rFonts w:ascii="Calibri" w:hAnsi="Calibri" w:cs="Calibri"/>
          <w:spacing w:val="-2"/>
        </w:rPr>
        <w:t>minibaschet.</w:t>
      </w:r>
    </w:p>
    <w:p w14:paraId="4026833C" w14:textId="77777777" w:rsidR="00AE3BE1" w:rsidRPr="00614872" w:rsidRDefault="00AE3BE1" w:rsidP="00AE3BE1">
      <w:pPr>
        <w:pStyle w:val="Titlu4"/>
        <w:spacing w:before="316"/>
        <w:rPr>
          <w:rFonts w:ascii="Calibri" w:hAnsi="Calibri" w:cs="Calibri"/>
          <w:b/>
          <w:bCs/>
          <w:sz w:val="28"/>
          <w:szCs w:val="28"/>
        </w:rPr>
      </w:pPr>
      <w:r w:rsidRPr="00614872">
        <w:rPr>
          <w:rFonts w:ascii="Calibri" w:hAnsi="Calibri" w:cs="Calibri"/>
          <w:b/>
          <w:bCs/>
          <w:sz w:val="28"/>
          <w:szCs w:val="28"/>
        </w:rPr>
        <w:t>CERINŢE</w:t>
      </w:r>
      <w:r w:rsidRPr="00614872">
        <w:rPr>
          <w:rFonts w:ascii="Calibri" w:hAnsi="Calibri" w:cs="Calibri"/>
          <w:b/>
          <w:bCs/>
          <w:spacing w:val="-16"/>
          <w:sz w:val="28"/>
          <w:szCs w:val="28"/>
        </w:rPr>
        <w:t xml:space="preserve"> </w:t>
      </w:r>
      <w:r w:rsidRPr="00614872">
        <w:rPr>
          <w:rFonts w:ascii="Calibri" w:hAnsi="Calibri" w:cs="Calibri"/>
          <w:b/>
          <w:bCs/>
          <w:sz w:val="28"/>
          <w:szCs w:val="28"/>
        </w:rPr>
        <w:t>TEHNICO-</w:t>
      </w:r>
      <w:r w:rsidRPr="00614872">
        <w:rPr>
          <w:rFonts w:ascii="Calibri" w:hAnsi="Calibri" w:cs="Calibri"/>
          <w:b/>
          <w:bCs/>
          <w:spacing w:val="-2"/>
          <w:sz w:val="28"/>
          <w:szCs w:val="28"/>
        </w:rPr>
        <w:t>TACTICE</w:t>
      </w:r>
    </w:p>
    <w:p w14:paraId="20857A67" w14:textId="77777777" w:rsidR="00AE3BE1" w:rsidRPr="00614872" w:rsidRDefault="00AE3BE1" w:rsidP="00AE3BE1">
      <w:pPr>
        <w:pStyle w:val="Corptext"/>
        <w:spacing w:before="5"/>
        <w:ind w:right="737" w:firstLine="720"/>
        <w:jc w:val="both"/>
        <w:rPr>
          <w:rFonts w:ascii="Calibri" w:hAnsi="Calibri" w:cs="Calibri"/>
        </w:rPr>
      </w:pPr>
      <w:r w:rsidRPr="00614872">
        <w:rPr>
          <w:rFonts w:ascii="Calibri" w:hAnsi="Calibri" w:cs="Calibri"/>
        </w:rPr>
        <w:t>Echipele</w:t>
      </w:r>
      <w:r w:rsidRPr="00614872">
        <w:rPr>
          <w:rFonts w:ascii="Calibri" w:hAnsi="Calibri" w:cs="Calibri"/>
          <w:spacing w:val="-2"/>
        </w:rPr>
        <w:t xml:space="preserve"> </w:t>
      </w:r>
      <w:r w:rsidRPr="00614872">
        <w:rPr>
          <w:rFonts w:ascii="Calibri" w:hAnsi="Calibri" w:cs="Calibri"/>
        </w:rPr>
        <w:t>sunt</w:t>
      </w:r>
      <w:r w:rsidRPr="00614872">
        <w:rPr>
          <w:rFonts w:ascii="Calibri" w:hAnsi="Calibri" w:cs="Calibri"/>
          <w:spacing w:val="-2"/>
        </w:rPr>
        <w:t xml:space="preserve"> </w:t>
      </w:r>
      <w:r w:rsidRPr="00614872">
        <w:rPr>
          <w:rFonts w:ascii="Calibri" w:hAnsi="Calibri" w:cs="Calibri"/>
        </w:rPr>
        <w:t>obligate să</w:t>
      </w:r>
      <w:r w:rsidRPr="00614872">
        <w:rPr>
          <w:rFonts w:ascii="Calibri" w:hAnsi="Calibri" w:cs="Calibri"/>
          <w:spacing w:val="-2"/>
        </w:rPr>
        <w:t xml:space="preserve"> </w:t>
      </w:r>
      <w:r w:rsidRPr="00614872">
        <w:rPr>
          <w:rFonts w:ascii="Calibri" w:hAnsi="Calibri" w:cs="Calibri"/>
        </w:rPr>
        <w:t>joace în</w:t>
      </w:r>
      <w:r w:rsidRPr="00614872">
        <w:rPr>
          <w:rFonts w:ascii="Calibri" w:hAnsi="Calibri" w:cs="Calibri"/>
          <w:spacing w:val="-3"/>
        </w:rPr>
        <w:t xml:space="preserve"> </w:t>
      </w:r>
      <w:r w:rsidRPr="00614872">
        <w:rPr>
          <w:rFonts w:ascii="Calibri" w:hAnsi="Calibri" w:cs="Calibri"/>
        </w:rPr>
        <w:t>sistemul de</w:t>
      </w:r>
      <w:r w:rsidRPr="00614872">
        <w:rPr>
          <w:rFonts w:ascii="Calibri" w:hAnsi="Calibri" w:cs="Calibri"/>
          <w:spacing w:val="-2"/>
        </w:rPr>
        <w:t xml:space="preserve"> </w:t>
      </w:r>
      <w:r w:rsidRPr="00614872">
        <w:rPr>
          <w:rFonts w:ascii="Calibri" w:hAnsi="Calibri" w:cs="Calibri"/>
        </w:rPr>
        <w:t>apărare</w:t>
      </w:r>
      <w:r w:rsidRPr="00614872">
        <w:rPr>
          <w:rFonts w:ascii="Calibri" w:hAnsi="Calibri" w:cs="Calibri"/>
          <w:spacing w:val="-2"/>
        </w:rPr>
        <w:t xml:space="preserve"> </w:t>
      </w:r>
      <w:r w:rsidRPr="00614872">
        <w:rPr>
          <w:rFonts w:ascii="Calibri" w:hAnsi="Calibri" w:cs="Calibri"/>
        </w:rPr>
        <w:t>om la om normal pe toată durata jocului. Este interzisă folosirea sistemului de apărare zonă.</w:t>
      </w:r>
    </w:p>
    <w:p w14:paraId="3BB58095" w14:textId="77777777" w:rsidR="00AE3BE1" w:rsidRPr="00614872" w:rsidRDefault="00AE3BE1" w:rsidP="00AE3BE1">
      <w:pPr>
        <w:pStyle w:val="Titlu4"/>
        <w:spacing w:before="316"/>
        <w:rPr>
          <w:rFonts w:ascii="Calibri" w:hAnsi="Calibri" w:cs="Calibri"/>
          <w:b/>
          <w:bCs/>
          <w:sz w:val="28"/>
          <w:szCs w:val="28"/>
        </w:rPr>
      </w:pPr>
      <w:r w:rsidRPr="00614872">
        <w:rPr>
          <w:rFonts w:ascii="Calibri" w:hAnsi="Calibri" w:cs="Calibri"/>
          <w:b/>
          <w:bCs/>
          <w:sz w:val="28"/>
          <w:szCs w:val="28"/>
        </w:rPr>
        <w:t>CERINŢE</w:t>
      </w:r>
      <w:r w:rsidRPr="00614872">
        <w:rPr>
          <w:rFonts w:ascii="Calibri" w:hAnsi="Calibri" w:cs="Calibri"/>
          <w:b/>
          <w:bCs/>
          <w:spacing w:val="-9"/>
          <w:sz w:val="28"/>
          <w:szCs w:val="28"/>
        </w:rPr>
        <w:t xml:space="preserve"> </w:t>
      </w:r>
      <w:r w:rsidRPr="00614872">
        <w:rPr>
          <w:rFonts w:ascii="Calibri" w:hAnsi="Calibri" w:cs="Calibri"/>
          <w:b/>
          <w:bCs/>
          <w:sz w:val="28"/>
          <w:szCs w:val="28"/>
        </w:rPr>
        <w:t>DE</w:t>
      </w:r>
      <w:r w:rsidRPr="00614872">
        <w:rPr>
          <w:rFonts w:ascii="Calibri" w:hAnsi="Calibri" w:cs="Calibri"/>
          <w:b/>
          <w:bCs/>
          <w:spacing w:val="-5"/>
          <w:sz w:val="28"/>
          <w:szCs w:val="28"/>
        </w:rPr>
        <w:t xml:space="preserve"> </w:t>
      </w:r>
      <w:r w:rsidRPr="00614872">
        <w:rPr>
          <w:rFonts w:ascii="Calibri" w:hAnsi="Calibri" w:cs="Calibri"/>
          <w:b/>
          <w:bCs/>
          <w:spacing w:val="-2"/>
          <w:sz w:val="28"/>
          <w:szCs w:val="28"/>
        </w:rPr>
        <w:t>REGULAMENT</w:t>
      </w:r>
    </w:p>
    <w:p w14:paraId="3D12B2B0" w14:textId="66FD9030" w:rsidR="00AE3BE1" w:rsidRPr="00614872" w:rsidRDefault="00AE3BE1" w:rsidP="00F651F6">
      <w:pPr>
        <w:pStyle w:val="Listparagraf"/>
        <w:widowControl w:val="0"/>
        <w:numPr>
          <w:ilvl w:val="0"/>
          <w:numId w:val="69"/>
        </w:numPr>
        <w:tabs>
          <w:tab w:val="left" w:pos="1999"/>
        </w:tabs>
        <w:autoSpaceDE w:val="0"/>
        <w:autoSpaceDN w:val="0"/>
        <w:spacing w:before="4" w:after="0" w:line="240" w:lineRule="auto"/>
        <w:ind w:right="736"/>
        <w:contextualSpacing w:val="0"/>
        <w:rPr>
          <w:rFonts w:ascii="Calibri" w:hAnsi="Calibri" w:cs="Calibri"/>
          <w:sz w:val="28"/>
          <w:szCs w:val="28"/>
        </w:rPr>
      </w:pPr>
      <w:r w:rsidRPr="00614872">
        <w:rPr>
          <w:rFonts w:ascii="Calibri" w:hAnsi="Calibri" w:cs="Calibri"/>
          <w:sz w:val="28"/>
          <w:szCs w:val="28"/>
        </w:rPr>
        <w:t>Mingea</w:t>
      </w:r>
      <w:r w:rsidRPr="00614872">
        <w:rPr>
          <w:rFonts w:ascii="Calibri" w:hAnsi="Calibri" w:cs="Calibri"/>
          <w:spacing w:val="40"/>
          <w:sz w:val="28"/>
          <w:szCs w:val="28"/>
        </w:rPr>
        <w:t xml:space="preserve"> </w:t>
      </w:r>
      <w:r w:rsidRPr="00614872">
        <w:rPr>
          <w:rFonts w:ascii="Calibri" w:hAnsi="Calibri" w:cs="Calibri"/>
          <w:sz w:val="28"/>
          <w:szCs w:val="28"/>
        </w:rPr>
        <w:t>obligatorie</w:t>
      </w:r>
      <w:r w:rsidRPr="00614872">
        <w:rPr>
          <w:rFonts w:ascii="Calibri" w:hAnsi="Calibri" w:cs="Calibri"/>
          <w:spacing w:val="37"/>
          <w:sz w:val="28"/>
          <w:szCs w:val="28"/>
        </w:rPr>
        <w:t xml:space="preserve"> </w:t>
      </w:r>
      <w:r w:rsidRPr="00614872">
        <w:rPr>
          <w:rFonts w:ascii="Calibri" w:hAnsi="Calibri" w:cs="Calibri"/>
          <w:sz w:val="28"/>
          <w:szCs w:val="28"/>
        </w:rPr>
        <w:t>este</w:t>
      </w:r>
      <w:r w:rsidRPr="00614872">
        <w:rPr>
          <w:rFonts w:ascii="Calibri" w:hAnsi="Calibri" w:cs="Calibri"/>
          <w:spacing w:val="35"/>
          <w:sz w:val="28"/>
          <w:szCs w:val="28"/>
        </w:rPr>
        <w:t xml:space="preserve"> </w:t>
      </w:r>
      <w:r w:rsidRPr="00614872">
        <w:rPr>
          <w:rFonts w:ascii="Calibri" w:hAnsi="Calibri" w:cs="Calibri"/>
          <w:sz w:val="28"/>
          <w:szCs w:val="28"/>
        </w:rPr>
        <w:t>mingea</w:t>
      </w:r>
      <w:r w:rsidRPr="00614872">
        <w:rPr>
          <w:rFonts w:ascii="Calibri" w:hAnsi="Calibri" w:cs="Calibri"/>
          <w:spacing w:val="40"/>
          <w:sz w:val="28"/>
          <w:szCs w:val="28"/>
        </w:rPr>
        <w:t xml:space="preserve"> </w:t>
      </w:r>
      <w:r w:rsidRPr="00614872">
        <w:rPr>
          <w:rFonts w:ascii="Calibri" w:hAnsi="Calibri" w:cs="Calibri"/>
          <w:sz w:val="28"/>
          <w:szCs w:val="28"/>
        </w:rPr>
        <w:t>nr.</w:t>
      </w:r>
      <w:r w:rsidRPr="00614872">
        <w:rPr>
          <w:rFonts w:ascii="Calibri" w:hAnsi="Calibri" w:cs="Calibri"/>
          <w:spacing w:val="38"/>
          <w:sz w:val="28"/>
          <w:szCs w:val="28"/>
        </w:rPr>
        <w:t xml:space="preserve"> </w:t>
      </w:r>
      <w:r w:rsidRPr="00614872">
        <w:rPr>
          <w:rFonts w:ascii="Calibri" w:hAnsi="Calibri" w:cs="Calibri"/>
          <w:sz w:val="28"/>
          <w:szCs w:val="28"/>
        </w:rPr>
        <w:t>5</w:t>
      </w:r>
      <w:r w:rsidRPr="00614872">
        <w:rPr>
          <w:rFonts w:ascii="Calibri" w:hAnsi="Calibri" w:cs="Calibri"/>
          <w:spacing w:val="40"/>
          <w:sz w:val="28"/>
          <w:szCs w:val="28"/>
        </w:rPr>
        <w:t xml:space="preserve"> </w:t>
      </w:r>
      <w:r w:rsidRPr="00614872">
        <w:rPr>
          <w:rFonts w:ascii="Calibri" w:hAnsi="Calibri" w:cs="Calibri"/>
          <w:sz w:val="28"/>
          <w:szCs w:val="28"/>
        </w:rPr>
        <w:t>pentru</w:t>
      </w:r>
      <w:r w:rsidRPr="00614872">
        <w:rPr>
          <w:rFonts w:ascii="Calibri" w:hAnsi="Calibri" w:cs="Calibri"/>
          <w:spacing w:val="40"/>
          <w:sz w:val="28"/>
          <w:szCs w:val="28"/>
        </w:rPr>
        <w:t xml:space="preserve"> </w:t>
      </w:r>
      <w:r w:rsidRPr="00614872">
        <w:rPr>
          <w:rFonts w:ascii="Calibri" w:hAnsi="Calibri" w:cs="Calibri"/>
          <w:sz w:val="28"/>
          <w:szCs w:val="28"/>
        </w:rPr>
        <w:t>fete</w:t>
      </w:r>
      <w:r w:rsidRPr="00614872">
        <w:rPr>
          <w:rFonts w:ascii="Calibri" w:hAnsi="Calibri" w:cs="Calibri"/>
          <w:spacing w:val="35"/>
          <w:sz w:val="28"/>
          <w:szCs w:val="28"/>
        </w:rPr>
        <w:t xml:space="preserve"> </w:t>
      </w:r>
      <w:r w:rsidRPr="00614872">
        <w:rPr>
          <w:rFonts w:ascii="Calibri" w:hAnsi="Calibri" w:cs="Calibri"/>
          <w:sz w:val="28"/>
          <w:szCs w:val="28"/>
        </w:rPr>
        <w:t>şi</w:t>
      </w:r>
      <w:r w:rsidRPr="00614872">
        <w:rPr>
          <w:rFonts w:ascii="Calibri" w:hAnsi="Calibri" w:cs="Calibri"/>
          <w:spacing w:val="37"/>
          <w:sz w:val="28"/>
          <w:szCs w:val="28"/>
        </w:rPr>
        <w:t xml:space="preserve"> </w:t>
      </w:r>
      <w:r w:rsidRPr="00614872">
        <w:rPr>
          <w:rFonts w:ascii="Calibri" w:hAnsi="Calibri" w:cs="Calibri"/>
          <w:sz w:val="28"/>
          <w:szCs w:val="28"/>
        </w:rPr>
        <w:t>mingea</w:t>
      </w:r>
      <w:r w:rsidRPr="00614872">
        <w:rPr>
          <w:rFonts w:ascii="Calibri" w:hAnsi="Calibri" w:cs="Calibri"/>
          <w:spacing w:val="40"/>
          <w:sz w:val="28"/>
          <w:szCs w:val="28"/>
        </w:rPr>
        <w:t xml:space="preserve"> </w:t>
      </w:r>
      <w:r w:rsidRPr="00614872">
        <w:rPr>
          <w:rFonts w:ascii="Calibri" w:hAnsi="Calibri" w:cs="Calibri"/>
          <w:sz w:val="28"/>
          <w:szCs w:val="28"/>
        </w:rPr>
        <w:t>nr.</w:t>
      </w:r>
      <w:r w:rsidRPr="00614872">
        <w:rPr>
          <w:rFonts w:ascii="Calibri" w:hAnsi="Calibri" w:cs="Calibri"/>
          <w:spacing w:val="40"/>
          <w:sz w:val="28"/>
          <w:szCs w:val="28"/>
        </w:rPr>
        <w:t xml:space="preserve"> </w:t>
      </w:r>
      <w:r w:rsidR="00386675">
        <w:rPr>
          <w:rFonts w:ascii="Calibri" w:hAnsi="Calibri" w:cs="Calibri"/>
          <w:sz w:val="28"/>
          <w:szCs w:val="28"/>
        </w:rPr>
        <w:t>5</w:t>
      </w:r>
      <w:r w:rsidRPr="00614872">
        <w:rPr>
          <w:rFonts w:ascii="Calibri" w:hAnsi="Calibri" w:cs="Calibri"/>
          <w:sz w:val="28"/>
          <w:szCs w:val="28"/>
        </w:rPr>
        <w:t xml:space="preserve"> pentru băieţi</w:t>
      </w:r>
    </w:p>
    <w:p w14:paraId="115DEC9F" w14:textId="77777777" w:rsidR="00AE3BE1" w:rsidRPr="00614872" w:rsidRDefault="00AE3BE1" w:rsidP="00F651F6">
      <w:pPr>
        <w:pStyle w:val="Listparagraf"/>
        <w:widowControl w:val="0"/>
        <w:numPr>
          <w:ilvl w:val="0"/>
          <w:numId w:val="69"/>
        </w:numPr>
        <w:tabs>
          <w:tab w:val="left" w:pos="1999"/>
        </w:tabs>
        <w:autoSpaceDE w:val="0"/>
        <w:autoSpaceDN w:val="0"/>
        <w:spacing w:before="5" w:after="0" w:line="322" w:lineRule="exact"/>
        <w:contextualSpacing w:val="0"/>
        <w:rPr>
          <w:rFonts w:ascii="Calibri" w:hAnsi="Calibri" w:cs="Calibri"/>
          <w:sz w:val="28"/>
          <w:szCs w:val="28"/>
        </w:rPr>
      </w:pPr>
      <w:r w:rsidRPr="00614872">
        <w:rPr>
          <w:rFonts w:ascii="Calibri" w:hAnsi="Calibri" w:cs="Calibri"/>
          <w:sz w:val="28"/>
          <w:szCs w:val="28"/>
        </w:rPr>
        <w:t>Se</w:t>
      </w:r>
      <w:r w:rsidRPr="00614872">
        <w:rPr>
          <w:rFonts w:ascii="Calibri" w:hAnsi="Calibri" w:cs="Calibri"/>
          <w:spacing w:val="-6"/>
          <w:sz w:val="28"/>
          <w:szCs w:val="28"/>
        </w:rPr>
        <w:t xml:space="preserve"> </w:t>
      </w:r>
      <w:r w:rsidRPr="00614872">
        <w:rPr>
          <w:rFonts w:ascii="Calibri" w:hAnsi="Calibri" w:cs="Calibri"/>
          <w:sz w:val="28"/>
          <w:szCs w:val="28"/>
        </w:rPr>
        <w:t>vor</w:t>
      </w:r>
      <w:r w:rsidRPr="00614872">
        <w:rPr>
          <w:rFonts w:ascii="Calibri" w:hAnsi="Calibri" w:cs="Calibri"/>
          <w:spacing w:val="-6"/>
          <w:sz w:val="28"/>
          <w:szCs w:val="28"/>
        </w:rPr>
        <w:t xml:space="preserve"> </w:t>
      </w:r>
      <w:r w:rsidRPr="00614872">
        <w:rPr>
          <w:rFonts w:ascii="Calibri" w:hAnsi="Calibri" w:cs="Calibri"/>
          <w:sz w:val="28"/>
          <w:szCs w:val="28"/>
        </w:rPr>
        <w:t>juca</w:t>
      </w:r>
      <w:r w:rsidRPr="00614872">
        <w:rPr>
          <w:rFonts w:ascii="Calibri" w:hAnsi="Calibri" w:cs="Calibri"/>
          <w:spacing w:val="-6"/>
          <w:sz w:val="28"/>
          <w:szCs w:val="28"/>
        </w:rPr>
        <w:t xml:space="preserve"> </w:t>
      </w:r>
      <w:r w:rsidRPr="00614872">
        <w:rPr>
          <w:rFonts w:ascii="Calibri" w:hAnsi="Calibri" w:cs="Calibri"/>
          <w:sz w:val="28"/>
          <w:szCs w:val="28"/>
        </w:rPr>
        <w:t>4</w:t>
      </w:r>
      <w:r w:rsidRPr="00614872">
        <w:rPr>
          <w:rFonts w:ascii="Calibri" w:hAnsi="Calibri" w:cs="Calibri"/>
          <w:spacing w:val="-2"/>
          <w:sz w:val="28"/>
          <w:szCs w:val="28"/>
        </w:rPr>
        <w:t xml:space="preserve"> </w:t>
      </w:r>
      <w:r w:rsidRPr="00614872">
        <w:rPr>
          <w:rFonts w:ascii="Calibri" w:hAnsi="Calibri" w:cs="Calibri"/>
          <w:sz w:val="28"/>
          <w:szCs w:val="28"/>
        </w:rPr>
        <w:t>reprize</w:t>
      </w:r>
      <w:r w:rsidRPr="00614872">
        <w:rPr>
          <w:rFonts w:ascii="Calibri" w:hAnsi="Calibri" w:cs="Calibri"/>
          <w:spacing w:val="-2"/>
          <w:sz w:val="28"/>
          <w:szCs w:val="28"/>
        </w:rPr>
        <w:t xml:space="preserve"> </w:t>
      </w:r>
      <w:r w:rsidRPr="00614872">
        <w:rPr>
          <w:rFonts w:ascii="Calibri" w:hAnsi="Calibri" w:cs="Calibri"/>
          <w:sz w:val="28"/>
          <w:szCs w:val="28"/>
        </w:rPr>
        <w:t>x</w:t>
      </w:r>
      <w:r w:rsidRPr="00614872">
        <w:rPr>
          <w:rFonts w:ascii="Calibri" w:hAnsi="Calibri" w:cs="Calibri"/>
          <w:spacing w:val="-6"/>
          <w:sz w:val="28"/>
          <w:szCs w:val="28"/>
        </w:rPr>
        <w:t xml:space="preserve"> </w:t>
      </w:r>
      <w:r w:rsidRPr="00614872">
        <w:rPr>
          <w:rFonts w:ascii="Calibri" w:hAnsi="Calibri" w:cs="Calibri"/>
          <w:sz w:val="28"/>
          <w:szCs w:val="28"/>
        </w:rPr>
        <w:t>10</w:t>
      </w:r>
      <w:r w:rsidRPr="00614872">
        <w:rPr>
          <w:rFonts w:ascii="Calibri" w:hAnsi="Calibri" w:cs="Calibri"/>
          <w:spacing w:val="-2"/>
          <w:sz w:val="28"/>
          <w:szCs w:val="28"/>
        </w:rPr>
        <w:t xml:space="preserve"> </w:t>
      </w:r>
      <w:r w:rsidRPr="00614872">
        <w:rPr>
          <w:rFonts w:ascii="Calibri" w:hAnsi="Calibri" w:cs="Calibri"/>
          <w:spacing w:val="-4"/>
          <w:sz w:val="28"/>
          <w:szCs w:val="28"/>
        </w:rPr>
        <w:t>min.</w:t>
      </w:r>
    </w:p>
    <w:p w14:paraId="5B4B4BB4" w14:textId="77777777" w:rsidR="00AE3BE1" w:rsidRPr="00614872" w:rsidRDefault="00AE3BE1" w:rsidP="00F651F6">
      <w:pPr>
        <w:pStyle w:val="Listparagraf"/>
        <w:widowControl w:val="0"/>
        <w:numPr>
          <w:ilvl w:val="0"/>
          <w:numId w:val="69"/>
        </w:numPr>
        <w:tabs>
          <w:tab w:val="left" w:pos="1999"/>
        </w:tabs>
        <w:autoSpaceDE w:val="0"/>
        <w:autoSpaceDN w:val="0"/>
        <w:spacing w:after="0" w:line="240" w:lineRule="auto"/>
        <w:ind w:right="744"/>
        <w:contextualSpacing w:val="0"/>
        <w:rPr>
          <w:rFonts w:ascii="Calibri" w:hAnsi="Calibri" w:cs="Calibri"/>
          <w:sz w:val="28"/>
          <w:szCs w:val="28"/>
        </w:rPr>
      </w:pPr>
      <w:r w:rsidRPr="00614872">
        <w:rPr>
          <w:rFonts w:ascii="Calibri" w:hAnsi="Calibri" w:cs="Calibri"/>
          <w:sz w:val="28"/>
          <w:szCs w:val="28"/>
        </w:rPr>
        <w:t>Este</w:t>
      </w:r>
      <w:r w:rsidRPr="00614872">
        <w:rPr>
          <w:rFonts w:ascii="Calibri" w:hAnsi="Calibri" w:cs="Calibri"/>
          <w:spacing w:val="74"/>
          <w:sz w:val="28"/>
          <w:szCs w:val="28"/>
        </w:rPr>
        <w:t xml:space="preserve"> </w:t>
      </w:r>
      <w:r w:rsidRPr="00614872">
        <w:rPr>
          <w:rFonts w:ascii="Calibri" w:hAnsi="Calibri" w:cs="Calibri"/>
          <w:sz w:val="28"/>
          <w:szCs w:val="28"/>
        </w:rPr>
        <w:t>obligatoriu</w:t>
      </w:r>
      <w:r w:rsidRPr="00614872">
        <w:rPr>
          <w:rFonts w:ascii="Calibri" w:hAnsi="Calibri" w:cs="Calibri"/>
          <w:spacing w:val="74"/>
          <w:sz w:val="28"/>
          <w:szCs w:val="28"/>
        </w:rPr>
        <w:t xml:space="preserve"> </w:t>
      </w:r>
      <w:r w:rsidRPr="00614872">
        <w:rPr>
          <w:rFonts w:ascii="Calibri" w:hAnsi="Calibri" w:cs="Calibri"/>
          <w:sz w:val="28"/>
          <w:szCs w:val="28"/>
        </w:rPr>
        <w:t>ca</w:t>
      </w:r>
      <w:r w:rsidRPr="00614872">
        <w:rPr>
          <w:rFonts w:ascii="Calibri" w:hAnsi="Calibri" w:cs="Calibri"/>
          <w:spacing w:val="74"/>
          <w:sz w:val="28"/>
          <w:szCs w:val="28"/>
        </w:rPr>
        <w:t xml:space="preserve"> </w:t>
      </w:r>
      <w:r w:rsidRPr="00614872">
        <w:rPr>
          <w:rFonts w:ascii="Calibri" w:hAnsi="Calibri" w:cs="Calibri"/>
          <w:sz w:val="28"/>
          <w:szCs w:val="28"/>
        </w:rPr>
        <w:t>toţi</w:t>
      </w:r>
      <w:r w:rsidRPr="00614872">
        <w:rPr>
          <w:rFonts w:ascii="Calibri" w:hAnsi="Calibri" w:cs="Calibri"/>
          <w:spacing w:val="75"/>
          <w:sz w:val="28"/>
          <w:szCs w:val="28"/>
        </w:rPr>
        <w:t xml:space="preserve"> </w:t>
      </w:r>
      <w:r w:rsidRPr="00614872">
        <w:rPr>
          <w:rFonts w:ascii="Calibri" w:hAnsi="Calibri" w:cs="Calibri"/>
          <w:sz w:val="28"/>
          <w:szCs w:val="28"/>
        </w:rPr>
        <w:t>jucătorii</w:t>
      </w:r>
      <w:r w:rsidRPr="00614872">
        <w:rPr>
          <w:rFonts w:ascii="Calibri" w:hAnsi="Calibri" w:cs="Calibri"/>
          <w:spacing w:val="80"/>
          <w:sz w:val="28"/>
          <w:szCs w:val="28"/>
        </w:rPr>
        <w:t xml:space="preserve"> </w:t>
      </w:r>
      <w:r w:rsidRPr="00614872">
        <w:rPr>
          <w:rFonts w:ascii="Calibri" w:hAnsi="Calibri" w:cs="Calibri"/>
          <w:sz w:val="28"/>
          <w:szCs w:val="28"/>
        </w:rPr>
        <w:t>înscrişi</w:t>
      </w:r>
      <w:r w:rsidRPr="00614872">
        <w:rPr>
          <w:rFonts w:ascii="Calibri" w:hAnsi="Calibri" w:cs="Calibri"/>
          <w:spacing w:val="76"/>
          <w:sz w:val="28"/>
          <w:szCs w:val="28"/>
        </w:rPr>
        <w:t xml:space="preserve"> </w:t>
      </w:r>
      <w:r w:rsidRPr="00614872">
        <w:rPr>
          <w:rFonts w:ascii="Calibri" w:hAnsi="Calibri" w:cs="Calibri"/>
          <w:sz w:val="28"/>
          <w:szCs w:val="28"/>
        </w:rPr>
        <w:t>pe</w:t>
      </w:r>
      <w:r w:rsidRPr="00614872">
        <w:rPr>
          <w:rFonts w:ascii="Calibri" w:hAnsi="Calibri" w:cs="Calibri"/>
          <w:spacing w:val="79"/>
          <w:sz w:val="28"/>
          <w:szCs w:val="28"/>
        </w:rPr>
        <w:t xml:space="preserve"> </w:t>
      </w:r>
      <w:r w:rsidRPr="00614872">
        <w:rPr>
          <w:rFonts w:ascii="Calibri" w:hAnsi="Calibri" w:cs="Calibri"/>
          <w:sz w:val="28"/>
          <w:szCs w:val="28"/>
        </w:rPr>
        <w:t>foaia</w:t>
      </w:r>
      <w:r w:rsidRPr="00614872">
        <w:rPr>
          <w:rFonts w:ascii="Calibri" w:hAnsi="Calibri" w:cs="Calibri"/>
          <w:spacing w:val="74"/>
          <w:sz w:val="28"/>
          <w:szCs w:val="28"/>
        </w:rPr>
        <w:t xml:space="preserve"> </w:t>
      </w:r>
      <w:r w:rsidRPr="00614872">
        <w:rPr>
          <w:rFonts w:ascii="Calibri" w:hAnsi="Calibri" w:cs="Calibri"/>
          <w:sz w:val="28"/>
          <w:szCs w:val="28"/>
        </w:rPr>
        <w:t>de</w:t>
      </w:r>
      <w:r w:rsidRPr="00614872">
        <w:rPr>
          <w:rFonts w:ascii="Calibri" w:hAnsi="Calibri" w:cs="Calibri"/>
          <w:spacing w:val="74"/>
          <w:sz w:val="28"/>
          <w:szCs w:val="28"/>
        </w:rPr>
        <w:t xml:space="preserve"> </w:t>
      </w:r>
      <w:r w:rsidRPr="00614872">
        <w:rPr>
          <w:rFonts w:ascii="Calibri" w:hAnsi="Calibri" w:cs="Calibri"/>
          <w:sz w:val="28"/>
          <w:szCs w:val="28"/>
        </w:rPr>
        <w:t>arbitraj</w:t>
      </w:r>
      <w:r w:rsidRPr="00614872">
        <w:rPr>
          <w:rFonts w:ascii="Calibri" w:hAnsi="Calibri" w:cs="Calibri"/>
          <w:spacing w:val="80"/>
          <w:sz w:val="28"/>
          <w:szCs w:val="28"/>
        </w:rPr>
        <w:t xml:space="preserve"> </w:t>
      </w:r>
      <w:r w:rsidRPr="00614872">
        <w:rPr>
          <w:rFonts w:ascii="Calibri" w:hAnsi="Calibri" w:cs="Calibri"/>
          <w:sz w:val="28"/>
          <w:szCs w:val="28"/>
        </w:rPr>
        <w:t xml:space="preserve">să </w:t>
      </w:r>
      <w:r w:rsidRPr="00614872">
        <w:rPr>
          <w:rFonts w:ascii="Calibri" w:hAnsi="Calibri" w:cs="Calibri"/>
          <w:spacing w:val="-2"/>
          <w:sz w:val="28"/>
          <w:szCs w:val="28"/>
        </w:rPr>
        <w:t>joace.</w:t>
      </w:r>
    </w:p>
    <w:p w14:paraId="1D281E6A" w14:textId="77777777" w:rsidR="00AE3BE1" w:rsidRDefault="00AE3BE1" w:rsidP="00AE3BE1">
      <w:pPr>
        <w:pStyle w:val="Corptext"/>
        <w:spacing w:before="249"/>
        <w:ind w:left="0"/>
        <w:rPr>
          <w:i/>
        </w:rPr>
      </w:pPr>
    </w:p>
    <w:p w14:paraId="21D364BF" w14:textId="77777777" w:rsidR="001D38BC" w:rsidRPr="00464735" w:rsidRDefault="001D38BC" w:rsidP="001D38BC">
      <w:pPr>
        <w:pBdr>
          <w:top w:val="single" w:sz="4" w:space="1" w:color="auto"/>
          <w:left w:val="single" w:sz="4" w:space="4" w:color="auto"/>
          <w:bottom w:val="single" w:sz="4" w:space="1" w:color="auto"/>
          <w:right w:val="single" w:sz="4" w:space="4" w:color="auto"/>
          <w:between w:val="single" w:sz="4" w:space="1" w:color="auto"/>
          <w:bar w:val="single" w:sz="4" w:color="auto"/>
        </w:pBdr>
        <w:spacing w:before="1" w:after="200" w:line="276" w:lineRule="auto"/>
        <w:ind w:left="693" w:right="735" w:firstLine="566"/>
        <w:jc w:val="both"/>
        <w:rPr>
          <w:rFonts w:ascii="Calibri" w:eastAsia="Calibri" w:hAnsi="Calibri" w:cs="Times New Roman"/>
          <w:b/>
          <w:bCs/>
          <w:i/>
          <w:kern w:val="0"/>
          <w:sz w:val="28"/>
          <w:szCs w:val="22"/>
          <w14:ligatures w14:val="none"/>
        </w:rPr>
      </w:pPr>
      <w:r w:rsidRPr="00464735">
        <w:rPr>
          <w:rFonts w:ascii="Calibri" w:eastAsia="Calibri" w:hAnsi="Calibri" w:cs="Times New Roman"/>
          <w:b/>
          <w:bCs/>
          <w:i/>
          <w:kern w:val="0"/>
          <w:sz w:val="28"/>
          <w:szCs w:val="22"/>
          <w14:ligatures w14:val="none"/>
        </w:rPr>
        <w:t>Pentru mai multe informații, vă recomandăm să studiați materialul realizat de antrenorul Dan Calancea, „Baschetul pentru copii de 5-12 ani”, postat pe site-ul CCA, material care este o sinteza a manualului FIBA.</w:t>
      </w:r>
    </w:p>
    <w:p w14:paraId="45CCC223" w14:textId="77777777" w:rsidR="001D38BC" w:rsidRPr="009B2BDC" w:rsidRDefault="00386675" w:rsidP="001D38BC">
      <w:pPr>
        <w:pBdr>
          <w:top w:val="single" w:sz="4" w:space="1" w:color="auto"/>
          <w:left w:val="single" w:sz="4" w:space="4" w:color="auto"/>
          <w:bottom w:val="single" w:sz="4" w:space="1" w:color="auto"/>
          <w:right w:val="single" w:sz="4" w:space="4" w:color="auto"/>
          <w:between w:val="single" w:sz="4" w:space="1" w:color="auto"/>
          <w:bar w:val="single" w:sz="4" w:color="auto"/>
        </w:pBdr>
        <w:spacing w:before="1" w:after="200" w:line="276" w:lineRule="auto"/>
        <w:ind w:left="693" w:right="735" w:firstLine="566"/>
        <w:jc w:val="both"/>
        <w:rPr>
          <w:rFonts w:ascii="Calibri" w:eastAsia="Calibri" w:hAnsi="Calibri" w:cs="Times New Roman"/>
          <w:i/>
          <w:kern w:val="0"/>
          <w14:ligatures w14:val="none"/>
        </w:rPr>
      </w:pPr>
      <w:hyperlink r:id="rId39" w:history="1">
        <w:r w:rsidR="001D38BC" w:rsidRPr="009B2BDC">
          <w:rPr>
            <w:rFonts w:ascii="Calibri" w:eastAsia="Calibri" w:hAnsi="Calibri" w:cs="Times New Roman"/>
            <w:i/>
            <w:color w:val="0000FF"/>
            <w:kern w:val="0"/>
            <w:u w:val="single"/>
            <w14:ligatures w14:val="none"/>
          </w:rPr>
          <w:t>http://www.ccabaschet.ro/materiale_studiu/baschet_copii_512_1416_ani_dan_calancea</w:t>
        </w:r>
      </w:hyperlink>
    </w:p>
    <w:p w14:paraId="5B408EE2" w14:textId="77777777" w:rsidR="001D38BC" w:rsidRPr="009B2BDC" w:rsidRDefault="001D38BC" w:rsidP="001D38BC">
      <w:pPr>
        <w:spacing w:after="200" w:line="334" w:lineRule="exact"/>
        <w:rPr>
          <w:rFonts w:ascii="Carlito" w:eastAsia="Calibri" w:hAnsi="Carlito" w:cs="Times New Roman"/>
          <w:kern w:val="0"/>
          <w:sz w:val="28"/>
          <w:szCs w:val="22"/>
          <w14:ligatures w14:val="none"/>
        </w:rPr>
      </w:pPr>
    </w:p>
    <w:p w14:paraId="4FE44926" w14:textId="77777777" w:rsidR="00B4414F" w:rsidRPr="00B4414F" w:rsidRDefault="00B4414F" w:rsidP="00B4414F">
      <w:pPr>
        <w:widowControl w:val="0"/>
        <w:tabs>
          <w:tab w:val="left" w:pos="2132"/>
        </w:tabs>
        <w:autoSpaceDE w:val="0"/>
        <w:autoSpaceDN w:val="0"/>
        <w:spacing w:after="0" w:line="240" w:lineRule="auto"/>
        <w:ind w:right="738"/>
        <w:rPr>
          <w:rFonts w:ascii="Calibri" w:hAnsi="Calibri" w:cs="Calibri"/>
          <w:sz w:val="28"/>
          <w:szCs w:val="28"/>
        </w:rPr>
      </w:pPr>
    </w:p>
    <w:p w14:paraId="35F488BB" w14:textId="77777777" w:rsidR="00575CA5" w:rsidRPr="00842EBF" w:rsidRDefault="00575CA5" w:rsidP="00575CA5">
      <w:pPr>
        <w:pStyle w:val="Listparagraf"/>
        <w:widowControl w:val="0"/>
        <w:tabs>
          <w:tab w:val="left" w:pos="1973"/>
        </w:tabs>
        <w:autoSpaceDE w:val="0"/>
        <w:autoSpaceDN w:val="0"/>
        <w:spacing w:after="0" w:line="240" w:lineRule="auto"/>
        <w:ind w:left="1134" w:right="736"/>
        <w:contextualSpacing w:val="0"/>
        <w:jc w:val="both"/>
        <w:rPr>
          <w:rFonts w:ascii="Calibri" w:hAnsi="Calibri" w:cs="Calibri"/>
          <w:sz w:val="28"/>
          <w:szCs w:val="28"/>
        </w:rPr>
      </w:pPr>
    </w:p>
    <w:p w14:paraId="7BA1FE1D" w14:textId="77777777" w:rsidR="00783A3F" w:rsidRPr="00842EBF" w:rsidRDefault="00783A3F" w:rsidP="00783A3F">
      <w:pPr>
        <w:jc w:val="both"/>
        <w:rPr>
          <w:rFonts w:ascii="Calibri" w:hAnsi="Calibri" w:cs="Calibri"/>
          <w:sz w:val="28"/>
          <w:szCs w:val="28"/>
        </w:rPr>
      </w:pPr>
    </w:p>
    <w:p w14:paraId="460975E0" w14:textId="5800396A" w:rsidR="00E019A5" w:rsidRPr="003B6010" w:rsidRDefault="003B6010" w:rsidP="003B6010">
      <w:pPr>
        <w:pStyle w:val="Titlu4"/>
        <w:rPr>
          <w:rFonts w:ascii="Calibri" w:hAnsi="Calibri" w:cs="Calibri"/>
          <w:b/>
          <w:bCs/>
          <w:sz w:val="28"/>
          <w:szCs w:val="28"/>
        </w:rPr>
      </w:pPr>
      <w:r>
        <w:rPr>
          <w:rFonts w:ascii="Calibri" w:hAnsi="Calibri" w:cs="Calibri"/>
          <w:b/>
          <w:bCs/>
          <w:sz w:val="28"/>
          <w:szCs w:val="28"/>
        </w:rPr>
        <w:t xml:space="preserve">                 </w:t>
      </w:r>
      <w:r w:rsidR="00E019A5" w:rsidRPr="00E019A5">
        <w:rPr>
          <w:rFonts w:ascii="Calibri" w:hAnsi="Calibri" w:cs="Calibri"/>
          <w:b/>
          <w:bCs/>
          <w:sz w:val="28"/>
          <w:szCs w:val="28"/>
        </w:rPr>
        <w:t>PROBE</w:t>
      </w:r>
      <w:r w:rsidR="00E019A5" w:rsidRPr="00E019A5">
        <w:rPr>
          <w:rFonts w:ascii="Calibri" w:hAnsi="Calibri" w:cs="Calibri"/>
          <w:b/>
          <w:bCs/>
          <w:spacing w:val="-9"/>
          <w:sz w:val="28"/>
          <w:szCs w:val="28"/>
        </w:rPr>
        <w:t xml:space="preserve"> </w:t>
      </w:r>
      <w:r w:rsidR="00E019A5" w:rsidRPr="00E019A5">
        <w:rPr>
          <w:rFonts w:ascii="Calibri" w:hAnsi="Calibri" w:cs="Calibri"/>
          <w:b/>
          <w:bCs/>
          <w:sz w:val="28"/>
          <w:szCs w:val="28"/>
        </w:rPr>
        <w:t>TEHNICE</w:t>
      </w:r>
      <w:r w:rsidR="00E019A5" w:rsidRPr="00E019A5">
        <w:rPr>
          <w:rFonts w:ascii="Calibri" w:hAnsi="Calibri" w:cs="Calibri"/>
          <w:b/>
          <w:bCs/>
          <w:spacing w:val="-8"/>
          <w:sz w:val="28"/>
          <w:szCs w:val="28"/>
        </w:rPr>
        <w:t xml:space="preserve"> </w:t>
      </w:r>
      <w:r w:rsidR="00E019A5" w:rsidRPr="00E019A5">
        <w:rPr>
          <w:rFonts w:ascii="Calibri" w:hAnsi="Calibri" w:cs="Calibri"/>
          <w:b/>
          <w:bCs/>
          <w:sz w:val="28"/>
          <w:szCs w:val="28"/>
        </w:rPr>
        <w:t>SPECIFICE</w:t>
      </w:r>
      <w:r w:rsidR="00E019A5" w:rsidRPr="00E019A5">
        <w:rPr>
          <w:rFonts w:ascii="Calibri" w:hAnsi="Calibri" w:cs="Calibri"/>
          <w:b/>
          <w:bCs/>
          <w:spacing w:val="-9"/>
          <w:sz w:val="28"/>
          <w:szCs w:val="28"/>
        </w:rPr>
        <w:t xml:space="preserve"> </w:t>
      </w:r>
      <w:r w:rsidR="00E019A5" w:rsidRPr="00E019A5">
        <w:rPr>
          <w:rFonts w:ascii="Calibri" w:hAnsi="Calibri" w:cs="Calibri"/>
          <w:b/>
          <w:bCs/>
          <w:spacing w:val="-2"/>
          <w:sz w:val="28"/>
          <w:szCs w:val="28"/>
        </w:rPr>
        <w:t>MINIBASCHET</w:t>
      </w:r>
    </w:p>
    <w:p w14:paraId="6DC21D61" w14:textId="20E92C65" w:rsidR="00E019A5" w:rsidRPr="003B6010" w:rsidRDefault="00E019A5" w:rsidP="003B6010">
      <w:pPr>
        <w:pStyle w:val="Titlu5"/>
        <w:keepNext w:val="0"/>
        <w:keepLines w:val="0"/>
        <w:widowControl w:val="0"/>
        <w:tabs>
          <w:tab w:val="left" w:pos="1051"/>
        </w:tabs>
        <w:autoSpaceDE w:val="0"/>
        <w:autoSpaceDN w:val="0"/>
        <w:spacing w:before="0" w:after="0" w:line="240" w:lineRule="auto"/>
        <w:ind w:left="1051"/>
        <w:jc w:val="both"/>
        <w:rPr>
          <w:rFonts w:ascii="Calibri" w:hAnsi="Calibri" w:cs="Calibri"/>
          <w:b/>
          <w:bCs/>
          <w:spacing w:val="-4"/>
          <w:sz w:val="28"/>
          <w:szCs w:val="28"/>
        </w:rPr>
      </w:pPr>
      <w:r w:rsidRPr="00E019A5">
        <w:rPr>
          <w:rFonts w:ascii="Calibri" w:hAnsi="Calibri" w:cs="Calibri"/>
          <w:b/>
          <w:bCs/>
          <w:sz w:val="28"/>
          <w:szCs w:val="28"/>
        </w:rPr>
        <w:t>Traseu</w:t>
      </w:r>
      <w:r w:rsidRPr="00E019A5">
        <w:rPr>
          <w:rFonts w:ascii="Calibri" w:hAnsi="Calibri" w:cs="Calibri"/>
          <w:b/>
          <w:bCs/>
          <w:spacing w:val="-8"/>
          <w:sz w:val="28"/>
          <w:szCs w:val="28"/>
        </w:rPr>
        <w:t xml:space="preserve"> </w:t>
      </w:r>
      <w:r w:rsidRPr="00E019A5">
        <w:rPr>
          <w:rFonts w:ascii="Calibri" w:hAnsi="Calibri" w:cs="Calibri"/>
          <w:b/>
          <w:bCs/>
          <w:sz w:val="28"/>
          <w:szCs w:val="28"/>
        </w:rPr>
        <w:t>complex</w:t>
      </w:r>
      <w:r w:rsidRPr="00E019A5">
        <w:rPr>
          <w:rFonts w:ascii="Calibri" w:hAnsi="Calibri" w:cs="Calibri"/>
          <w:b/>
          <w:bCs/>
          <w:spacing w:val="-7"/>
          <w:sz w:val="28"/>
          <w:szCs w:val="28"/>
        </w:rPr>
        <w:t xml:space="preserve"> </w:t>
      </w:r>
      <w:r w:rsidRPr="00E019A5">
        <w:rPr>
          <w:rFonts w:ascii="Calibri" w:hAnsi="Calibri" w:cs="Calibri"/>
          <w:b/>
          <w:bCs/>
          <w:sz w:val="28"/>
          <w:szCs w:val="28"/>
        </w:rPr>
        <w:t>de</w:t>
      </w:r>
      <w:r w:rsidRPr="00E019A5">
        <w:rPr>
          <w:rFonts w:ascii="Calibri" w:hAnsi="Calibri" w:cs="Calibri"/>
          <w:b/>
          <w:bCs/>
          <w:spacing w:val="-8"/>
          <w:sz w:val="28"/>
          <w:szCs w:val="28"/>
        </w:rPr>
        <w:t xml:space="preserve"> </w:t>
      </w:r>
      <w:r w:rsidRPr="00E019A5">
        <w:rPr>
          <w:rFonts w:ascii="Calibri" w:hAnsi="Calibri" w:cs="Calibri"/>
          <w:b/>
          <w:bCs/>
          <w:sz w:val="28"/>
          <w:szCs w:val="28"/>
        </w:rPr>
        <w:t>procedee</w:t>
      </w:r>
      <w:r w:rsidRPr="00E019A5">
        <w:rPr>
          <w:rFonts w:ascii="Calibri" w:hAnsi="Calibri" w:cs="Calibri"/>
          <w:b/>
          <w:bCs/>
          <w:spacing w:val="-7"/>
          <w:sz w:val="28"/>
          <w:szCs w:val="28"/>
        </w:rPr>
        <w:t xml:space="preserve"> </w:t>
      </w:r>
      <w:r w:rsidRPr="00E019A5">
        <w:rPr>
          <w:rFonts w:ascii="Calibri" w:hAnsi="Calibri" w:cs="Calibri"/>
          <w:b/>
          <w:bCs/>
          <w:sz w:val="28"/>
          <w:szCs w:val="28"/>
        </w:rPr>
        <w:t>tehnice</w:t>
      </w:r>
      <w:r w:rsidRPr="00E019A5">
        <w:rPr>
          <w:rFonts w:ascii="Calibri" w:hAnsi="Calibri" w:cs="Calibri"/>
          <w:b/>
          <w:bCs/>
          <w:spacing w:val="-10"/>
          <w:sz w:val="28"/>
          <w:szCs w:val="28"/>
        </w:rPr>
        <w:t xml:space="preserve"> </w:t>
      </w:r>
      <w:r w:rsidRPr="00E019A5">
        <w:rPr>
          <w:rFonts w:ascii="Calibri" w:hAnsi="Calibri" w:cs="Calibri"/>
          <w:b/>
          <w:bCs/>
          <w:sz w:val="28"/>
          <w:szCs w:val="28"/>
        </w:rPr>
        <w:t>de</w:t>
      </w:r>
      <w:r w:rsidRPr="00E019A5">
        <w:rPr>
          <w:rFonts w:ascii="Calibri" w:hAnsi="Calibri" w:cs="Calibri"/>
          <w:b/>
          <w:bCs/>
          <w:spacing w:val="-11"/>
          <w:sz w:val="28"/>
          <w:szCs w:val="28"/>
        </w:rPr>
        <w:t xml:space="preserve"> </w:t>
      </w:r>
      <w:r w:rsidRPr="00E019A5">
        <w:rPr>
          <w:rFonts w:ascii="Calibri" w:hAnsi="Calibri" w:cs="Calibri"/>
          <w:b/>
          <w:bCs/>
          <w:spacing w:val="-4"/>
          <w:sz w:val="28"/>
          <w:szCs w:val="28"/>
        </w:rPr>
        <w:t>atac</w:t>
      </w:r>
    </w:p>
    <w:p w14:paraId="20406712" w14:textId="77777777" w:rsidR="00E019A5" w:rsidRPr="00E019A5" w:rsidRDefault="00E019A5" w:rsidP="00E019A5">
      <w:pPr>
        <w:pStyle w:val="Corptext"/>
        <w:spacing w:before="4"/>
        <w:ind w:right="735" w:firstLine="720"/>
        <w:jc w:val="both"/>
        <w:rPr>
          <w:rFonts w:ascii="Calibri" w:hAnsi="Calibri" w:cs="Calibri"/>
        </w:rPr>
      </w:pPr>
      <w:r w:rsidRPr="00E019A5">
        <w:rPr>
          <w:rFonts w:ascii="Calibri" w:hAnsi="Calibri" w:cs="Calibri"/>
          <w:i/>
        </w:rPr>
        <w:t>Descriere</w:t>
      </w:r>
      <w:r w:rsidRPr="00E019A5">
        <w:rPr>
          <w:rFonts w:ascii="Calibri" w:hAnsi="Calibri" w:cs="Calibri"/>
        </w:rPr>
        <w:t>: pe ½ de teren, paralel cu linia de centru sunt aşezate 7 jaloane cu o distanţă de 2 metri între ele la. Primul şi ultimul jalon se află la o distanţă de 1,5 m faţă de liniile laterale.</w:t>
      </w:r>
    </w:p>
    <w:p w14:paraId="7EA490B1" w14:textId="77777777" w:rsidR="00E019A5" w:rsidRPr="0009353B" w:rsidRDefault="00E019A5" w:rsidP="00E019A5">
      <w:pPr>
        <w:pStyle w:val="Corptext"/>
        <w:spacing w:before="89"/>
        <w:ind w:right="731"/>
        <w:jc w:val="both"/>
        <w:rPr>
          <w:rFonts w:ascii="Calibri" w:hAnsi="Calibri" w:cs="Calibri"/>
        </w:rPr>
      </w:pPr>
      <w:r w:rsidRPr="00E019A5">
        <w:rPr>
          <w:rFonts w:ascii="Calibri" w:hAnsi="Calibri" w:cs="Calibri"/>
        </w:rPr>
        <w:t>Jucătorul cu minge, în afara terenului execută: autolansarea mingii 3-4 m, prinderea mingii – oprire într-un timp – poziţia triplei ameninţări – pivotare 360</w:t>
      </w:r>
      <w:r w:rsidRPr="00E019A5">
        <w:rPr>
          <w:rFonts w:ascii="Calibri" w:hAnsi="Calibri" w:cs="Calibri"/>
          <w:vertAlign w:val="superscript"/>
        </w:rPr>
        <w:t>0</w:t>
      </w:r>
      <w:r w:rsidRPr="00E019A5">
        <w:rPr>
          <w:rFonts w:ascii="Calibri" w:hAnsi="Calibri" w:cs="Calibri"/>
        </w:rPr>
        <w:t xml:space="preserve"> cu protecţia mingii – autolansarea mingii 3-4 m – prinderea mingii – oprire în 2 timpi – poziţia triplei ameninţări – pivotare 360</w:t>
      </w:r>
      <w:r w:rsidRPr="00E019A5">
        <w:rPr>
          <w:rFonts w:ascii="Calibri" w:hAnsi="Calibri" w:cs="Calibri"/>
          <w:vertAlign w:val="superscript"/>
        </w:rPr>
        <w:t>0</w:t>
      </w:r>
      <w:r w:rsidRPr="00E019A5">
        <w:rPr>
          <w:rFonts w:ascii="Calibri" w:hAnsi="Calibri" w:cs="Calibri"/>
        </w:rPr>
        <w:t xml:space="preserve"> cu protecţia mingii –</w:t>
      </w:r>
      <w:r w:rsidRPr="00E019A5">
        <w:rPr>
          <w:rFonts w:ascii="Calibri" w:hAnsi="Calibri" w:cs="Calibri"/>
          <w:spacing w:val="65"/>
        </w:rPr>
        <w:t xml:space="preserve"> </w:t>
      </w:r>
      <w:r w:rsidRPr="00E019A5">
        <w:rPr>
          <w:rFonts w:ascii="Calibri" w:hAnsi="Calibri" w:cs="Calibri"/>
        </w:rPr>
        <w:t>dribling</w:t>
      </w:r>
      <w:r w:rsidRPr="00E019A5">
        <w:rPr>
          <w:rFonts w:ascii="Calibri" w:hAnsi="Calibri" w:cs="Calibri"/>
          <w:spacing w:val="69"/>
        </w:rPr>
        <w:t xml:space="preserve"> </w:t>
      </w:r>
      <w:r w:rsidRPr="00E019A5">
        <w:rPr>
          <w:rFonts w:ascii="Calibri" w:hAnsi="Calibri" w:cs="Calibri"/>
        </w:rPr>
        <w:t>printre</w:t>
      </w:r>
      <w:r w:rsidRPr="00E019A5">
        <w:rPr>
          <w:rFonts w:ascii="Calibri" w:hAnsi="Calibri" w:cs="Calibri"/>
          <w:spacing w:val="69"/>
        </w:rPr>
        <w:t xml:space="preserve"> </w:t>
      </w:r>
      <w:r w:rsidRPr="00E019A5">
        <w:rPr>
          <w:rFonts w:ascii="Calibri" w:hAnsi="Calibri" w:cs="Calibri"/>
        </w:rPr>
        <w:t>jaloane.</w:t>
      </w:r>
      <w:r w:rsidRPr="00E019A5">
        <w:rPr>
          <w:rFonts w:ascii="Calibri" w:hAnsi="Calibri" w:cs="Calibri"/>
          <w:spacing w:val="70"/>
        </w:rPr>
        <w:t xml:space="preserve"> </w:t>
      </w:r>
      <w:r w:rsidRPr="00E019A5">
        <w:rPr>
          <w:rFonts w:ascii="Calibri" w:hAnsi="Calibri" w:cs="Calibri"/>
        </w:rPr>
        <w:t>După</w:t>
      </w:r>
      <w:r w:rsidRPr="00E019A5">
        <w:rPr>
          <w:rFonts w:ascii="Calibri" w:hAnsi="Calibri" w:cs="Calibri"/>
          <w:spacing w:val="69"/>
        </w:rPr>
        <w:t xml:space="preserve"> </w:t>
      </w:r>
      <w:r w:rsidRPr="00E019A5">
        <w:rPr>
          <w:rFonts w:ascii="Calibri" w:hAnsi="Calibri" w:cs="Calibri"/>
        </w:rPr>
        <w:t>ocolirea</w:t>
      </w:r>
      <w:r w:rsidRPr="00E019A5">
        <w:rPr>
          <w:rFonts w:ascii="Calibri" w:hAnsi="Calibri" w:cs="Calibri"/>
          <w:spacing w:val="68"/>
        </w:rPr>
        <w:t xml:space="preserve">  </w:t>
      </w:r>
      <w:r w:rsidRPr="00E019A5">
        <w:rPr>
          <w:rFonts w:ascii="Calibri" w:hAnsi="Calibri" w:cs="Calibri"/>
        </w:rPr>
        <w:t>ultimului</w:t>
      </w:r>
      <w:r w:rsidRPr="00E019A5">
        <w:rPr>
          <w:rFonts w:ascii="Calibri" w:hAnsi="Calibri" w:cs="Calibri"/>
          <w:spacing w:val="72"/>
        </w:rPr>
        <w:t xml:space="preserve"> </w:t>
      </w:r>
      <w:r w:rsidRPr="00E019A5">
        <w:rPr>
          <w:rFonts w:ascii="Calibri" w:hAnsi="Calibri" w:cs="Calibri"/>
        </w:rPr>
        <w:t>jalon</w:t>
      </w:r>
      <w:r w:rsidRPr="00E019A5">
        <w:rPr>
          <w:rFonts w:ascii="Calibri" w:hAnsi="Calibri" w:cs="Calibri"/>
          <w:spacing w:val="69"/>
        </w:rPr>
        <w:t xml:space="preserve"> </w:t>
      </w:r>
      <w:r w:rsidRPr="00E019A5">
        <w:rPr>
          <w:rFonts w:ascii="Calibri" w:hAnsi="Calibri" w:cs="Calibri"/>
        </w:rPr>
        <w:t>pasă</w:t>
      </w:r>
      <w:r w:rsidRPr="00E019A5">
        <w:rPr>
          <w:rFonts w:ascii="Calibri" w:hAnsi="Calibri" w:cs="Calibri"/>
          <w:spacing w:val="69"/>
        </w:rPr>
        <w:t xml:space="preserve"> </w:t>
      </w:r>
      <w:r w:rsidRPr="00E019A5">
        <w:rPr>
          <w:rFonts w:ascii="Calibri" w:hAnsi="Calibri" w:cs="Calibri"/>
        </w:rPr>
        <w:t>la</w:t>
      </w:r>
      <w:r w:rsidRPr="00E019A5">
        <w:rPr>
          <w:rFonts w:ascii="Calibri" w:hAnsi="Calibri" w:cs="Calibri"/>
          <w:spacing w:val="66"/>
        </w:rPr>
        <w:t xml:space="preserve"> </w:t>
      </w:r>
      <w:r w:rsidRPr="00E019A5">
        <w:rPr>
          <w:rFonts w:ascii="Calibri" w:hAnsi="Calibri" w:cs="Calibri"/>
        </w:rPr>
        <w:t>jucătorul</w:t>
      </w:r>
      <w:r>
        <w:rPr>
          <w:rFonts w:ascii="Calibri" w:hAnsi="Calibri" w:cs="Calibri"/>
        </w:rPr>
        <w:t xml:space="preserve"> </w:t>
      </w:r>
      <w:r w:rsidRPr="0009353B">
        <w:rPr>
          <w:rFonts w:ascii="Calibri" w:hAnsi="Calibri" w:cs="Calibri"/>
        </w:rPr>
        <w:t>pasator aflat în prelungirea liniei de aruncări libere în afara suprafeţei de restricţie în unghi de 45</w:t>
      </w:r>
      <w:r w:rsidRPr="0009353B">
        <w:rPr>
          <w:rFonts w:ascii="Calibri" w:hAnsi="Calibri" w:cs="Calibri"/>
          <w:vertAlign w:val="superscript"/>
        </w:rPr>
        <w:t>0</w:t>
      </w:r>
      <w:r w:rsidRPr="0009353B">
        <w:rPr>
          <w:rFonts w:ascii="Calibri" w:hAnsi="Calibri" w:cs="Calibri"/>
        </w:rPr>
        <w:t xml:space="preserve"> – schimbare de direcţie – pătrundere – prinderea mingii – aruncare la coş din alergare cu o mână de deasupra capului – </w:t>
      </w:r>
      <w:r w:rsidRPr="0009353B">
        <w:rPr>
          <w:rFonts w:ascii="Calibri" w:hAnsi="Calibri" w:cs="Calibri"/>
          <w:spacing w:val="-2"/>
        </w:rPr>
        <w:t>recuperare.</w:t>
      </w:r>
    </w:p>
    <w:p w14:paraId="0A4FC174" w14:textId="7A056E40" w:rsidR="00E019A5" w:rsidRDefault="003B6010" w:rsidP="00E019A5">
      <w:pPr>
        <w:pStyle w:val="Corptext"/>
        <w:ind w:right="734" w:firstLine="720"/>
        <w:jc w:val="both"/>
        <w:rPr>
          <w:rFonts w:ascii="Calibri" w:hAnsi="Calibri" w:cs="Calibri"/>
          <w:spacing w:val="-2"/>
        </w:rPr>
      </w:pPr>
      <w:r>
        <w:rPr>
          <w:noProof/>
        </w:rPr>
        <w:drawing>
          <wp:anchor distT="0" distB="0" distL="0" distR="0" simplePos="0" relativeHeight="251658246" behindDoc="1" locked="0" layoutInCell="1" allowOverlap="1" wp14:anchorId="6D411950" wp14:editId="77A41A9A">
            <wp:simplePos x="0" y="0"/>
            <wp:positionH relativeFrom="margin">
              <wp:align>center</wp:align>
            </wp:positionH>
            <wp:positionV relativeFrom="paragraph">
              <wp:posOffset>1431925</wp:posOffset>
            </wp:positionV>
            <wp:extent cx="4267078" cy="3840479"/>
            <wp:effectExtent l="0" t="0" r="635" b="8255"/>
            <wp:wrapTopAndBottom/>
            <wp:docPr id="76" name="Image 76" descr="O imagine care conține schiță, desen, model, diagramă&#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descr="O imagine care conține schiță, desen, model, diagramă&#10;&#10;Descriere generată automat"/>
                    <pic:cNvPicPr/>
                  </pic:nvPicPr>
                  <pic:blipFill>
                    <a:blip r:embed="rId40" cstate="print"/>
                    <a:stretch>
                      <a:fillRect/>
                    </a:stretch>
                  </pic:blipFill>
                  <pic:spPr>
                    <a:xfrm>
                      <a:off x="0" y="0"/>
                      <a:ext cx="4267078" cy="3840479"/>
                    </a:xfrm>
                    <a:prstGeom prst="rect">
                      <a:avLst/>
                    </a:prstGeom>
                  </pic:spPr>
                </pic:pic>
              </a:graphicData>
            </a:graphic>
          </wp:anchor>
        </w:drawing>
      </w:r>
      <w:r w:rsidR="00E019A5" w:rsidRPr="0009353B">
        <w:rPr>
          <w:rFonts w:ascii="Calibri" w:hAnsi="Calibri" w:cs="Calibri"/>
        </w:rPr>
        <w:t>Dribling</w:t>
      </w:r>
      <w:r w:rsidR="00E019A5" w:rsidRPr="0009353B">
        <w:rPr>
          <w:rFonts w:ascii="Calibri" w:hAnsi="Calibri" w:cs="Calibri"/>
          <w:spacing w:val="-2"/>
        </w:rPr>
        <w:t xml:space="preserve"> </w:t>
      </w:r>
      <w:r w:rsidR="00E019A5" w:rsidRPr="0009353B">
        <w:rPr>
          <w:rFonts w:ascii="Calibri" w:hAnsi="Calibri" w:cs="Calibri"/>
        </w:rPr>
        <w:t>până</w:t>
      </w:r>
      <w:r w:rsidR="00E019A5" w:rsidRPr="0009353B">
        <w:rPr>
          <w:rFonts w:ascii="Calibri" w:hAnsi="Calibri" w:cs="Calibri"/>
          <w:spacing w:val="-2"/>
        </w:rPr>
        <w:t xml:space="preserve"> </w:t>
      </w:r>
      <w:r w:rsidR="00E019A5" w:rsidRPr="0009353B">
        <w:rPr>
          <w:rFonts w:ascii="Calibri" w:hAnsi="Calibri" w:cs="Calibri"/>
        </w:rPr>
        <w:t>la colţul terenului –</w:t>
      </w:r>
      <w:r w:rsidR="00E019A5" w:rsidRPr="0009353B">
        <w:rPr>
          <w:rFonts w:ascii="Calibri" w:hAnsi="Calibri" w:cs="Calibri"/>
          <w:spacing w:val="-2"/>
        </w:rPr>
        <w:t xml:space="preserve"> </w:t>
      </w:r>
      <w:r w:rsidR="00E019A5" w:rsidRPr="0009353B">
        <w:rPr>
          <w:rFonts w:ascii="Calibri" w:hAnsi="Calibri" w:cs="Calibri"/>
        </w:rPr>
        <w:t>preluarea</w:t>
      </w:r>
      <w:r w:rsidR="00E019A5" w:rsidRPr="0009353B">
        <w:rPr>
          <w:rFonts w:ascii="Calibri" w:hAnsi="Calibri" w:cs="Calibri"/>
          <w:spacing w:val="-2"/>
        </w:rPr>
        <w:t xml:space="preserve"> </w:t>
      </w:r>
      <w:r w:rsidR="00E019A5" w:rsidRPr="0009353B">
        <w:rPr>
          <w:rFonts w:ascii="Calibri" w:hAnsi="Calibri" w:cs="Calibri"/>
        </w:rPr>
        <w:t>unei a</w:t>
      </w:r>
      <w:r w:rsidR="00E019A5" w:rsidRPr="0009353B">
        <w:rPr>
          <w:rFonts w:ascii="Calibri" w:hAnsi="Calibri" w:cs="Calibri"/>
          <w:spacing w:val="-2"/>
        </w:rPr>
        <w:t xml:space="preserve"> </w:t>
      </w:r>
      <w:r w:rsidR="00E019A5" w:rsidRPr="0009353B">
        <w:rPr>
          <w:rFonts w:ascii="Calibri" w:hAnsi="Calibri" w:cs="Calibri"/>
        </w:rPr>
        <w:t>doua</w:t>
      </w:r>
      <w:r w:rsidR="00E019A5" w:rsidRPr="0009353B">
        <w:rPr>
          <w:rFonts w:ascii="Calibri" w:hAnsi="Calibri" w:cs="Calibri"/>
          <w:spacing w:val="-2"/>
        </w:rPr>
        <w:t xml:space="preserve"> </w:t>
      </w:r>
      <w:r w:rsidR="00E019A5" w:rsidRPr="0009353B">
        <w:rPr>
          <w:rFonts w:ascii="Calibri" w:hAnsi="Calibri" w:cs="Calibri"/>
        </w:rPr>
        <w:t>mingii –</w:t>
      </w:r>
      <w:r w:rsidR="00E019A5" w:rsidRPr="0009353B">
        <w:rPr>
          <w:rFonts w:ascii="Calibri" w:hAnsi="Calibri" w:cs="Calibri"/>
          <w:spacing w:val="-2"/>
        </w:rPr>
        <w:t xml:space="preserve"> </w:t>
      </w:r>
      <w:r w:rsidR="00E019A5" w:rsidRPr="0009353B">
        <w:rPr>
          <w:rFonts w:ascii="Calibri" w:hAnsi="Calibri" w:cs="Calibri"/>
        </w:rPr>
        <w:t>dribling paralel cu linia laterală a terenului cu două mingi până la centrul terenului unde lasă cea de-a doua minge – dribling printre jaloane – pasă la jucătorul pasator - aflat în prelungirea liniei de aruncări libere în afara suprafeţei de restricţie în unghi de 45</w:t>
      </w:r>
      <w:r w:rsidR="00E019A5" w:rsidRPr="0009353B">
        <w:rPr>
          <w:rFonts w:ascii="Calibri" w:hAnsi="Calibri" w:cs="Calibri"/>
          <w:vertAlign w:val="superscript"/>
        </w:rPr>
        <w:t>0</w:t>
      </w:r>
      <w:r w:rsidR="00E019A5" w:rsidRPr="0009353B">
        <w:rPr>
          <w:rFonts w:ascii="Calibri" w:hAnsi="Calibri" w:cs="Calibri"/>
        </w:rPr>
        <w:t xml:space="preserve"> – schimbare de direcţie – pătrundere – prinderea mingii – aruncare la coş din alergare cu o mână de deasupra capului – </w:t>
      </w:r>
      <w:r w:rsidR="00E019A5" w:rsidRPr="0009353B">
        <w:rPr>
          <w:rFonts w:ascii="Calibri" w:hAnsi="Calibri" w:cs="Calibri"/>
          <w:spacing w:val="-2"/>
        </w:rPr>
        <w:t>recuperare.</w:t>
      </w:r>
    </w:p>
    <w:p w14:paraId="4B623204" w14:textId="7769D197" w:rsidR="0009353B" w:rsidRDefault="0009353B" w:rsidP="00E019A5">
      <w:pPr>
        <w:pStyle w:val="Corptext"/>
        <w:ind w:right="734" w:firstLine="720"/>
        <w:jc w:val="both"/>
        <w:rPr>
          <w:rFonts w:ascii="Calibri" w:hAnsi="Calibri" w:cs="Calibri"/>
          <w:spacing w:val="-2"/>
        </w:rPr>
      </w:pPr>
    </w:p>
    <w:p w14:paraId="23D79868" w14:textId="165B2303" w:rsidR="00071C17" w:rsidRPr="00071C17" w:rsidRDefault="00071C17" w:rsidP="00071C17">
      <w:pPr>
        <w:pStyle w:val="Titlu5"/>
        <w:keepNext w:val="0"/>
        <w:keepLines w:val="0"/>
        <w:widowControl w:val="0"/>
        <w:tabs>
          <w:tab w:val="left" w:pos="1413"/>
        </w:tabs>
        <w:autoSpaceDE w:val="0"/>
        <w:autoSpaceDN w:val="0"/>
        <w:spacing w:before="0" w:after="0" w:line="240" w:lineRule="auto"/>
        <w:ind w:left="1413"/>
        <w:rPr>
          <w:rFonts w:ascii="Calibri" w:hAnsi="Calibri" w:cs="Calibri"/>
          <w:b/>
          <w:bCs/>
          <w:sz w:val="28"/>
          <w:szCs w:val="28"/>
        </w:rPr>
      </w:pPr>
      <w:r w:rsidRPr="00071C17">
        <w:rPr>
          <w:rFonts w:ascii="Calibri" w:hAnsi="Calibri" w:cs="Calibri"/>
          <w:b/>
          <w:bCs/>
          <w:sz w:val="28"/>
          <w:szCs w:val="28"/>
        </w:rPr>
        <w:t>Traseu</w:t>
      </w:r>
      <w:r w:rsidRPr="00071C17">
        <w:rPr>
          <w:rFonts w:ascii="Calibri" w:hAnsi="Calibri" w:cs="Calibri"/>
          <w:b/>
          <w:bCs/>
          <w:spacing w:val="-7"/>
          <w:sz w:val="28"/>
          <w:szCs w:val="28"/>
        </w:rPr>
        <w:t xml:space="preserve"> </w:t>
      </w:r>
      <w:r w:rsidRPr="00071C17">
        <w:rPr>
          <w:rFonts w:ascii="Calibri" w:hAnsi="Calibri" w:cs="Calibri"/>
          <w:b/>
          <w:bCs/>
          <w:sz w:val="28"/>
          <w:szCs w:val="28"/>
        </w:rPr>
        <w:t>complex</w:t>
      </w:r>
      <w:r w:rsidRPr="00071C17">
        <w:rPr>
          <w:rFonts w:ascii="Calibri" w:hAnsi="Calibri" w:cs="Calibri"/>
          <w:b/>
          <w:bCs/>
          <w:spacing w:val="-6"/>
          <w:sz w:val="28"/>
          <w:szCs w:val="28"/>
        </w:rPr>
        <w:t xml:space="preserve"> </w:t>
      </w:r>
      <w:r w:rsidRPr="00071C17">
        <w:rPr>
          <w:rFonts w:ascii="Calibri" w:hAnsi="Calibri" w:cs="Calibri"/>
          <w:b/>
          <w:bCs/>
          <w:sz w:val="28"/>
          <w:szCs w:val="28"/>
        </w:rPr>
        <w:t>de</w:t>
      </w:r>
      <w:r w:rsidRPr="00071C17">
        <w:rPr>
          <w:rFonts w:ascii="Calibri" w:hAnsi="Calibri" w:cs="Calibri"/>
          <w:b/>
          <w:bCs/>
          <w:spacing w:val="-6"/>
          <w:sz w:val="28"/>
          <w:szCs w:val="28"/>
        </w:rPr>
        <w:t xml:space="preserve"> </w:t>
      </w:r>
      <w:r w:rsidRPr="00071C17">
        <w:rPr>
          <w:rFonts w:ascii="Calibri" w:hAnsi="Calibri" w:cs="Calibri"/>
          <w:b/>
          <w:bCs/>
          <w:sz w:val="28"/>
          <w:szCs w:val="28"/>
        </w:rPr>
        <w:t>procedee</w:t>
      </w:r>
      <w:r w:rsidRPr="00071C17">
        <w:rPr>
          <w:rFonts w:ascii="Calibri" w:hAnsi="Calibri" w:cs="Calibri"/>
          <w:b/>
          <w:bCs/>
          <w:spacing w:val="-6"/>
          <w:sz w:val="28"/>
          <w:szCs w:val="28"/>
        </w:rPr>
        <w:t xml:space="preserve"> </w:t>
      </w:r>
      <w:r w:rsidRPr="00071C17">
        <w:rPr>
          <w:rFonts w:ascii="Calibri" w:hAnsi="Calibri" w:cs="Calibri"/>
          <w:b/>
          <w:bCs/>
          <w:sz w:val="28"/>
          <w:szCs w:val="28"/>
        </w:rPr>
        <w:t>tehnice</w:t>
      </w:r>
      <w:r w:rsidRPr="00071C17">
        <w:rPr>
          <w:rFonts w:ascii="Calibri" w:hAnsi="Calibri" w:cs="Calibri"/>
          <w:b/>
          <w:bCs/>
          <w:spacing w:val="-10"/>
          <w:sz w:val="28"/>
          <w:szCs w:val="28"/>
        </w:rPr>
        <w:t xml:space="preserve"> </w:t>
      </w:r>
      <w:r w:rsidRPr="00071C17">
        <w:rPr>
          <w:rFonts w:ascii="Calibri" w:hAnsi="Calibri" w:cs="Calibri"/>
          <w:b/>
          <w:bCs/>
          <w:sz w:val="28"/>
          <w:szCs w:val="28"/>
        </w:rPr>
        <w:t>de</w:t>
      </w:r>
      <w:r w:rsidRPr="00071C17">
        <w:rPr>
          <w:rFonts w:ascii="Calibri" w:hAnsi="Calibri" w:cs="Calibri"/>
          <w:b/>
          <w:bCs/>
          <w:spacing w:val="-10"/>
          <w:sz w:val="28"/>
          <w:szCs w:val="28"/>
        </w:rPr>
        <w:t xml:space="preserve"> </w:t>
      </w:r>
      <w:r w:rsidRPr="00071C17">
        <w:rPr>
          <w:rFonts w:ascii="Calibri" w:hAnsi="Calibri" w:cs="Calibri"/>
          <w:b/>
          <w:bCs/>
          <w:spacing w:val="-2"/>
          <w:sz w:val="28"/>
          <w:szCs w:val="28"/>
        </w:rPr>
        <w:t>apărare</w:t>
      </w:r>
    </w:p>
    <w:p w14:paraId="20FE8C93" w14:textId="77777777" w:rsidR="00071C17" w:rsidRPr="00071C17" w:rsidRDefault="00071C17" w:rsidP="00071C17">
      <w:pPr>
        <w:pStyle w:val="Corptext"/>
        <w:ind w:left="0"/>
        <w:rPr>
          <w:rFonts w:ascii="Calibri" w:hAnsi="Calibri" w:cs="Calibri"/>
        </w:rPr>
      </w:pPr>
    </w:p>
    <w:p w14:paraId="3A10F9B1" w14:textId="1B8BB57E" w:rsidR="00071C17" w:rsidRDefault="00071C17" w:rsidP="00896D52">
      <w:pPr>
        <w:pStyle w:val="Corptext"/>
        <w:ind w:right="735" w:firstLine="720"/>
        <w:jc w:val="both"/>
      </w:pPr>
      <w:r w:rsidRPr="00071C17">
        <w:rPr>
          <w:rFonts w:ascii="Calibri" w:hAnsi="Calibri" w:cs="Calibri"/>
          <w:i/>
        </w:rPr>
        <w:t>Descriere</w:t>
      </w:r>
      <w:r w:rsidRPr="00071C17">
        <w:rPr>
          <w:rFonts w:ascii="Calibri" w:hAnsi="Calibri" w:cs="Calibri"/>
        </w:rPr>
        <w:t>: jucătorul, de sub coş, execută sprint până la linia de centru, deplasare în poziţie fundamentală cu 3 paşi adăugaţi până la linia de fund, preia mingea, o pasează jucătorului 1, şi se apropie de jucătorul atacant (2/3 din distanţă sprint, 1/3 din distanţă cu paşi tropotiţi de apropiere) executând marcaj normal, la un braţ distanţă, împiedicând aruncarea la coş. Atacantul execută</w:t>
      </w:r>
      <w:r w:rsidRPr="00071C17">
        <w:rPr>
          <w:rFonts w:ascii="Calibri" w:hAnsi="Calibri" w:cs="Calibri"/>
          <w:spacing w:val="-2"/>
        </w:rPr>
        <w:t xml:space="preserve"> </w:t>
      </w:r>
      <w:r w:rsidRPr="00071C17">
        <w:rPr>
          <w:rFonts w:ascii="Calibri" w:hAnsi="Calibri" w:cs="Calibri"/>
        </w:rPr>
        <w:t>depăşire</w:t>
      </w:r>
      <w:r w:rsidRPr="00071C17">
        <w:rPr>
          <w:rFonts w:ascii="Calibri" w:hAnsi="Calibri" w:cs="Calibri"/>
          <w:spacing w:val="-6"/>
        </w:rPr>
        <w:t xml:space="preserve"> </w:t>
      </w:r>
      <w:r w:rsidRPr="00071C17">
        <w:rPr>
          <w:rFonts w:ascii="Calibri" w:hAnsi="Calibri" w:cs="Calibri"/>
        </w:rPr>
        <w:t>cu</w:t>
      </w:r>
      <w:r w:rsidRPr="00071C17">
        <w:rPr>
          <w:rFonts w:ascii="Calibri" w:hAnsi="Calibri" w:cs="Calibri"/>
          <w:spacing w:val="-1"/>
        </w:rPr>
        <w:t xml:space="preserve"> </w:t>
      </w:r>
      <w:r w:rsidRPr="00071C17">
        <w:rPr>
          <w:rFonts w:ascii="Calibri" w:hAnsi="Calibri" w:cs="Calibri"/>
        </w:rPr>
        <w:t>aruncare</w:t>
      </w:r>
      <w:r w:rsidRPr="00071C17">
        <w:rPr>
          <w:rFonts w:ascii="Calibri" w:hAnsi="Calibri" w:cs="Calibri"/>
          <w:spacing w:val="-6"/>
        </w:rPr>
        <w:t xml:space="preserve"> </w:t>
      </w:r>
      <w:r w:rsidRPr="00071C17">
        <w:rPr>
          <w:rFonts w:ascii="Calibri" w:hAnsi="Calibri" w:cs="Calibri"/>
        </w:rPr>
        <w:t>la</w:t>
      </w:r>
      <w:r w:rsidRPr="00071C17">
        <w:rPr>
          <w:rFonts w:ascii="Calibri" w:hAnsi="Calibri" w:cs="Calibri"/>
          <w:spacing w:val="-6"/>
        </w:rPr>
        <w:t xml:space="preserve"> </w:t>
      </w:r>
      <w:r w:rsidRPr="00071C17">
        <w:rPr>
          <w:rFonts w:ascii="Calibri" w:hAnsi="Calibri" w:cs="Calibri"/>
        </w:rPr>
        <w:t>coş.</w:t>
      </w:r>
      <w:r w:rsidRPr="00071C17">
        <w:rPr>
          <w:rFonts w:ascii="Calibri" w:hAnsi="Calibri" w:cs="Calibri"/>
          <w:spacing w:val="-1"/>
        </w:rPr>
        <w:t xml:space="preserve"> </w:t>
      </w:r>
      <w:r w:rsidRPr="00071C17">
        <w:rPr>
          <w:rFonts w:ascii="Calibri" w:hAnsi="Calibri" w:cs="Calibri"/>
        </w:rPr>
        <w:t>După încheierea</w:t>
      </w:r>
      <w:r w:rsidRPr="00071C17">
        <w:rPr>
          <w:rFonts w:ascii="Calibri" w:hAnsi="Calibri" w:cs="Calibri"/>
          <w:spacing w:val="-2"/>
        </w:rPr>
        <w:t xml:space="preserve"> </w:t>
      </w:r>
      <w:r w:rsidRPr="00071C17">
        <w:rPr>
          <w:rFonts w:ascii="Calibri" w:hAnsi="Calibri" w:cs="Calibri"/>
        </w:rPr>
        <w:t>fazei de</w:t>
      </w:r>
      <w:r w:rsidRPr="00071C17">
        <w:rPr>
          <w:rFonts w:ascii="Calibri" w:hAnsi="Calibri" w:cs="Calibri"/>
          <w:spacing w:val="-2"/>
        </w:rPr>
        <w:t xml:space="preserve"> </w:t>
      </w:r>
      <w:r w:rsidRPr="00071C17">
        <w:rPr>
          <w:rFonts w:ascii="Calibri" w:hAnsi="Calibri" w:cs="Calibri"/>
        </w:rPr>
        <w:t>joc,</w:t>
      </w:r>
      <w:r w:rsidRPr="00071C17">
        <w:rPr>
          <w:rFonts w:ascii="Calibri" w:hAnsi="Calibri" w:cs="Calibri"/>
          <w:spacing w:val="-2"/>
        </w:rPr>
        <w:t xml:space="preserve"> </w:t>
      </w:r>
      <w:r w:rsidRPr="00071C17">
        <w:rPr>
          <w:rFonts w:ascii="Calibri" w:hAnsi="Calibri" w:cs="Calibri"/>
        </w:rPr>
        <w:t>apărătorul recuperează mingea, o pasează jucătorului 2, se apropie de jucătorul atacant (2/3 din distanţă sprint, 1/3 din distanţă cu paşi tropotiţi de apropiere)</w:t>
      </w:r>
      <w:r w:rsidRPr="00071C17">
        <w:rPr>
          <w:rFonts w:ascii="Calibri" w:hAnsi="Calibri" w:cs="Calibri"/>
          <w:spacing w:val="40"/>
        </w:rPr>
        <w:t xml:space="preserve"> </w:t>
      </w:r>
      <w:r w:rsidRPr="00071C17">
        <w:rPr>
          <w:rFonts w:ascii="Calibri" w:hAnsi="Calibri" w:cs="Calibri"/>
        </w:rPr>
        <w:t>şi execută</w:t>
      </w:r>
      <w:r w:rsidRPr="00071C17">
        <w:rPr>
          <w:rFonts w:ascii="Calibri" w:hAnsi="Calibri" w:cs="Calibri"/>
          <w:spacing w:val="80"/>
          <w:w w:val="150"/>
        </w:rPr>
        <w:t xml:space="preserve"> </w:t>
      </w:r>
      <w:r w:rsidRPr="00071C17">
        <w:rPr>
          <w:rFonts w:ascii="Calibri" w:hAnsi="Calibri" w:cs="Calibri"/>
        </w:rPr>
        <w:t>marcaj</w:t>
      </w:r>
      <w:r w:rsidRPr="00071C17">
        <w:rPr>
          <w:rFonts w:ascii="Calibri" w:hAnsi="Calibri" w:cs="Calibri"/>
          <w:spacing w:val="80"/>
          <w:w w:val="150"/>
        </w:rPr>
        <w:t xml:space="preserve"> </w:t>
      </w:r>
      <w:r w:rsidRPr="00071C17">
        <w:rPr>
          <w:rFonts w:ascii="Calibri" w:hAnsi="Calibri" w:cs="Calibri"/>
        </w:rPr>
        <w:t>împotriva</w:t>
      </w:r>
      <w:r w:rsidRPr="00071C17">
        <w:rPr>
          <w:rFonts w:ascii="Calibri" w:hAnsi="Calibri" w:cs="Calibri"/>
          <w:spacing w:val="80"/>
          <w:w w:val="150"/>
        </w:rPr>
        <w:t xml:space="preserve"> </w:t>
      </w:r>
      <w:r w:rsidRPr="00071C17">
        <w:rPr>
          <w:rFonts w:ascii="Calibri" w:hAnsi="Calibri" w:cs="Calibri"/>
        </w:rPr>
        <w:t>jucătorului</w:t>
      </w:r>
      <w:r w:rsidRPr="00071C17">
        <w:rPr>
          <w:rFonts w:ascii="Calibri" w:hAnsi="Calibri" w:cs="Calibri"/>
          <w:spacing w:val="80"/>
          <w:w w:val="150"/>
        </w:rPr>
        <w:t xml:space="preserve"> </w:t>
      </w:r>
      <w:r w:rsidRPr="00071C17">
        <w:rPr>
          <w:rFonts w:ascii="Calibri" w:hAnsi="Calibri" w:cs="Calibri"/>
        </w:rPr>
        <w:t>atacant</w:t>
      </w:r>
      <w:r w:rsidRPr="00071C17">
        <w:rPr>
          <w:rFonts w:ascii="Calibri" w:hAnsi="Calibri" w:cs="Calibri"/>
          <w:spacing w:val="80"/>
          <w:w w:val="150"/>
        </w:rPr>
        <w:t xml:space="preserve"> </w:t>
      </w:r>
      <w:r w:rsidRPr="00071C17">
        <w:rPr>
          <w:rFonts w:ascii="Calibri" w:hAnsi="Calibri" w:cs="Calibri"/>
        </w:rPr>
        <w:t>care</w:t>
      </w:r>
      <w:r w:rsidRPr="00071C17">
        <w:rPr>
          <w:rFonts w:ascii="Calibri" w:hAnsi="Calibri" w:cs="Calibri"/>
          <w:spacing w:val="80"/>
          <w:w w:val="150"/>
        </w:rPr>
        <w:t xml:space="preserve"> </w:t>
      </w:r>
      <w:r w:rsidRPr="00071C17">
        <w:rPr>
          <w:rFonts w:ascii="Calibri" w:hAnsi="Calibri" w:cs="Calibri"/>
        </w:rPr>
        <w:t>depăşeşte</w:t>
      </w:r>
      <w:r w:rsidRPr="00071C17">
        <w:rPr>
          <w:rFonts w:ascii="Calibri" w:hAnsi="Calibri" w:cs="Calibri"/>
          <w:spacing w:val="80"/>
          <w:w w:val="150"/>
        </w:rPr>
        <w:t xml:space="preserve"> </w:t>
      </w:r>
      <w:r w:rsidRPr="00071C17">
        <w:rPr>
          <w:rFonts w:ascii="Calibri" w:hAnsi="Calibri" w:cs="Calibri"/>
        </w:rPr>
        <w:t>pe</w:t>
      </w:r>
      <w:r w:rsidRPr="00071C17">
        <w:rPr>
          <w:rFonts w:ascii="Calibri" w:hAnsi="Calibri" w:cs="Calibri"/>
          <w:spacing w:val="80"/>
          <w:w w:val="150"/>
        </w:rPr>
        <w:t xml:space="preserve"> </w:t>
      </w:r>
      <w:r w:rsidRPr="00071C17">
        <w:rPr>
          <w:rFonts w:ascii="Calibri" w:hAnsi="Calibri" w:cs="Calibri"/>
        </w:rPr>
        <w:t>tuş</w:t>
      </w:r>
      <w:r>
        <w:t>ă.</w:t>
      </w:r>
    </w:p>
    <w:p w14:paraId="3847DE0F" w14:textId="20B1FD69" w:rsidR="00896D52" w:rsidRPr="00896D52" w:rsidRDefault="008B0EA7" w:rsidP="00896D52">
      <w:pPr>
        <w:pStyle w:val="Corptext"/>
        <w:spacing w:before="89"/>
        <w:ind w:right="741"/>
        <w:rPr>
          <w:rFonts w:ascii="Calibri" w:hAnsi="Calibri" w:cs="Calibri"/>
        </w:rPr>
      </w:pPr>
      <w:r>
        <w:rPr>
          <w:noProof/>
        </w:rPr>
        <w:drawing>
          <wp:anchor distT="0" distB="0" distL="0" distR="0" simplePos="0" relativeHeight="251658247" behindDoc="1" locked="0" layoutInCell="1" allowOverlap="1" wp14:anchorId="157D6B71" wp14:editId="67536DF9">
            <wp:simplePos x="0" y="0"/>
            <wp:positionH relativeFrom="page">
              <wp:align>center</wp:align>
            </wp:positionH>
            <wp:positionV relativeFrom="paragraph">
              <wp:posOffset>756920</wp:posOffset>
            </wp:positionV>
            <wp:extent cx="3838623" cy="3901440"/>
            <wp:effectExtent l="0" t="0" r="9525" b="3810"/>
            <wp:wrapTopAndBottom/>
            <wp:docPr id="77" name="Image 77" descr="O imagine care conține desen, linie, schiță, diagramă&#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O imagine care conține desen, linie, schiță, diagramă&#10;&#10;Descriere generată automat"/>
                    <pic:cNvPicPr/>
                  </pic:nvPicPr>
                  <pic:blipFill>
                    <a:blip r:embed="rId41" cstate="print"/>
                    <a:stretch>
                      <a:fillRect/>
                    </a:stretch>
                  </pic:blipFill>
                  <pic:spPr>
                    <a:xfrm>
                      <a:off x="0" y="0"/>
                      <a:ext cx="3838623" cy="3901440"/>
                    </a:xfrm>
                    <a:prstGeom prst="rect">
                      <a:avLst/>
                    </a:prstGeom>
                  </pic:spPr>
                </pic:pic>
              </a:graphicData>
            </a:graphic>
          </wp:anchor>
        </w:drawing>
      </w:r>
      <w:r w:rsidR="00896D52" w:rsidRPr="00896D52">
        <w:rPr>
          <w:rFonts w:ascii="Calibri" w:hAnsi="Calibri" w:cs="Calibri"/>
        </w:rPr>
        <w:t>Apărătorul închide depăşirea şi la oprirea driblingului, execută presiune totală pe minge. Acelaşi lucru şi la jucătorul 3.</w:t>
      </w:r>
    </w:p>
    <w:p w14:paraId="381EA85C" w14:textId="3C1B7D06" w:rsidR="00896D52" w:rsidRPr="00842EBF" w:rsidRDefault="00896D52" w:rsidP="00896D52">
      <w:pPr>
        <w:pStyle w:val="Titlu4"/>
        <w:keepNext w:val="0"/>
        <w:keepLines w:val="0"/>
        <w:widowControl w:val="0"/>
        <w:tabs>
          <w:tab w:val="left" w:pos="1234"/>
        </w:tabs>
        <w:autoSpaceDE w:val="0"/>
        <w:autoSpaceDN w:val="0"/>
        <w:spacing w:before="317" w:after="0" w:line="240" w:lineRule="auto"/>
        <w:rPr>
          <w:rFonts w:ascii="Calibri" w:hAnsi="Calibri" w:cs="Calibri"/>
          <w:sz w:val="28"/>
          <w:szCs w:val="28"/>
        </w:rPr>
      </w:pPr>
    </w:p>
    <w:p w14:paraId="68DC392F" w14:textId="5ABD0692" w:rsidR="00896D52" w:rsidRDefault="00896D52" w:rsidP="00071C17">
      <w:pPr>
        <w:jc w:val="both"/>
        <w:sectPr w:rsidR="00896D52" w:rsidSect="00F742B2">
          <w:pgSz w:w="11910" w:h="16840"/>
          <w:pgMar w:top="1420" w:right="400" w:bottom="980" w:left="440" w:header="727" w:footer="782" w:gutter="0"/>
          <w:cols w:space="708"/>
        </w:sectPr>
      </w:pPr>
    </w:p>
    <w:p w14:paraId="61BEEE63" w14:textId="63DBB99F" w:rsidR="00E019A5" w:rsidRPr="00E019A5" w:rsidRDefault="00E019A5" w:rsidP="00E019A5">
      <w:pPr>
        <w:pStyle w:val="Corptext"/>
        <w:ind w:right="734" w:firstLine="720"/>
        <w:jc w:val="both"/>
        <w:rPr>
          <w:rFonts w:ascii="Calibri" w:hAnsi="Calibri" w:cs="Calibri"/>
        </w:rPr>
      </w:pPr>
    </w:p>
    <w:p w14:paraId="24E72A39" w14:textId="281C13BF" w:rsidR="00447107" w:rsidRPr="00E472C7" w:rsidRDefault="005130B7" w:rsidP="005130B7">
      <w:pPr>
        <w:pStyle w:val="Titlu2"/>
        <w:keepNext w:val="0"/>
        <w:keepLines w:val="0"/>
        <w:widowControl w:val="0"/>
        <w:tabs>
          <w:tab w:val="left" w:pos="3539"/>
        </w:tabs>
        <w:autoSpaceDE w:val="0"/>
        <w:autoSpaceDN w:val="0"/>
        <w:spacing w:before="0" w:after="0" w:line="240" w:lineRule="auto"/>
        <w:ind w:left="3539"/>
        <w:rPr>
          <w:rFonts w:ascii="Calibri" w:hAnsi="Calibri" w:cs="Calibri"/>
          <w:b/>
          <w:bCs/>
          <w:color w:val="6F2F9F"/>
          <w:sz w:val="28"/>
          <w:szCs w:val="28"/>
        </w:rPr>
      </w:pPr>
      <w:r w:rsidRPr="005130B7">
        <w:rPr>
          <w:rFonts w:ascii="Calibri" w:hAnsi="Calibri" w:cs="Calibri"/>
          <w:color w:val="6F2F9F"/>
          <w:sz w:val="28"/>
          <w:szCs w:val="28"/>
        </w:rPr>
        <w:t>3</w:t>
      </w:r>
      <w:r w:rsidRPr="00E472C7">
        <w:rPr>
          <w:rFonts w:ascii="Calibri" w:hAnsi="Calibri" w:cs="Calibri"/>
          <w:b/>
          <w:bCs/>
          <w:color w:val="6F2F9F"/>
          <w:sz w:val="28"/>
          <w:szCs w:val="28"/>
        </w:rPr>
        <w:t xml:space="preserve">.11 </w:t>
      </w:r>
      <w:r w:rsidR="00447107" w:rsidRPr="00E472C7">
        <w:rPr>
          <w:rFonts w:ascii="Calibri" w:hAnsi="Calibri" w:cs="Calibri"/>
          <w:b/>
          <w:bCs/>
          <w:color w:val="6F2F9F"/>
          <w:sz w:val="28"/>
          <w:szCs w:val="28"/>
        </w:rPr>
        <w:t>JUNIORI</w:t>
      </w:r>
      <w:r w:rsidR="00447107" w:rsidRPr="00E472C7">
        <w:rPr>
          <w:rFonts w:ascii="Calibri" w:hAnsi="Calibri" w:cs="Calibri"/>
          <w:b/>
          <w:bCs/>
          <w:color w:val="6F2F9F"/>
          <w:spacing w:val="-4"/>
          <w:sz w:val="28"/>
          <w:szCs w:val="28"/>
        </w:rPr>
        <w:t xml:space="preserve"> </w:t>
      </w:r>
      <w:r w:rsidR="00447107" w:rsidRPr="00E472C7">
        <w:rPr>
          <w:rFonts w:ascii="Calibri" w:hAnsi="Calibri" w:cs="Calibri"/>
          <w:b/>
          <w:bCs/>
          <w:color w:val="6F2F9F"/>
          <w:sz w:val="28"/>
          <w:szCs w:val="28"/>
        </w:rPr>
        <w:t>III</w:t>
      </w:r>
      <w:r w:rsidR="00447107" w:rsidRPr="00E472C7">
        <w:rPr>
          <w:rFonts w:ascii="Calibri" w:hAnsi="Calibri" w:cs="Calibri"/>
          <w:b/>
          <w:bCs/>
          <w:color w:val="6F2F9F"/>
          <w:spacing w:val="-2"/>
          <w:sz w:val="28"/>
          <w:szCs w:val="28"/>
        </w:rPr>
        <w:t xml:space="preserve"> </w:t>
      </w:r>
      <w:r w:rsidR="00447107" w:rsidRPr="00E472C7">
        <w:rPr>
          <w:rFonts w:ascii="Calibri" w:hAnsi="Calibri" w:cs="Calibri"/>
          <w:b/>
          <w:bCs/>
          <w:color w:val="6F2F9F"/>
          <w:sz w:val="28"/>
          <w:szCs w:val="28"/>
        </w:rPr>
        <w:t>(Under</w:t>
      </w:r>
      <w:r w:rsidR="00447107" w:rsidRPr="00E472C7">
        <w:rPr>
          <w:rFonts w:ascii="Calibri" w:hAnsi="Calibri" w:cs="Calibri"/>
          <w:b/>
          <w:bCs/>
          <w:color w:val="6F2F9F"/>
          <w:spacing w:val="-3"/>
          <w:sz w:val="28"/>
          <w:szCs w:val="28"/>
        </w:rPr>
        <w:t xml:space="preserve"> </w:t>
      </w:r>
      <w:r w:rsidR="00447107" w:rsidRPr="00E472C7">
        <w:rPr>
          <w:rFonts w:ascii="Calibri" w:hAnsi="Calibri" w:cs="Calibri"/>
          <w:b/>
          <w:bCs/>
          <w:color w:val="6F2F9F"/>
          <w:spacing w:val="-5"/>
          <w:sz w:val="28"/>
          <w:szCs w:val="28"/>
        </w:rPr>
        <w:t>14)</w:t>
      </w:r>
    </w:p>
    <w:p w14:paraId="534B8068" w14:textId="77777777" w:rsidR="00447107" w:rsidRPr="005130B7" w:rsidRDefault="00447107" w:rsidP="00447107">
      <w:pPr>
        <w:pStyle w:val="Corptext"/>
        <w:spacing w:before="404" w:line="322" w:lineRule="exact"/>
        <w:rPr>
          <w:rFonts w:ascii="Calibri" w:hAnsi="Calibri" w:cs="Calibri"/>
        </w:rPr>
      </w:pPr>
      <w:r w:rsidRPr="005130B7">
        <w:rPr>
          <w:rFonts w:ascii="Calibri" w:hAnsi="Calibri" w:cs="Calibri"/>
          <w:b/>
        </w:rPr>
        <w:t>Vârsta</w:t>
      </w:r>
      <w:r w:rsidRPr="005130B7">
        <w:rPr>
          <w:rFonts w:ascii="Calibri" w:hAnsi="Calibri" w:cs="Calibri"/>
          <w:b/>
          <w:spacing w:val="-4"/>
        </w:rPr>
        <w:t xml:space="preserve"> </w:t>
      </w:r>
      <w:r w:rsidRPr="005130B7">
        <w:rPr>
          <w:rFonts w:ascii="Calibri" w:hAnsi="Calibri" w:cs="Calibri"/>
        </w:rPr>
        <w:t>celor</w:t>
      </w:r>
      <w:r w:rsidRPr="005130B7">
        <w:rPr>
          <w:rFonts w:ascii="Calibri" w:hAnsi="Calibri" w:cs="Calibri"/>
          <w:spacing w:val="-8"/>
        </w:rPr>
        <w:t xml:space="preserve"> </w:t>
      </w:r>
      <w:r w:rsidRPr="005130B7">
        <w:rPr>
          <w:rFonts w:ascii="Calibri" w:hAnsi="Calibri" w:cs="Calibri"/>
        </w:rPr>
        <w:t>cuprinşi</w:t>
      </w:r>
      <w:r w:rsidRPr="005130B7">
        <w:rPr>
          <w:rFonts w:ascii="Calibri" w:hAnsi="Calibri" w:cs="Calibri"/>
          <w:spacing w:val="-1"/>
        </w:rPr>
        <w:t xml:space="preserve"> </w:t>
      </w:r>
      <w:r w:rsidRPr="005130B7">
        <w:rPr>
          <w:rFonts w:ascii="Calibri" w:hAnsi="Calibri" w:cs="Calibri"/>
        </w:rPr>
        <w:t>în</w:t>
      </w:r>
      <w:r w:rsidRPr="005130B7">
        <w:rPr>
          <w:rFonts w:ascii="Calibri" w:hAnsi="Calibri" w:cs="Calibri"/>
          <w:spacing w:val="-4"/>
        </w:rPr>
        <w:t xml:space="preserve"> </w:t>
      </w:r>
      <w:r w:rsidRPr="005130B7">
        <w:rPr>
          <w:rFonts w:ascii="Calibri" w:hAnsi="Calibri" w:cs="Calibri"/>
        </w:rPr>
        <w:t>acest</w:t>
      </w:r>
      <w:r w:rsidRPr="005130B7">
        <w:rPr>
          <w:rFonts w:ascii="Calibri" w:hAnsi="Calibri" w:cs="Calibri"/>
          <w:spacing w:val="-7"/>
        </w:rPr>
        <w:t xml:space="preserve"> </w:t>
      </w:r>
      <w:r w:rsidRPr="005130B7">
        <w:rPr>
          <w:rFonts w:ascii="Calibri" w:hAnsi="Calibri" w:cs="Calibri"/>
        </w:rPr>
        <w:t>eşalon</w:t>
      </w:r>
      <w:r w:rsidRPr="005130B7">
        <w:rPr>
          <w:rFonts w:ascii="Calibri" w:hAnsi="Calibri" w:cs="Calibri"/>
          <w:spacing w:val="-8"/>
        </w:rPr>
        <w:t xml:space="preserve"> </w:t>
      </w:r>
      <w:r w:rsidRPr="005130B7">
        <w:rPr>
          <w:rFonts w:ascii="Calibri" w:hAnsi="Calibri" w:cs="Calibri"/>
        </w:rPr>
        <w:t>este</w:t>
      </w:r>
      <w:r w:rsidRPr="005130B7">
        <w:rPr>
          <w:rFonts w:ascii="Calibri" w:hAnsi="Calibri" w:cs="Calibri"/>
          <w:spacing w:val="-8"/>
        </w:rPr>
        <w:t xml:space="preserve"> </w:t>
      </w:r>
      <w:r w:rsidRPr="005130B7">
        <w:rPr>
          <w:rFonts w:ascii="Calibri" w:hAnsi="Calibri" w:cs="Calibri"/>
        </w:rPr>
        <w:t>de</w:t>
      </w:r>
      <w:r w:rsidRPr="005130B7">
        <w:rPr>
          <w:rFonts w:ascii="Calibri" w:hAnsi="Calibri" w:cs="Calibri"/>
          <w:spacing w:val="-1"/>
        </w:rPr>
        <w:t xml:space="preserve"> </w:t>
      </w:r>
      <w:r w:rsidRPr="005130B7">
        <w:rPr>
          <w:rFonts w:ascii="Calibri" w:hAnsi="Calibri" w:cs="Calibri"/>
        </w:rPr>
        <w:t>13</w:t>
      </w:r>
      <w:r w:rsidRPr="005130B7">
        <w:rPr>
          <w:rFonts w:ascii="Calibri" w:hAnsi="Calibri" w:cs="Calibri"/>
          <w:spacing w:val="-4"/>
        </w:rPr>
        <w:t xml:space="preserve"> </w:t>
      </w:r>
      <w:r w:rsidRPr="005130B7">
        <w:rPr>
          <w:rFonts w:ascii="Calibri" w:hAnsi="Calibri" w:cs="Calibri"/>
        </w:rPr>
        <w:t>–</w:t>
      </w:r>
      <w:r w:rsidRPr="005130B7">
        <w:rPr>
          <w:rFonts w:ascii="Calibri" w:hAnsi="Calibri" w:cs="Calibri"/>
          <w:spacing w:val="-8"/>
        </w:rPr>
        <w:t xml:space="preserve"> </w:t>
      </w:r>
      <w:r w:rsidRPr="005130B7">
        <w:rPr>
          <w:rFonts w:ascii="Calibri" w:hAnsi="Calibri" w:cs="Calibri"/>
        </w:rPr>
        <w:t>14</w:t>
      </w:r>
      <w:r w:rsidRPr="005130B7">
        <w:rPr>
          <w:rFonts w:ascii="Calibri" w:hAnsi="Calibri" w:cs="Calibri"/>
          <w:spacing w:val="-7"/>
        </w:rPr>
        <w:t xml:space="preserve"> </w:t>
      </w:r>
      <w:r w:rsidRPr="005130B7">
        <w:rPr>
          <w:rFonts w:ascii="Calibri" w:hAnsi="Calibri" w:cs="Calibri"/>
          <w:spacing w:val="-5"/>
        </w:rPr>
        <w:t>ani</w:t>
      </w:r>
    </w:p>
    <w:p w14:paraId="1289FC5C" w14:textId="77777777" w:rsidR="00447107" w:rsidRPr="005130B7" w:rsidRDefault="00447107" w:rsidP="00447107">
      <w:pPr>
        <w:spacing w:line="322" w:lineRule="exact"/>
        <w:ind w:left="693"/>
        <w:rPr>
          <w:rFonts w:ascii="Calibri" w:hAnsi="Calibri" w:cs="Calibri"/>
          <w:sz w:val="28"/>
          <w:szCs w:val="28"/>
        </w:rPr>
      </w:pPr>
      <w:r w:rsidRPr="005130B7">
        <w:rPr>
          <w:rFonts w:ascii="Calibri" w:hAnsi="Calibri" w:cs="Calibri"/>
          <w:b/>
          <w:sz w:val="28"/>
          <w:szCs w:val="28"/>
        </w:rPr>
        <w:t>Nivelul</w:t>
      </w:r>
      <w:r w:rsidRPr="005130B7">
        <w:rPr>
          <w:rFonts w:ascii="Calibri" w:hAnsi="Calibri" w:cs="Calibri"/>
          <w:b/>
          <w:spacing w:val="-8"/>
          <w:sz w:val="28"/>
          <w:szCs w:val="28"/>
        </w:rPr>
        <w:t xml:space="preserve"> </w:t>
      </w:r>
      <w:r w:rsidRPr="005130B7">
        <w:rPr>
          <w:rFonts w:ascii="Calibri" w:hAnsi="Calibri" w:cs="Calibri"/>
          <w:b/>
          <w:sz w:val="28"/>
          <w:szCs w:val="28"/>
        </w:rPr>
        <w:t>de</w:t>
      </w:r>
      <w:r w:rsidRPr="005130B7">
        <w:rPr>
          <w:rFonts w:ascii="Calibri" w:hAnsi="Calibri" w:cs="Calibri"/>
          <w:b/>
          <w:spacing w:val="-11"/>
          <w:sz w:val="28"/>
          <w:szCs w:val="28"/>
        </w:rPr>
        <w:t xml:space="preserve"> </w:t>
      </w:r>
      <w:r w:rsidRPr="005130B7">
        <w:rPr>
          <w:rFonts w:ascii="Calibri" w:hAnsi="Calibri" w:cs="Calibri"/>
          <w:b/>
          <w:sz w:val="28"/>
          <w:szCs w:val="28"/>
        </w:rPr>
        <w:t>instruire:</w:t>
      </w:r>
      <w:r w:rsidRPr="005130B7">
        <w:rPr>
          <w:rFonts w:ascii="Calibri" w:hAnsi="Calibri" w:cs="Calibri"/>
          <w:b/>
          <w:spacing w:val="-8"/>
          <w:sz w:val="28"/>
          <w:szCs w:val="28"/>
        </w:rPr>
        <w:t xml:space="preserve"> </w:t>
      </w:r>
      <w:r w:rsidRPr="005130B7">
        <w:rPr>
          <w:rFonts w:ascii="Calibri" w:hAnsi="Calibri" w:cs="Calibri"/>
          <w:sz w:val="28"/>
          <w:szCs w:val="28"/>
        </w:rPr>
        <w:t>avansaţi</w:t>
      </w:r>
      <w:r w:rsidRPr="005130B7">
        <w:rPr>
          <w:rFonts w:ascii="Calibri" w:hAnsi="Calibri" w:cs="Calibri"/>
          <w:spacing w:val="-6"/>
          <w:sz w:val="28"/>
          <w:szCs w:val="28"/>
        </w:rPr>
        <w:t xml:space="preserve"> </w:t>
      </w:r>
      <w:r w:rsidRPr="005130B7">
        <w:rPr>
          <w:rFonts w:ascii="Calibri" w:hAnsi="Calibri" w:cs="Calibri"/>
          <w:spacing w:val="-5"/>
          <w:sz w:val="28"/>
          <w:szCs w:val="28"/>
        </w:rPr>
        <w:t>II</w:t>
      </w:r>
    </w:p>
    <w:p w14:paraId="52A32273" w14:textId="77777777" w:rsidR="00447107" w:rsidRPr="005130B7" w:rsidRDefault="00447107" w:rsidP="00447107">
      <w:pPr>
        <w:ind w:left="693"/>
        <w:rPr>
          <w:rFonts w:ascii="Calibri" w:hAnsi="Calibri" w:cs="Calibri"/>
          <w:sz w:val="28"/>
          <w:szCs w:val="28"/>
        </w:rPr>
      </w:pPr>
      <w:r w:rsidRPr="005130B7">
        <w:rPr>
          <w:rFonts w:ascii="Calibri" w:hAnsi="Calibri" w:cs="Calibri"/>
          <w:b/>
          <w:sz w:val="28"/>
          <w:szCs w:val="28"/>
        </w:rPr>
        <w:t>Eşalon</w:t>
      </w:r>
      <w:r w:rsidRPr="005130B7">
        <w:rPr>
          <w:rFonts w:ascii="Calibri" w:hAnsi="Calibri" w:cs="Calibri"/>
          <w:b/>
          <w:spacing w:val="-11"/>
          <w:sz w:val="28"/>
          <w:szCs w:val="28"/>
        </w:rPr>
        <w:t xml:space="preserve"> </w:t>
      </w:r>
      <w:r w:rsidRPr="005130B7">
        <w:rPr>
          <w:rFonts w:ascii="Calibri" w:hAnsi="Calibri" w:cs="Calibri"/>
          <w:b/>
          <w:sz w:val="28"/>
          <w:szCs w:val="28"/>
        </w:rPr>
        <w:t>competiţional:</w:t>
      </w:r>
      <w:r w:rsidRPr="005130B7">
        <w:rPr>
          <w:rFonts w:ascii="Calibri" w:hAnsi="Calibri" w:cs="Calibri"/>
          <w:b/>
          <w:spacing w:val="-9"/>
          <w:sz w:val="28"/>
          <w:szCs w:val="28"/>
        </w:rPr>
        <w:t xml:space="preserve"> </w:t>
      </w:r>
      <w:r w:rsidRPr="005130B7">
        <w:rPr>
          <w:rFonts w:ascii="Calibri" w:hAnsi="Calibri" w:cs="Calibri"/>
          <w:sz w:val="28"/>
          <w:szCs w:val="28"/>
        </w:rPr>
        <w:t>juniori</w:t>
      </w:r>
      <w:r w:rsidRPr="005130B7">
        <w:rPr>
          <w:rFonts w:ascii="Calibri" w:hAnsi="Calibri" w:cs="Calibri"/>
          <w:spacing w:val="-8"/>
          <w:sz w:val="28"/>
          <w:szCs w:val="28"/>
        </w:rPr>
        <w:t xml:space="preserve"> </w:t>
      </w:r>
      <w:r w:rsidRPr="005130B7">
        <w:rPr>
          <w:rFonts w:ascii="Calibri" w:hAnsi="Calibri" w:cs="Calibri"/>
          <w:spacing w:val="-5"/>
          <w:sz w:val="28"/>
          <w:szCs w:val="28"/>
        </w:rPr>
        <w:t>III</w:t>
      </w:r>
    </w:p>
    <w:p w14:paraId="576D6520" w14:textId="77777777" w:rsidR="00447107" w:rsidRPr="005130B7" w:rsidRDefault="00447107" w:rsidP="00447107">
      <w:pPr>
        <w:pStyle w:val="Corptext"/>
        <w:spacing w:before="91"/>
        <w:ind w:left="0"/>
        <w:rPr>
          <w:rFonts w:ascii="Calibri" w:hAnsi="Calibri" w:cs="Calibri"/>
        </w:rPr>
      </w:pPr>
    </w:p>
    <w:p w14:paraId="1ACD642E" w14:textId="77777777" w:rsidR="00447107" w:rsidRPr="005130B7" w:rsidRDefault="00447107" w:rsidP="00E472C7">
      <w:pPr>
        <w:pStyle w:val="Titlu4"/>
        <w:keepNext w:val="0"/>
        <w:keepLines w:val="0"/>
        <w:widowControl w:val="0"/>
        <w:tabs>
          <w:tab w:val="left" w:pos="1229"/>
        </w:tabs>
        <w:autoSpaceDE w:val="0"/>
        <w:autoSpaceDN w:val="0"/>
        <w:spacing w:before="0" w:after="0" w:line="480" w:lineRule="auto"/>
        <w:ind w:left="692" w:right="7330"/>
        <w:rPr>
          <w:rFonts w:ascii="Calibri" w:hAnsi="Calibri" w:cs="Calibri"/>
          <w:color w:val="6F2F9F"/>
          <w:sz w:val="28"/>
          <w:szCs w:val="28"/>
        </w:rPr>
      </w:pPr>
      <w:r w:rsidRPr="00E472C7">
        <w:rPr>
          <w:rFonts w:ascii="Calibri" w:hAnsi="Calibri" w:cs="Calibri"/>
          <w:b/>
          <w:bCs/>
          <w:color w:val="6F2F9F"/>
          <w:sz w:val="28"/>
          <w:szCs w:val="28"/>
        </w:rPr>
        <w:t>MODELUL</w:t>
      </w:r>
      <w:r w:rsidRPr="00E472C7">
        <w:rPr>
          <w:rFonts w:ascii="Calibri" w:hAnsi="Calibri" w:cs="Calibri"/>
          <w:b/>
          <w:bCs/>
          <w:color w:val="6F2F9F"/>
          <w:spacing w:val="-20"/>
          <w:sz w:val="28"/>
          <w:szCs w:val="28"/>
        </w:rPr>
        <w:t xml:space="preserve"> </w:t>
      </w:r>
      <w:r w:rsidRPr="00E472C7">
        <w:rPr>
          <w:rFonts w:ascii="Calibri" w:hAnsi="Calibri" w:cs="Calibri"/>
          <w:b/>
          <w:bCs/>
          <w:color w:val="6F2F9F"/>
          <w:sz w:val="28"/>
          <w:szCs w:val="28"/>
        </w:rPr>
        <w:t>DE</w:t>
      </w:r>
      <w:r w:rsidRPr="00E472C7">
        <w:rPr>
          <w:rFonts w:ascii="Calibri" w:hAnsi="Calibri" w:cs="Calibri"/>
          <w:b/>
          <w:bCs/>
          <w:color w:val="6F2F9F"/>
          <w:spacing w:val="-14"/>
          <w:sz w:val="28"/>
          <w:szCs w:val="28"/>
        </w:rPr>
        <w:t xml:space="preserve"> </w:t>
      </w:r>
      <w:r w:rsidRPr="00E472C7">
        <w:rPr>
          <w:rFonts w:ascii="Calibri" w:hAnsi="Calibri" w:cs="Calibri"/>
          <w:b/>
          <w:bCs/>
          <w:color w:val="6F2F9F"/>
          <w:sz w:val="28"/>
          <w:szCs w:val="28"/>
        </w:rPr>
        <w:t xml:space="preserve">JOC </w:t>
      </w:r>
      <w:r w:rsidRPr="00E472C7">
        <w:rPr>
          <w:rFonts w:ascii="Calibri" w:hAnsi="Calibri" w:cs="Calibri"/>
          <w:b/>
          <w:bCs/>
          <w:color w:val="7030A0"/>
          <w:sz w:val="28"/>
          <w:szCs w:val="28"/>
        </w:rPr>
        <w:t>MODEL</w:t>
      </w:r>
      <w:r w:rsidRPr="005130B7">
        <w:rPr>
          <w:rFonts w:ascii="Calibri" w:hAnsi="Calibri" w:cs="Calibri"/>
          <w:sz w:val="28"/>
          <w:szCs w:val="28"/>
        </w:rPr>
        <w:t xml:space="preserve"> </w:t>
      </w:r>
      <w:r w:rsidRPr="00E472C7">
        <w:rPr>
          <w:rFonts w:ascii="Calibri" w:hAnsi="Calibri" w:cs="Calibri"/>
          <w:b/>
          <w:bCs/>
          <w:sz w:val="28"/>
          <w:szCs w:val="28"/>
        </w:rPr>
        <w:t>DE ECHIPĂ</w:t>
      </w:r>
    </w:p>
    <w:p w14:paraId="5488ED3C" w14:textId="77777777" w:rsidR="00447107" w:rsidRPr="005130B7" w:rsidRDefault="00447107" w:rsidP="00447107">
      <w:pPr>
        <w:spacing w:before="3"/>
        <w:ind w:left="693"/>
        <w:rPr>
          <w:rFonts w:ascii="Calibri" w:hAnsi="Calibri" w:cs="Calibri"/>
          <w:b/>
          <w:sz w:val="28"/>
          <w:szCs w:val="28"/>
        </w:rPr>
      </w:pPr>
      <w:r w:rsidRPr="005130B7">
        <w:rPr>
          <w:rFonts w:ascii="Calibri" w:hAnsi="Calibri" w:cs="Calibri"/>
          <w:b/>
          <w:sz w:val="28"/>
          <w:szCs w:val="28"/>
        </w:rPr>
        <w:t>COMPONENŢA</w:t>
      </w:r>
      <w:r w:rsidRPr="005130B7">
        <w:rPr>
          <w:rFonts w:ascii="Calibri" w:hAnsi="Calibri" w:cs="Calibri"/>
          <w:b/>
          <w:spacing w:val="-12"/>
          <w:sz w:val="28"/>
          <w:szCs w:val="28"/>
        </w:rPr>
        <w:t xml:space="preserve"> </w:t>
      </w:r>
      <w:r w:rsidRPr="005130B7">
        <w:rPr>
          <w:rFonts w:ascii="Calibri" w:hAnsi="Calibri" w:cs="Calibri"/>
          <w:b/>
          <w:spacing w:val="-2"/>
          <w:sz w:val="28"/>
          <w:szCs w:val="28"/>
        </w:rPr>
        <w:t>GRUPEI</w:t>
      </w:r>
    </w:p>
    <w:p w14:paraId="2401FD4D" w14:textId="77777777" w:rsidR="00447107" w:rsidRPr="005130B7" w:rsidRDefault="00447107" w:rsidP="00447107">
      <w:pPr>
        <w:pStyle w:val="Corptext"/>
        <w:spacing w:before="5"/>
        <w:ind w:right="734" w:firstLine="720"/>
        <w:jc w:val="both"/>
        <w:rPr>
          <w:rFonts w:ascii="Calibri" w:hAnsi="Calibri" w:cs="Calibri"/>
        </w:rPr>
      </w:pPr>
      <w:r w:rsidRPr="005130B7">
        <w:rPr>
          <w:rFonts w:ascii="Calibri" w:hAnsi="Calibri" w:cs="Calibri"/>
        </w:rPr>
        <w:t>Grupa este formată din 16 copii, instruiţi în eşalonul de minibaschet, care capătă stabilitatea şi conştiinţa apartenenţei la un club. Este o perioadă tranzitorie între selecţia iniţială şi cea intermediară</w:t>
      </w:r>
    </w:p>
    <w:p w14:paraId="7B5F3907" w14:textId="68FC2866" w:rsidR="00447107" w:rsidRPr="00E472C7" w:rsidRDefault="00E472C7" w:rsidP="00447107">
      <w:pPr>
        <w:pStyle w:val="Titlu4"/>
        <w:spacing w:before="316"/>
        <w:rPr>
          <w:rFonts w:ascii="Calibri" w:hAnsi="Calibri" w:cs="Calibri"/>
          <w:b/>
          <w:bCs/>
          <w:sz w:val="28"/>
          <w:szCs w:val="28"/>
        </w:rPr>
      </w:pPr>
      <w:r>
        <w:rPr>
          <w:rFonts w:ascii="Calibri" w:hAnsi="Calibri" w:cs="Calibri"/>
          <w:sz w:val="28"/>
          <w:szCs w:val="28"/>
        </w:rPr>
        <w:t xml:space="preserve">           </w:t>
      </w:r>
      <w:r w:rsidR="00447107" w:rsidRPr="00E472C7">
        <w:rPr>
          <w:rFonts w:ascii="Calibri" w:hAnsi="Calibri" w:cs="Calibri"/>
          <w:b/>
          <w:bCs/>
          <w:sz w:val="28"/>
          <w:szCs w:val="28"/>
        </w:rPr>
        <w:t>STRUCTURA</w:t>
      </w:r>
      <w:r w:rsidR="00447107" w:rsidRPr="00E472C7">
        <w:rPr>
          <w:rFonts w:ascii="Calibri" w:hAnsi="Calibri" w:cs="Calibri"/>
          <w:b/>
          <w:bCs/>
          <w:spacing w:val="-13"/>
          <w:sz w:val="28"/>
          <w:szCs w:val="28"/>
        </w:rPr>
        <w:t xml:space="preserve"> </w:t>
      </w:r>
      <w:r w:rsidR="00447107" w:rsidRPr="00E472C7">
        <w:rPr>
          <w:rFonts w:ascii="Calibri" w:hAnsi="Calibri" w:cs="Calibri"/>
          <w:b/>
          <w:bCs/>
          <w:sz w:val="28"/>
          <w:szCs w:val="28"/>
        </w:rPr>
        <w:t>ECHIPEI</w:t>
      </w:r>
      <w:r w:rsidR="00447107" w:rsidRPr="00E472C7">
        <w:rPr>
          <w:rFonts w:ascii="Calibri" w:hAnsi="Calibri" w:cs="Calibri"/>
          <w:b/>
          <w:bCs/>
          <w:spacing w:val="-4"/>
          <w:sz w:val="28"/>
          <w:szCs w:val="28"/>
        </w:rPr>
        <w:t xml:space="preserve"> </w:t>
      </w:r>
      <w:r w:rsidR="00447107" w:rsidRPr="00E472C7">
        <w:rPr>
          <w:rFonts w:ascii="Calibri" w:hAnsi="Calibri" w:cs="Calibri"/>
          <w:b/>
          <w:bCs/>
          <w:sz w:val="28"/>
          <w:szCs w:val="28"/>
        </w:rPr>
        <w:t>PE</w:t>
      </w:r>
      <w:r w:rsidR="00447107" w:rsidRPr="00E472C7">
        <w:rPr>
          <w:rFonts w:ascii="Calibri" w:hAnsi="Calibri" w:cs="Calibri"/>
          <w:b/>
          <w:bCs/>
          <w:spacing w:val="-8"/>
          <w:sz w:val="28"/>
          <w:szCs w:val="28"/>
        </w:rPr>
        <w:t xml:space="preserve"> </w:t>
      </w:r>
      <w:r w:rsidR="00447107" w:rsidRPr="00E472C7">
        <w:rPr>
          <w:rFonts w:ascii="Calibri" w:hAnsi="Calibri" w:cs="Calibri"/>
          <w:b/>
          <w:bCs/>
          <w:spacing w:val="-2"/>
          <w:sz w:val="28"/>
          <w:szCs w:val="28"/>
        </w:rPr>
        <w:t>POSTURI</w:t>
      </w:r>
    </w:p>
    <w:p w14:paraId="0F1BBB61" w14:textId="77777777" w:rsidR="00447107" w:rsidRPr="005130B7" w:rsidRDefault="00447107" w:rsidP="00447107">
      <w:pPr>
        <w:pStyle w:val="Corptext"/>
        <w:spacing w:before="5"/>
        <w:ind w:right="735" w:firstLine="720"/>
        <w:jc w:val="both"/>
        <w:rPr>
          <w:rFonts w:ascii="Calibri" w:hAnsi="Calibri" w:cs="Calibri"/>
        </w:rPr>
      </w:pPr>
      <w:r w:rsidRPr="005130B7">
        <w:rPr>
          <w:rFonts w:ascii="Calibri" w:hAnsi="Calibri" w:cs="Calibri"/>
        </w:rPr>
        <w:t>Echipa este formată din 12 jucători care beneficiază de o pregătire universală, însuşindu-şi inclusiv acţiunile cu spatele la coş. În această perioadă de instruire, toţi jucătorii învaţă elemente şi procedee tehnice sintetizate în acţiuni tactice individuale specifice jucătorilor periferici şi jucătorilor interiori. Sistemul de atac preconizat pentru această categorie de vârstă</w:t>
      </w:r>
      <w:r w:rsidRPr="005130B7">
        <w:rPr>
          <w:rFonts w:ascii="Calibri" w:hAnsi="Calibri" w:cs="Calibri"/>
          <w:spacing w:val="-1"/>
        </w:rPr>
        <w:t xml:space="preserve"> </w:t>
      </w:r>
      <w:r w:rsidRPr="005130B7">
        <w:rPr>
          <w:rFonts w:ascii="Calibri" w:hAnsi="Calibri" w:cs="Calibri"/>
        </w:rPr>
        <w:t>va</w:t>
      </w:r>
      <w:r w:rsidRPr="005130B7">
        <w:rPr>
          <w:rFonts w:ascii="Calibri" w:hAnsi="Calibri" w:cs="Calibri"/>
          <w:spacing w:val="-1"/>
        </w:rPr>
        <w:t xml:space="preserve"> </w:t>
      </w:r>
      <w:r w:rsidRPr="005130B7">
        <w:rPr>
          <w:rFonts w:ascii="Calibri" w:hAnsi="Calibri" w:cs="Calibri"/>
        </w:rPr>
        <w:t>permite tuturor</w:t>
      </w:r>
      <w:r w:rsidRPr="005130B7">
        <w:rPr>
          <w:rFonts w:ascii="Calibri" w:hAnsi="Calibri" w:cs="Calibri"/>
          <w:spacing w:val="-1"/>
        </w:rPr>
        <w:t xml:space="preserve"> </w:t>
      </w:r>
      <w:r w:rsidRPr="005130B7">
        <w:rPr>
          <w:rFonts w:ascii="Calibri" w:hAnsi="Calibri" w:cs="Calibri"/>
        </w:rPr>
        <w:t>jucătorilor</w:t>
      </w:r>
      <w:r w:rsidRPr="005130B7">
        <w:rPr>
          <w:rFonts w:ascii="Calibri" w:hAnsi="Calibri" w:cs="Calibri"/>
          <w:spacing w:val="-5"/>
        </w:rPr>
        <w:t xml:space="preserve"> </w:t>
      </w:r>
      <w:r w:rsidRPr="005130B7">
        <w:rPr>
          <w:rFonts w:ascii="Calibri" w:hAnsi="Calibri" w:cs="Calibri"/>
        </w:rPr>
        <w:t>să</w:t>
      </w:r>
      <w:r w:rsidRPr="005130B7">
        <w:rPr>
          <w:rFonts w:ascii="Calibri" w:hAnsi="Calibri" w:cs="Calibri"/>
          <w:spacing w:val="-5"/>
        </w:rPr>
        <w:t xml:space="preserve"> </w:t>
      </w:r>
      <w:r w:rsidRPr="005130B7">
        <w:rPr>
          <w:rFonts w:ascii="Calibri" w:hAnsi="Calibri" w:cs="Calibri"/>
        </w:rPr>
        <w:t>joace</w:t>
      </w:r>
      <w:r w:rsidRPr="005130B7">
        <w:rPr>
          <w:rFonts w:ascii="Calibri" w:hAnsi="Calibri" w:cs="Calibri"/>
          <w:spacing w:val="-1"/>
        </w:rPr>
        <w:t xml:space="preserve"> </w:t>
      </w:r>
      <w:r w:rsidRPr="005130B7">
        <w:rPr>
          <w:rFonts w:ascii="Calibri" w:hAnsi="Calibri" w:cs="Calibri"/>
        </w:rPr>
        <w:t>ca</w:t>
      </w:r>
      <w:r w:rsidRPr="005130B7">
        <w:rPr>
          <w:rFonts w:ascii="Calibri" w:hAnsi="Calibri" w:cs="Calibri"/>
          <w:spacing w:val="-5"/>
        </w:rPr>
        <w:t xml:space="preserve"> </w:t>
      </w:r>
      <w:r w:rsidRPr="005130B7">
        <w:rPr>
          <w:rFonts w:ascii="Calibri" w:hAnsi="Calibri" w:cs="Calibri"/>
        </w:rPr>
        <w:t>jucători periferici şi de</w:t>
      </w:r>
      <w:r w:rsidRPr="005130B7">
        <w:rPr>
          <w:rFonts w:ascii="Calibri" w:hAnsi="Calibri" w:cs="Calibri"/>
          <w:spacing w:val="-1"/>
        </w:rPr>
        <w:t xml:space="preserve"> </w:t>
      </w:r>
      <w:r w:rsidRPr="005130B7">
        <w:rPr>
          <w:rFonts w:ascii="Calibri" w:hAnsi="Calibri" w:cs="Calibri"/>
        </w:rPr>
        <w:t>interior. In aceasta perioada jucatorii trebuie sa învețe cum să joace, care sunt regulile</w:t>
      </w:r>
      <w:r w:rsidRPr="005130B7">
        <w:rPr>
          <w:rFonts w:ascii="Calibri" w:hAnsi="Calibri" w:cs="Calibri"/>
          <w:spacing w:val="-4"/>
        </w:rPr>
        <w:t xml:space="preserve"> </w:t>
      </w:r>
      <w:r w:rsidRPr="005130B7">
        <w:rPr>
          <w:rFonts w:ascii="Calibri" w:hAnsi="Calibri" w:cs="Calibri"/>
        </w:rPr>
        <w:t>aplicării</w:t>
      </w:r>
      <w:r w:rsidRPr="005130B7">
        <w:rPr>
          <w:rFonts w:ascii="Calibri" w:hAnsi="Calibri" w:cs="Calibri"/>
          <w:spacing w:val="-6"/>
        </w:rPr>
        <w:t xml:space="preserve"> </w:t>
      </w:r>
      <w:r w:rsidRPr="005130B7">
        <w:rPr>
          <w:rFonts w:ascii="Calibri" w:hAnsi="Calibri" w:cs="Calibri"/>
        </w:rPr>
        <w:t>tehnicii</w:t>
      </w:r>
      <w:r w:rsidRPr="005130B7">
        <w:rPr>
          <w:rFonts w:ascii="Calibri" w:hAnsi="Calibri" w:cs="Calibri"/>
          <w:spacing w:val="-3"/>
        </w:rPr>
        <w:t xml:space="preserve"> </w:t>
      </w:r>
      <w:r w:rsidRPr="005130B7">
        <w:rPr>
          <w:rFonts w:ascii="Calibri" w:hAnsi="Calibri" w:cs="Calibri"/>
        </w:rPr>
        <w:t>și</w:t>
      </w:r>
      <w:r w:rsidRPr="005130B7">
        <w:rPr>
          <w:rFonts w:ascii="Calibri" w:hAnsi="Calibri" w:cs="Calibri"/>
          <w:spacing w:val="-7"/>
        </w:rPr>
        <w:t xml:space="preserve"> </w:t>
      </w:r>
      <w:r w:rsidRPr="005130B7">
        <w:rPr>
          <w:rFonts w:ascii="Calibri" w:hAnsi="Calibri" w:cs="Calibri"/>
        </w:rPr>
        <w:t>tacticii</w:t>
      </w:r>
      <w:r w:rsidRPr="005130B7">
        <w:rPr>
          <w:rFonts w:ascii="Calibri" w:hAnsi="Calibri" w:cs="Calibri"/>
          <w:spacing w:val="-2"/>
        </w:rPr>
        <w:t xml:space="preserve"> </w:t>
      </w:r>
      <w:r w:rsidRPr="005130B7">
        <w:rPr>
          <w:rFonts w:ascii="Calibri" w:hAnsi="Calibri" w:cs="Calibri"/>
        </w:rPr>
        <w:t>în</w:t>
      </w:r>
      <w:r w:rsidRPr="005130B7">
        <w:rPr>
          <w:rFonts w:ascii="Calibri" w:hAnsi="Calibri" w:cs="Calibri"/>
          <w:spacing w:val="-6"/>
        </w:rPr>
        <w:t xml:space="preserve"> </w:t>
      </w:r>
      <w:r w:rsidRPr="005130B7">
        <w:rPr>
          <w:rFonts w:ascii="Calibri" w:hAnsi="Calibri" w:cs="Calibri"/>
        </w:rPr>
        <w:t>jocul</w:t>
      </w:r>
      <w:r w:rsidRPr="005130B7">
        <w:rPr>
          <w:rFonts w:ascii="Calibri" w:hAnsi="Calibri" w:cs="Calibri"/>
          <w:spacing w:val="-6"/>
        </w:rPr>
        <w:t xml:space="preserve"> </w:t>
      </w:r>
      <w:r w:rsidRPr="005130B7">
        <w:rPr>
          <w:rFonts w:ascii="Calibri" w:hAnsi="Calibri" w:cs="Calibri"/>
        </w:rPr>
        <w:t>de</w:t>
      </w:r>
      <w:r w:rsidRPr="005130B7">
        <w:rPr>
          <w:rFonts w:ascii="Calibri" w:hAnsi="Calibri" w:cs="Calibri"/>
          <w:spacing w:val="-4"/>
        </w:rPr>
        <w:t xml:space="preserve"> </w:t>
      </w:r>
      <w:r w:rsidRPr="005130B7">
        <w:rPr>
          <w:rFonts w:ascii="Calibri" w:hAnsi="Calibri" w:cs="Calibri"/>
        </w:rPr>
        <w:t>baschet.</w:t>
      </w:r>
      <w:r w:rsidRPr="005130B7">
        <w:rPr>
          <w:rFonts w:ascii="Calibri" w:hAnsi="Calibri" w:cs="Calibri"/>
          <w:spacing w:val="-3"/>
        </w:rPr>
        <w:t xml:space="preserve"> </w:t>
      </w:r>
      <w:r w:rsidRPr="005130B7">
        <w:rPr>
          <w:rFonts w:ascii="Calibri" w:hAnsi="Calibri" w:cs="Calibri"/>
        </w:rPr>
        <w:t>În</w:t>
      </w:r>
      <w:r w:rsidRPr="005130B7">
        <w:rPr>
          <w:rFonts w:ascii="Calibri" w:hAnsi="Calibri" w:cs="Calibri"/>
          <w:spacing w:val="-9"/>
        </w:rPr>
        <w:t xml:space="preserve"> </w:t>
      </w:r>
      <w:r w:rsidRPr="005130B7">
        <w:rPr>
          <w:rFonts w:ascii="Calibri" w:hAnsi="Calibri" w:cs="Calibri"/>
        </w:rPr>
        <w:t>nici</w:t>
      </w:r>
      <w:r w:rsidRPr="005130B7">
        <w:rPr>
          <w:rFonts w:ascii="Calibri" w:hAnsi="Calibri" w:cs="Calibri"/>
          <w:spacing w:val="-2"/>
        </w:rPr>
        <w:t xml:space="preserve"> </w:t>
      </w:r>
      <w:r w:rsidRPr="005130B7">
        <w:rPr>
          <w:rFonts w:ascii="Calibri" w:hAnsi="Calibri" w:cs="Calibri"/>
        </w:rPr>
        <w:t>un</w:t>
      </w:r>
      <w:r w:rsidRPr="005130B7">
        <w:rPr>
          <w:rFonts w:ascii="Calibri" w:hAnsi="Calibri" w:cs="Calibri"/>
          <w:spacing w:val="-8"/>
        </w:rPr>
        <w:t xml:space="preserve"> </w:t>
      </w:r>
      <w:r w:rsidRPr="005130B7">
        <w:rPr>
          <w:rFonts w:ascii="Calibri" w:hAnsi="Calibri" w:cs="Calibri"/>
        </w:rPr>
        <w:t>caz,</w:t>
      </w:r>
      <w:r w:rsidRPr="005130B7">
        <w:rPr>
          <w:rFonts w:ascii="Calibri" w:hAnsi="Calibri" w:cs="Calibri"/>
          <w:spacing w:val="-8"/>
        </w:rPr>
        <w:t xml:space="preserve"> </w:t>
      </w:r>
      <w:r w:rsidRPr="005130B7">
        <w:rPr>
          <w:rFonts w:ascii="Calibri" w:hAnsi="Calibri" w:cs="Calibri"/>
        </w:rPr>
        <w:t>instruirea jucătorilor la această vârstă nu va viza specializarea pe posturi, dezvoltarea individuala fiind de baza.</w:t>
      </w:r>
    </w:p>
    <w:p w14:paraId="35F03934" w14:textId="77777777" w:rsidR="00447107" w:rsidRPr="005130B7" w:rsidRDefault="00447107" w:rsidP="00447107">
      <w:pPr>
        <w:pStyle w:val="Corptext"/>
        <w:spacing w:before="1"/>
        <w:ind w:left="1413"/>
        <w:jc w:val="both"/>
        <w:rPr>
          <w:rFonts w:ascii="Calibri" w:hAnsi="Calibri" w:cs="Calibri"/>
        </w:rPr>
      </w:pPr>
      <w:r w:rsidRPr="005130B7">
        <w:rPr>
          <w:rFonts w:ascii="Calibri" w:hAnsi="Calibri" w:cs="Calibri"/>
        </w:rPr>
        <w:t>Specializarea</w:t>
      </w:r>
      <w:r w:rsidRPr="005130B7">
        <w:rPr>
          <w:rFonts w:ascii="Calibri" w:hAnsi="Calibri" w:cs="Calibri"/>
          <w:spacing w:val="-9"/>
        </w:rPr>
        <w:t xml:space="preserve"> </w:t>
      </w:r>
      <w:r w:rsidRPr="005130B7">
        <w:rPr>
          <w:rFonts w:ascii="Calibri" w:hAnsi="Calibri" w:cs="Calibri"/>
        </w:rPr>
        <w:t>timpurie</w:t>
      </w:r>
      <w:r w:rsidRPr="005130B7">
        <w:rPr>
          <w:rFonts w:ascii="Calibri" w:hAnsi="Calibri" w:cs="Calibri"/>
          <w:spacing w:val="-12"/>
        </w:rPr>
        <w:t xml:space="preserve"> </w:t>
      </w:r>
      <w:r w:rsidRPr="005130B7">
        <w:rPr>
          <w:rFonts w:ascii="Calibri" w:hAnsi="Calibri" w:cs="Calibri"/>
        </w:rPr>
        <w:t>poate</w:t>
      </w:r>
      <w:r w:rsidRPr="005130B7">
        <w:rPr>
          <w:rFonts w:ascii="Calibri" w:hAnsi="Calibri" w:cs="Calibri"/>
          <w:spacing w:val="-8"/>
        </w:rPr>
        <w:t xml:space="preserve"> </w:t>
      </w:r>
      <w:r w:rsidRPr="005130B7">
        <w:rPr>
          <w:rFonts w:ascii="Calibri" w:hAnsi="Calibri" w:cs="Calibri"/>
        </w:rPr>
        <w:t>duce</w:t>
      </w:r>
      <w:r w:rsidRPr="005130B7">
        <w:rPr>
          <w:rFonts w:ascii="Calibri" w:hAnsi="Calibri" w:cs="Calibri"/>
          <w:spacing w:val="-13"/>
        </w:rPr>
        <w:t xml:space="preserve"> </w:t>
      </w:r>
      <w:r w:rsidRPr="005130B7">
        <w:rPr>
          <w:rFonts w:ascii="Calibri" w:hAnsi="Calibri" w:cs="Calibri"/>
          <w:spacing w:val="-5"/>
        </w:rPr>
        <w:t>la:</w:t>
      </w:r>
    </w:p>
    <w:p w14:paraId="5BCF45DF" w14:textId="77777777" w:rsidR="00447107" w:rsidRPr="005130B7" w:rsidRDefault="00447107" w:rsidP="00F651F6">
      <w:pPr>
        <w:pStyle w:val="Listparagraf"/>
        <w:widowControl w:val="0"/>
        <w:numPr>
          <w:ilvl w:val="0"/>
          <w:numId w:val="82"/>
        </w:numPr>
        <w:tabs>
          <w:tab w:val="left" w:pos="1413"/>
        </w:tabs>
        <w:autoSpaceDE w:val="0"/>
        <w:autoSpaceDN w:val="0"/>
        <w:spacing w:before="1" w:after="0" w:line="334" w:lineRule="exact"/>
        <w:ind w:hanging="293"/>
        <w:contextualSpacing w:val="0"/>
        <w:rPr>
          <w:rFonts w:ascii="Calibri" w:hAnsi="Calibri" w:cs="Calibri"/>
          <w:sz w:val="28"/>
          <w:szCs w:val="28"/>
        </w:rPr>
      </w:pPr>
      <w:r w:rsidRPr="005130B7">
        <w:rPr>
          <w:rFonts w:ascii="Calibri" w:hAnsi="Calibri" w:cs="Calibri"/>
          <w:sz w:val="28"/>
          <w:szCs w:val="28"/>
        </w:rPr>
        <w:t>Pregătirea</w:t>
      </w:r>
      <w:r w:rsidRPr="005130B7">
        <w:rPr>
          <w:rFonts w:ascii="Calibri" w:hAnsi="Calibri" w:cs="Calibri"/>
          <w:spacing w:val="-12"/>
          <w:sz w:val="28"/>
          <w:szCs w:val="28"/>
        </w:rPr>
        <w:t xml:space="preserve"> </w:t>
      </w:r>
      <w:r w:rsidRPr="005130B7">
        <w:rPr>
          <w:rFonts w:ascii="Calibri" w:hAnsi="Calibri" w:cs="Calibri"/>
          <w:spacing w:val="-2"/>
          <w:sz w:val="28"/>
          <w:szCs w:val="28"/>
        </w:rPr>
        <w:t>unilaterala</w:t>
      </w:r>
    </w:p>
    <w:p w14:paraId="39B86EE1" w14:textId="77777777" w:rsidR="00447107" w:rsidRPr="005130B7" w:rsidRDefault="00447107" w:rsidP="00F651F6">
      <w:pPr>
        <w:pStyle w:val="Listparagraf"/>
        <w:widowControl w:val="0"/>
        <w:numPr>
          <w:ilvl w:val="0"/>
          <w:numId w:val="82"/>
        </w:numPr>
        <w:tabs>
          <w:tab w:val="left" w:pos="1413"/>
        </w:tabs>
        <w:autoSpaceDE w:val="0"/>
        <w:autoSpaceDN w:val="0"/>
        <w:spacing w:after="0" w:line="326" w:lineRule="exact"/>
        <w:ind w:hanging="293"/>
        <w:contextualSpacing w:val="0"/>
        <w:rPr>
          <w:rFonts w:ascii="Calibri" w:hAnsi="Calibri" w:cs="Calibri"/>
          <w:sz w:val="28"/>
          <w:szCs w:val="28"/>
        </w:rPr>
      </w:pPr>
      <w:r w:rsidRPr="005130B7">
        <w:rPr>
          <w:rFonts w:ascii="Calibri" w:hAnsi="Calibri" w:cs="Calibri"/>
          <w:sz w:val="28"/>
          <w:szCs w:val="28"/>
        </w:rPr>
        <w:t>Neînsusirea</w:t>
      </w:r>
      <w:r w:rsidRPr="005130B7">
        <w:rPr>
          <w:rFonts w:ascii="Calibri" w:hAnsi="Calibri" w:cs="Calibri"/>
          <w:spacing w:val="-13"/>
          <w:sz w:val="28"/>
          <w:szCs w:val="28"/>
        </w:rPr>
        <w:t xml:space="preserve"> </w:t>
      </w:r>
      <w:r w:rsidRPr="005130B7">
        <w:rPr>
          <w:rFonts w:ascii="Calibri" w:hAnsi="Calibri" w:cs="Calibri"/>
          <w:sz w:val="28"/>
          <w:szCs w:val="28"/>
        </w:rPr>
        <w:t>elementelor</w:t>
      </w:r>
      <w:r w:rsidRPr="005130B7">
        <w:rPr>
          <w:rFonts w:ascii="Calibri" w:hAnsi="Calibri" w:cs="Calibri"/>
          <w:spacing w:val="-13"/>
          <w:sz w:val="28"/>
          <w:szCs w:val="28"/>
        </w:rPr>
        <w:t xml:space="preserve"> </w:t>
      </w:r>
      <w:r w:rsidRPr="005130B7">
        <w:rPr>
          <w:rFonts w:ascii="Calibri" w:hAnsi="Calibri" w:cs="Calibri"/>
          <w:spacing w:val="-2"/>
          <w:sz w:val="28"/>
          <w:szCs w:val="28"/>
        </w:rPr>
        <w:t>fundamentale</w:t>
      </w:r>
    </w:p>
    <w:p w14:paraId="738272AB" w14:textId="77777777" w:rsidR="00447107" w:rsidRPr="005130B7" w:rsidRDefault="00447107" w:rsidP="00F651F6">
      <w:pPr>
        <w:pStyle w:val="Listparagraf"/>
        <w:widowControl w:val="0"/>
        <w:numPr>
          <w:ilvl w:val="0"/>
          <w:numId w:val="82"/>
        </w:numPr>
        <w:tabs>
          <w:tab w:val="left" w:pos="1413"/>
        </w:tabs>
        <w:autoSpaceDE w:val="0"/>
        <w:autoSpaceDN w:val="0"/>
        <w:spacing w:after="0" w:line="324" w:lineRule="exact"/>
        <w:ind w:hanging="293"/>
        <w:contextualSpacing w:val="0"/>
        <w:rPr>
          <w:rFonts w:ascii="Calibri" w:hAnsi="Calibri" w:cs="Calibri"/>
          <w:sz w:val="28"/>
          <w:szCs w:val="28"/>
        </w:rPr>
      </w:pPr>
      <w:r w:rsidRPr="005130B7">
        <w:rPr>
          <w:rFonts w:ascii="Calibri" w:hAnsi="Calibri" w:cs="Calibri"/>
          <w:sz w:val="28"/>
          <w:szCs w:val="28"/>
        </w:rPr>
        <w:t>Accidentările</w:t>
      </w:r>
      <w:r w:rsidRPr="005130B7">
        <w:rPr>
          <w:rFonts w:ascii="Calibri" w:hAnsi="Calibri" w:cs="Calibri"/>
          <w:spacing w:val="-10"/>
          <w:sz w:val="28"/>
          <w:szCs w:val="28"/>
        </w:rPr>
        <w:t xml:space="preserve"> </w:t>
      </w:r>
      <w:r w:rsidRPr="005130B7">
        <w:rPr>
          <w:rFonts w:ascii="Calibri" w:hAnsi="Calibri" w:cs="Calibri"/>
          <w:sz w:val="28"/>
          <w:szCs w:val="28"/>
        </w:rPr>
        <w:t>determinate</w:t>
      </w:r>
      <w:r w:rsidRPr="005130B7">
        <w:rPr>
          <w:rFonts w:ascii="Calibri" w:hAnsi="Calibri" w:cs="Calibri"/>
          <w:spacing w:val="-10"/>
          <w:sz w:val="28"/>
          <w:szCs w:val="28"/>
        </w:rPr>
        <w:t xml:space="preserve"> </w:t>
      </w:r>
      <w:r w:rsidRPr="005130B7">
        <w:rPr>
          <w:rFonts w:ascii="Calibri" w:hAnsi="Calibri" w:cs="Calibri"/>
          <w:sz w:val="28"/>
          <w:szCs w:val="28"/>
        </w:rPr>
        <w:t>de</w:t>
      </w:r>
      <w:r w:rsidRPr="005130B7">
        <w:rPr>
          <w:rFonts w:ascii="Calibri" w:hAnsi="Calibri" w:cs="Calibri"/>
          <w:spacing w:val="-10"/>
          <w:sz w:val="28"/>
          <w:szCs w:val="28"/>
        </w:rPr>
        <w:t xml:space="preserve"> </w:t>
      </w:r>
      <w:r w:rsidRPr="005130B7">
        <w:rPr>
          <w:rFonts w:ascii="Calibri" w:hAnsi="Calibri" w:cs="Calibri"/>
          <w:sz w:val="28"/>
          <w:szCs w:val="28"/>
        </w:rPr>
        <w:t>uzura</w:t>
      </w:r>
      <w:r w:rsidRPr="005130B7">
        <w:rPr>
          <w:rFonts w:ascii="Calibri" w:hAnsi="Calibri" w:cs="Calibri"/>
          <w:spacing w:val="-10"/>
          <w:sz w:val="28"/>
          <w:szCs w:val="28"/>
        </w:rPr>
        <w:t xml:space="preserve"> </w:t>
      </w:r>
      <w:r w:rsidRPr="005130B7">
        <w:rPr>
          <w:rFonts w:ascii="Calibri" w:hAnsi="Calibri" w:cs="Calibri"/>
          <w:spacing w:val="-2"/>
          <w:sz w:val="28"/>
          <w:szCs w:val="28"/>
        </w:rPr>
        <w:t>excesivă</w:t>
      </w:r>
    </w:p>
    <w:p w14:paraId="6E760E84" w14:textId="77777777" w:rsidR="00447107" w:rsidRPr="005130B7" w:rsidRDefault="00447107" w:rsidP="00F651F6">
      <w:pPr>
        <w:pStyle w:val="Listparagraf"/>
        <w:widowControl w:val="0"/>
        <w:numPr>
          <w:ilvl w:val="0"/>
          <w:numId w:val="82"/>
        </w:numPr>
        <w:tabs>
          <w:tab w:val="left" w:pos="1413"/>
        </w:tabs>
        <w:autoSpaceDE w:val="0"/>
        <w:autoSpaceDN w:val="0"/>
        <w:spacing w:after="0" w:line="324" w:lineRule="exact"/>
        <w:ind w:hanging="293"/>
        <w:contextualSpacing w:val="0"/>
        <w:rPr>
          <w:rFonts w:ascii="Calibri" w:hAnsi="Calibri" w:cs="Calibri"/>
          <w:sz w:val="28"/>
          <w:szCs w:val="28"/>
        </w:rPr>
      </w:pPr>
      <w:r w:rsidRPr="005130B7">
        <w:rPr>
          <w:rFonts w:ascii="Calibri" w:hAnsi="Calibri" w:cs="Calibri"/>
          <w:sz w:val="28"/>
          <w:szCs w:val="28"/>
        </w:rPr>
        <w:t>Burn-out</w:t>
      </w:r>
      <w:r w:rsidRPr="005130B7">
        <w:rPr>
          <w:rFonts w:ascii="Calibri" w:hAnsi="Calibri" w:cs="Calibri"/>
          <w:spacing w:val="-14"/>
          <w:sz w:val="28"/>
          <w:szCs w:val="28"/>
        </w:rPr>
        <w:t xml:space="preserve"> </w:t>
      </w:r>
      <w:r w:rsidRPr="005130B7">
        <w:rPr>
          <w:rFonts w:ascii="Calibri" w:hAnsi="Calibri" w:cs="Calibri"/>
          <w:spacing w:val="-2"/>
          <w:sz w:val="28"/>
          <w:szCs w:val="28"/>
        </w:rPr>
        <w:t>timpuriu</w:t>
      </w:r>
    </w:p>
    <w:p w14:paraId="4217DCA8" w14:textId="77777777" w:rsidR="00447107" w:rsidRPr="005130B7" w:rsidRDefault="00447107" w:rsidP="00F651F6">
      <w:pPr>
        <w:pStyle w:val="Listparagraf"/>
        <w:widowControl w:val="0"/>
        <w:numPr>
          <w:ilvl w:val="0"/>
          <w:numId w:val="82"/>
        </w:numPr>
        <w:tabs>
          <w:tab w:val="left" w:pos="1413"/>
        </w:tabs>
        <w:autoSpaceDE w:val="0"/>
        <w:autoSpaceDN w:val="0"/>
        <w:spacing w:after="0" w:line="334" w:lineRule="exact"/>
        <w:ind w:hanging="293"/>
        <w:contextualSpacing w:val="0"/>
        <w:rPr>
          <w:rFonts w:ascii="Calibri" w:hAnsi="Calibri" w:cs="Calibri"/>
          <w:sz w:val="28"/>
          <w:szCs w:val="28"/>
        </w:rPr>
      </w:pPr>
      <w:r w:rsidRPr="005130B7">
        <w:rPr>
          <w:rFonts w:ascii="Calibri" w:hAnsi="Calibri" w:cs="Calibri"/>
          <w:sz w:val="28"/>
          <w:szCs w:val="28"/>
        </w:rPr>
        <w:t>Renuntarea</w:t>
      </w:r>
      <w:r w:rsidRPr="005130B7">
        <w:rPr>
          <w:rFonts w:ascii="Calibri" w:hAnsi="Calibri" w:cs="Calibri"/>
          <w:spacing w:val="-10"/>
          <w:sz w:val="28"/>
          <w:szCs w:val="28"/>
        </w:rPr>
        <w:t xml:space="preserve"> </w:t>
      </w:r>
      <w:r w:rsidRPr="005130B7">
        <w:rPr>
          <w:rFonts w:ascii="Calibri" w:hAnsi="Calibri" w:cs="Calibri"/>
          <w:sz w:val="28"/>
          <w:szCs w:val="28"/>
        </w:rPr>
        <w:t>timpurie</w:t>
      </w:r>
      <w:r w:rsidRPr="005130B7">
        <w:rPr>
          <w:rFonts w:ascii="Calibri" w:hAnsi="Calibri" w:cs="Calibri"/>
          <w:spacing w:val="64"/>
          <w:sz w:val="28"/>
          <w:szCs w:val="28"/>
        </w:rPr>
        <w:t xml:space="preserve"> </w:t>
      </w:r>
      <w:r w:rsidRPr="005130B7">
        <w:rPr>
          <w:rFonts w:ascii="Calibri" w:hAnsi="Calibri" w:cs="Calibri"/>
          <w:sz w:val="28"/>
          <w:szCs w:val="28"/>
        </w:rPr>
        <w:t>la</w:t>
      </w:r>
      <w:r w:rsidRPr="005130B7">
        <w:rPr>
          <w:rFonts w:ascii="Calibri" w:hAnsi="Calibri" w:cs="Calibri"/>
          <w:spacing w:val="-6"/>
          <w:sz w:val="28"/>
          <w:szCs w:val="28"/>
        </w:rPr>
        <w:t xml:space="preserve"> </w:t>
      </w:r>
      <w:r w:rsidRPr="005130B7">
        <w:rPr>
          <w:rFonts w:ascii="Calibri" w:hAnsi="Calibri" w:cs="Calibri"/>
          <w:sz w:val="28"/>
          <w:szCs w:val="28"/>
        </w:rPr>
        <w:t>practicarea</w:t>
      </w:r>
      <w:r w:rsidRPr="005130B7">
        <w:rPr>
          <w:rFonts w:ascii="Calibri" w:hAnsi="Calibri" w:cs="Calibri"/>
          <w:spacing w:val="-10"/>
          <w:sz w:val="28"/>
          <w:szCs w:val="28"/>
        </w:rPr>
        <w:t xml:space="preserve"> </w:t>
      </w:r>
      <w:r w:rsidRPr="005130B7">
        <w:rPr>
          <w:rFonts w:ascii="Calibri" w:hAnsi="Calibri" w:cs="Calibri"/>
          <w:spacing w:val="-2"/>
          <w:sz w:val="28"/>
          <w:szCs w:val="28"/>
        </w:rPr>
        <w:t>sportului</w:t>
      </w:r>
    </w:p>
    <w:p w14:paraId="2878F8DE" w14:textId="14265B2B" w:rsidR="00447107" w:rsidRPr="005130B7" w:rsidRDefault="00447107" w:rsidP="00447107">
      <w:pPr>
        <w:pStyle w:val="Corptext"/>
        <w:spacing w:before="263"/>
        <w:ind w:right="736" w:firstLine="720"/>
        <w:jc w:val="both"/>
        <w:rPr>
          <w:rFonts w:ascii="Calibri" w:hAnsi="Calibri" w:cs="Calibri"/>
        </w:rPr>
      </w:pPr>
      <w:r w:rsidRPr="005130B7">
        <w:rPr>
          <w:rFonts w:ascii="Calibri" w:hAnsi="Calibri" w:cs="Calibri"/>
        </w:rPr>
        <w:t xml:space="preserve">În ceea ce priveşte dezvoltarea somatică a jucătorilor, prezentăm următoarele valori orientative ale taliei, anvergurii, lungimii palmei având în vedere o prefigurare ulterioară (la juniori II) a jucătorilor pe posturi (tabel </w:t>
      </w:r>
      <w:r w:rsidR="007A44EB">
        <w:rPr>
          <w:rFonts w:ascii="Calibri" w:hAnsi="Calibri" w:cs="Calibri"/>
        </w:rPr>
        <w:t>A</w:t>
      </w:r>
      <w:r w:rsidRPr="005130B7">
        <w:rPr>
          <w:rFonts w:ascii="Calibri" w:hAnsi="Calibri" w:cs="Calibri"/>
        </w:rPr>
        <w:t>).</w:t>
      </w:r>
    </w:p>
    <w:p w14:paraId="75EF55F5" w14:textId="77777777" w:rsidR="00E019A5" w:rsidRPr="005130B7" w:rsidRDefault="00E019A5" w:rsidP="00E019A5">
      <w:pPr>
        <w:jc w:val="both"/>
        <w:rPr>
          <w:rFonts w:ascii="Calibri" w:hAnsi="Calibri" w:cs="Calibri"/>
          <w:sz w:val="28"/>
          <w:szCs w:val="28"/>
        </w:rPr>
      </w:pPr>
    </w:p>
    <w:p w14:paraId="214B0BF1" w14:textId="3C2ECC68" w:rsidR="00133CF1" w:rsidRPr="00133CF1" w:rsidRDefault="00B733BD" w:rsidP="00133CF1">
      <w:pPr>
        <w:pStyle w:val="Corptext"/>
        <w:spacing w:before="89"/>
        <w:ind w:left="4486" w:right="741" w:hanging="3372"/>
        <w:rPr>
          <w:rFonts w:ascii="Calibri" w:hAnsi="Calibri" w:cs="Calibri"/>
        </w:rPr>
      </w:pPr>
      <w:r w:rsidRPr="00133CF1">
        <w:rPr>
          <w:rFonts w:ascii="Calibri" w:hAnsi="Calibri" w:cs="Calibri"/>
        </w:rPr>
        <w:lastRenderedPageBreak/>
        <w:t xml:space="preserve">      </w:t>
      </w:r>
      <w:r w:rsidR="00133CF1" w:rsidRPr="00133CF1">
        <w:rPr>
          <w:rFonts w:ascii="Calibri" w:hAnsi="Calibri" w:cs="Calibri"/>
        </w:rPr>
        <w:t>Tabel</w:t>
      </w:r>
      <w:r w:rsidR="00133CF1" w:rsidRPr="00133CF1">
        <w:rPr>
          <w:rFonts w:ascii="Calibri" w:hAnsi="Calibri" w:cs="Calibri"/>
          <w:spacing w:val="-14"/>
        </w:rPr>
        <w:t xml:space="preserve"> </w:t>
      </w:r>
      <w:r w:rsidR="00133CF1">
        <w:rPr>
          <w:rFonts w:ascii="Calibri" w:hAnsi="Calibri" w:cs="Calibri"/>
        </w:rPr>
        <w:t>A</w:t>
      </w:r>
      <w:r w:rsidR="00133CF1" w:rsidRPr="00133CF1">
        <w:rPr>
          <w:rFonts w:ascii="Calibri" w:hAnsi="Calibri" w:cs="Calibri"/>
          <w:spacing w:val="-16"/>
        </w:rPr>
        <w:t xml:space="preserve"> </w:t>
      </w:r>
      <w:r w:rsidR="00133CF1" w:rsidRPr="00133CF1">
        <w:rPr>
          <w:rFonts w:ascii="Calibri" w:hAnsi="Calibri" w:cs="Calibri"/>
        </w:rPr>
        <w:t>–</w:t>
      </w:r>
      <w:r w:rsidR="00133CF1" w:rsidRPr="00133CF1">
        <w:rPr>
          <w:rFonts w:ascii="Calibri" w:hAnsi="Calibri" w:cs="Calibri"/>
          <w:spacing w:val="-19"/>
        </w:rPr>
        <w:t xml:space="preserve"> </w:t>
      </w:r>
      <w:r w:rsidR="00133CF1" w:rsidRPr="00133CF1">
        <w:rPr>
          <w:rFonts w:ascii="Calibri" w:hAnsi="Calibri" w:cs="Calibri"/>
        </w:rPr>
        <w:t>Valorile</w:t>
      </w:r>
      <w:r w:rsidR="00133CF1" w:rsidRPr="00133CF1">
        <w:rPr>
          <w:rFonts w:ascii="Calibri" w:hAnsi="Calibri" w:cs="Calibri"/>
          <w:spacing w:val="-15"/>
        </w:rPr>
        <w:t xml:space="preserve"> </w:t>
      </w:r>
      <w:r w:rsidR="00133CF1" w:rsidRPr="00133CF1">
        <w:rPr>
          <w:rFonts w:ascii="Calibri" w:hAnsi="Calibri" w:cs="Calibri"/>
        </w:rPr>
        <w:t>orientative</w:t>
      </w:r>
      <w:r w:rsidR="00133CF1" w:rsidRPr="00133CF1">
        <w:rPr>
          <w:rFonts w:ascii="Calibri" w:hAnsi="Calibri" w:cs="Calibri"/>
          <w:spacing w:val="-19"/>
        </w:rPr>
        <w:t xml:space="preserve"> </w:t>
      </w:r>
      <w:r w:rsidR="00133CF1" w:rsidRPr="00133CF1">
        <w:rPr>
          <w:rFonts w:ascii="Calibri" w:hAnsi="Calibri" w:cs="Calibri"/>
        </w:rPr>
        <w:t>ale</w:t>
      </w:r>
      <w:r w:rsidR="00133CF1" w:rsidRPr="00133CF1">
        <w:rPr>
          <w:rFonts w:ascii="Calibri" w:hAnsi="Calibri" w:cs="Calibri"/>
          <w:spacing w:val="-19"/>
        </w:rPr>
        <w:t xml:space="preserve"> </w:t>
      </w:r>
      <w:r w:rsidR="00133CF1" w:rsidRPr="00133CF1">
        <w:rPr>
          <w:rFonts w:ascii="Calibri" w:hAnsi="Calibri" w:cs="Calibri"/>
        </w:rPr>
        <w:t>taliei,</w:t>
      </w:r>
      <w:r w:rsidR="00133CF1" w:rsidRPr="00133CF1">
        <w:rPr>
          <w:rFonts w:ascii="Calibri" w:hAnsi="Calibri" w:cs="Calibri"/>
          <w:spacing w:val="-14"/>
        </w:rPr>
        <w:t xml:space="preserve"> </w:t>
      </w:r>
      <w:r w:rsidR="00133CF1" w:rsidRPr="00133CF1">
        <w:rPr>
          <w:rFonts w:ascii="Calibri" w:hAnsi="Calibri" w:cs="Calibri"/>
        </w:rPr>
        <w:t>anvergurii</w:t>
      </w:r>
      <w:r w:rsidR="00133CF1" w:rsidRPr="00133CF1">
        <w:rPr>
          <w:rFonts w:ascii="Calibri" w:hAnsi="Calibri" w:cs="Calibri"/>
          <w:spacing w:val="-13"/>
        </w:rPr>
        <w:t xml:space="preserve"> </w:t>
      </w:r>
      <w:r w:rsidR="00133CF1" w:rsidRPr="00133CF1">
        <w:rPr>
          <w:rFonts w:ascii="Calibri" w:hAnsi="Calibri" w:cs="Calibri"/>
        </w:rPr>
        <w:t>și</w:t>
      </w:r>
      <w:r w:rsidR="00133CF1" w:rsidRPr="00133CF1">
        <w:rPr>
          <w:rFonts w:ascii="Calibri" w:hAnsi="Calibri" w:cs="Calibri"/>
          <w:spacing w:val="-18"/>
        </w:rPr>
        <w:t xml:space="preserve"> </w:t>
      </w:r>
      <w:r w:rsidR="00133CF1" w:rsidRPr="00133CF1">
        <w:rPr>
          <w:rFonts w:ascii="Calibri" w:hAnsi="Calibri" w:cs="Calibri"/>
        </w:rPr>
        <w:t>lungimii</w:t>
      </w:r>
      <w:r w:rsidR="00133CF1" w:rsidRPr="00133CF1">
        <w:rPr>
          <w:rFonts w:ascii="Calibri" w:hAnsi="Calibri" w:cs="Calibri"/>
          <w:spacing w:val="-18"/>
        </w:rPr>
        <w:t xml:space="preserve"> </w:t>
      </w:r>
      <w:r w:rsidR="00133CF1" w:rsidRPr="00133CF1">
        <w:rPr>
          <w:rFonts w:ascii="Calibri" w:hAnsi="Calibri" w:cs="Calibri"/>
        </w:rPr>
        <w:t>palmei,</w:t>
      </w:r>
      <w:r w:rsidR="00133CF1" w:rsidRPr="00133CF1">
        <w:rPr>
          <w:rFonts w:ascii="Calibri" w:hAnsi="Calibri" w:cs="Calibri"/>
          <w:spacing w:val="-15"/>
        </w:rPr>
        <w:t xml:space="preserve"> </w:t>
      </w:r>
      <w:r w:rsidR="00133CF1" w:rsidRPr="00133CF1">
        <w:rPr>
          <w:rFonts w:ascii="Calibri" w:hAnsi="Calibri" w:cs="Calibri"/>
        </w:rPr>
        <w:t>în funcție</w:t>
      </w:r>
      <w:r w:rsidR="00133CF1" w:rsidRPr="00133CF1">
        <w:rPr>
          <w:rFonts w:ascii="Calibri" w:hAnsi="Calibri" w:cs="Calibri"/>
          <w:spacing w:val="-4"/>
        </w:rPr>
        <w:t xml:space="preserve"> </w:t>
      </w:r>
      <w:r w:rsidR="00133CF1" w:rsidRPr="00133CF1">
        <w:rPr>
          <w:rFonts w:ascii="Calibri" w:hAnsi="Calibri" w:cs="Calibri"/>
        </w:rPr>
        <w:t>de</w:t>
      </w:r>
      <w:r w:rsidR="00133CF1" w:rsidRPr="00133CF1">
        <w:rPr>
          <w:rFonts w:ascii="Calibri" w:hAnsi="Calibri" w:cs="Calibri"/>
          <w:spacing w:val="-4"/>
        </w:rPr>
        <w:t xml:space="preserve"> </w:t>
      </w:r>
      <w:r w:rsidR="00133CF1" w:rsidRPr="00133CF1">
        <w:rPr>
          <w:rFonts w:ascii="Calibri" w:hAnsi="Calibri" w:cs="Calibri"/>
        </w:rPr>
        <w:t>vârstă</w:t>
      </w:r>
    </w:p>
    <w:p w14:paraId="5715E4A1" w14:textId="77777777" w:rsidR="00133CF1" w:rsidRPr="00133CF1" w:rsidRDefault="00133CF1" w:rsidP="00133CF1">
      <w:pPr>
        <w:pStyle w:val="Corptext"/>
        <w:spacing w:before="95"/>
        <w:ind w:left="0"/>
        <w:rPr>
          <w:rFonts w:ascii="Calibri" w:hAnsi="Calibri" w:cs="Calibri"/>
          <w:sz w:val="20"/>
        </w:rPr>
      </w:pPr>
    </w:p>
    <w:tbl>
      <w:tblPr>
        <w:tblStyle w:val="TableNormal"/>
        <w:tblW w:w="0" w:type="auto"/>
        <w:tblInd w:w="8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9"/>
        <w:gridCol w:w="1403"/>
        <w:gridCol w:w="845"/>
        <w:gridCol w:w="845"/>
        <w:gridCol w:w="850"/>
        <w:gridCol w:w="845"/>
        <w:gridCol w:w="845"/>
        <w:gridCol w:w="846"/>
      </w:tblGrid>
      <w:tr w:rsidR="00133CF1" w14:paraId="44E77368" w14:textId="77777777" w:rsidTr="00775984">
        <w:trPr>
          <w:trHeight w:val="321"/>
        </w:trPr>
        <w:tc>
          <w:tcPr>
            <w:tcW w:w="2809" w:type="dxa"/>
            <w:vMerge w:val="restart"/>
            <w:shd w:val="clear" w:color="auto" w:fill="B4C5E7"/>
          </w:tcPr>
          <w:p w14:paraId="7DF0EAA6" w14:textId="77777777" w:rsidR="00133CF1" w:rsidRDefault="00133CF1" w:rsidP="00775984">
            <w:pPr>
              <w:pStyle w:val="TableParagraph"/>
              <w:rPr>
                <w:rFonts w:ascii="Times New Roman"/>
                <w:sz w:val="26"/>
              </w:rPr>
            </w:pPr>
          </w:p>
        </w:tc>
        <w:tc>
          <w:tcPr>
            <w:tcW w:w="1403" w:type="dxa"/>
            <w:vMerge w:val="restart"/>
            <w:shd w:val="clear" w:color="auto" w:fill="B4C5E7"/>
          </w:tcPr>
          <w:p w14:paraId="1E66CD4E" w14:textId="77777777" w:rsidR="00133CF1" w:rsidRDefault="00133CF1" w:rsidP="00775984">
            <w:pPr>
              <w:pStyle w:val="TableParagraph"/>
              <w:spacing w:before="159"/>
              <w:ind w:left="120"/>
              <w:rPr>
                <w:b/>
                <w:sz w:val="28"/>
              </w:rPr>
            </w:pPr>
            <w:r>
              <w:rPr>
                <w:b/>
                <w:spacing w:val="-2"/>
                <w:sz w:val="28"/>
              </w:rPr>
              <w:t>VÂRSTA</w:t>
            </w:r>
          </w:p>
        </w:tc>
        <w:tc>
          <w:tcPr>
            <w:tcW w:w="1690" w:type="dxa"/>
            <w:gridSpan w:val="2"/>
            <w:shd w:val="clear" w:color="auto" w:fill="B4C5E7"/>
          </w:tcPr>
          <w:p w14:paraId="68DEEB7F" w14:textId="77777777" w:rsidR="00133CF1" w:rsidRDefault="00133CF1" w:rsidP="00775984">
            <w:pPr>
              <w:pStyle w:val="TableParagraph"/>
              <w:spacing w:line="301" w:lineRule="exact"/>
              <w:ind w:left="388"/>
              <w:rPr>
                <w:b/>
                <w:sz w:val="28"/>
              </w:rPr>
            </w:pPr>
            <w:r>
              <w:rPr>
                <w:b/>
                <w:spacing w:val="-2"/>
                <w:sz w:val="28"/>
              </w:rPr>
              <w:t>PIVOTI</w:t>
            </w:r>
          </w:p>
        </w:tc>
        <w:tc>
          <w:tcPr>
            <w:tcW w:w="1695" w:type="dxa"/>
            <w:gridSpan w:val="2"/>
            <w:shd w:val="clear" w:color="auto" w:fill="B4C5E7"/>
          </w:tcPr>
          <w:p w14:paraId="4AFD4FE3" w14:textId="77777777" w:rsidR="00133CF1" w:rsidRDefault="00133CF1" w:rsidP="00775984">
            <w:pPr>
              <w:pStyle w:val="TableParagraph"/>
              <w:spacing w:line="301" w:lineRule="exact"/>
              <w:ind w:left="172"/>
              <w:rPr>
                <w:b/>
                <w:sz w:val="28"/>
              </w:rPr>
            </w:pPr>
            <w:r>
              <w:rPr>
                <w:b/>
                <w:spacing w:val="-2"/>
                <w:sz w:val="28"/>
              </w:rPr>
              <w:t>EXTREME</w:t>
            </w:r>
          </w:p>
        </w:tc>
        <w:tc>
          <w:tcPr>
            <w:tcW w:w="1691" w:type="dxa"/>
            <w:gridSpan w:val="2"/>
            <w:shd w:val="clear" w:color="auto" w:fill="B4C5E7"/>
          </w:tcPr>
          <w:p w14:paraId="72EE8EC1" w14:textId="77777777" w:rsidR="00133CF1" w:rsidRDefault="00133CF1" w:rsidP="00775984">
            <w:pPr>
              <w:pStyle w:val="TableParagraph"/>
              <w:spacing w:line="301" w:lineRule="exact"/>
              <w:ind w:left="225"/>
              <w:rPr>
                <w:b/>
                <w:sz w:val="28"/>
              </w:rPr>
            </w:pPr>
            <w:r>
              <w:rPr>
                <w:b/>
                <w:spacing w:val="-2"/>
                <w:sz w:val="28"/>
              </w:rPr>
              <w:t>FUNDAŞI</w:t>
            </w:r>
          </w:p>
        </w:tc>
      </w:tr>
      <w:tr w:rsidR="00133CF1" w14:paraId="0677DED7" w14:textId="77777777" w:rsidTr="00775984">
        <w:trPr>
          <w:trHeight w:val="321"/>
        </w:trPr>
        <w:tc>
          <w:tcPr>
            <w:tcW w:w="2809" w:type="dxa"/>
            <w:vMerge/>
            <w:tcBorders>
              <w:top w:val="nil"/>
            </w:tcBorders>
            <w:shd w:val="clear" w:color="auto" w:fill="B4C5E7"/>
          </w:tcPr>
          <w:p w14:paraId="7E4328D4" w14:textId="77777777" w:rsidR="00133CF1" w:rsidRDefault="00133CF1" w:rsidP="00775984">
            <w:pPr>
              <w:rPr>
                <w:sz w:val="2"/>
                <w:szCs w:val="2"/>
              </w:rPr>
            </w:pPr>
          </w:p>
        </w:tc>
        <w:tc>
          <w:tcPr>
            <w:tcW w:w="1403" w:type="dxa"/>
            <w:vMerge/>
            <w:tcBorders>
              <w:top w:val="nil"/>
            </w:tcBorders>
            <w:shd w:val="clear" w:color="auto" w:fill="B4C5E7"/>
          </w:tcPr>
          <w:p w14:paraId="71825B3A" w14:textId="77777777" w:rsidR="00133CF1" w:rsidRDefault="00133CF1" w:rsidP="00775984">
            <w:pPr>
              <w:rPr>
                <w:sz w:val="2"/>
                <w:szCs w:val="2"/>
              </w:rPr>
            </w:pPr>
          </w:p>
        </w:tc>
        <w:tc>
          <w:tcPr>
            <w:tcW w:w="845" w:type="dxa"/>
            <w:shd w:val="clear" w:color="auto" w:fill="B4C5E7"/>
          </w:tcPr>
          <w:p w14:paraId="30F2B6FC" w14:textId="77777777" w:rsidR="00133CF1" w:rsidRDefault="00133CF1" w:rsidP="00775984">
            <w:pPr>
              <w:pStyle w:val="TableParagraph"/>
              <w:spacing w:line="301" w:lineRule="exact"/>
              <w:ind w:left="10" w:right="3"/>
              <w:jc w:val="center"/>
              <w:rPr>
                <w:b/>
                <w:sz w:val="28"/>
              </w:rPr>
            </w:pPr>
            <w:r>
              <w:rPr>
                <w:b/>
                <w:spacing w:val="-10"/>
                <w:sz w:val="28"/>
              </w:rPr>
              <w:t>B</w:t>
            </w:r>
          </w:p>
        </w:tc>
        <w:tc>
          <w:tcPr>
            <w:tcW w:w="845" w:type="dxa"/>
            <w:shd w:val="clear" w:color="auto" w:fill="B4C5E7"/>
          </w:tcPr>
          <w:p w14:paraId="6A629F36" w14:textId="77777777" w:rsidR="00133CF1" w:rsidRDefault="00133CF1" w:rsidP="00775984">
            <w:pPr>
              <w:pStyle w:val="TableParagraph"/>
              <w:spacing w:line="301" w:lineRule="exact"/>
              <w:ind w:left="10" w:right="4"/>
              <w:jc w:val="center"/>
              <w:rPr>
                <w:b/>
                <w:sz w:val="28"/>
              </w:rPr>
            </w:pPr>
            <w:r>
              <w:rPr>
                <w:b/>
                <w:spacing w:val="-10"/>
                <w:sz w:val="28"/>
              </w:rPr>
              <w:t>F</w:t>
            </w:r>
          </w:p>
        </w:tc>
        <w:tc>
          <w:tcPr>
            <w:tcW w:w="850" w:type="dxa"/>
            <w:shd w:val="clear" w:color="auto" w:fill="B4C5E7"/>
          </w:tcPr>
          <w:p w14:paraId="6482C743" w14:textId="77777777" w:rsidR="00133CF1" w:rsidRDefault="00133CF1" w:rsidP="00775984">
            <w:pPr>
              <w:pStyle w:val="TableParagraph"/>
              <w:spacing w:line="301" w:lineRule="exact"/>
              <w:ind w:left="3" w:right="1"/>
              <w:jc w:val="center"/>
              <w:rPr>
                <w:b/>
                <w:sz w:val="28"/>
              </w:rPr>
            </w:pPr>
            <w:r>
              <w:rPr>
                <w:b/>
                <w:spacing w:val="-10"/>
                <w:sz w:val="28"/>
              </w:rPr>
              <w:t>B</w:t>
            </w:r>
          </w:p>
        </w:tc>
        <w:tc>
          <w:tcPr>
            <w:tcW w:w="845" w:type="dxa"/>
            <w:shd w:val="clear" w:color="auto" w:fill="B4C5E7"/>
          </w:tcPr>
          <w:p w14:paraId="08233DB8" w14:textId="77777777" w:rsidR="00133CF1" w:rsidRDefault="00133CF1" w:rsidP="00775984">
            <w:pPr>
              <w:pStyle w:val="TableParagraph"/>
              <w:spacing w:line="301" w:lineRule="exact"/>
              <w:ind w:left="10" w:right="11"/>
              <w:jc w:val="center"/>
              <w:rPr>
                <w:b/>
                <w:sz w:val="28"/>
              </w:rPr>
            </w:pPr>
            <w:r>
              <w:rPr>
                <w:b/>
                <w:spacing w:val="-10"/>
                <w:sz w:val="28"/>
              </w:rPr>
              <w:t>F</w:t>
            </w:r>
          </w:p>
        </w:tc>
        <w:tc>
          <w:tcPr>
            <w:tcW w:w="845" w:type="dxa"/>
            <w:shd w:val="clear" w:color="auto" w:fill="B4C5E7"/>
          </w:tcPr>
          <w:p w14:paraId="4B03704B" w14:textId="77777777" w:rsidR="00133CF1" w:rsidRDefault="00133CF1" w:rsidP="00775984">
            <w:pPr>
              <w:pStyle w:val="TableParagraph"/>
              <w:spacing w:line="301" w:lineRule="exact"/>
              <w:ind w:left="10" w:right="2"/>
              <w:jc w:val="center"/>
              <w:rPr>
                <w:b/>
                <w:sz w:val="28"/>
              </w:rPr>
            </w:pPr>
            <w:r>
              <w:rPr>
                <w:b/>
                <w:spacing w:val="-10"/>
                <w:sz w:val="28"/>
              </w:rPr>
              <w:t>B</w:t>
            </w:r>
          </w:p>
        </w:tc>
        <w:tc>
          <w:tcPr>
            <w:tcW w:w="846" w:type="dxa"/>
            <w:shd w:val="clear" w:color="auto" w:fill="B4C5E7"/>
          </w:tcPr>
          <w:p w14:paraId="5DF7CCC7" w14:textId="77777777" w:rsidR="00133CF1" w:rsidRDefault="00133CF1" w:rsidP="00775984">
            <w:pPr>
              <w:pStyle w:val="TableParagraph"/>
              <w:spacing w:line="301" w:lineRule="exact"/>
              <w:ind w:left="9" w:right="3"/>
              <w:jc w:val="center"/>
              <w:rPr>
                <w:b/>
                <w:sz w:val="28"/>
              </w:rPr>
            </w:pPr>
            <w:r>
              <w:rPr>
                <w:b/>
                <w:spacing w:val="-10"/>
                <w:sz w:val="28"/>
              </w:rPr>
              <w:t>F</w:t>
            </w:r>
          </w:p>
        </w:tc>
      </w:tr>
      <w:tr w:rsidR="00133CF1" w14:paraId="38CDF011" w14:textId="77777777" w:rsidTr="00775984">
        <w:trPr>
          <w:trHeight w:val="321"/>
        </w:trPr>
        <w:tc>
          <w:tcPr>
            <w:tcW w:w="2809" w:type="dxa"/>
            <w:vMerge w:val="restart"/>
          </w:tcPr>
          <w:p w14:paraId="3FAC8AD7" w14:textId="77777777" w:rsidR="00133CF1" w:rsidRDefault="00133CF1" w:rsidP="00775984">
            <w:pPr>
              <w:pStyle w:val="TableParagraph"/>
              <w:spacing w:before="159"/>
              <w:ind w:right="1"/>
              <w:jc w:val="center"/>
              <w:rPr>
                <w:b/>
                <w:sz w:val="28"/>
              </w:rPr>
            </w:pPr>
            <w:r>
              <w:rPr>
                <w:b/>
                <w:spacing w:val="-2"/>
                <w:sz w:val="28"/>
              </w:rPr>
              <w:t>Talia</w:t>
            </w:r>
          </w:p>
        </w:tc>
        <w:tc>
          <w:tcPr>
            <w:tcW w:w="1403" w:type="dxa"/>
          </w:tcPr>
          <w:p w14:paraId="59571E70" w14:textId="77777777" w:rsidR="00133CF1" w:rsidRDefault="00133CF1" w:rsidP="00775984">
            <w:pPr>
              <w:pStyle w:val="TableParagraph"/>
              <w:spacing w:line="301" w:lineRule="exact"/>
              <w:jc w:val="center"/>
              <w:rPr>
                <w:sz w:val="28"/>
              </w:rPr>
            </w:pPr>
            <w:r>
              <w:rPr>
                <w:spacing w:val="-5"/>
                <w:sz w:val="28"/>
              </w:rPr>
              <w:t>13</w:t>
            </w:r>
          </w:p>
        </w:tc>
        <w:tc>
          <w:tcPr>
            <w:tcW w:w="845" w:type="dxa"/>
          </w:tcPr>
          <w:p w14:paraId="7E37A1B3" w14:textId="77777777" w:rsidR="00133CF1" w:rsidRDefault="00133CF1" w:rsidP="00775984">
            <w:pPr>
              <w:pStyle w:val="TableParagraph"/>
              <w:spacing w:line="301" w:lineRule="exact"/>
              <w:ind w:left="10" w:right="2"/>
              <w:jc w:val="center"/>
              <w:rPr>
                <w:sz w:val="28"/>
              </w:rPr>
            </w:pPr>
            <w:r>
              <w:rPr>
                <w:spacing w:val="-5"/>
                <w:sz w:val="28"/>
              </w:rPr>
              <w:t>179</w:t>
            </w:r>
          </w:p>
        </w:tc>
        <w:tc>
          <w:tcPr>
            <w:tcW w:w="845" w:type="dxa"/>
          </w:tcPr>
          <w:p w14:paraId="37434943" w14:textId="77777777" w:rsidR="00133CF1" w:rsidRDefault="00133CF1" w:rsidP="00775984">
            <w:pPr>
              <w:pStyle w:val="TableParagraph"/>
              <w:spacing w:line="301" w:lineRule="exact"/>
              <w:ind w:left="10" w:right="2"/>
              <w:jc w:val="center"/>
              <w:rPr>
                <w:sz w:val="28"/>
              </w:rPr>
            </w:pPr>
            <w:r>
              <w:rPr>
                <w:spacing w:val="-5"/>
                <w:sz w:val="28"/>
              </w:rPr>
              <w:t>180</w:t>
            </w:r>
          </w:p>
        </w:tc>
        <w:tc>
          <w:tcPr>
            <w:tcW w:w="850" w:type="dxa"/>
          </w:tcPr>
          <w:p w14:paraId="2B5E6549" w14:textId="77777777" w:rsidR="00133CF1" w:rsidRDefault="00133CF1" w:rsidP="00775984">
            <w:pPr>
              <w:pStyle w:val="TableParagraph"/>
              <w:spacing w:line="301" w:lineRule="exact"/>
              <w:ind w:left="3"/>
              <w:jc w:val="center"/>
              <w:rPr>
                <w:sz w:val="28"/>
              </w:rPr>
            </w:pPr>
            <w:r>
              <w:rPr>
                <w:spacing w:val="-5"/>
                <w:sz w:val="28"/>
              </w:rPr>
              <w:t>174</w:t>
            </w:r>
          </w:p>
        </w:tc>
        <w:tc>
          <w:tcPr>
            <w:tcW w:w="845" w:type="dxa"/>
          </w:tcPr>
          <w:p w14:paraId="5F60621B" w14:textId="77777777" w:rsidR="00133CF1" w:rsidRDefault="00133CF1" w:rsidP="00775984">
            <w:pPr>
              <w:pStyle w:val="TableParagraph"/>
              <w:spacing w:line="301" w:lineRule="exact"/>
              <w:ind w:left="10" w:right="10"/>
              <w:jc w:val="center"/>
              <w:rPr>
                <w:sz w:val="28"/>
              </w:rPr>
            </w:pPr>
            <w:r>
              <w:rPr>
                <w:spacing w:val="-5"/>
                <w:sz w:val="28"/>
              </w:rPr>
              <w:t>176</w:t>
            </w:r>
          </w:p>
        </w:tc>
        <w:tc>
          <w:tcPr>
            <w:tcW w:w="845" w:type="dxa"/>
          </w:tcPr>
          <w:p w14:paraId="0FA095AE" w14:textId="77777777" w:rsidR="00133CF1" w:rsidRDefault="00133CF1" w:rsidP="00775984">
            <w:pPr>
              <w:pStyle w:val="TableParagraph"/>
              <w:spacing w:line="301" w:lineRule="exact"/>
              <w:ind w:left="11" w:right="2"/>
              <w:jc w:val="center"/>
              <w:rPr>
                <w:sz w:val="28"/>
              </w:rPr>
            </w:pPr>
            <w:r>
              <w:rPr>
                <w:spacing w:val="-5"/>
                <w:sz w:val="28"/>
              </w:rPr>
              <w:t>170</w:t>
            </w:r>
          </w:p>
        </w:tc>
        <w:tc>
          <w:tcPr>
            <w:tcW w:w="846" w:type="dxa"/>
          </w:tcPr>
          <w:p w14:paraId="1E9AEEF5" w14:textId="77777777" w:rsidR="00133CF1" w:rsidRDefault="00133CF1" w:rsidP="00775984">
            <w:pPr>
              <w:pStyle w:val="TableParagraph"/>
              <w:spacing w:line="301" w:lineRule="exact"/>
              <w:ind w:left="9" w:right="2"/>
              <w:jc w:val="center"/>
              <w:rPr>
                <w:sz w:val="28"/>
              </w:rPr>
            </w:pPr>
            <w:r>
              <w:rPr>
                <w:spacing w:val="-5"/>
                <w:sz w:val="28"/>
              </w:rPr>
              <w:t>168</w:t>
            </w:r>
          </w:p>
        </w:tc>
      </w:tr>
      <w:tr w:rsidR="00133CF1" w14:paraId="2F0D1BB2" w14:textId="77777777" w:rsidTr="00775984">
        <w:trPr>
          <w:trHeight w:val="325"/>
        </w:trPr>
        <w:tc>
          <w:tcPr>
            <w:tcW w:w="2809" w:type="dxa"/>
            <w:vMerge/>
            <w:tcBorders>
              <w:top w:val="nil"/>
            </w:tcBorders>
          </w:tcPr>
          <w:p w14:paraId="4F7F8574" w14:textId="77777777" w:rsidR="00133CF1" w:rsidRDefault="00133CF1" w:rsidP="00775984">
            <w:pPr>
              <w:rPr>
                <w:sz w:val="2"/>
                <w:szCs w:val="2"/>
              </w:rPr>
            </w:pPr>
          </w:p>
        </w:tc>
        <w:tc>
          <w:tcPr>
            <w:tcW w:w="1403" w:type="dxa"/>
          </w:tcPr>
          <w:p w14:paraId="6A2FA5B4" w14:textId="77777777" w:rsidR="00133CF1" w:rsidRDefault="00133CF1" w:rsidP="00775984">
            <w:pPr>
              <w:pStyle w:val="TableParagraph"/>
              <w:spacing w:line="306" w:lineRule="exact"/>
              <w:jc w:val="center"/>
              <w:rPr>
                <w:sz w:val="28"/>
              </w:rPr>
            </w:pPr>
            <w:r>
              <w:rPr>
                <w:spacing w:val="-5"/>
                <w:sz w:val="28"/>
              </w:rPr>
              <w:t>14</w:t>
            </w:r>
          </w:p>
        </w:tc>
        <w:tc>
          <w:tcPr>
            <w:tcW w:w="845" w:type="dxa"/>
          </w:tcPr>
          <w:p w14:paraId="40F4E02E" w14:textId="77777777" w:rsidR="00133CF1" w:rsidRDefault="00133CF1" w:rsidP="00775984">
            <w:pPr>
              <w:pStyle w:val="TableParagraph"/>
              <w:spacing w:line="306" w:lineRule="exact"/>
              <w:ind w:left="10" w:right="2"/>
              <w:jc w:val="center"/>
              <w:rPr>
                <w:sz w:val="28"/>
              </w:rPr>
            </w:pPr>
            <w:r>
              <w:rPr>
                <w:spacing w:val="-5"/>
                <w:sz w:val="28"/>
              </w:rPr>
              <w:t>185</w:t>
            </w:r>
          </w:p>
        </w:tc>
        <w:tc>
          <w:tcPr>
            <w:tcW w:w="845" w:type="dxa"/>
          </w:tcPr>
          <w:p w14:paraId="0D490CDF" w14:textId="77777777" w:rsidR="00133CF1" w:rsidRDefault="00133CF1" w:rsidP="00775984">
            <w:pPr>
              <w:pStyle w:val="TableParagraph"/>
              <w:spacing w:line="306" w:lineRule="exact"/>
              <w:ind w:left="10" w:right="2"/>
              <w:jc w:val="center"/>
              <w:rPr>
                <w:sz w:val="28"/>
              </w:rPr>
            </w:pPr>
            <w:r>
              <w:rPr>
                <w:spacing w:val="-5"/>
                <w:sz w:val="28"/>
              </w:rPr>
              <w:t>185</w:t>
            </w:r>
          </w:p>
        </w:tc>
        <w:tc>
          <w:tcPr>
            <w:tcW w:w="850" w:type="dxa"/>
          </w:tcPr>
          <w:p w14:paraId="467F776A" w14:textId="77777777" w:rsidR="00133CF1" w:rsidRDefault="00133CF1" w:rsidP="00775984">
            <w:pPr>
              <w:pStyle w:val="TableParagraph"/>
              <w:spacing w:line="306" w:lineRule="exact"/>
              <w:ind w:left="3"/>
              <w:jc w:val="center"/>
              <w:rPr>
                <w:sz w:val="28"/>
              </w:rPr>
            </w:pPr>
            <w:r>
              <w:rPr>
                <w:spacing w:val="-5"/>
                <w:sz w:val="28"/>
              </w:rPr>
              <w:t>180</w:t>
            </w:r>
          </w:p>
        </w:tc>
        <w:tc>
          <w:tcPr>
            <w:tcW w:w="845" w:type="dxa"/>
          </w:tcPr>
          <w:p w14:paraId="23150463" w14:textId="77777777" w:rsidR="00133CF1" w:rsidRDefault="00133CF1" w:rsidP="00775984">
            <w:pPr>
              <w:pStyle w:val="TableParagraph"/>
              <w:spacing w:line="306" w:lineRule="exact"/>
              <w:ind w:left="10" w:right="10"/>
              <w:jc w:val="center"/>
              <w:rPr>
                <w:sz w:val="28"/>
              </w:rPr>
            </w:pPr>
            <w:r>
              <w:rPr>
                <w:spacing w:val="-5"/>
                <w:sz w:val="28"/>
              </w:rPr>
              <w:t>180</w:t>
            </w:r>
          </w:p>
        </w:tc>
        <w:tc>
          <w:tcPr>
            <w:tcW w:w="845" w:type="dxa"/>
          </w:tcPr>
          <w:p w14:paraId="78560C80" w14:textId="77777777" w:rsidR="00133CF1" w:rsidRDefault="00133CF1" w:rsidP="00775984">
            <w:pPr>
              <w:pStyle w:val="TableParagraph"/>
              <w:spacing w:line="306" w:lineRule="exact"/>
              <w:ind w:left="11" w:right="2"/>
              <w:jc w:val="center"/>
              <w:rPr>
                <w:sz w:val="28"/>
              </w:rPr>
            </w:pPr>
            <w:r>
              <w:rPr>
                <w:spacing w:val="-5"/>
                <w:sz w:val="28"/>
              </w:rPr>
              <w:t>175</w:t>
            </w:r>
          </w:p>
        </w:tc>
        <w:tc>
          <w:tcPr>
            <w:tcW w:w="846" w:type="dxa"/>
          </w:tcPr>
          <w:p w14:paraId="182A6FBB" w14:textId="77777777" w:rsidR="00133CF1" w:rsidRDefault="00133CF1" w:rsidP="00775984">
            <w:pPr>
              <w:pStyle w:val="TableParagraph"/>
              <w:spacing w:line="306" w:lineRule="exact"/>
              <w:ind w:left="9"/>
              <w:jc w:val="center"/>
              <w:rPr>
                <w:sz w:val="28"/>
              </w:rPr>
            </w:pPr>
            <w:r>
              <w:rPr>
                <w:spacing w:val="-5"/>
                <w:sz w:val="28"/>
              </w:rPr>
              <w:t>171</w:t>
            </w:r>
          </w:p>
        </w:tc>
      </w:tr>
      <w:tr w:rsidR="00133CF1" w14:paraId="3245ACEE" w14:textId="77777777" w:rsidTr="00775984">
        <w:trPr>
          <w:trHeight w:val="321"/>
        </w:trPr>
        <w:tc>
          <w:tcPr>
            <w:tcW w:w="2809" w:type="dxa"/>
            <w:vMerge w:val="restart"/>
          </w:tcPr>
          <w:p w14:paraId="24EC4F70" w14:textId="77777777" w:rsidR="00133CF1" w:rsidRDefault="00133CF1" w:rsidP="00775984">
            <w:pPr>
              <w:pStyle w:val="TableParagraph"/>
              <w:spacing w:line="322" w:lineRule="exact"/>
              <w:ind w:left="475" w:right="20" w:firstLine="225"/>
              <w:rPr>
                <w:b/>
                <w:sz w:val="28"/>
              </w:rPr>
            </w:pPr>
            <w:r>
              <w:rPr>
                <w:b/>
                <w:spacing w:val="-2"/>
                <w:sz w:val="28"/>
              </w:rPr>
              <w:t xml:space="preserve">Anvergura </w:t>
            </w:r>
            <w:r>
              <w:rPr>
                <w:b/>
                <w:sz w:val="28"/>
              </w:rPr>
              <w:t>103%</w:t>
            </w:r>
            <w:r>
              <w:rPr>
                <w:b/>
                <w:spacing w:val="-20"/>
                <w:sz w:val="28"/>
              </w:rPr>
              <w:t xml:space="preserve"> </w:t>
            </w:r>
            <w:r>
              <w:rPr>
                <w:b/>
                <w:sz w:val="28"/>
              </w:rPr>
              <w:t>din</w:t>
            </w:r>
            <w:r>
              <w:rPr>
                <w:b/>
                <w:spacing w:val="-19"/>
                <w:sz w:val="28"/>
              </w:rPr>
              <w:t xml:space="preserve"> </w:t>
            </w:r>
            <w:r>
              <w:rPr>
                <w:b/>
                <w:sz w:val="28"/>
              </w:rPr>
              <w:t>talie</w:t>
            </w:r>
          </w:p>
        </w:tc>
        <w:tc>
          <w:tcPr>
            <w:tcW w:w="1403" w:type="dxa"/>
          </w:tcPr>
          <w:p w14:paraId="18B03203" w14:textId="77777777" w:rsidR="00133CF1" w:rsidRDefault="00133CF1" w:rsidP="00775984">
            <w:pPr>
              <w:pStyle w:val="TableParagraph"/>
              <w:spacing w:line="301" w:lineRule="exact"/>
              <w:jc w:val="center"/>
              <w:rPr>
                <w:sz w:val="28"/>
              </w:rPr>
            </w:pPr>
            <w:r>
              <w:rPr>
                <w:spacing w:val="-5"/>
                <w:sz w:val="28"/>
              </w:rPr>
              <w:t>13</w:t>
            </w:r>
          </w:p>
        </w:tc>
        <w:tc>
          <w:tcPr>
            <w:tcW w:w="845" w:type="dxa"/>
          </w:tcPr>
          <w:p w14:paraId="3A7B6B04" w14:textId="77777777" w:rsidR="00133CF1" w:rsidRDefault="00133CF1" w:rsidP="00775984">
            <w:pPr>
              <w:pStyle w:val="TableParagraph"/>
              <w:spacing w:line="301" w:lineRule="exact"/>
              <w:ind w:left="10" w:right="2"/>
              <w:jc w:val="center"/>
              <w:rPr>
                <w:sz w:val="28"/>
              </w:rPr>
            </w:pPr>
            <w:r>
              <w:rPr>
                <w:spacing w:val="-5"/>
                <w:sz w:val="28"/>
              </w:rPr>
              <w:t>184</w:t>
            </w:r>
          </w:p>
        </w:tc>
        <w:tc>
          <w:tcPr>
            <w:tcW w:w="845" w:type="dxa"/>
          </w:tcPr>
          <w:p w14:paraId="2BC54EB2" w14:textId="77777777" w:rsidR="00133CF1" w:rsidRDefault="00133CF1" w:rsidP="00775984">
            <w:pPr>
              <w:pStyle w:val="TableParagraph"/>
              <w:spacing w:line="301" w:lineRule="exact"/>
              <w:ind w:left="10" w:right="2"/>
              <w:jc w:val="center"/>
              <w:rPr>
                <w:sz w:val="28"/>
              </w:rPr>
            </w:pPr>
            <w:r>
              <w:rPr>
                <w:spacing w:val="-5"/>
                <w:sz w:val="28"/>
              </w:rPr>
              <w:t>185</w:t>
            </w:r>
          </w:p>
        </w:tc>
        <w:tc>
          <w:tcPr>
            <w:tcW w:w="850" w:type="dxa"/>
          </w:tcPr>
          <w:p w14:paraId="4B68DF20" w14:textId="77777777" w:rsidR="00133CF1" w:rsidRDefault="00133CF1" w:rsidP="00775984">
            <w:pPr>
              <w:pStyle w:val="TableParagraph"/>
              <w:spacing w:line="301" w:lineRule="exact"/>
              <w:ind w:left="3"/>
              <w:jc w:val="center"/>
              <w:rPr>
                <w:sz w:val="28"/>
              </w:rPr>
            </w:pPr>
            <w:r>
              <w:rPr>
                <w:spacing w:val="-5"/>
                <w:sz w:val="28"/>
              </w:rPr>
              <w:t>179</w:t>
            </w:r>
          </w:p>
        </w:tc>
        <w:tc>
          <w:tcPr>
            <w:tcW w:w="845" w:type="dxa"/>
          </w:tcPr>
          <w:p w14:paraId="1144AE03" w14:textId="77777777" w:rsidR="00133CF1" w:rsidRDefault="00133CF1" w:rsidP="00775984">
            <w:pPr>
              <w:pStyle w:val="TableParagraph"/>
              <w:spacing w:line="301" w:lineRule="exact"/>
              <w:ind w:left="10" w:right="10"/>
              <w:jc w:val="center"/>
              <w:rPr>
                <w:sz w:val="28"/>
              </w:rPr>
            </w:pPr>
            <w:r>
              <w:rPr>
                <w:spacing w:val="-5"/>
                <w:sz w:val="28"/>
              </w:rPr>
              <w:t>181</w:t>
            </w:r>
          </w:p>
        </w:tc>
        <w:tc>
          <w:tcPr>
            <w:tcW w:w="845" w:type="dxa"/>
          </w:tcPr>
          <w:p w14:paraId="12D46556" w14:textId="77777777" w:rsidR="00133CF1" w:rsidRDefault="00133CF1" w:rsidP="00775984">
            <w:pPr>
              <w:pStyle w:val="TableParagraph"/>
              <w:spacing w:line="301" w:lineRule="exact"/>
              <w:ind w:left="11" w:right="2"/>
              <w:jc w:val="center"/>
              <w:rPr>
                <w:sz w:val="28"/>
              </w:rPr>
            </w:pPr>
            <w:r>
              <w:rPr>
                <w:spacing w:val="-5"/>
                <w:sz w:val="28"/>
              </w:rPr>
              <w:t>175</w:t>
            </w:r>
          </w:p>
        </w:tc>
        <w:tc>
          <w:tcPr>
            <w:tcW w:w="846" w:type="dxa"/>
          </w:tcPr>
          <w:p w14:paraId="79404937" w14:textId="77777777" w:rsidR="00133CF1" w:rsidRDefault="00133CF1" w:rsidP="00775984">
            <w:pPr>
              <w:pStyle w:val="TableParagraph"/>
              <w:spacing w:line="301" w:lineRule="exact"/>
              <w:ind w:left="9" w:right="2"/>
              <w:jc w:val="center"/>
              <w:rPr>
                <w:sz w:val="28"/>
              </w:rPr>
            </w:pPr>
            <w:r>
              <w:rPr>
                <w:spacing w:val="-5"/>
                <w:sz w:val="28"/>
              </w:rPr>
              <w:t>173</w:t>
            </w:r>
          </w:p>
        </w:tc>
      </w:tr>
      <w:tr w:rsidR="00133CF1" w14:paraId="4C648794" w14:textId="77777777" w:rsidTr="00775984">
        <w:trPr>
          <w:trHeight w:val="321"/>
        </w:trPr>
        <w:tc>
          <w:tcPr>
            <w:tcW w:w="2809" w:type="dxa"/>
            <w:vMerge/>
            <w:tcBorders>
              <w:top w:val="nil"/>
            </w:tcBorders>
          </w:tcPr>
          <w:p w14:paraId="3607FA4E" w14:textId="77777777" w:rsidR="00133CF1" w:rsidRDefault="00133CF1" w:rsidP="00775984">
            <w:pPr>
              <w:rPr>
                <w:sz w:val="2"/>
                <w:szCs w:val="2"/>
              </w:rPr>
            </w:pPr>
          </w:p>
        </w:tc>
        <w:tc>
          <w:tcPr>
            <w:tcW w:w="1403" w:type="dxa"/>
          </w:tcPr>
          <w:p w14:paraId="6B1A65FD" w14:textId="77777777" w:rsidR="00133CF1" w:rsidRDefault="00133CF1" w:rsidP="00775984">
            <w:pPr>
              <w:pStyle w:val="TableParagraph"/>
              <w:spacing w:line="301" w:lineRule="exact"/>
              <w:jc w:val="center"/>
              <w:rPr>
                <w:sz w:val="28"/>
              </w:rPr>
            </w:pPr>
            <w:r>
              <w:rPr>
                <w:spacing w:val="-5"/>
                <w:sz w:val="28"/>
              </w:rPr>
              <w:t>14</w:t>
            </w:r>
          </w:p>
        </w:tc>
        <w:tc>
          <w:tcPr>
            <w:tcW w:w="845" w:type="dxa"/>
          </w:tcPr>
          <w:p w14:paraId="6EC78B13" w14:textId="77777777" w:rsidR="00133CF1" w:rsidRDefault="00133CF1" w:rsidP="00775984">
            <w:pPr>
              <w:pStyle w:val="TableParagraph"/>
              <w:spacing w:line="301" w:lineRule="exact"/>
              <w:ind w:left="10" w:right="2"/>
              <w:jc w:val="center"/>
              <w:rPr>
                <w:sz w:val="28"/>
              </w:rPr>
            </w:pPr>
            <w:r>
              <w:rPr>
                <w:spacing w:val="-5"/>
                <w:sz w:val="28"/>
              </w:rPr>
              <w:t>187</w:t>
            </w:r>
          </w:p>
        </w:tc>
        <w:tc>
          <w:tcPr>
            <w:tcW w:w="845" w:type="dxa"/>
          </w:tcPr>
          <w:p w14:paraId="782F54F4" w14:textId="77777777" w:rsidR="00133CF1" w:rsidRDefault="00133CF1" w:rsidP="00775984">
            <w:pPr>
              <w:pStyle w:val="TableParagraph"/>
              <w:spacing w:line="301" w:lineRule="exact"/>
              <w:ind w:left="10" w:right="2"/>
              <w:jc w:val="center"/>
              <w:rPr>
                <w:sz w:val="28"/>
              </w:rPr>
            </w:pPr>
            <w:r>
              <w:rPr>
                <w:spacing w:val="-5"/>
                <w:sz w:val="28"/>
              </w:rPr>
              <w:t>189</w:t>
            </w:r>
          </w:p>
        </w:tc>
        <w:tc>
          <w:tcPr>
            <w:tcW w:w="850" w:type="dxa"/>
          </w:tcPr>
          <w:p w14:paraId="4ADB1AFD" w14:textId="77777777" w:rsidR="00133CF1" w:rsidRDefault="00133CF1" w:rsidP="00775984">
            <w:pPr>
              <w:pStyle w:val="TableParagraph"/>
              <w:spacing w:line="301" w:lineRule="exact"/>
              <w:ind w:left="3"/>
              <w:jc w:val="center"/>
              <w:rPr>
                <w:sz w:val="28"/>
              </w:rPr>
            </w:pPr>
            <w:r>
              <w:rPr>
                <w:spacing w:val="-5"/>
                <w:sz w:val="28"/>
              </w:rPr>
              <w:t>182</w:t>
            </w:r>
          </w:p>
        </w:tc>
        <w:tc>
          <w:tcPr>
            <w:tcW w:w="845" w:type="dxa"/>
          </w:tcPr>
          <w:p w14:paraId="52A7299C" w14:textId="77777777" w:rsidR="00133CF1" w:rsidRDefault="00133CF1" w:rsidP="00775984">
            <w:pPr>
              <w:pStyle w:val="TableParagraph"/>
              <w:spacing w:line="301" w:lineRule="exact"/>
              <w:ind w:left="10" w:right="10"/>
              <w:jc w:val="center"/>
              <w:rPr>
                <w:sz w:val="28"/>
              </w:rPr>
            </w:pPr>
            <w:r>
              <w:rPr>
                <w:spacing w:val="-5"/>
                <w:sz w:val="28"/>
              </w:rPr>
              <w:t>186</w:t>
            </w:r>
          </w:p>
        </w:tc>
        <w:tc>
          <w:tcPr>
            <w:tcW w:w="845" w:type="dxa"/>
          </w:tcPr>
          <w:p w14:paraId="71F42D5F" w14:textId="77777777" w:rsidR="00133CF1" w:rsidRDefault="00133CF1" w:rsidP="00775984">
            <w:pPr>
              <w:pStyle w:val="TableParagraph"/>
              <w:spacing w:line="301" w:lineRule="exact"/>
              <w:ind w:left="11" w:right="2"/>
              <w:jc w:val="center"/>
              <w:rPr>
                <w:sz w:val="28"/>
              </w:rPr>
            </w:pPr>
            <w:r>
              <w:rPr>
                <w:spacing w:val="-5"/>
                <w:sz w:val="28"/>
              </w:rPr>
              <w:t>173</w:t>
            </w:r>
          </w:p>
        </w:tc>
        <w:tc>
          <w:tcPr>
            <w:tcW w:w="846" w:type="dxa"/>
          </w:tcPr>
          <w:p w14:paraId="3F7D7E56" w14:textId="77777777" w:rsidR="00133CF1" w:rsidRDefault="00133CF1" w:rsidP="00775984">
            <w:pPr>
              <w:pStyle w:val="TableParagraph"/>
              <w:spacing w:line="301" w:lineRule="exact"/>
              <w:ind w:left="9" w:right="2"/>
              <w:jc w:val="center"/>
              <w:rPr>
                <w:sz w:val="28"/>
              </w:rPr>
            </w:pPr>
            <w:r>
              <w:rPr>
                <w:spacing w:val="-5"/>
                <w:sz w:val="28"/>
              </w:rPr>
              <w:t>176</w:t>
            </w:r>
          </w:p>
        </w:tc>
      </w:tr>
      <w:tr w:rsidR="00133CF1" w14:paraId="2F31BA75" w14:textId="77777777" w:rsidTr="00775984">
        <w:trPr>
          <w:trHeight w:val="321"/>
        </w:trPr>
        <w:tc>
          <w:tcPr>
            <w:tcW w:w="2809" w:type="dxa"/>
            <w:vMerge w:val="restart"/>
          </w:tcPr>
          <w:p w14:paraId="47B2068B" w14:textId="77777777" w:rsidR="00133CF1" w:rsidRDefault="00133CF1" w:rsidP="00775984">
            <w:pPr>
              <w:pStyle w:val="TableParagraph"/>
              <w:spacing w:before="164"/>
              <w:ind w:left="436" w:right="259" w:hanging="178"/>
              <w:rPr>
                <w:b/>
                <w:sz w:val="28"/>
              </w:rPr>
            </w:pPr>
            <w:r>
              <w:rPr>
                <w:b/>
                <w:sz w:val="28"/>
              </w:rPr>
              <w:t>Lungimea</w:t>
            </w:r>
            <w:r>
              <w:rPr>
                <w:b/>
                <w:spacing w:val="-20"/>
                <w:sz w:val="28"/>
              </w:rPr>
              <w:t xml:space="preserve"> </w:t>
            </w:r>
            <w:r>
              <w:rPr>
                <w:b/>
                <w:sz w:val="28"/>
              </w:rPr>
              <w:t>palmei 10,5% din talie</w:t>
            </w:r>
          </w:p>
        </w:tc>
        <w:tc>
          <w:tcPr>
            <w:tcW w:w="1403" w:type="dxa"/>
          </w:tcPr>
          <w:p w14:paraId="13B1CACE" w14:textId="77777777" w:rsidR="00133CF1" w:rsidRDefault="00133CF1" w:rsidP="00775984">
            <w:pPr>
              <w:pStyle w:val="TableParagraph"/>
              <w:spacing w:line="301" w:lineRule="exact"/>
              <w:jc w:val="center"/>
              <w:rPr>
                <w:sz w:val="28"/>
              </w:rPr>
            </w:pPr>
            <w:r>
              <w:rPr>
                <w:spacing w:val="-5"/>
                <w:sz w:val="28"/>
              </w:rPr>
              <w:t>13</w:t>
            </w:r>
          </w:p>
        </w:tc>
        <w:tc>
          <w:tcPr>
            <w:tcW w:w="845" w:type="dxa"/>
          </w:tcPr>
          <w:p w14:paraId="26BDFF2E" w14:textId="77777777" w:rsidR="00133CF1" w:rsidRDefault="00133CF1" w:rsidP="00775984">
            <w:pPr>
              <w:pStyle w:val="TableParagraph"/>
              <w:spacing w:line="301" w:lineRule="exact"/>
              <w:ind w:left="10" w:right="6"/>
              <w:jc w:val="center"/>
              <w:rPr>
                <w:sz w:val="28"/>
              </w:rPr>
            </w:pPr>
            <w:r>
              <w:rPr>
                <w:spacing w:val="-4"/>
                <w:sz w:val="28"/>
              </w:rPr>
              <w:t>18,8</w:t>
            </w:r>
          </w:p>
        </w:tc>
        <w:tc>
          <w:tcPr>
            <w:tcW w:w="845" w:type="dxa"/>
          </w:tcPr>
          <w:p w14:paraId="61F33FFB" w14:textId="77777777" w:rsidR="00133CF1" w:rsidRDefault="00133CF1" w:rsidP="00775984">
            <w:pPr>
              <w:pStyle w:val="TableParagraph"/>
              <w:spacing w:line="301" w:lineRule="exact"/>
              <w:ind w:left="10" w:right="5"/>
              <w:jc w:val="center"/>
              <w:rPr>
                <w:sz w:val="28"/>
              </w:rPr>
            </w:pPr>
            <w:r>
              <w:rPr>
                <w:spacing w:val="-4"/>
                <w:sz w:val="28"/>
              </w:rPr>
              <w:t>18,9</w:t>
            </w:r>
          </w:p>
        </w:tc>
        <w:tc>
          <w:tcPr>
            <w:tcW w:w="850" w:type="dxa"/>
          </w:tcPr>
          <w:p w14:paraId="4BEA69D5" w14:textId="77777777" w:rsidR="00133CF1" w:rsidRDefault="00133CF1" w:rsidP="00775984">
            <w:pPr>
              <w:pStyle w:val="TableParagraph"/>
              <w:spacing w:line="301" w:lineRule="exact"/>
              <w:ind w:left="3" w:right="3"/>
              <w:jc w:val="center"/>
              <w:rPr>
                <w:sz w:val="28"/>
              </w:rPr>
            </w:pPr>
            <w:r>
              <w:rPr>
                <w:spacing w:val="-4"/>
                <w:sz w:val="28"/>
              </w:rPr>
              <w:t>18,2</w:t>
            </w:r>
          </w:p>
        </w:tc>
        <w:tc>
          <w:tcPr>
            <w:tcW w:w="845" w:type="dxa"/>
          </w:tcPr>
          <w:p w14:paraId="7AEAEE8F" w14:textId="77777777" w:rsidR="00133CF1" w:rsidRDefault="00133CF1" w:rsidP="00775984">
            <w:pPr>
              <w:pStyle w:val="TableParagraph"/>
              <w:spacing w:line="301" w:lineRule="exact"/>
              <w:ind w:left="10" w:right="10"/>
              <w:jc w:val="center"/>
              <w:rPr>
                <w:sz w:val="28"/>
              </w:rPr>
            </w:pPr>
            <w:r>
              <w:rPr>
                <w:spacing w:val="-4"/>
                <w:sz w:val="28"/>
              </w:rPr>
              <w:t>18,4</w:t>
            </w:r>
          </w:p>
        </w:tc>
        <w:tc>
          <w:tcPr>
            <w:tcW w:w="845" w:type="dxa"/>
          </w:tcPr>
          <w:p w14:paraId="21CEF084" w14:textId="77777777" w:rsidR="00133CF1" w:rsidRDefault="00133CF1" w:rsidP="00775984">
            <w:pPr>
              <w:pStyle w:val="TableParagraph"/>
              <w:spacing w:line="301" w:lineRule="exact"/>
              <w:ind w:left="10" w:right="5"/>
              <w:jc w:val="center"/>
              <w:rPr>
                <w:sz w:val="28"/>
              </w:rPr>
            </w:pPr>
            <w:r>
              <w:rPr>
                <w:spacing w:val="-4"/>
                <w:sz w:val="28"/>
              </w:rPr>
              <w:t>17,8</w:t>
            </w:r>
          </w:p>
        </w:tc>
        <w:tc>
          <w:tcPr>
            <w:tcW w:w="846" w:type="dxa"/>
          </w:tcPr>
          <w:p w14:paraId="1AEDC881" w14:textId="77777777" w:rsidR="00133CF1" w:rsidRDefault="00133CF1" w:rsidP="00775984">
            <w:pPr>
              <w:pStyle w:val="TableParagraph"/>
              <w:spacing w:line="301" w:lineRule="exact"/>
              <w:ind w:left="9" w:right="5"/>
              <w:jc w:val="center"/>
              <w:rPr>
                <w:sz w:val="28"/>
              </w:rPr>
            </w:pPr>
            <w:r>
              <w:rPr>
                <w:spacing w:val="-4"/>
                <w:sz w:val="28"/>
              </w:rPr>
              <w:t>17,6</w:t>
            </w:r>
          </w:p>
        </w:tc>
      </w:tr>
      <w:tr w:rsidR="00133CF1" w14:paraId="5DD50A8C" w14:textId="77777777" w:rsidTr="00775984">
        <w:trPr>
          <w:trHeight w:val="321"/>
        </w:trPr>
        <w:tc>
          <w:tcPr>
            <w:tcW w:w="2809" w:type="dxa"/>
            <w:vMerge/>
            <w:tcBorders>
              <w:top w:val="nil"/>
            </w:tcBorders>
          </w:tcPr>
          <w:p w14:paraId="21CAD9D2" w14:textId="77777777" w:rsidR="00133CF1" w:rsidRDefault="00133CF1" w:rsidP="00775984">
            <w:pPr>
              <w:rPr>
                <w:sz w:val="2"/>
                <w:szCs w:val="2"/>
              </w:rPr>
            </w:pPr>
          </w:p>
        </w:tc>
        <w:tc>
          <w:tcPr>
            <w:tcW w:w="1403" w:type="dxa"/>
          </w:tcPr>
          <w:p w14:paraId="7E13136B" w14:textId="77777777" w:rsidR="00133CF1" w:rsidRDefault="00133CF1" w:rsidP="00775984">
            <w:pPr>
              <w:pStyle w:val="TableParagraph"/>
              <w:spacing w:line="301" w:lineRule="exact"/>
              <w:jc w:val="center"/>
              <w:rPr>
                <w:sz w:val="28"/>
              </w:rPr>
            </w:pPr>
            <w:r>
              <w:rPr>
                <w:spacing w:val="-5"/>
                <w:sz w:val="28"/>
              </w:rPr>
              <w:t>14</w:t>
            </w:r>
          </w:p>
        </w:tc>
        <w:tc>
          <w:tcPr>
            <w:tcW w:w="845" w:type="dxa"/>
          </w:tcPr>
          <w:p w14:paraId="3CDCF0AC" w14:textId="77777777" w:rsidR="00133CF1" w:rsidRDefault="00133CF1" w:rsidP="00775984">
            <w:pPr>
              <w:pStyle w:val="TableParagraph"/>
              <w:spacing w:line="301" w:lineRule="exact"/>
              <w:ind w:left="10" w:right="6"/>
              <w:jc w:val="center"/>
              <w:rPr>
                <w:sz w:val="28"/>
              </w:rPr>
            </w:pPr>
            <w:r>
              <w:rPr>
                <w:spacing w:val="-4"/>
                <w:sz w:val="28"/>
              </w:rPr>
              <w:t>19,4</w:t>
            </w:r>
          </w:p>
        </w:tc>
        <w:tc>
          <w:tcPr>
            <w:tcW w:w="845" w:type="dxa"/>
          </w:tcPr>
          <w:p w14:paraId="0309D99E" w14:textId="77777777" w:rsidR="00133CF1" w:rsidRDefault="00133CF1" w:rsidP="00775984">
            <w:pPr>
              <w:pStyle w:val="TableParagraph"/>
              <w:spacing w:line="301" w:lineRule="exact"/>
              <w:ind w:left="10" w:right="5"/>
              <w:jc w:val="center"/>
              <w:rPr>
                <w:sz w:val="28"/>
              </w:rPr>
            </w:pPr>
            <w:r>
              <w:rPr>
                <w:spacing w:val="-4"/>
                <w:sz w:val="28"/>
              </w:rPr>
              <w:t>19,4</w:t>
            </w:r>
          </w:p>
        </w:tc>
        <w:tc>
          <w:tcPr>
            <w:tcW w:w="850" w:type="dxa"/>
          </w:tcPr>
          <w:p w14:paraId="2BEE41CA" w14:textId="77777777" w:rsidR="00133CF1" w:rsidRDefault="00133CF1" w:rsidP="00775984">
            <w:pPr>
              <w:pStyle w:val="TableParagraph"/>
              <w:spacing w:line="301" w:lineRule="exact"/>
              <w:ind w:left="3" w:right="3"/>
              <w:jc w:val="center"/>
              <w:rPr>
                <w:sz w:val="28"/>
              </w:rPr>
            </w:pPr>
            <w:r>
              <w:rPr>
                <w:spacing w:val="-4"/>
                <w:sz w:val="28"/>
              </w:rPr>
              <w:t>18,9</w:t>
            </w:r>
          </w:p>
        </w:tc>
        <w:tc>
          <w:tcPr>
            <w:tcW w:w="845" w:type="dxa"/>
          </w:tcPr>
          <w:p w14:paraId="6E5EAF7C" w14:textId="77777777" w:rsidR="00133CF1" w:rsidRDefault="00133CF1" w:rsidP="00775984">
            <w:pPr>
              <w:pStyle w:val="TableParagraph"/>
              <w:spacing w:line="301" w:lineRule="exact"/>
              <w:ind w:left="10" w:right="12"/>
              <w:jc w:val="center"/>
              <w:rPr>
                <w:sz w:val="28"/>
              </w:rPr>
            </w:pPr>
            <w:r>
              <w:rPr>
                <w:spacing w:val="-4"/>
                <w:sz w:val="28"/>
              </w:rPr>
              <w:t>18,9</w:t>
            </w:r>
          </w:p>
        </w:tc>
        <w:tc>
          <w:tcPr>
            <w:tcW w:w="845" w:type="dxa"/>
          </w:tcPr>
          <w:p w14:paraId="417F155E" w14:textId="77777777" w:rsidR="00133CF1" w:rsidRDefault="00133CF1" w:rsidP="00775984">
            <w:pPr>
              <w:pStyle w:val="TableParagraph"/>
              <w:spacing w:line="301" w:lineRule="exact"/>
              <w:ind w:left="10" w:right="5"/>
              <w:jc w:val="center"/>
              <w:rPr>
                <w:sz w:val="28"/>
              </w:rPr>
            </w:pPr>
            <w:r>
              <w:rPr>
                <w:spacing w:val="-4"/>
                <w:sz w:val="28"/>
              </w:rPr>
              <w:t>18,3</w:t>
            </w:r>
          </w:p>
        </w:tc>
        <w:tc>
          <w:tcPr>
            <w:tcW w:w="846" w:type="dxa"/>
          </w:tcPr>
          <w:p w14:paraId="43639196" w14:textId="77777777" w:rsidR="00133CF1" w:rsidRDefault="00133CF1" w:rsidP="00775984">
            <w:pPr>
              <w:pStyle w:val="TableParagraph"/>
              <w:spacing w:line="301" w:lineRule="exact"/>
              <w:ind w:left="9" w:right="5"/>
              <w:jc w:val="center"/>
              <w:rPr>
                <w:sz w:val="28"/>
              </w:rPr>
            </w:pPr>
            <w:r>
              <w:rPr>
                <w:spacing w:val="-4"/>
                <w:sz w:val="28"/>
              </w:rPr>
              <w:t>17,9</w:t>
            </w:r>
          </w:p>
        </w:tc>
      </w:tr>
      <w:tr w:rsidR="00133CF1" w14:paraId="1F824B9F" w14:textId="77777777" w:rsidTr="00775984">
        <w:trPr>
          <w:trHeight w:val="321"/>
        </w:trPr>
        <w:tc>
          <w:tcPr>
            <w:tcW w:w="2809" w:type="dxa"/>
            <w:vMerge/>
            <w:tcBorders>
              <w:top w:val="nil"/>
            </w:tcBorders>
          </w:tcPr>
          <w:p w14:paraId="51027BA5" w14:textId="77777777" w:rsidR="00133CF1" w:rsidRDefault="00133CF1" w:rsidP="00775984">
            <w:pPr>
              <w:rPr>
                <w:sz w:val="2"/>
                <w:szCs w:val="2"/>
              </w:rPr>
            </w:pPr>
          </w:p>
        </w:tc>
        <w:tc>
          <w:tcPr>
            <w:tcW w:w="1403" w:type="dxa"/>
          </w:tcPr>
          <w:p w14:paraId="674E3A29" w14:textId="77777777" w:rsidR="00133CF1" w:rsidRDefault="00133CF1" w:rsidP="00775984">
            <w:pPr>
              <w:pStyle w:val="TableParagraph"/>
              <w:spacing w:line="301" w:lineRule="exact"/>
              <w:jc w:val="center"/>
              <w:rPr>
                <w:sz w:val="28"/>
              </w:rPr>
            </w:pPr>
            <w:r>
              <w:rPr>
                <w:spacing w:val="-5"/>
                <w:sz w:val="28"/>
              </w:rPr>
              <w:t>14</w:t>
            </w:r>
          </w:p>
        </w:tc>
        <w:tc>
          <w:tcPr>
            <w:tcW w:w="845" w:type="dxa"/>
          </w:tcPr>
          <w:p w14:paraId="3F1A3333" w14:textId="77777777" w:rsidR="00133CF1" w:rsidRDefault="00133CF1" w:rsidP="00775984">
            <w:pPr>
              <w:pStyle w:val="TableParagraph"/>
              <w:spacing w:line="301" w:lineRule="exact"/>
              <w:ind w:left="10" w:right="2"/>
              <w:jc w:val="center"/>
              <w:rPr>
                <w:sz w:val="28"/>
              </w:rPr>
            </w:pPr>
            <w:r>
              <w:rPr>
                <w:spacing w:val="-5"/>
                <w:sz w:val="28"/>
              </w:rPr>
              <w:t>74</w:t>
            </w:r>
          </w:p>
        </w:tc>
        <w:tc>
          <w:tcPr>
            <w:tcW w:w="845" w:type="dxa"/>
          </w:tcPr>
          <w:p w14:paraId="6B2B127A" w14:textId="77777777" w:rsidR="00133CF1" w:rsidRDefault="00133CF1" w:rsidP="00775984">
            <w:pPr>
              <w:pStyle w:val="TableParagraph"/>
              <w:spacing w:line="301" w:lineRule="exact"/>
              <w:ind w:left="12" w:right="2"/>
              <w:jc w:val="center"/>
              <w:rPr>
                <w:sz w:val="28"/>
              </w:rPr>
            </w:pPr>
            <w:r>
              <w:rPr>
                <w:spacing w:val="-5"/>
                <w:sz w:val="28"/>
              </w:rPr>
              <w:t>78</w:t>
            </w:r>
          </w:p>
        </w:tc>
        <w:tc>
          <w:tcPr>
            <w:tcW w:w="850" w:type="dxa"/>
          </w:tcPr>
          <w:p w14:paraId="6E70C230" w14:textId="77777777" w:rsidR="00133CF1" w:rsidRDefault="00133CF1" w:rsidP="00775984">
            <w:pPr>
              <w:pStyle w:val="TableParagraph"/>
              <w:spacing w:line="301" w:lineRule="exact"/>
              <w:ind w:left="3"/>
              <w:jc w:val="center"/>
              <w:rPr>
                <w:sz w:val="28"/>
              </w:rPr>
            </w:pPr>
            <w:r>
              <w:rPr>
                <w:spacing w:val="-5"/>
                <w:sz w:val="28"/>
              </w:rPr>
              <w:t>69</w:t>
            </w:r>
          </w:p>
        </w:tc>
        <w:tc>
          <w:tcPr>
            <w:tcW w:w="845" w:type="dxa"/>
          </w:tcPr>
          <w:p w14:paraId="76D68C9E" w14:textId="77777777" w:rsidR="00133CF1" w:rsidRDefault="00133CF1" w:rsidP="00775984">
            <w:pPr>
              <w:pStyle w:val="TableParagraph"/>
              <w:spacing w:line="301" w:lineRule="exact"/>
              <w:ind w:left="10" w:right="10"/>
              <w:jc w:val="center"/>
              <w:rPr>
                <w:sz w:val="28"/>
              </w:rPr>
            </w:pPr>
            <w:r>
              <w:rPr>
                <w:spacing w:val="-5"/>
                <w:sz w:val="28"/>
              </w:rPr>
              <w:t>75</w:t>
            </w:r>
          </w:p>
        </w:tc>
        <w:tc>
          <w:tcPr>
            <w:tcW w:w="845" w:type="dxa"/>
          </w:tcPr>
          <w:p w14:paraId="1FDD79DE" w14:textId="77777777" w:rsidR="00133CF1" w:rsidRDefault="00133CF1" w:rsidP="00775984">
            <w:pPr>
              <w:pStyle w:val="TableParagraph"/>
              <w:spacing w:line="301" w:lineRule="exact"/>
              <w:ind w:left="11" w:right="2"/>
              <w:jc w:val="center"/>
              <w:rPr>
                <w:sz w:val="28"/>
              </w:rPr>
            </w:pPr>
            <w:r>
              <w:rPr>
                <w:spacing w:val="-5"/>
                <w:sz w:val="28"/>
              </w:rPr>
              <w:t>60</w:t>
            </w:r>
          </w:p>
        </w:tc>
        <w:tc>
          <w:tcPr>
            <w:tcW w:w="846" w:type="dxa"/>
          </w:tcPr>
          <w:p w14:paraId="0E9905DB" w14:textId="77777777" w:rsidR="00133CF1" w:rsidRDefault="00133CF1" w:rsidP="00775984">
            <w:pPr>
              <w:pStyle w:val="TableParagraph"/>
              <w:spacing w:line="301" w:lineRule="exact"/>
              <w:ind w:left="9" w:right="2"/>
              <w:jc w:val="center"/>
              <w:rPr>
                <w:sz w:val="28"/>
              </w:rPr>
            </w:pPr>
            <w:r>
              <w:rPr>
                <w:spacing w:val="-5"/>
                <w:sz w:val="28"/>
              </w:rPr>
              <w:t>66</w:t>
            </w:r>
          </w:p>
        </w:tc>
      </w:tr>
    </w:tbl>
    <w:p w14:paraId="09FC7DA6" w14:textId="5BE42D5E" w:rsidR="00133CF1" w:rsidRDefault="00B733BD" w:rsidP="00E019A5">
      <w:pPr>
        <w:jc w:val="both"/>
      </w:pPr>
      <w:r>
        <w:t xml:space="preserve">      </w:t>
      </w:r>
    </w:p>
    <w:p w14:paraId="19D8BB1A" w14:textId="5E74DD1F" w:rsidR="00302C45" w:rsidRPr="00302C45" w:rsidRDefault="00302C45" w:rsidP="00302C45">
      <w:pPr>
        <w:pStyle w:val="Titlu4"/>
        <w:spacing w:before="321"/>
        <w:rPr>
          <w:rFonts w:ascii="Calibri" w:hAnsi="Calibri" w:cs="Calibri"/>
          <w:b/>
          <w:bCs/>
          <w:sz w:val="28"/>
          <w:szCs w:val="28"/>
        </w:rPr>
      </w:pPr>
      <w:r>
        <w:rPr>
          <w:rFonts w:ascii="Calibri" w:hAnsi="Calibri" w:cs="Calibri"/>
          <w:b/>
          <w:bCs/>
          <w:sz w:val="28"/>
          <w:szCs w:val="28"/>
        </w:rPr>
        <w:t xml:space="preserve">           </w:t>
      </w:r>
      <w:r w:rsidRPr="00302C45">
        <w:rPr>
          <w:rFonts w:ascii="Calibri" w:hAnsi="Calibri" w:cs="Calibri"/>
          <w:b/>
          <w:bCs/>
          <w:sz w:val="28"/>
          <w:szCs w:val="28"/>
        </w:rPr>
        <w:t>AŞEZAREA</w:t>
      </w:r>
      <w:r w:rsidRPr="00302C45">
        <w:rPr>
          <w:rFonts w:ascii="Calibri" w:hAnsi="Calibri" w:cs="Calibri"/>
          <w:b/>
          <w:bCs/>
          <w:spacing w:val="-12"/>
          <w:sz w:val="28"/>
          <w:szCs w:val="28"/>
        </w:rPr>
        <w:t xml:space="preserve"> </w:t>
      </w:r>
      <w:r w:rsidRPr="00302C45">
        <w:rPr>
          <w:rFonts w:ascii="Calibri" w:hAnsi="Calibri" w:cs="Calibri"/>
          <w:b/>
          <w:bCs/>
          <w:sz w:val="28"/>
          <w:szCs w:val="28"/>
        </w:rPr>
        <w:t>ECHIPEI</w:t>
      </w:r>
      <w:r w:rsidRPr="00302C45">
        <w:rPr>
          <w:rFonts w:ascii="Calibri" w:hAnsi="Calibri" w:cs="Calibri"/>
          <w:b/>
          <w:bCs/>
          <w:spacing w:val="-2"/>
          <w:sz w:val="28"/>
          <w:szCs w:val="28"/>
        </w:rPr>
        <w:t xml:space="preserve"> </w:t>
      </w:r>
      <w:r w:rsidRPr="00302C45">
        <w:rPr>
          <w:rFonts w:ascii="Calibri" w:hAnsi="Calibri" w:cs="Calibri"/>
          <w:b/>
          <w:bCs/>
          <w:sz w:val="28"/>
          <w:szCs w:val="28"/>
        </w:rPr>
        <w:t>ÎN</w:t>
      </w:r>
      <w:r w:rsidRPr="00302C45">
        <w:rPr>
          <w:rFonts w:ascii="Calibri" w:hAnsi="Calibri" w:cs="Calibri"/>
          <w:b/>
          <w:bCs/>
          <w:spacing w:val="-7"/>
          <w:sz w:val="28"/>
          <w:szCs w:val="28"/>
        </w:rPr>
        <w:t xml:space="preserve"> </w:t>
      </w:r>
      <w:r w:rsidRPr="00302C45">
        <w:rPr>
          <w:rFonts w:ascii="Calibri" w:hAnsi="Calibri" w:cs="Calibri"/>
          <w:b/>
          <w:bCs/>
          <w:sz w:val="28"/>
          <w:szCs w:val="28"/>
        </w:rPr>
        <w:t>SISTEM</w:t>
      </w:r>
      <w:r w:rsidRPr="00302C45">
        <w:rPr>
          <w:rFonts w:ascii="Calibri" w:hAnsi="Calibri" w:cs="Calibri"/>
          <w:b/>
          <w:bCs/>
          <w:spacing w:val="-4"/>
          <w:sz w:val="28"/>
          <w:szCs w:val="28"/>
        </w:rPr>
        <w:t xml:space="preserve"> </w:t>
      </w:r>
      <w:r w:rsidRPr="00302C45">
        <w:rPr>
          <w:rFonts w:ascii="Calibri" w:hAnsi="Calibri" w:cs="Calibri"/>
          <w:b/>
          <w:bCs/>
          <w:sz w:val="28"/>
          <w:szCs w:val="28"/>
        </w:rPr>
        <w:t>DE</w:t>
      </w:r>
      <w:r w:rsidRPr="00302C45">
        <w:rPr>
          <w:rFonts w:ascii="Calibri" w:hAnsi="Calibri" w:cs="Calibri"/>
          <w:b/>
          <w:bCs/>
          <w:spacing w:val="-2"/>
          <w:sz w:val="28"/>
          <w:szCs w:val="28"/>
        </w:rPr>
        <w:t xml:space="preserve"> </w:t>
      </w:r>
      <w:r w:rsidRPr="00302C45">
        <w:rPr>
          <w:rFonts w:ascii="Calibri" w:hAnsi="Calibri" w:cs="Calibri"/>
          <w:b/>
          <w:bCs/>
          <w:spacing w:val="-4"/>
          <w:sz w:val="28"/>
          <w:szCs w:val="28"/>
        </w:rPr>
        <w:t>ATAC</w:t>
      </w:r>
    </w:p>
    <w:p w14:paraId="2A8E8BD2" w14:textId="77777777" w:rsidR="00302C45" w:rsidRPr="00302C45" w:rsidRDefault="00302C45" w:rsidP="00302C45">
      <w:pPr>
        <w:pStyle w:val="Corptext"/>
        <w:spacing w:before="4"/>
        <w:ind w:left="0"/>
        <w:rPr>
          <w:rFonts w:ascii="Calibri" w:hAnsi="Calibri" w:cs="Calibri"/>
          <w:b/>
        </w:rPr>
      </w:pPr>
    </w:p>
    <w:p w14:paraId="3996B3AF" w14:textId="77777777" w:rsidR="00302C45" w:rsidRPr="00302C45" w:rsidRDefault="00302C45" w:rsidP="00302C45">
      <w:pPr>
        <w:pStyle w:val="Corptext"/>
        <w:ind w:right="741" w:firstLine="720"/>
        <w:rPr>
          <w:rFonts w:ascii="Calibri" w:hAnsi="Calibri" w:cs="Calibri"/>
        </w:rPr>
      </w:pPr>
      <w:r w:rsidRPr="00302C45">
        <w:rPr>
          <w:rFonts w:ascii="Calibri" w:hAnsi="Calibri" w:cs="Calibri"/>
        </w:rPr>
        <w:t>În</w:t>
      </w:r>
      <w:r w:rsidRPr="00302C45">
        <w:rPr>
          <w:rFonts w:ascii="Calibri" w:hAnsi="Calibri" w:cs="Calibri"/>
          <w:spacing w:val="-4"/>
        </w:rPr>
        <w:t xml:space="preserve"> </w:t>
      </w:r>
      <w:r w:rsidRPr="00302C45">
        <w:rPr>
          <w:rFonts w:ascii="Calibri" w:hAnsi="Calibri" w:cs="Calibri"/>
        </w:rPr>
        <w:t>atacul</w:t>
      </w:r>
      <w:r w:rsidRPr="00302C45">
        <w:rPr>
          <w:rFonts w:ascii="Calibri" w:hAnsi="Calibri" w:cs="Calibri"/>
          <w:spacing w:val="-1"/>
        </w:rPr>
        <w:t xml:space="preserve"> </w:t>
      </w:r>
      <w:r w:rsidRPr="00302C45">
        <w:rPr>
          <w:rFonts w:ascii="Calibri" w:hAnsi="Calibri" w:cs="Calibri"/>
        </w:rPr>
        <w:t>poziţional echipa va ocupa dispozitivul în</w:t>
      </w:r>
      <w:r w:rsidRPr="00302C45">
        <w:rPr>
          <w:rFonts w:ascii="Calibri" w:hAnsi="Calibri" w:cs="Calibri"/>
          <w:spacing w:val="-4"/>
        </w:rPr>
        <w:t xml:space="preserve"> </w:t>
      </w:r>
      <w:r w:rsidRPr="00302C45">
        <w:rPr>
          <w:rFonts w:ascii="Calibri" w:hAnsi="Calibri" w:cs="Calibri"/>
        </w:rPr>
        <w:t>semicerc, cu</w:t>
      </w:r>
      <w:r w:rsidRPr="00302C45">
        <w:rPr>
          <w:rFonts w:ascii="Calibri" w:hAnsi="Calibri" w:cs="Calibri"/>
          <w:spacing w:val="-3"/>
        </w:rPr>
        <w:t xml:space="preserve"> </w:t>
      </w:r>
      <w:r w:rsidRPr="00302C45">
        <w:rPr>
          <w:rFonts w:ascii="Calibri" w:hAnsi="Calibri" w:cs="Calibri"/>
        </w:rPr>
        <w:t>intrarea pe rând a unui jucător în interior.</w:t>
      </w:r>
    </w:p>
    <w:p w14:paraId="6578037C" w14:textId="77777777" w:rsidR="00302C45" w:rsidRPr="00302C45" w:rsidRDefault="00302C45" w:rsidP="00302C45">
      <w:pPr>
        <w:pStyle w:val="Corptext"/>
        <w:spacing w:before="68"/>
        <w:ind w:left="0"/>
        <w:rPr>
          <w:rFonts w:ascii="Calibri" w:hAnsi="Calibri" w:cs="Calibri"/>
        </w:rPr>
      </w:pPr>
      <w:r w:rsidRPr="00302C45">
        <w:rPr>
          <w:rFonts w:ascii="Calibri" w:hAnsi="Calibri" w:cs="Calibri"/>
          <w:noProof/>
        </w:rPr>
        <w:drawing>
          <wp:anchor distT="0" distB="0" distL="0" distR="0" simplePos="0" relativeHeight="251658249" behindDoc="1" locked="0" layoutInCell="1" allowOverlap="1" wp14:anchorId="50011653" wp14:editId="54C247D7">
            <wp:simplePos x="0" y="0"/>
            <wp:positionH relativeFrom="page">
              <wp:posOffset>719455</wp:posOffset>
            </wp:positionH>
            <wp:positionV relativeFrom="paragraph">
              <wp:posOffset>205047</wp:posOffset>
            </wp:positionV>
            <wp:extent cx="2152336" cy="1851660"/>
            <wp:effectExtent l="0" t="0" r="0" b="0"/>
            <wp:wrapTopAndBottom/>
            <wp:docPr id="78" name="Image 78" descr="O imagine care conține diagramă, schiță, desen, cerc&#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descr="O imagine care conține diagramă, schiță, desen, cerc&#10;&#10;Descriere generată automat"/>
                    <pic:cNvPicPr/>
                  </pic:nvPicPr>
                  <pic:blipFill>
                    <a:blip r:embed="rId42" cstate="print"/>
                    <a:stretch>
                      <a:fillRect/>
                    </a:stretch>
                  </pic:blipFill>
                  <pic:spPr>
                    <a:xfrm>
                      <a:off x="0" y="0"/>
                      <a:ext cx="2152336" cy="1851660"/>
                    </a:xfrm>
                    <a:prstGeom prst="rect">
                      <a:avLst/>
                    </a:prstGeom>
                  </pic:spPr>
                </pic:pic>
              </a:graphicData>
            </a:graphic>
          </wp:anchor>
        </w:drawing>
      </w:r>
    </w:p>
    <w:p w14:paraId="482A8DC1" w14:textId="77777777" w:rsidR="00302C45" w:rsidRPr="00302C45" w:rsidRDefault="00302C45" w:rsidP="00302C45">
      <w:pPr>
        <w:pStyle w:val="Corptext"/>
        <w:ind w:left="0"/>
        <w:rPr>
          <w:rFonts w:ascii="Calibri" w:hAnsi="Calibri" w:cs="Calibri"/>
        </w:rPr>
      </w:pPr>
    </w:p>
    <w:p w14:paraId="238CF98F" w14:textId="77777777" w:rsidR="00302C45" w:rsidRPr="00302C45" w:rsidRDefault="00302C45" w:rsidP="00302C45">
      <w:pPr>
        <w:pStyle w:val="Corptext"/>
        <w:spacing w:before="11"/>
        <w:ind w:left="0"/>
        <w:rPr>
          <w:rFonts w:ascii="Calibri" w:hAnsi="Calibri" w:cs="Calibri"/>
        </w:rPr>
      </w:pPr>
    </w:p>
    <w:p w14:paraId="724EB19F" w14:textId="77777777" w:rsidR="00302C45" w:rsidRPr="00302C45" w:rsidRDefault="00302C45" w:rsidP="00302C45">
      <w:pPr>
        <w:pStyle w:val="Corptext"/>
        <w:ind w:left="4400" w:right="734"/>
        <w:jc w:val="both"/>
        <w:rPr>
          <w:rFonts w:ascii="Calibri" w:hAnsi="Calibri" w:cs="Calibri"/>
        </w:rPr>
      </w:pPr>
      <w:r w:rsidRPr="00302C45">
        <w:rPr>
          <w:rFonts w:ascii="Calibri" w:hAnsi="Calibri" w:cs="Calibri"/>
          <w:noProof/>
        </w:rPr>
        <w:drawing>
          <wp:anchor distT="0" distB="0" distL="0" distR="0" simplePos="0" relativeHeight="251658248" behindDoc="0" locked="0" layoutInCell="1" allowOverlap="1" wp14:anchorId="3C4AED34" wp14:editId="217AC586">
            <wp:simplePos x="0" y="0"/>
            <wp:positionH relativeFrom="page">
              <wp:posOffset>720090</wp:posOffset>
            </wp:positionH>
            <wp:positionV relativeFrom="paragraph">
              <wp:posOffset>-3140</wp:posOffset>
            </wp:positionV>
            <wp:extent cx="2211505" cy="1915483"/>
            <wp:effectExtent l="0" t="0" r="0" b="0"/>
            <wp:wrapNone/>
            <wp:docPr id="79" name="Image 79" descr="O imagine care conține desen, schiță, diagramă, linie&#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O imagine care conține desen, schiță, diagramă, linie&#10;&#10;Descriere generată automat"/>
                    <pic:cNvPicPr/>
                  </pic:nvPicPr>
                  <pic:blipFill>
                    <a:blip r:embed="rId43" cstate="print"/>
                    <a:stretch>
                      <a:fillRect/>
                    </a:stretch>
                  </pic:blipFill>
                  <pic:spPr>
                    <a:xfrm>
                      <a:off x="0" y="0"/>
                      <a:ext cx="2211505" cy="1915483"/>
                    </a:xfrm>
                    <a:prstGeom prst="rect">
                      <a:avLst/>
                    </a:prstGeom>
                  </pic:spPr>
                </pic:pic>
              </a:graphicData>
            </a:graphic>
          </wp:anchor>
        </w:drawing>
      </w:r>
      <w:r w:rsidRPr="00302C45">
        <w:rPr>
          <w:rFonts w:ascii="Calibri" w:hAnsi="Calibri" w:cs="Calibri"/>
        </w:rPr>
        <w:t xml:space="preserve">Jucătorul 1 pătrunde spre coș, primul jucător </w:t>
      </w:r>
      <w:r w:rsidRPr="00302C45">
        <w:rPr>
          <w:rFonts w:ascii="Calibri" w:hAnsi="Calibri" w:cs="Calibri"/>
          <w:spacing w:val="-2"/>
        </w:rPr>
        <w:t>fără</w:t>
      </w:r>
      <w:r w:rsidRPr="00302C45">
        <w:rPr>
          <w:rFonts w:ascii="Calibri" w:hAnsi="Calibri" w:cs="Calibri"/>
          <w:spacing w:val="-16"/>
        </w:rPr>
        <w:t xml:space="preserve"> </w:t>
      </w:r>
      <w:r w:rsidRPr="00302C45">
        <w:rPr>
          <w:rFonts w:ascii="Calibri" w:hAnsi="Calibri" w:cs="Calibri"/>
          <w:spacing w:val="-2"/>
        </w:rPr>
        <w:t>minge</w:t>
      </w:r>
      <w:r w:rsidRPr="00302C45">
        <w:rPr>
          <w:rFonts w:ascii="Calibri" w:hAnsi="Calibri" w:cs="Calibri"/>
          <w:spacing w:val="-11"/>
        </w:rPr>
        <w:t xml:space="preserve"> </w:t>
      </w:r>
      <w:r w:rsidRPr="00302C45">
        <w:rPr>
          <w:rFonts w:ascii="Calibri" w:hAnsi="Calibri" w:cs="Calibri"/>
          <w:spacing w:val="-2"/>
        </w:rPr>
        <w:t>care</w:t>
      </w:r>
      <w:r w:rsidRPr="00302C45">
        <w:rPr>
          <w:rFonts w:ascii="Calibri" w:hAnsi="Calibri" w:cs="Calibri"/>
          <w:spacing w:val="-12"/>
        </w:rPr>
        <w:t xml:space="preserve"> </w:t>
      </w:r>
      <w:r w:rsidRPr="00302C45">
        <w:rPr>
          <w:rFonts w:ascii="Calibri" w:hAnsi="Calibri" w:cs="Calibri"/>
          <w:spacing w:val="-2"/>
        </w:rPr>
        <w:t>se</w:t>
      </w:r>
      <w:r w:rsidRPr="00302C45">
        <w:rPr>
          <w:rFonts w:ascii="Calibri" w:hAnsi="Calibri" w:cs="Calibri"/>
          <w:spacing w:val="-13"/>
        </w:rPr>
        <w:t xml:space="preserve"> </w:t>
      </w:r>
      <w:r w:rsidRPr="00302C45">
        <w:rPr>
          <w:rFonts w:ascii="Calibri" w:hAnsi="Calibri" w:cs="Calibri"/>
          <w:spacing w:val="-2"/>
        </w:rPr>
        <w:t>află</w:t>
      </w:r>
      <w:r w:rsidRPr="00302C45">
        <w:rPr>
          <w:rFonts w:ascii="Calibri" w:hAnsi="Calibri" w:cs="Calibri"/>
          <w:spacing w:val="-16"/>
        </w:rPr>
        <w:t xml:space="preserve"> </w:t>
      </w:r>
      <w:r w:rsidRPr="00302C45">
        <w:rPr>
          <w:rFonts w:ascii="Calibri" w:hAnsi="Calibri" w:cs="Calibri"/>
          <w:spacing w:val="-2"/>
        </w:rPr>
        <w:t>lângă</w:t>
      </w:r>
      <w:r w:rsidRPr="00302C45">
        <w:rPr>
          <w:rFonts w:ascii="Calibri" w:hAnsi="Calibri" w:cs="Calibri"/>
          <w:spacing w:val="-16"/>
        </w:rPr>
        <w:t xml:space="preserve"> </w:t>
      </w:r>
      <w:r w:rsidRPr="00302C45">
        <w:rPr>
          <w:rFonts w:ascii="Calibri" w:hAnsi="Calibri" w:cs="Calibri"/>
          <w:spacing w:val="-2"/>
        </w:rPr>
        <w:t>spațiul</w:t>
      </w:r>
      <w:r w:rsidRPr="00302C45">
        <w:rPr>
          <w:rFonts w:ascii="Calibri" w:hAnsi="Calibri" w:cs="Calibri"/>
          <w:spacing w:val="-15"/>
        </w:rPr>
        <w:t xml:space="preserve"> </w:t>
      </w:r>
      <w:r w:rsidRPr="00302C45">
        <w:rPr>
          <w:rFonts w:ascii="Calibri" w:hAnsi="Calibri" w:cs="Calibri"/>
          <w:spacing w:val="-2"/>
        </w:rPr>
        <w:t>liber</w:t>
      </w:r>
      <w:r w:rsidRPr="00302C45">
        <w:rPr>
          <w:rFonts w:ascii="Calibri" w:hAnsi="Calibri" w:cs="Calibri"/>
          <w:spacing w:val="-13"/>
        </w:rPr>
        <w:t xml:space="preserve"> </w:t>
      </w:r>
      <w:r w:rsidRPr="00302C45">
        <w:rPr>
          <w:rFonts w:ascii="Calibri" w:hAnsi="Calibri" w:cs="Calibri"/>
          <w:spacing w:val="-2"/>
        </w:rPr>
        <w:t xml:space="preserve">creat, </w:t>
      </w:r>
      <w:r w:rsidRPr="00302C45">
        <w:rPr>
          <w:rFonts w:ascii="Calibri" w:hAnsi="Calibri" w:cs="Calibri"/>
        </w:rPr>
        <w:t>se va demarca. Jucătorul 3 nu se deplasează pe linia de 3 puncte, ci va realiza un demarcaj alergând</w:t>
      </w:r>
      <w:r w:rsidRPr="00302C45">
        <w:rPr>
          <w:rFonts w:ascii="Calibri" w:hAnsi="Calibri" w:cs="Calibri"/>
          <w:spacing w:val="-16"/>
        </w:rPr>
        <w:t xml:space="preserve"> </w:t>
      </w:r>
      <w:r w:rsidRPr="00302C45">
        <w:rPr>
          <w:rFonts w:ascii="Calibri" w:hAnsi="Calibri" w:cs="Calibri"/>
        </w:rPr>
        <w:t>spre</w:t>
      </w:r>
      <w:r w:rsidRPr="00302C45">
        <w:rPr>
          <w:rFonts w:ascii="Calibri" w:hAnsi="Calibri" w:cs="Calibri"/>
          <w:spacing w:val="-19"/>
        </w:rPr>
        <w:t xml:space="preserve"> </w:t>
      </w:r>
      <w:r w:rsidRPr="00302C45">
        <w:rPr>
          <w:rFonts w:ascii="Calibri" w:hAnsi="Calibri" w:cs="Calibri"/>
        </w:rPr>
        <w:t>linia</w:t>
      </w:r>
      <w:r w:rsidRPr="00302C45">
        <w:rPr>
          <w:rFonts w:ascii="Calibri" w:hAnsi="Calibri" w:cs="Calibri"/>
          <w:spacing w:val="-16"/>
        </w:rPr>
        <w:t xml:space="preserve"> </w:t>
      </w:r>
      <w:r w:rsidRPr="00302C45">
        <w:rPr>
          <w:rFonts w:ascii="Calibri" w:hAnsi="Calibri" w:cs="Calibri"/>
        </w:rPr>
        <w:t>de</w:t>
      </w:r>
      <w:r w:rsidRPr="00302C45">
        <w:rPr>
          <w:rFonts w:ascii="Calibri" w:hAnsi="Calibri" w:cs="Calibri"/>
          <w:spacing w:val="-16"/>
        </w:rPr>
        <w:t xml:space="preserve"> </w:t>
      </w:r>
      <w:r w:rsidRPr="00302C45">
        <w:rPr>
          <w:rFonts w:ascii="Calibri" w:hAnsi="Calibri" w:cs="Calibri"/>
        </w:rPr>
        <w:t>aruncări</w:t>
      </w:r>
      <w:r w:rsidRPr="00302C45">
        <w:rPr>
          <w:rFonts w:ascii="Calibri" w:hAnsi="Calibri" w:cs="Calibri"/>
          <w:spacing w:val="-18"/>
        </w:rPr>
        <w:t xml:space="preserve"> </w:t>
      </w:r>
      <w:r w:rsidRPr="00302C45">
        <w:rPr>
          <w:rFonts w:ascii="Calibri" w:hAnsi="Calibri" w:cs="Calibri"/>
        </w:rPr>
        <w:t>libere</w:t>
      </w:r>
      <w:r w:rsidRPr="00302C45">
        <w:rPr>
          <w:rFonts w:ascii="Calibri" w:hAnsi="Calibri" w:cs="Calibri"/>
          <w:spacing w:val="-16"/>
        </w:rPr>
        <w:t xml:space="preserve"> </w:t>
      </w:r>
      <w:r w:rsidRPr="00302C45">
        <w:rPr>
          <w:rFonts w:ascii="Calibri" w:hAnsi="Calibri" w:cs="Calibri"/>
        </w:rPr>
        <w:t>și</w:t>
      </w:r>
      <w:r w:rsidRPr="00302C45">
        <w:rPr>
          <w:rFonts w:ascii="Calibri" w:hAnsi="Calibri" w:cs="Calibri"/>
          <w:spacing w:val="-15"/>
        </w:rPr>
        <w:t xml:space="preserve"> </w:t>
      </w:r>
      <w:r w:rsidRPr="00302C45">
        <w:rPr>
          <w:rFonts w:ascii="Calibri" w:hAnsi="Calibri" w:cs="Calibri"/>
        </w:rPr>
        <w:t>după</w:t>
      </w:r>
      <w:r w:rsidRPr="00302C45">
        <w:rPr>
          <w:rFonts w:ascii="Calibri" w:hAnsi="Calibri" w:cs="Calibri"/>
          <w:spacing w:val="-16"/>
        </w:rPr>
        <w:t xml:space="preserve"> </w:t>
      </w:r>
      <w:r w:rsidRPr="00302C45">
        <w:rPr>
          <w:rFonts w:ascii="Calibri" w:hAnsi="Calibri" w:cs="Calibri"/>
        </w:rPr>
        <w:t>va cere mingea la linia de 3 puncte .</w:t>
      </w:r>
    </w:p>
    <w:p w14:paraId="74CC256D" w14:textId="649BDAEA" w:rsidR="00133CF1" w:rsidRDefault="00133CF1" w:rsidP="00E019A5">
      <w:pPr>
        <w:jc w:val="both"/>
        <w:sectPr w:rsidR="00133CF1" w:rsidSect="00F742B2">
          <w:pgSz w:w="11910" w:h="16840"/>
          <w:pgMar w:top="1420" w:right="400" w:bottom="980" w:left="440" w:header="727" w:footer="782" w:gutter="0"/>
          <w:cols w:space="708"/>
        </w:sectPr>
      </w:pPr>
    </w:p>
    <w:p w14:paraId="48DB93EB" w14:textId="77777777" w:rsidR="00153236" w:rsidRPr="00D34502" w:rsidRDefault="00153236" w:rsidP="00153236">
      <w:pPr>
        <w:pStyle w:val="Corptext"/>
        <w:spacing w:before="1"/>
        <w:ind w:left="4477" w:right="728"/>
        <w:rPr>
          <w:rFonts w:ascii="Calibri" w:hAnsi="Calibri" w:cs="Calibri"/>
        </w:rPr>
      </w:pPr>
      <w:bookmarkStart w:id="45" w:name="_Hlk163253247"/>
      <w:r w:rsidRPr="00D34502">
        <w:rPr>
          <w:rFonts w:ascii="Calibri" w:hAnsi="Calibri" w:cs="Calibri"/>
          <w:noProof/>
        </w:rPr>
        <w:lastRenderedPageBreak/>
        <w:drawing>
          <wp:anchor distT="0" distB="0" distL="0" distR="0" simplePos="0" relativeHeight="251658250" behindDoc="0" locked="0" layoutInCell="1" allowOverlap="1" wp14:anchorId="4D0AD882" wp14:editId="3420CC78">
            <wp:simplePos x="0" y="0"/>
            <wp:positionH relativeFrom="page">
              <wp:posOffset>794584</wp:posOffset>
            </wp:positionH>
            <wp:positionV relativeFrom="paragraph">
              <wp:posOffset>11971</wp:posOffset>
            </wp:positionV>
            <wp:extent cx="2179912" cy="1925919"/>
            <wp:effectExtent l="0" t="0" r="0" b="0"/>
            <wp:wrapNone/>
            <wp:docPr id="80" name="Image 80" descr="O imagine care conține desen, schiță, diagramă, linie&#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O imagine care conține desen, schiță, diagramă, linie&#10;&#10;Descriere generată automat"/>
                    <pic:cNvPicPr/>
                  </pic:nvPicPr>
                  <pic:blipFill>
                    <a:blip r:embed="rId44" cstate="print"/>
                    <a:stretch>
                      <a:fillRect/>
                    </a:stretch>
                  </pic:blipFill>
                  <pic:spPr>
                    <a:xfrm>
                      <a:off x="0" y="0"/>
                      <a:ext cx="2179912" cy="1925919"/>
                    </a:xfrm>
                    <a:prstGeom prst="rect">
                      <a:avLst/>
                    </a:prstGeom>
                  </pic:spPr>
                </pic:pic>
              </a:graphicData>
            </a:graphic>
          </wp:anchor>
        </w:drawing>
      </w:r>
      <w:r w:rsidRPr="00D34502">
        <w:rPr>
          <w:rFonts w:ascii="Calibri" w:hAnsi="Calibri" w:cs="Calibri"/>
          <w:spacing w:val="-2"/>
        </w:rPr>
        <w:t>Ceilalți</w:t>
      </w:r>
      <w:r w:rsidRPr="00D34502">
        <w:rPr>
          <w:rFonts w:ascii="Calibri" w:hAnsi="Calibri" w:cs="Calibri"/>
          <w:spacing w:val="34"/>
        </w:rPr>
        <w:t xml:space="preserve"> </w:t>
      </w:r>
      <w:r w:rsidRPr="00D34502">
        <w:rPr>
          <w:rFonts w:ascii="Calibri" w:hAnsi="Calibri" w:cs="Calibri"/>
          <w:spacing w:val="-2"/>
        </w:rPr>
        <w:t>jucători</w:t>
      </w:r>
      <w:r w:rsidRPr="00D34502">
        <w:rPr>
          <w:rFonts w:ascii="Calibri" w:hAnsi="Calibri" w:cs="Calibri"/>
          <w:spacing w:val="34"/>
        </w:rPr>
        <w:t xml:space="preserve"> </w:t>
      </w:r>
      <w:r w:rsidRPr="00D34502">
        <w:rPr>
          <w:rFonts w:ascii="Calibri" w:hAnsi="Calibri" w:cs="Calibri"/>
          <w:spacing w:val="-2"/>
        </w:rPr>
        <w:t>vor</w:t>
      </w:r>
      <w:r w:rsidRPr="00D34502">
        <w:rPr>
          <w:rFonts w:ascii="Calibri" w:hAnsi="Calibri" w:cs="Calibri"/>
          <w:spacing w:val="32"/>
        </w:rPr>
        <w:t xml:space="preserve"> </w:t>
      </w:r>
      <w:r w:rsidRPr="00D34502">
        <w:rPr>
          <w:rFonts w:ascii="Calibri" w:hAnsi="Calibri" w:cs="Calibri"/>
          <w:spacing w:val="-2"/>
        </w:rPr>
        <w:t>ocupa</w:t>
      </w:r>
      <w:r w:rsidRPr="00D34502">
        <w:rPr>
          <w:rFonts w:ascii="Calibri" w:hAnsi="Calibri" w:cs="Calibri"/>
          <w:spacing w:val="34"/>
        </w:rPr>
        <w:t xml:space="preserve"> </w:t>
      </w:r>
      <w:r w:rsidRPr="00D34502">
        <w:rPr>
          <w:rFonts w:ascii="Calibri" w:hAnsi="Calibri" w:cs="Calibri"/>
          <w:spacing w:val="-2"/>
        </w:rPr>
        <w:t>noile</w:t>
      </w:r>
      <w:r w:rsidRPr="00D34502">
        <w:rPr>
          <w:rFonts w:ascii="Calibri" w:hAnsi="Calibri" w:cs="Calibri"/>
          <w:spacing w:val="33"/>
        </w:rPr>
        <w:t xml:space="preserve"> </w:t>
      </w:r>
      <w:r w:rsidRPr="00D34502">
        <w:rPr>
          <w:rFonts w:ascii="Calibri" w:hAnsi="Calibri" w:cs="Calibri"/>
          <w:spacing w:val="-2"/>
        </w:rPr>
        <w:t>spații</w:t>
      </w:r>
      <w:r w:rsidRPr="00D34502">
        <w:rPr>
          <w:rFonts w:ascii="Calibri" w:hAnsi="Calibri" w:cs="Calibri"/>
          <w:spacing w:val="34"/>
        </w:rPr>
        <w:t xml:space="preserve"> </w:t>
      </w:r>
      <w:r w:rsidRPr="00D34502">
        <w:rPr>
          <w:rFonts w:ascii="Calibri" w:hAnsi="Calibri" w:cs="Calibri"/>
          <w:spacing w:val="-2"/>
        </w:rPr>
        <w:t xml:space="preserve">libere </w:t>
      </w:r>
      <w:r w:rsidRPr="00D34502">
        <w:rPr>
          <w:rFonts w:ascii="Calibri" w:hAnsi="Calibri" w:cs="Calibri"/>
        </w:rPr>
        <w:t>după principiile „passing game”.</w:t>
      </w:r>
    </w:p>
    <w:p w14:paraId="2AC66C99" w14:textId="77777777" w:rsidR="00153236" w:rsidRDefault="00153236" w:rsidP="00153236">
      <w:pPr>
        <w:pStyle w:val="Corptext"/>
        <w:ind w:left="0"/>
      </w:pPr>
    </w:p>
    <w:p w14:paraId="1940F556" w14:textId="77777777" w:rsidR="00153236" w:rsidRDefault="00153236" w:rsidP="00153236">
      <w:pPr>
        <w:pStyle w:val="Corptext"/>
        <w:ind w:left="0"/>
      </w:pPr>
    </w:p>
    <w:p w14:paraId="6C10B038" w14:textId="77777777" w:rsidR="00153236" w:rsidRDefault="00153236" w:rsidP="00153236">
      <w:pPr>
        <w:pStyle w:val="Corptext"/>
        <w:ind w:left="0"/>
      </w:pPr>
    </w:p>
    <w:p w14:paraId="5745353A" w14:textId="77777777" w:rsidR="00153236" w:rsidRDefault="00153236" w:rsidP="00153236">
      <w:pPr>
        <w:pStyle w:val="Corptext"/>
        <w:ind w:left="0"/>
      </w:pPr>
    </w:p>
    <w:p w14:paraId="1517C6AB" w14:textId="77777777" w:rsidR="00153236" w:rsidRDefault="00153236" w:rsidP="00153236">
      <w:pPr>
        <w:pStyle w:val="Corptext"/>
        <w:ind w:left="0"/>
      </w:pPr>
    </w:p>
    <w:p w14:paraId="4C2D445E" w14:textId="77777777" w:rsidR="00153236" w:rsidRDefault="00153236" w:rsidP="00153236">
      <w:pPr>
        <w:pStyle w:val="Corptext"/>
        <w:ind w:left="0"/>
      </w:pPr>
    </w:p>
    <w:p w14:paraId="7FA4B777" w14:textId="77777777" w:rsidR="00153236" w:rsidRDefault="00153236" w:rsidP="00153236">
      <w:pPr>
        <w:pStyle w:val="Corptext"/>
        <w:ind w:left="0"/>
      </w:pPr>
    </w:p>
    <w:p w14:paraId="6D1F50F4" w14:textId="77777777" w:rsidR="00153236" w:rsidRDefault="00153236" w:rsidP="00153236">
      <w:pPr>
        <w:pStyle w:val="Corptext"/>
        <w:spacing w:before="1"/>
        <w:ind w:left="0"/>
      </w:pPr>
    </w:p>
    <w:p w14:paraId="6571A33D" w14:textId="77777777" w:rsidR="00153236" w:rsidRDefault="00386675" w:rsidP="00153236">
      <w:pPr>
        <w:pStyle w:val="Corptext"/>
        <w:spacing w:before="1"/>
        <w:ind w:right="849"/>
      </w:pPr>
      <w:hyperlink r:id="rId45">
        <w:r w:rsidR="00153236">
          <w:rPr>
            <w:color w:val="0000FF"/>
            <w:spacing w:val="-2"/>
            <w:u w:val="single" w:color="0000FF"/>
          </w:rPr>
          <w:t>https://wabc.fiba.com/manual/level-1/l1-team/l1-2-offensive-tactics-and-</w:t>
        </w:r>
      </w:hyperlink>
      <w:r w:rsidR="00153236">
        <w:rPr>
          <w:color w:val="0000FF"/>
          <w:spacing w:val="-2"/>
        </w:rPr>
        <w:t xml:space="preserve"> </w:t>
      </w:r>
      <w:hyperlink r:id="rId46">
        <w:r w:rsidR="00153236">
          <w:rPr>
            <w:color w:val="0000FF"/>
            <w:spacing w:val="-2"/>
            <w:u w:val="single" w:color="0000FF"/>
          </w:rPr>
          <w:t>strategies/2-1-offensive-movement/2-1-2-motion-offence-5-out-replacing-the-</w:t>
        </w:r>
      </w:hyperlink>
      <w:r w:rsidR="00153236">
        <w:rPr>
          <w:color w:val="0000FF"/>
          <w:spacing w:val="-2"/>
        </w:rPr>
        <w:t xml:space="preserve"> </w:t>
      </w:r>
      <w:hyperlink r:id="rId47">
        <w:r w:rsidR="00153236">
          <w:rPr>
            <w:color w:val="0000FF"/>
            <w:spacing w:val="-2"/>
            <w:u w:val="single" w:color="0000FF"/>
          </w:rPr>
          <w:t>cutter/</w:t>
        </w:r>
      </w:hyperlink>
    </w:p>
    <w:p w14:paraId="53904C14" w14:textId="77777777" w:rsidR="00153236" w:rsidRPr="00D34502" w:rsidRDefault="00153236" w:rsidP="00153236">
      <w:pPr>
        <w:pStyle w:val="Corptext"/>
        <w:spacing w:before="321"/>
        <w:ind w:left="4626" w:right="731" w:firstLine="720"/>
        <w:jc w:val="both"/>
        <w:rPr>
          <w:rFonts w:ascii="Calibri" w:hAnsi="Calibri" w:cs="Calibri"/>
        </w:rPr>
      </w:pPr>
      <w:r w:rsidRPr="00D34502">
        <w:rPr>
          <w:rFonts w:ascii="Calibri" w:hAnsi="Calibri" w:cs="Calibri"/>
          <w:noProof/>
        </w:rPr>
        <w:drawing>
          <wp:anchor distT="0" distB="0" distL="0" distR="0" simplePos="0" relativeHeight="251658251" behindDoc="0" locked="0" layoutInCell="1" allowOverlap="1" wp14:anchorId="6950D7E1" wp14:editId="5D76CD18">
            <wp:simplePos x="0" y="0"/>
            <wp:positionH relativeFrom="page">
              <wp:posOffset>833030</wp:posOffset>
            </wp:positionH>
            <wp:positionV relativeFrom="paragraph">
              <wp:posOffset>104610</wp:posOffset>
            </wp:positionV>
            <wp:extent cx="2233401" cy="1881592"/>
            <wp:effectExtent l="0" t="0" r="0" b="0"/>
            <wp:wrapNone/>
            <wp:docPr id="81" name="Image 81" descr="O imagine care conține desen, schiță, diagramă, cerc&#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O imagine care conține desen, schiță, diagramă, cerc&#10;&#10;Descriere generată automat"/>
                    <pic:cNvPicPr/>
                  </pic:nvPicPr>
                  <pic:blipFill>
                    <a:blip r:embed="rId48" cstate="print"/>
                    <a:stretch>
                      <a:fillRect/>
                    </a:stretch>
                  </pic:blipFill>
                  <pic:spPr>
                    <a:xfrm>
                      <a:off x="0" y="0"/>
                      <a:ext cx="2233401" cy="1881592"/>
                    </a:xfrm>
                    <a:prstGeom prst="rect">
                      <a:avLst/>
                    </a:prstGeom>
                  </pic:spPr>
                </pic:pic>
              </a:graphicData>
            </a:graphic>
          </wp:anchor>
        </w:drawing>
      </w:r>
      <w:r w:rsidRPr="00D34502">
        <w:rPr>
          <w:rFonts w:ascii="Calibri" w:hAnsi="Calibri" w:cs="Calibri"/>
        </w:rPr>
        <w:t>Atunci când în componenţa echipei se află jucători foarte înalţi se poate adopta şi o aşezare cu 1 pivot: 2-2-1.</w:t>
      </w:r>
    </w:p>
    <w:p w14:paraId="61C36AD6" w14:textId="77777777" w:rsidR="00153236" w:rsidRDefault="00153236" w:rsidP="00153236">
      <w:pPr>
        <w:pStyle w:val="Corptext"/>
        <w:ind w:left="0"/>
        <w:rPr>
          <w:sz w:val="20"/>
        </w:rPr>
      </w:pPr>
    </w:p>
    <w:p w14:paraId="20E69033" w14:textId="77777777" w:rsidR="00153236" w:rsidRDefault="00153236" w:rsidP="00153236">
      <w:pPr>
        <w:pStyle w:val="Corptext"/>
        <w:ind w:left="0"/>
        <w:rPr>
          <w:sz w:val="20"/>
        </w:rPr>
      </w:pPr>
    </w:p>
    <w:p w14:paraId="4836C30D" w14:textId="77777777" w:rsidR="00153236" w:rsidRDefault="00153236" w:rsidP="00153236">
      <w:pPr>
        <w:pStyle w:val="Corptext"/>
        <w:ind w:left="0"/>
        <w:rPr>
          <w:sz w:val="20"/>
        </w:rPr>
      </w:pPr>
    </w:p>
    <w:p w14:paraId="77E5B158" w14:textId="77777777" w:rsidR="00153236" w:rsidRDefault="00153236" w:rsidP="00153236">
      <w:pPr>
        <w:pStyle w:val="Corptext"/>
        <w:ind w:left="0"/>
        <w:rPr>
          <w:sz w:val="20"/>
        </w:rPr>
      </w:pPr>
    </w:p>
    <w:p w14:paraId="41D18530" w14:textId="77777777" w:rsidR="00153236" w:rsidRDefault="00153236" w:rsidP="00153236">
      <w:pPr>
        <w:pStyle w:val="Corptext"/>
        <w:ind w:left="0"/>
        <w:rPr>
          <w:sz w:val="20"/>
        </w:rPr>
      </w:pPr>
    </w:p>
    <w:p w14:paraId="1DEF64F8" w14:textId="77777777" w:rsidR="00153236" w:rsidRDefault="00153236" w:rsidP="00153236">
      <w:pPr>
        <w:pStyle w:val="Corptext"/>
        <w:ind w:left="0"/>
        <w:rPr>
          <w:sz w:val="20"/>
        </w:rPr>
      </w:pPr>
    </w:p>
    <w:p w14:paraId="04015278" w14:textId="263BA1A8" w:rsidR="00153236" w:rsidRDefault="00475A96" w:rsidP="00153236">
      <w:pPr>
        <w:pStyle w:val="Corptext"/>
        <w:ind w:left="0"/>
        <w:rPr>
          <w:sz w:val="20"/>
        </w:rPr>
      </w:pPr>
      <w:r>
        <w:rPr>
          <w:noProof/>
        </w:rPr>
        <w:drawing>
          <wp:anchor distT="0" distB="0" distL="0" distR="0" simplePos="0" relativeHeight="251658254" behindDoc="1" locked="0" layoutInCell="1" allowOverlap="1" wp14:anchorId="28F19729" wp14:editId="55149AB2">
            <wp:simplePos x="0" y="0"/>
            <wp:positionH relativeFrom="page">
              <wp:posOffset>4937760</wp:posOffset>
            </wp:positionH>
            <wp:positionV relativeFrom="paragraph">
              <wp:posOffset>393065</wp:posOffset>
            </wp:positionV>
            <wp:extent cx="1950720" cy="1965960"/>
            <wp:effectExtent l="0" t="0" r="0" b="0"/>
            <wp:wrapTopAndBottom/>
            <wp:docPr id="84" name="Image 84" descr="O imagine care conține desen, schiță, diagramă, cerc&#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descr="O imagine care conține desen, schiță, diagramă, cerc&#10;&#10;Descriere generată automat"/>
                    <pic:cNvPicPr/>
                  </pic:nvPicPr>
                  <pic:blipFill>
                    <a:blip r:embed="rId49" cstate="print"/>
                    <a:stretch>
                      <a:fillRect/>
                    </a:stretch>
                  </pic:blipFill>
                  <pic:spPr>
                    <a:xfrm>
                      <a:off x="0" y="0"/>
                      <a:ext cx="1950720" cy="1965960"/>
                    </a:xfrm>
                    <a:prstGeom prst="rect">
                      <a:avLst/>
                    </a:prstGeom>
                  </pic:spPr>
                </pic:pic>
              </a:graphicData>
            </a:graphic>
            <wp14:sizeRelH relativeFrom="margin">
              <wp14:pctWidth>0</wp14:pctWidth>
            </wp14:sizeRelH>
            <wp14:sizeRelV relativeFrom="margin">
              <wp14:pctHeight>0</wp14:pctHeight>
            </wp14:sizeRelV>
          </wp:anchor>
        </w:drawing>
      </w:r>
    </w:p>
    <w:p w14:paraId="41C566F0" w14:textId="7510F2B3" w:rsidR="00153236" w:rsidRDefault="00153236" w:rsidP="00153236">
      <w:pPr>
        <w:pStyle w:val="Corptext"/>
        <w:spacing w:before="193"/>
        <w:ind w:left="0"/>
        <w:rPr>
          <w:sz w:val="20"/>
        </w:rPr>
      </w:pPr>
      <w:r>
        <w:rPr>
          <w:noProof/>
        </w:rPr>
        <w:drawing>
          <wp:anchor distT="0" distB="0" distL="0" distR="0" simplePos="0" relativeHeight="251658252" behindDoc="1" locked="0" layoutInCell="1" allowOverlap="1" wp14:anchorId="31A70350" wp14:editId="6F36D59F">
            <wp:simplePos x="0" y="0"/>
            <wp:positionH relativeFrom="page">
              <wp:posOffset>810855</wp:posOffset>
            </wp:positionH>
            <wp:positionV relativeFrom="paragraph">
              <wp:posOffset>284411</wp:posOffset>
            </wp:positionV>
            <wp:extent cx="2006798" cy="1894046"/>
            <wp:effectExtent l="0" t="0" r="0" b="0"/>
            <wp:wrapTopAndBottom/>
            <wp:docPr id="82" name="Image 82" descr="O imagine care conține desen, diagramă, cerc, schiță&#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O imagine care conține desen, diagramă, cerc, schiță&#10;&#10;Descriere generată automat"/>
                    <pic:cNvPicPr/>
                  </pic:nvPicPr>
                  <pic:blipFill>
                    <a:blip r:embed="rId50" cstate="print"/>
                    <a:stretch>
                      <a:fillRect/>
                    </a:stretch>
                  </pic:blipFill>
                  <pic:spPr>
                    <a:xfrm>
                      <a:off x="0" y="0"/>
                      <a:ext cx="2006798" cy="1894046"/>
                    </a:xfrm>
                    <a:prstGeom prst="rect">
                      <a:avLst/>
                    </a:prstGeom>
                  </pic:spPr>
                </pic:pic>
              </a:graphicData>
            </a:graphic>
          </wp:anchor>
        </w:drawing>
      </w:r>
      <w:r>
        <w:rPr>
          <w:noProof/>
        </w:rPr>
        <w:drawing>
          <wp:anchor distT="0" distB="0" distL="0" distR="0" simplePos="0" relativeHeight="251658253" behindDoc="1" locked="0" layoutInCell="1" allowOverlap="1" wp14:anchorId="25AE327E" wp14:editId="2ABC2576">
            <wp:simplePos x="0" y="0"/>
            <wp:positionH relativeFrom="page">
              <wp:posOffset>2922136</wp:posOffset>
            </wp:positionH>
            <wp:positionV relativeFrom="paragraph">
              <wp:posOffset>288449</wp:posOffset>
            </wp:positionV>
            <wp:extent cx="1891142" cy="1894046"/>
            <wp:effectExtent l="0" t="0" r="0" b="0"/>
            <wp:wrapTopAndBottom/>
            <wp:docPr id="83" name="Image 83" descr="O imagine care conține desen, schiță, diagramă, linie&#10;&#10;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O imagine care conține desen, schiță, diagramă, linie&#10;&#10;Descriere generată automat"/>
                    <pic:cNvPicPr/>
                  </pic:nvPicPr>
                  <pic:blipFill>
                    <a:blip r:embed="rId51" cstate="print"/>
                    <a:stretch>
                      <a:fillRect/>
                    </a:stretch>
                  </pic:blipFill>
                  <pic:spPr>
                    <a:xfrm>
                      <a:off x="0" y="0"/>
                      <a:ext cx="1891142" cy="1894046"/>
                    </a:xfrm>
                    <a:prstGeom prst="rect">
                      <a:avLst/>
                    </a:prstGeom>
                  </pic:spPr>
                </pic:pic>
              </a:graphicData>
            </a:graphic>
          </wp:anchor>
        </w:drawing>
      </w:r>
    </w:p>
    <w:p w14:paraId="4D925727" w14:textId="4D741F23" w:rsidR="00783A3F" w:rsidRPr="00842EBF" w:rsidRDefault="00783A3F" w:rsidP="00783A3F">
      <w:pPr>
        <w:pStyle w:val="Titlu4"/>
        <w:keepNext w:val="0"/>
        <w:keepLines w:val="0"/>
        <w:widowControl w:val="0"/>
        <w:tabs>
          <w:tab w:val="left" w:pos="1234"/>
        </w:tabs>
        <w:autoSpaceDE w:val="0"/>
        <w:autoSpaceDN w:val="0"/>
        <w:spacing w:before="317" w:after="0" w:line="240" w:lineRule="auto"/>
        <w:ind w:left="1234"/>
        <w:rPr>
          <w:rFonts w:ascii="Calibri" w:hAnsi="Calibri" w:cs="Calibri"/>
          <w:sz w:val="28"/>
          <w:szCs w:val="28"/>
        </w:rPr>
      </w:pPr>
      <w:r w:rsidRPr="00842EBF">
        <w:rPr>
          <w:rFonts w:ascii="Calibri" w:hAnsi="Calibri" w:cs="Calibri"/>
          <w:sz w:val="28"/>
          <w:szCs w:val="28"/>
        </w:rPr>
        <w:tab/>
      </w:r>
    </w:p>
    <w:bookmarkEnd w:id="45"/>
    <w:p w14:paraId="02265CE5" w14:textId="77777777" w:rsidR="00783A3F" w:rsidRPr="00783A3F" w:rsidRDefault="00783A3F" w:rsidP="00783A3F">
      <w:pPr>
        <w:jc w:val="both"/>
        <w:rPr>
          <w:rFonts w:ascii="Calibri" w:hAnsi="Calibri" w:cs="Calibri"/>
          <w:sz w:val="28"/>
          <w:szCs w:val="28"/>
        </w:rPr>
        <w:sectPr w:rsidR="00783A3F" w:rsidRPr="00783A3F" w:rsidSect="00F742B2">
          <w:pgSz w:w="11910" w:h="16840"/>
          <w:pgMar w:top="1420" w:right="400" w:bottom="980" w:left="440" w:header="727" w:footer="782" w:gutter="0"/>
          <w:cols w:space="708"/>
        </w:sectPr>
      </w:pPr>
    </w:p>
    <w:p w14:paraId="1D8F2E45" w14:textId="77777777" w:rsidR="00783A3F" w:rsidRPr="00783A3F" w:rsidRDefault="00783A3F" w:rsidP="00783A3F">
      <w:pPr>
        <w:widowControl w:val="0"/>
        <w:tabs>
          <w:tab w:val="left" w:pos="2108"/>
        </w:tabs>
        <w:autoSpaceDE w:val="0"/>
        <w:autoSpaceDN w:val="0"/>
        <w:spacing w:after="0" w:line="263" w:lineRule="exact"/>
        <w:jc w:val="both"/>
        <w:rPr>
          <w:rFonts w:ascii="Calibri" w:hAnsi="Calibri" w:cs="Calibri"/>
          <w:sz w:val="28"/>
          <w:szCs w:val="28"/>
        </w:rPr>
      </w:pPr>
    </w:p>
    <w:p w14:paraId="4B725763" w14:textId="3B95F8E6" w:rsidR="00A241EF" w:rsidRPr="00A241EF" w:rsidRDefault="00A241EF" w:rsidP="00A241EF">
      <w:pPr>
        <w:pStyle w:val="Titlu4"/>
        <w:spacing w:before="84"/>
        <w:rPr>
          <w:rFonts w:ascii="Calibri" w:hAnsi="Calibri" w:cs="Calibri"/>
          <w:b/>
          <w:bCs/>
          <w:sz w:val="28"/>
          <w:szCs w:val="28"/>
        </w:rPr>
      </w:pPr>
      <w:r w:rsidRPr="00A241EF">
        <w:rPr>
          <w:rFonts w:ascii="Calibri" w:hAnsi="Calibri" w:cs="Calibri"/>
          <w:b/>
          <w:bCs/>
          <w:sz w:val="28"/>
          <w:szCs w:val="28"/>
        </w:rPr>
        <w:t xml:space="preserve">                                     MODELUL</w:t>
      </w:r>
      <w:r w:rsidRPr="00A241EF">
        <w:rPr>
          <w:rFonts w:ascii="Calibri" w:hAnsi="Calibri" w:cs="Calibri"/>
          <w:b/>
          <w:bCs/>
          <w:spacing w:val="-6"/>
          <w:sz w:val="28"/>
          <w:szCs w:val="28"/>
        </w:rPr>
        <w:t xml:space="preserve"> </w:t>
      </w:r>
      <w:r w:rsidRPr="00A241EF">
        <w:rPr>
          <w:rFonts w:ascii="Calibri" w:hAnsi="Calibri" w:cs="Calibri"/>
          <w:b/>
          <w:bCs/>
          <w:sz w:val="28"/>
          <w:szCs w:val="28"/>
        </w:rPr>
        <w:t>DE</w:t>
      </w:r>
      <w:r w:rsidRPr="00A241EF">
        <w:rPr>
          <w:rFonts w:ascii="Calibri" w:hAnsi="Calibri" w:cs="Calibri"/>
          <w:b/>
          <w:bCs/>
          <w:spacing w:val="-8"/>
          <w:sz w:val="28"/>
          <w:szCs w:val="28"/>
        </w:rPr>
        <w:t xml:space="preserve"> </w:t>
      </w:r>
      <w:r w:rsidRPr="00A241EF">
        <w:rPr>
          <w:rFonts w:ascii="Calibri" w:hAnsi="Calibri" w:cs="Calibri"/>
          <w:b/>
          <w:bCs/>
          <w:spacing w:val="-5"/>
          <w:sz w:val="28"/>
          <w:szCs w:val="28"/>
        </w:rPr>
        <w:t>JOC</w:t>
      </w:r>
    </w:p>
    <w:p w14:paraId="7C8F5763" w14:textId="77777777" w:rsidR="00A241EF" w:rsidRPr="00A241EF" w:rsidRDefault="00A241EF" w:rsidP="00A241EF">
      <w:pPr>
        <w:pStyle w:val="Corptext"/>
        <w:spacing w:before="5"/>
        <w:ind w:right="734" w:firstLine="720"/>
        <w:jc w:val="both"/>
        <w:rPr>
          <w:rFonts w:ascii="Calibri" w:hAnsi="Calibri" w:cs="Calibri"/>
        </w:rPr>
      </w:pPr>
      <w:r w:rsidRPr="00A241EF">
        <w:rPr>
          <w:rFonts w:ascii="Calibri" w:hAnsi="Calibri" w:cs="Calibri"/>
        </w:rPr>
        <w:t>Jocul de baschet la juniori III trebuie să fie orientat spre realizarea contraatacului după intrarea în posesia mingii. După intrarea în posesia mingii, principala preocupare a jucătorilor trebuie să fie transmiterea mingii la jucătorul din faţă sau înaintarea în dribling în terenul advers şi finalizarea prin dă și du-te sau acţiuni tactice individuale de depăşire, cu acordarea unei atenţii deosebite pentru dublarea acţiunilor ofensive. Pentru dublare, jucatorii trebuie instruiti sa nu ramana pe aceasi linie cu aparatorul lor si posesorul de minge care depaseste.</w:t>
      </w:r>
    </w:p>
    <w:p w14:paraId="22187CC8" w14:textId="77777777" w:rsidR="00A241EF" w:rsidRPr="00A241EF" w:rsidRDefault="00A241EF" w:rsidP="00A241EF">
      <w:pPr>
        <w:pStyle w:val="Corptext"/>
        <w:ind w:right="741" w:firstLine="720"/>
        <w:jc w:val="both"/>
        <w:rPr>
          <w:rFonts w:ascii="Calibri" w:hAnsi="Calibri" w:cs="Calibri"/>
        </w:rPr>
      </w:pPr>
      <w:r w:rsidRPr="00A241EF">
        <w:rPr>
          <w:rFonts w:ascii="Calibri" w:hAnsi="Calibri" w:cs="Calibri"/>
        </w:rPr>
        <w:t>În atacul rapid finalizarea se realizează în principal prin depăşire şi pătrundere sau prin dă şi du-te.</w:t>
      </w:r>
    </w:p>
    <w:p w14:paraId="2077DC66" w14:textId="77777777" w:rsidR="00A241EF" w:rsidRPr="00A241EF" w:rsidRDefault="00A241EF" w:rsidP="00A241EF">
      <w:pPr>
        <w:pStyle w:val="Corptext"/>
        <w:spacing w:before="2"/>
        <w:ind w:right="734" w:firstLine="720"/>
        <w:jc w:val="both"/>
        <w:rPr>
          <w:rFonts w:ascii="Calibri" w:hAnsi="Calibri" w:cs="Calibri"/>
        </w:rPr>
      </w:pPr>
      <w:r w:rsidRPr="00A241EF">
        <w:rPr>
          <w:rFonts w:ascii="Calibri" w:hAnsi="Calibri" w:cs="Calibri"/>
        </w:rPr>
        <w:t>În atacul poziţional, la aceasta varsta, jocul ofensiv nu este foarte structurat.</w:t>
      </w:r>
      <w:r w:rsidRPr="00A241EF">
        <w:rPr>
          <w:rFonts w:ascii="Calibri" w:hAnsi="Calibri" w:cs="Calibri"/>
          <w:spacing w:val="40"/>
        </w:rPr>
        <w:t xml:space="preserve"> </w:t>
      </w:r>
      <w:r w:rsidRPr="00A241EF">
        <w:rPr>
          <w:rFonts w:ascii="Calibri" w:hAnsi="Calibri" w:cs="Calibri"/>
        </w:rPr>
        <w:t>Se va incuraja</w:t>
      </w:r>
      <w:r w:rsidRPr="00A241EF">
        <w:rPr>
          <w:rFonts w:ascii="Calibri" w:hAnsi="Calibri" w:cs="Calibri"/>
          <w:spacing w:val="40"/>
        </w:rPr>
        <w:t xml:space="preserve"> </w:t>
      </w:r>
      <w:r w:rsidRPr="00A241EF">
        <w:rPr>
          <w:rFonts w:ascii="Calibri" w:hAnsi="Calibri" w:cs="Calibri"/>
        </w:rPr>
        <w:t>jocul liber dar bazat pe respectarea principiilor (</w:t>
      </w:r>
      <w:r w:rsidRPr="00A241EF">
        <w:rPr>
          <w:rFonts w:ascii="Calibri" w:hAnsi="Calibri" w:cs="Calibri"/>
          <w:b/>
        </w:rPr>
        <w:t>rotatia ofensiva</w:t>
      </w:r>
      <w:r w:rsidRPr="00A241EF">
        <w:rPr>
          <w:rFonts w:ascii="Calibri" w:hAnsi="Calibri" w:cs="Calibri"/>
        </w:rPr>
        <w:t>) cu 5 jucatori pe perimetru, cu intrarea pe rând a unui jucător în interior prin da-si du-te sau patrunderi din partea opusa mingii.</w:t>
      </w:r>
    </w:p>
    <w:p w14:paraId="314F036E" w14:textId="77777777" w:rsidR="00A241EF" w:rsidRPr="00A241EF" w:rsidRDefault="00A241EF" w:rsidP="00A241EF">
      <w:pPr>
        <w:pStyle w:val="Corptext"/>
        <w:ind w:right="740" w:firstLine="720"/>
        <w:jc w:val="both"/>
        <w:rPr>
          <w:rFonts w:ascii="Calibri" w:hAnsi="Calibri" w:cs="Calibri"/>
        </w:rPr>
      </w:pPr>
      <w:r w:rsidRPr="00A241EF">
        <w:rPr>
          <w:rFonts w:ascii="Calibri" w:hAnsi="Calibri" w:cs="Calibri"/>
        </w:rPr>
        <w:t>De asemenea, putem implementa cateva reguli de atac “motion”, cu 4 jucatori afara si unul in interior.</w:t>
      </w:r>
    </w:p>
    <w:p w14:paraId="3F436CA7" w14:textId="77777777" w:rsidR="00A241EF" w:rsidRPr="00A241EF" w:rsidRDefault="00A241EF" w:rsidP="00A241EF">
      <w:pPr>
        <w:pStyle w:val="Corptext"/>
        <w:spacing w:before="1" w:line="237" w:lineRule="auto"/>
        <w:ind w:right="734" w:firstLine="720"/>
        <w:jc w:val="both"/>
        <w:rPr>
          <w:rFonts w:ascii="Calibri" w:hAnsi="Calibri" w:cs="Calibri"/>
          <w:b/>
        </w:rPr>
      </w:pPr>
      <w:r w:rsidRPr="00A241EF">
        <w:rPr>
          <w:rFonts w:ascii="Calibri" w:hAnsi="Calibri" w:cs="Calibri"/>
        </w:rPr>
        <w:t>Jucatorul din interior trebuie sa urmareasca sa fie mereu pe partea mingii si preferabil in zona inferioara a careului de trei secunde si, de exemplu, atunci cand jucatorul paseaza mingea, trebuie sa patrunda (nu are voie sa ramana pe loc)</w:t>
      </w:r>
      <w:r w:rsidRPr="00A241EF">
        <w:rPr>
          <w:rFonts w:ascii="Calibri" w:hAnsi="Calibri" w:cs="Calibri"/>
          <w:b/>
        </w:rPr>
        <w:t>.</w:t>
      </w:r>
    </w:p>
    <w:p w14:paraId="18AC0668" w14:textId="77777777" w:rsidR="00A241EF" w:rsidRPr="00A241EF" w:rsidRDefault="00A241EF" w:rsidP="00A241EF">
      <w:pPr>
        <w:pStyle w:val="Titlu6"/>
        <w:spacing w:before="9"/>
        <w:ind w:left="693" w:right="738" w:firstLine="720"/>
        <w:jc w:val="both"/>
        <w:rPr>
          <w:rFonts w:ascii="Calibri" w:hAnsi="Calibri" w:cs="Calibri"/>
          <w:sz w:val="28"/>
          <w:szCs w:val="28"/>
        </w:rPr>
      </w:pPr>
      <w:r w:rsidRPr="00A241EF">
        <w:rPr>
          <w:rFonts w:ascii="Calibri" w:hAnsi="Calibri" w:cs="Calibri"/>
          <w:sz w:val="28"/>
          <w:szCs w:val="28"/>
        </w:rPr>
        <w:t xml:space="preserve">Trebuie evitată tacticizarea excesivă a combinaţiilor aplicate şi specializarea timpurie pe posturi a jucătorilor, ţinându-se cont că unii jucătorii se află în această perioadă în plin proces de creştere şi </w:t>
      </w:r>
      <w:r w:rsidRPr="00A241EF">
        <w:rPr>
          <w:rFonts w:ascii="Calibri" w:hAnsi="Calibri" w:cs="Calibri"/>
          <w:spacing w:val="-2"/>
          <w:sz w:val="28"/>
          <w:szCs w:val="28"/>
        </w:rPr>
        <w:t>dezvoltare.</w:t>
      </w:r>
    </w:p>
    <w:p w14:paraId="1A7E7F0D" w14:textId="77777777" w:rsidR="00A241EF" w:rsidRPr="00A241EF" w:rsidRDefault="00A241EF" w:rsidP="00A241EF">
      <w:pPr>
        <w:pStyle w:val="Corptext"/>
        <w:spacing w:before="3"/>
        <w:ind w:right="736" w:firstLine="720"/>
        <w:jc w:val="both"/>
        <w:rPr>
          <w:rFonts w:ascii="Calibri" w:hAnsi="Calibri" w:cs="Calibri"/>
        </w:rPr>
      </w:pPr>
      <w:r w:rsidRPr="00A241EF">
        <w:rPr>
          <w:rFonts w:ascii="Calibri" w:hAnsi="Calibri" w:cs="Calibri"/>
        </w:rPr>
        <w:t>În apărare se urmăreşte realizarea marcajului agresiv om la om pe tot terenul sau pe jumătate de teren, aplicându-se regulile marcajului la intercepţie şi închiderea depăşirii, flotarea şi recuperarea defensivă.</w:t>
      </w:r>
    </w:p>
    <w:p w14:paraId="01DCE334" w14:textId="77777777" w:rsidR="00A241EF" w:rsidRPr="00A241EF" w:rsidRDefault="00A241EF" w:rsidP="00A241EF">
      <w:pPr>
        <w:pStyle w:val="Corptext"/>
        <w:ind w:right="736" w:firstLine="720"/>
        <w:jc w:val="both"/>
        <w:rPr>
          <w:rFonts w:ascii="Calibri" w:hAnsi="Calibri" w:cs="Calibri"/>
        </w:rPr>
      </w:pPr>
      <w:r w:rsidRPr="00A241EF">
        <w:rPr>
          <w:rFonts w:ascii="Calibri" w:hAnsi="Calibri" w:cs="Calibri"/>
        </w:rPr>
        <w:t xml:space="preserve">In apararea individuala jucatorii trebuie sa cunoasca si sa aplice in joc </w:t>
      </w:r>
      <w:r w:rsidRPr="00A241EF">
        <w:rPr>
          <w:rFonts w:ascii="Calibri" w:hAnsi="Calibri" w:cs="Calibri"/>
          <w:spacing w:val="-2"/>
        </w:rPr>
        <w:t>urmatoarele:</w:t>
      </w:r>
    </w:p>
    <w:p w14:paraId="1204EE54" w14:textId="77777777" w:rsidR="00A241EF" w:rsidRPr="00A241EF" w:rsidRDefault="00A241EF" w:rsidP="00F651F6">
      <w:pPr>
        <w:pStyle w:val="Listparagraf"/>
        <w:widowControl w:val="0"/>
        <w:numPr>
          <w:ilvl w:val="0"/>
          <w:numId w:val="83"/>
        </w:numPr>
        <w:tabs>
          <w:tab w:val="left" w:pos="1580"/>
        </w:tabs>
        <w:autoSpaceDE w:val="0"/>
        <w:autoSpaceDN w:val="0"/>
        <w:spacing w:after="0" w:line="322" w:lineRule="exact"/>
        <w:ind w:left="1580" w:hanging="167"/>
        <w:contextualSpacing w:val="0"/>
        <w:rPr>
          <w:rFonts w:ascii="Calibri" w:hAnsi="Calibri" w:cs="Calibri"/>
          <w:sz w:val="28"/>
          <w:szCs w:val="28"/>
        </w:rPr>
      </w:pPr>
      <w:r w:rsidRPr="00A241EF">
        <w:rPr>
          <w:rFonts w:ascii="Calibri" w:hAnsi="Calibri" w:cs="Calibri"/>
          <w:sz w:val="28"/>
          <w:szCs w:val="28"/>
        </w:rPr>
        <w:t>dirijarea</w:t>
      </w:r>
      <w:r w:rsidRPr="00A241EF">
        <w:rPr>
          <w:rFonts w:ascii="Calibri" w:hAnsi="Calibri" w:cs="Calibri"/>
          <w:spacing w:val="-6"/>
          <w:sz w:val="28"/>
          <w:szCs w:val="28"/>
        </w:rPr>
        <w:t xml:space="preserve"> </w:t>
      </w:r>
      <w:r w:rsidRPr="00A241EF">
        <w:rPr>
          <w:rFonts w:ascii="Calibri" w:hAnsi="Calibri" w:cs="Calibri"/>
          <w:sz w:val="28"/>
          <w:szCs w:val="28"/>
        </w:rPr>
        <w:t>/canalizarea</w:t>
      </w:r>
      <w:r w:rsidRPr="00A241EF">
        <w:rPr>
          <w:rFonts w:ascii="Calibri" w:hAnsi="Calibri" w:cs="Calibri"/>
          <w:spacing w:val="-9"/>
          <w:sz w:val="28"/>
          <w:szCs w:val="28"/>
        </w:rPr>
        <w:t xml:space="preserve"> </w:t>
      </w:r>
      <w:r w:rsidRPr="00A241EF">
        <w:rPr>
          <w:rFonts w:ascii="Calibri" w:hAnsi="Calibri" w:cs="Calibri"/>
          <w:sz w:val="28"/>
          <w:szCs w:val="28"/>
        </w:rPr>
        <w:t>in</w:t>
      </w:r>
      <w:r w:rsidRPr="00A241EF">
        <w:rPr>
          <w:rFonts w:ascii="Calibri" w:hAnsi="Calibri" w:cs="Calibri"/>
          <w:spacing w:val="-6"/>
          <w:sz w:val="28"/>
          <w:szCs w:val="28"/>
        </w:rPr>
        <w:t xml:space="preserve"> </w:t>
      </w:r>
      <w:r w:rsidRPr="00A241EF">
        <w:rPr>
          <w:rFonts w:ascii="Calibri" w:hAnsi="Calibri" w:cs="Calibri"/>
          <w:sz w:val="28"/>
          <w:szCs w:val="28"/>
        </w:rPr>
        <w:t>lateral</w:t>
      </w:r>
      <w:r w:rsidRPr="00A241EF">
        <w:rPr>
          <w:rFonts w:ascii="Calibri" w:hAnsi="Calibri" w:cs="Calibri"/>
          <w:spacing w:val="-3"/>
          <w:sz w:val="28"/>
          <w:szCs w:val="28"/>
        </w:rPr>
        <w:t xml:space="preserve"> </w:t>
      </w:r>
      <w:r w:rsidRPr="00A241EF">
        <w:rPr>
          <w:rFonts w:ascii="Calibri" w:hAnsi="Calibri" w:cs="Calibri"/>
          <w:sz w:val="28"/>
          <w:szCs w:val="28"/>
        </w:rPr>
        <w:t>a</w:t>
      </w:r>
      <w:r w:rsidRPr="00A241EF">
        <w:rPr>
          <w:rFonts w:ascii="Calibri" w:hAnsi="Calibri" w:cs="Calibri"/>
          <w:spacing w:val="-11"/>
          <w:sz w:val="28"/>
          <w:szCs w:val="28"/>
        </w:rPr>
        <w:t xml:space="preserve"> </w:t>
      </w:r>
      <w:r w:rsidRPr="00A241EF">
        <w:rPr>
          <w:rFonts w:ascii="Calibri" w:hAnsi="Calibri" w:cs="Calibri"/>
          <w:sz w:val="28"/>
          <w:szCs w:val="28"/>
        </w:rPr>
        <w:t>conducatorului</w:t>
      </w:r>
      <w:r w:rsidRPr="00A241EF">
        <w:rPr>
          <w:rFonts w:ascii="Calibri" w:hAnsi="Calibri" w:cs="Calibri"/>
          <w:spacing w:val="-4"/>
          <w:sz w:val="28"/>
          <w:szCs w:val="28"/>
        </w:rPr>
        <w:t xml:space="preserve"> </w:t>
      </w:r>
      <w:r w:rsidRPr="00A241EF">
        <w:rPr>
          <w:rFonts w:ascii="Calibri" w:hAnsi="Calibri" w:cs="Calibri"/>
          <w:sz w:val="28"/>
          <w:szCs w:val="28"/>
        </w:rPr>
        <w:t>de</w:t>
      </w:r>
      <w:r w:rsidRPr="00A241EF">
        <w:rPr>
          <w:rFonts w:ascii="Calibri" w:hAnsi="Calibri" w:cs="Calibri"/>
          <w:spacing w:val="-9"/>
          <w:sz w:val="28"/>
          <w:szCs w:val="28"/>
        </w:rPr>
        <w:t xml:space="preserve"> </w:t>
      </w:r>
      <w:r w:rsidRPr="00A241EF">
        <w:rPr>
          <w:rFonts w:ascii="Calibri" w:hAnsi="Calibri" w:cs="Calibri"/>
          <w:sz w:val="28"/>
          <w:szCs w:val="28"/>
        </w:rPr>
        <w:t>joc</w:t>
      </w:r>
      <w:r w:rsidRPr="00A241EF">
        <w:rPr>
          <w:rFonts w:ascii="Calibri" w:hAnsi="Calibri" w:cs="Calibri"/>
          <w:spacing w:val="-7"/>
          <w:sz w:val="28"/>
          <w:szCs w:val="28"/>
        </w:rPr>
        <w:t xml:space="preserve"> </w:t>
      </w:r>
      <w:r w:rsidRPr="00A241EF">
        <w:rPr>
          <w:rFonts w:ascii="Calibri" w:hAnsi="Calibri" w:cs="Calibri"/>
          <w:sz w:val="28"/>
          <w:szCs w:val="28"/>
        </w:rPr>
        <w:t>care</w:t>
      </w:r>
      <w:r w:rsidRPr="00A241EF">
        <w:rPr>
          <w:rFonts w:ascii="Calibri" w:hAnsi="Calibri" w:cs="Calibri"/>
          <w:spacing w:val="-5"/>
          <w:sz w:val="28"/>
          <w:szCs w:val="28"/>
        </w:rPr>
        <w:t xml:space="preserve"> </w:t>
      </w:r>
      <w:r w:rsidRPr="00A241EF">
        <w:rPr>
          <w:rFonts w:ascii="Calibri" w:hAnsi="Calibri" w:cs="Calibri"/>
          <w:spacing w:val="-2"/>
          <w:sz w:val="28"/>
          <w:szCs w:val="28"/>
        </w:rPr>
        <w:t>dribleaza;</w:t>
      </w:r>
    </w:p>
    <w:p w14:paraId="6237B4FA" w14:textId="77777777" w:rsidR="00A241EF" w:rsidRPr="00A241EF" w:rsidRDefault="00A241EF" w:rsidP="00F651F6">
      <w:pPr>
        <w:pStyle w:val="Listparagraf"/>
        <w:widowControl w:val="0"/>
        <w:numPr>
          <w:ilvl w:val="0"/>
          <w:numId w:val="83"/>
        </w:numPr>
        <w:tabs>
          <w:tab w:val="left" w:pos="1580"/>
        </w:tabs>
        <w:autoSpaceDE w:val="0"/>
        <w:autoSpaceDN w:val="0"/>
        <w:spacing w:after="0" w:line="322" w:lineRule="exact"/>
        <w:ind w:left="1580" w:hanging="167"/>
        <w:contextualSpacing w:val="0"/>
        <w:rPr>
          <w:rFonts w:ascii="Calibri" w:hAnsi="Calibri" w:cs="Calibri"/>
          <w:sz w:val="28"/>
          <w:szCs w:val="28"/>
        </w:rPr>
      </w:pPr>
      <w:r w:rsidRPr="00A241EF">
        <w:rPr>
          <w:rFonts w:ascii="Calibri" w:hAnsi="Calibri" w:cs="Calibri"/>
          <w:spacing w:val="-10"/>
          <w:sz w:val="28"/>
          <w:szCs w:val="28"/>
        </w:rPr>
        <w:t>noțiunea</w:t>
      </w:r>
      <w:r w:rsidRPr="00A241EF">
        <w:rPr>
          <w:rFonts w:ascii="Calibri" w:hAnsi="Calibri" w:cs="Calibri"/>
          <w:spacing w:val="-5"/>
          <w:sz w:val="28"/>
          <w:szCs w:val="28"/>
        </w:rPr>
        <w:t xml:space="preserve"> </w:t>
      </w:r>
      <w:r w:rsidRPr="00A241EF">
        <w:rPr>
          <w:rFonts w:ascii="Calibri" w:hAnsi="Calibri" w:cs="Calibri"/>
          <w:spacing w:val="-10"/>
          <w:sz w:val="28"/>
          <w:szCs w:val="28"/>
        </w:rPr>
        <w:t>de</w:t>
      </w:r>
      <w:r w:rsidRPr="00A241EF">
        <w:rPr>
          <w:rFonts w:ascii="Calibri" w:hAnsi="Calibri" w:cs="Calibri"/>
          <w:spacing w:val="-6"/>
          <w:sz w:val="28"/>
          <w:szCs w:val="28"/>
        </w:rPr>
        <w:t xml:space="preserve"> </w:t>
      </w:r>
      <w:r w:rsidRPr="00A241EF">
        <w:rPr>
          <w:rFonts w:ascii="Calibri" w:hAnsi="Calibri" w:cs="Calibri"/>
          <w:spacing w:val="-10"/>
          <w:sz w:val="28"/>
          <w:szCs w:val="28"/>
        </w:rPr>
        <w:t>partea</w:t>
      </w:r>
      <w:r w:rsidRPr="00A241EF">
        <w:rPr>
          <w:rFonts w:ascii="Calibri" w:hAnsi="Calibri" w:cs="Calibri"/>
          <w:spacing w:val="-9"/>
          <w:sz w:val="28"/>
          <w:szCs w:val="28"/>
        </w:rPr>
        <w:t xml:space="preserve"> </w:t>
      </w:r>
      <w:r w:rsidRPr="00A241EF">
        <w:rPr>
          <w:rFonts w:ascii="Calibri" w:hAnsi="Calibri" w:cs="Calibri"/>
          <w:spacing w:val="-10"/>
          <w:sz w:val="28"/>
          <w:szCs w:val="28"/>
        </w:rPr>
        <w:t>mingii;</w:t>
      </w:r>
    </w:p>
    <w:p w14:paraId="0E26CEF6" w14:textId="77777777" w:rsidR="00A241EF" w:rsidRPr="00A241EF" w:rsidRDefault="00A241EF" w:rsidP="00F651F6">
      <w:pPr>
        <w:pStyle w:val="Listparagraf"/>
        <w:widowControl w:val="0"/>
        <w:numPr>
          <w:ilvl w:val="0"/>
          <w:numId w:val="83"/>
        </w:numPr>
        <w:tabs>
          <w:tab w:val="left" w:pos="1580"/>
        </w:tabs>
        <w:autoSpaceDE w:val="0"/>
        <w:autoSpaceDN w:val="0"/>
        <w:spacing w:after="0" w:line="322" w:lineRule="exact"/>
        <w:ind w:left="1580" w:hanging="167"/>
        <w:contextualSpacing w:val="0"/>
        <w:rPr>
          <w:rFonts w:ascii="Calibri" w:hAnsi="Calibri" w:cs="Calibri"/>
          <w:sz w:val="28"/>
          <w:szCs w:val="28"/>
        </w:rPr>
      </w:pPr>
      <w:r w:rsidRPr="00A241EF">
        <w:rPr>
          <w:rFonts w:ascii="Calibri" w:hAnsi="Calibri" w:cs="Calibri"/>
          <w:spacing w:val="-10"/>
          <w:sz w:val="28"/>
          <w:szCs w:val="28"/>
        </w:rPr>
        <w:t>noțiunea</w:t>
      </w:r>
      <w:r w:rsidRPr="00A241EF">
        <w:rPr>
          <w:rFonts w:ascii="Calibri" w:hAnsi="Calibri" w:cs="Calibri"/>
          <w:spacing w:val="-3"/>
          <w:sz w:val="28"/>
          <w:szCs w:val="28"/>
        </w:rPr>
        <w:t xml:space="preserve"> </w:t>
      </w:r>
      <w:r w:rsidRPr="00A241EF">
        <w:rPr>
          <w:rFonts w:ascii="Calibri" w:hAnsi="Calibri" w:cs="Calibri"/>
          <w:spacing w:val="-10"/>
          <w:sz w:val="28"/>
          <w:szCs w:val="28"/>
        </w:rPr>
        <w:t>de</w:t>
      </w:r>
      <w:r w:rsidRPr="00A241EF">
        <w:rPr>
          <w:rFonts w:ascii="Calibri" w:hAnsi="Calibri" w:cs="Calibri"/>
          <w:spacing w:val="-3"/>
          <w:sz w:val="28"/>
          <w:szCs w:val="28"/>
        </w:rPr>
        <w:t xml:space="preserve"> </w:t>
      </w:r>
      <w:r w:rsidRPr="00A241EF">
        <w:rPr>
          <w:rFonts w:ascii="Calibri" w:hAnsi="Calibri" w:cs="Calibri"/>
          <w:spacing w:val="-10"/>
          <w:sz w:val="28"/>
          <w:szCs w:val="28"/>
        </w:rPr>
        <w:t>parte</w:t>
      </w:r>
      <w:r w:rsidRPr="00A241EF">
        <w:rPr>
          <w:rFonts w:ascii="Calibri" w:hAnsi="Calibri" w:cs="Calibri"/>
          <w:spacing w:val="-6"/>
          <w:sz w:val="28"/>
          <w:szCs w:val="28"/>
        </w:rPr>
        <w:t xml:space="preserve"> </w:t>
      </w:r>
      <w:r w:rsidRPr="00A241EF">
        <w:rPr>
          <w:rFonts w:ascii="Calibri" w:hAnsi="Calibri" w:cs="Calibri"/>
          <w:spacing w:val="-10"/>
          <w:sz w:val="28"/>
          <w:szCs w:val="28"/>
        </w:rPr>
        <w:t>de</w:t>
      </w:r>
      <w:r w:rsidRPr="00A241EF">
        <w:rPr>
          <w:rFonts w:ascii="Calibri" w:hAnsi="Calibri" w:cs="Calibri"/>
          <w:spacing w:val="-6"/>
          <w:sz w:val="28"/>
          <w:szCs w:val="28"/>
        </w:rPr>
        <w:t xml:space="preserve"> </w:t>
      </w:r>
      <w:r w:rsidRPr="00A241EF">
        <w:rPr>
          <w:rFonts w:ascii="Calibri" w:hAnsi="Calibri" w:cs="Calibri"/>
          <w:spacing w:val="-10"/>
          <w:sz w:val="28"/>
          <w:szCs w:val="28"/>
        </w:rPr>
        <w:t>ajutor;</w:t>
      </w:r>
    </w:p>
    <w:p w14:paraId="01DE7BAD" w14:textId="77777777" w:rsidR="00A241EF" w:rsidRPr="00A241EF" w:rsidRDefault="00A241EF" w:rsidP="00F651F6">
      <w:pPr>
        <w:pStyle w:val="Listparagraf"/>
        <w:widowControl w:val="0"/>
        <w:numPr>
          <w:ilvl w:val="0"/>
          <w:numId w:val="83"/>
        </w:numPr>
        <w:tabs>
          <w:tab w:val="left" w:pos="1580"/>
        </w:tabs>
        <w:autoSpaceDE w:val="0"/>
        <w:autoSpaceDN w:val="0"/>
        <w:spacing w:after="0" w:line="240" w:lineRule="auto"/>
        <w:ind w:left="1580" w:hanging="167"/>
        <w:contextualSpacing w:val="0"/>
        <w:rPr>
          <w:rFonts w:ascii="Calibri" w:hAnsi="Calibri" w:cs="Calibri"/>
          <w:sz w:val="28"/>
          <w:szCs w:val="28"/>
        </w:rPr>
      </w:pPr>
      <w:r w:rsidRPr="00A241EF">
        <w:rPr>
          <w:rFonts w:ascii="Calibri" w:hAnsi="Calibri" w:cs="Calibri"/>
          <w:spacing w:val="-4"/>
          <w:sz w:val="28"/>
          <w:szCs w:val="28"/>
        </w:rPr>
        <w:t>marcajul închis,</w:t>
      </w:r>
      <w:r w:rsidRPr="00A241EF">
        <w:rPr>
          <w:rFonts w:ascii="Calibri" w:hAnsi="Calibri" w:cs="Calibri"/>
          <w:spacing w:val="-10"/>
          <w:sz w:val="28"/>
          <w:szCs w:val="28"/>
        </w:rPr>
        <w:t xml:space="preserve"> </w:t>
      </w:r>
      <w:r w:rsidRPr="00A241EF">
        <w:rPr>
          <w:rFonts w:ascii="Calibri" w:hAnsi="Calibri" w:cs="Calibri"/>
          <w:spacing w:val="-4"/>
          <w:sz w:val="28"/>
          <w:szCs w:val="28"/>
        </w:rPr>
        <w:t>la</w:t>
      </w:r>
      <w:r w:rsidRPr="00A241EF">
        <w:rPr>
          <w:rFonts w:ascii="Calibri" w:hAnsi="Calibri" w:cs="Calibri"/>
          <w:spacing w:val="-5"/>
          <w:sz w:val="28"/>
          <w:szCs w:val="28"/>
        </w:rPr>
        <w:t xml:space="preserve"> </w:t>
      </w:r>
      <w:r w:rsidRPr="00A241EF">
        <w:rPr>
          <w:rFonts w:ascii="Calibri" w:hAnsi="Calibri" w:cs="Calibri"/>
          <w:spacing w:val="-4"/>
          <w:sz w:val="28"/>
          <w:szCs w:val="28"/>
        </w:rPr>
        <w:t>intercepție,</w:t>
      </w:r>
      <w:r w:rsidRPr="00A241EF">
        <w:rPr>
          <w:rFonts w:ascii="Calibri" w:hAnsi="Calibri" w:cs="Calibri"/>
          <w:spacing w:val="-5"/>
          <w:sz w:val="28"/>
          <w:szCs w:val="28"/>
        </w:rPr>
        <w:t xml:space="preserve"> </w:t>
      </w:r>
      <w:r w:rsidRPr="00A241EF">
        <w:rPr>
          <w:rFonts w:ascii="Calibri" w:hAnsi="Calibri" w:cs="Calibri"/>
          <w:spacing w:val="-4"/>
          <w:sz w:val="28"/>
          <w:szCs w:val="28"/>
        </w:rPr>
        <w:t>pe</w:t>
      </w:r>
      <w:r w:rsidRPr="00A241EF">
        <w:rPr>
          <w:rFonts w:ascii="Calibri" w:hAnsi="Calibri" w:cs="Calibri"/>
          <w:spacing w:val="-5"/>
          <w:sz w:val="28"/>
          <w:szCs w:val="28"/>
        </w:rPr>
        <w:t xml:space="preserve"> </w:t>
      </w:r>
      <w:r w:rsidRPr="00A241EF">
        <w:rPr>
          <w:rFonts w:ascii="Calibri" w:hAnsi="Calibri" w:cs="Calibri"/>
          <w:spacing w:val="-4"/>
          <w:sz w:val="28"/>
          <w:szCs w:val="28"/>
        </w:rPr>
        <w:t>partea</w:t>
      </w:r>
      <w:r w:rsidRPr="00A241EF">
        <w:rPr>
          <w:rFonts w:ascii="Calibri" w:hAnsi="Calibri" w:cs="Calibri"/>
          <w:spacing w:val="-10"/>
          <w:sz w:val="28"/>
          <w:szCs w:val="28"/>
        </w:rPr>
        <w:t xml:space="preserve"> </w:t>
      </w:r>
      <w:r w:rsidRPr="00A241EF">
        <w:rPr>
          <w:rFonts w:ascii="Calibri" w:hAnsi="Calibri" w:cs="Calibri"/>
          <w:spacing w:val="-4"/>
          <w:sz w:val="28"/>
          <w:szCs w:val="28"/>
        </w:rPr>
        <w:t>mingii (deny);</w:t>
      </w:r>
    </w:p>
    <w:p w14:paraId="4F3B5A30" w14:textId="77777777" w:rsidR="00A241EF" w:rsidRPr="00A241EF" w:rsidRDefault="00A241EF" w:rsidP="00F651F6">
      <w:pPr>
        <w:pStyle w:val="Listparagraf"/>
        <w:widowControl w:val="0"/>
        <w:numPr>
          <w:ilvl w:val="0"/>
          <w:numId w:val="83"/>
        </w:numPr>
        <w:tabs>
          <w:tab w:val="left" w:pos="1580"/>
        </w:tabs>
        <w:autoSpaceDE w:val="0"/>
        <w:autoSpaceDN w:val="0"/>
        <w:spacing w:after="0" w:line="322" w:lineRule="exact"/>
        <w:ind w:left="1580" w:hanging="167"/>
        <w:contextualSpacing w:val="0"/>
        <w:rPr>
          <w:rFonts w:ascii="Calibri" w:hAnsi="Calibri" w:cs="Calibri"/>
          <w:sz w:val="28"/>
          <w:szCs w:val="28"/>
        </w:rPr>
      </w:pPr>
      <w:r w:rsidRPr="00A241EF">
        <w:rPr>
          <w:rFonts w:ascii="Calibri" w:hAnsi="Calibri" w:cs="Calibri"/>
          <w:w w:val="90"/>
          <w:sz w:val="28"/>
          <w:szCs w:val="28"/>
        </w:rPr>
        <w:t>apărarea</w:t>
      </w:r>
      <w:r w:rsidRPr="00A241EF">
        <w:rPr>
          <w:rFonts w:ascii="Calibri" w:hAnsi="Calibri" w:cs="Calibri"/>
          <w:spacing w:val="4"/>
          <w:sz w:val="28"/>
          <w:szCs w:val="28"/>
        </w:rPr>
        <w:t xml:space="preserve"> </w:t>
      </w:r>
      <w:r w:rsidRPr="00A241EF">
        <w:rPr>
          <w:rFonts w:ascii="Calibri" w:hAnsi="Calibri" w:cs="Calibri"/>
          <w:w w:val="90"/>
          <w:sz w:val="28"/>
          <w:szCs w:val="28"/>
        </w:rPr>
        <w:t>la</w:t>
      </w:r>
      <w:r w:rsidRPr="00A241EF">
        <w:rPr>
          <w:rFonts w:ascii="Calibri" w:hAnsi="Calibri" w:cs="Calibri"/>
          <w:spacing w:val="4"/>
          <w:sz w:val="28"/>
          <w:szCs w:val="28"/>
        </w:rPr>
        <w:t xml:space="preserve"> </w:t>
      </w:r>
      <w:r w:rsidRPr="00A241EF">
        <w:rPr>
          <w:rFonts w:ascii="Calibri" w:hAnsi="Calibri" w:cs="Calibri"/>
          <w:w w:val="90"/>
          <w:sz w:val="28"/>
          <w:szCs w:val="28"/>
        </w:rPr>
        <w:t>1</w:t>
      </w:r>
      <w:r w:rsidRPr="00A241EF">
        <w:rPr>
          <w:rFonts w:ascii="Calibri" w:hAnsi="Calibri" w:cs="Calibri"/>
          <w:spacing w:val="9"/>
          <w:sz w:val="28"/>
          <w:szCs w:val="28"/>
        </w:rPr>
        <w:t xml:space="preserve"> </w:t>
      </w:r>
      <w:r w:rsidRPr="00A241EF">
        <w:rPr>
          <w:rFonts w:ascii="Calibri" w:hAnsi="Calibri" w:cs="Calibri"/>
          <w:w w:val="90"/>
          <w:sz w:val="28"/>
          <w:szCs w:val="28"/>
        </w:rPr>
        <w:t>braț</w:t>
      </w:r>
      <w:r w:rsidRPr="00A241EF">
        <w:rPr>
          <w:rFonts w:ascii="Calibri" w:hAnsi="Calibri" w:cs="Calibri"/>
          <w:spacing w:val="9"/>
          <w:sz w:val="28"/>
          <w:szCs w:val="28"/>
        </w:rPr>
        <w:t xml:space="preserve"> </w:t>
      </w:r>
      <w:r w:rsidRPr="00A241EF">
        <w:rPr>
          <w:rFonts w:ascii="Calibri" w:hAnsi="Calibri" w:cs="Calibri"/>
          <w:spacing w:val="-2"/>
          <w:w w:val="90"/>
          <w:sz w:val="28"/>
          <w:szCs w:val="28"/>
        </w:rPr>
        <w:t>distanță;</w:t>
      </w:r>
    </w:p>
    <w:p w14:paraId="32FFC213" w14:textId="77777777" w:rsidR="00A241EF" w:rsidRPr="00A241EF" w:rsidRDefault="00A241EF" w:rsidP="00F651F6">
      <w:pPr>
        <w:pStyle w:val="Listparagraf"/>
        <w:widowControl w:val="0"/>
        <w:numPr>
          <w:ilvl w:val="0"/>
          <w:numId w:val="83"/>
        </w:numPr>
        <w:tabs>
          <w:tab w:val="left" w:pos="1585"/>
        </w:tabs>
        <w:autoSpaceDE w:val="0"/>
        <w:autoSpaceDN w:val="0"/>
        <w:spacing w:after="0" w:line="322" w:lineRule="exact"/>
        <w:ind w:left="1585" w:hanging="172"/>
        <w:contextualSpacing w:val="0"/>
        <w:rPr>
          <w:rFonts w:ascii="Calibri" w:hAnsi="Calibri" w:cs="Calibri"/>
          <w:sz w:val="28"/>
          <w:szCs w:val="28"/>
        </w:rPr>
      </w:pPr>
      <w:r w:rsidRPr="00A241EF">
        <w:rPr>
          <w:rFonts w:ascii="Calibri" w:hAnsi="Calibri" w:cs="Calibri"/>
          <w:sz w:val="28"/>
          <w:szCs w:val="28"/>
        </w:rPr>
        <w:t>închiderea</w:t>
      </w:r>
      <w:r w:rsidRPr="00A241EF">
        <w:rPr>
          <w:rFonts w:ascii="Calibri" w:hAnsi="Calibri" w:cs="Calibri"/>
          <w:spacing w:val="-16"/>
          <w:sz w:val="28"/>
          <w:szCs w:val="28"/>
        </w:rPr>
        <w:t xml:space="preserve"> </w:t>
      </w:r>
      <w:r w:rsidRPr="00A241EF">
        <w:rPr>
          <w:rFonts w:ascii="Calibri" w:hAnsi="Calibri" w:cs="Calibri"/>
          <w:spacing w:val="-2"/>
          <w:sz w:val="28"/>
          <w:szCs w:val="28"/>
        </w:rPr>
        <w:t>depășirii;</w:t>
      </w:r>
    </w:p>
    <w:p w14:paraId="18C52D32" w14:textId="77777777" w:rsidR="00A241EF" w:rsidRPr="00A241EF" w:rsidRDefault="00A241EF" w:rsidP="00F651F6">
      <w:pPr>
        <w:pStyle w:val="Listparagraf"/>
        <w:widowControl w:val="0"/>
        <w:numPr>
          <w:ilvl w:val="0"/>
          <w:numId w:val="83"/>
        </w:numPr>
        <w:tabs>
          <w:tab w:val="left" w:pos="1580"/>
        </w:tabs>
        <w:autoSpaceDE w:val="0"/>
        <w:autoSpaceDN w:val="0"/>
        <w:spacing w:after="0" w:line="240" w:lineRule="auto"/>
        <w:ind w:left="1580" w:hanging="167"/>
        <w:contextualSpacing w:val="0"/>
        <w:rPr>
          <w:rFonts w:ascii="Calibri" w:hAnsi="Calibri" w:cs="Calibri"/>
          <w:sz w:val="28"/>
          <w:szCs w:val="28"/>
        </w:rPr>
      </w:pPr>
      <w:r w:rsidRPr="00A241EF">
        <w:rPr>
          <w:rFonts w:ascii="Calibri" w:hAnsi="Calibri" w:cs="Calibri"/>
          <w:sz w:val="28"/>
          <w:szCs w:val="28"/>
        </w:rPr>
        <w:t>marcajul</w:t>
      </w:r>
      <w:r w:rsidRPr="00A241EF">
        <w:rPr>
          <w:rFonts w:ascii="Calibri" w:hAnsi="Calibri" w:cs="Calibri"/>
          <w:spacing w:val="-5"/>
          <w:sz w:val="28"/>
          <w:szCs w:val="28"/>
        </w:rPr>
        <w:t xml:space="preserve"> </w:t>
      </w:r>
      <w:r w:rsidRPr="00A241EF">
        <w:rPr>
          <w:rFonts w:ascii="Calibri" w:hAnsi="Calibri" w:cs="Calibri"/>
          <w:sz w:val="28"/>
          <w:szCs w:val="28"/>
        </w:rPr>
        <w:t>deschis</w:t>
      </w:r>
      <w:r w:rsidRPr="00A241EF">
        <w:rPr>
          <w:rFonts w:ascii="Calibri" w:hAnsi="Calibri" w:cs="Calibri"/>
          <w:spacing w:val="-3"/>
          <w:sz w:val="28"/>
          <w:szCs w:val="28"/>
        </w:rPr>
        <w:t xml:space="preserve"> </w:t>
      </w:r>
      <w:r w:rsidRPr="00A241EF">
        <w:rPr>
          <w:rFonts w:ascii="Calibri" w:hAnsi="Calibri" w:cs="Calibri"/>
          <w:sz w:val="28"/>
          <w:szCs w:val="28"/>
        </w:rPr>
        <w:t>pe</w:t>
      </w:r>
      <w:r w:rsidRPr="00A241EF">
        <w:rPr>
          <w:rFonts w:ascii="Calibri" w:hAnsi="Calibri" w:cs="Calibri"/>
          <w:spacing w:val="-6"/>
          <w:sz w:val="28"/>
          <w:szCs w:val="28"/>
        </w:rPr>
        <w:t xml:space="preserve"> </w:t>
      </w:r>
      <w:r w:rsidRPr="00A241EF">
        <w:rPr>
          <w:rFonts w:ascii="Calibri" w:hAnsi="Calibri" w:cs="Calibri"/>
          <w:sz w:val="28"/>
          <w:szCs w:val="28"/>
        </w:rPr>
        <w:t>partea</w:t>
      </w:r>
      <w:r w:rsidRPr="00A241EF">
        <w:rPr>
          <w:rFonts w:ascii="Calibri" w:hAnsi="Calibri" w:cs="Calibri"/>
          <w:spacing w:val="-7"/>
          <w:sz w:val="28"/>
          <w:szCs w:val="28"/>
        </w:rPr>
        <w:t xml:space="preserve"> </w:t>
      </w:r>
      <w:r w:rsidRPr="00A241EF">
        <w:rPr>
          <w:rFonts w:ascii="Calibri" w:hAnsi="Calibri" w:cs="Calibri"/>
          <w:sz w:val="28"/>
          <w:szCs w:val="28"/>
        </w:rPr>
        <w:t>de</w:t>
      </w:r>
      <w:r w:rsidRPr="00A241EF">
        <w:rPr>
          <w:rFonts w:ascii="Calibri" w:hAnsi="Calibri" w:cs="Calibri"/>
          <w:spacing w:val="-9"/>
          <w:sz w:val="28"/>
          <w:szCs w:val="28"/>
        </w:rPr>
        <w:t xml:space="preserve"> </w:t>
      </w:r>
      <w:r w:rsidRPr="00A241EF">
        <w:rPr>
          <w:rFonts w:ascii="Calibri" w:hAnsi="Calibri" w:cs="Calibri"/>
          <w:spacing w:val="-2"/>
          <w:sz w:val="28"/>
          <w:szCs w:val="28"/>
        </w:rPr>
        <w:t>ajutor</w:t>
      </w:r>
    </w:p>
    <w:p w14:paraId="5F6385EB" w14:textId="77777777" w:rsidR="00A241EF" w:rsidRPr="00A241EF" w:rsidRDefault="00A241EF" w:rsidP="00F651F6">
      <w:pPr>
        <w:pStyle w:val="Listparagraf"/>
        <w:widowControl w:val="0"/>
        <w:numPr>
          <w:ilvl w:val="0"/>
          <w:numId w:val="83"/>
        </w:numPr>
        <w:tabs>
          <w:tab w:val="left" w:pos="1662"/>
        </w:tabs>
        <w:autoSpaceDE w:val="0"/>
        <w:autoSpaceDN w:val="0"/>
        <w:spacing w:before="3" w:after="0" w:line="322" w:lineRule="exact"/>
        <w:ind w:left="1662" w:hanging="249"/>
        <w:contextualSpacing w:val="0"/>
        <w:rPr>
          <w:rFonts w:ascii="Calibri" w:hAnsi="Calibri" w:cs="Calibri"/>
          <w:sz w:val="28"/>
          <w:szCs w:val="28"/>
        </w:rPr>
      </w:pPr>
      <w:r w:rsidRPr="00A241EF">
        <w:rPr>
          <w:rFonts w:ascii="Calibri" w:hAnsi="Calibri" w:cs="Calibri"/>
          <w:sz w:val="28"/>
          <w:szCs w:val="28"/>
        </w:rPr>
        <w:t>închiderea</w:t>
      </w:r>
      <w:r w:rsidRPr="00A241EF">
        <w:rPr>
          <w:rFonts w:ascii="Calibri" w:hAnsi="Calibri" w:cs="Calibri"/>
          <w:spacing w:val="-16"/>
          <w:sz w:val="28"/>
          <w:szCs w:val="28"/>
        </w:rPr>
        <w:t xml:space="preserve"> </w:t>
      </w:r>
      <w:r w:rsidRPr="00A241EF">
        <w:rPr>
          <w:rFonts w:ascii="Calibri" w:hAnsi="Calibri" w:cs="Calibri"/>
          <w:spacing w:val="-2"/>
          <w:sz w:val="28"/>
          <w:szCs w:val="28"/>
        </w:rPr>
        <w:t>pătrunderilor</w:t>
      </w:r>
    </w:p>
    <w:p w14:paraId="08156F67" w14:textId="77777777" w:rsidR="00A241EF" w:rsidRPr="00A241EF" w:rsidRDefault="00A241EF" w:rsidP="00F651F6">
      <w:pPr>
        <w:pStyle w:val="Listparagraf"/>
        <w:widowControl w:val="0"/>
        <w:numPr>
          <w:ilvl w:val="0"/>
          <w:numId w:val="83"/>
        </w:numPr>
        <w:tabs>
          <w:tab w:val="left" w:pos="1580"/>
        </w:tabs>
        <w:autoSpaceDE w:val="0"/>
        <w:autoSpaceDN w:val="0"/>
        <w:spacing w:after="0" w:line="240" w:lineRule="auto"/>
        <w:ind w:left="1580" w:hanging="167"/>
        <w:contextualSpacing w:val="0"/>
        <w:rPr>
          <w:rFonts w:ascii="Calibri" w:hAnsi="Calibri" w:cs="Calibri"/>
          <w:sz w:val="28"/>
          <w:szCs w:val="28"/>
        </w:rPr>
      </w:pPr>
      <w:r w:rsidRPr="00A241EF">
        <w:rPr>
          <w:rFonts w:ascii="Calibri" w:hAnsi="Calibri" w:cs="Calibri"/>
          <w:sz w:val="28"/>
          <w:szCs w:val="28"/>
        </w:rPr>
        <w:t>blocajul</w:t>
      </w:r>
      <w:r w:rsidRPr="00A241EF">
        <w:rPr>
          <w:rFonts w:ascii="Calibri" w:hAnsi="Calibri" w:cs="Calibri"/>
          <w:spacing w:val="-6"/>
          <w:sz w:val="28"/>
          <w:szCs w:val="28"/>
        </w:rPr>
        <w:t xml:space="preserve"> </w:t>
      </w:r>
      <w:r w:rsidRPr="00A241EF">
        <w:rPr>
          <w:rFonts w:ascii="Calibri" w:hAnsi="Calibri" w:cs="Calibri"/>
          <w:sz w:val="28"/>
          <w:szCs w:val="28"/>
        </w:rPr>
        <w:t>defensiv</w:t>
      </w:r>
      <w:r w:rsidRPr="00A241EF">
        <w:rPr>
          <w:rFonts w:ascii="Calibri" w:hAnsi="Calibri" w:cs="Calibri"/>
          <w:spacing w:val="-9"/>
          <w:sz w:val="28"/>
          <w:szCs w:val="28"/>
        </w:rPr>
        <w:t xml:space="preserve"> </w:t>
      </w:r>
      <w:r w:rsidRPr="00A241EF">
        <w:rPr>
          <w:rFonts w:ascii="Calibri" w:hAnsi="Calibri" w:cs="Calibri"/>
          <w:sz w:val="28"/>
          <w:szCs w:val="28"/>
        </w:rPr>
        <w:t>si</w:t>
      </w:r>
      <w:r w:rsidRPr="00A241EF">
        <w:rPr>
          <w:rFonts w:ascii="Calibri" w:hAnsi="Calibri" w:cs="Calibri"/>
          <w:spacing w:val="-5"/>
          <w:sz w:val="28"/>
          <w:szCs w:val="28"/>
        </w:rPr>
        <w:t xml:space="preserve"> </w:t>
      </w:r>
      <w:r w:rsidRPr="00A241EF">
        <w:rPr>
          <w:rFonts w:ascii="Calibri" w:hAnsi="Calibri" w:cs="Calibri"/>
          <w:spacing w:val="-2"/>
          <w:sz w:val="28"/>
          <w:szCs w:val="28"/>
        </w:rPr>
        <w:t>recuperarea;</w:t>
      </w:r>
    </w:p>
    <w:p w14:paraId="395F6C87" w14:textId="77777777" w:rsidR="00A241EF" w:rsidRPr="00A241EF" w:rsidRDefault="00A241EF" w:rsidP="00A241EF">
      <w:pPr>
        <w:pStyle w:val="Corptext"/>
        <w:spacing w:line="322" w:lineRule="exact"/>
        <w:ind w:left="1413"/>
        <w:rPr>
          <w:rFonts w:ascii="Calibri" w:hAnsi="Calibri" w:cs="Calibri"/>
        </w:rPr>
      </w:pPr>
      <w:r w:rsidRPr="00A241EF">
        <w:rPr>
          <w:rFonts w:ascii="Calibri" w:hAnsi="Calibri" w:cs="Calibri"/>
        </w:rPr>
        <w:t>În</w:t>
      </w:r>
      <w:r w:rsidRPr="00A241EF">
        <w:rPr>
          <w:rFonts w:ascii="Calibri" w:hAnsi="Calibri" w:cs="Calibri"/>
          <w:spacing w:val="-9"/>
        </w:rPr>
        <w:t xml:space="preserve"> </w:t>
      </w:r>
      <w:r w:rsidRPr="00A241EF">
        <w:rPr>
          <w:rFonts w:ascii="Calibri" w:hAnsi="Calibri" w:cs="Calibri"/>
        </w:rPr>
        <w:t>apărarea</w:t>
      </w:r>
      <w:r w:rsidRPr="00A241EF">
        <w:rPr>
          <w:rFonts w:ascii="Calibri" w:hAnsi="Calibri" w:cs="Calibri"/>
          <w:spacing w:val="-4"/>
        </w:rPr>
        <w:t xml:space="preserve"> </w:t>
      </w:r>
      <w:r w:rsidRPr="00A241EF">
        <w:rPr>
          <w:rFonts w:ascii="Calibri" w:hAnsi="Calibri" w:cs="Calibri"/>
        </w:rPr>
        <w:t>colectivă</w:t>
      </w:r>
      <w:r w:rsidRPr="00A241EF">
        <w:rPr>
          <w:rFonts w:ascii="Calibri" w:hAnsi="Calibri" w:cs="Calibri"/>
          <w:spacing w:val="-5"/>
        </w:rPr>
        <w:t xml:space="preserve"> </w:t>
      </w:r>
      <w:r w:rsidRPr="00A241EF">
        <w:rPr>
          <w:rFonts w:ascii="Calibri" w:hAnsi="Calibri" w:cs="Calibri"/>
        </w:rPr>
        <w:t>de</w:t>
      </w:r>
      <w:r w:rsidRPr="00A241EF">
        <w:rPr>
          <w:rFonts w:ascii="Calibri" w:hAnsi="Calibri" w:cs="Calibri"/>
          <w:spacing w:val="-8"/>
        </w:rPr>
        <w:t xml:space="preserve"> </w:t>
      </w:r>
      <w:r w:rsidRPr="00A241EF">
        <w:rPr>
          <w:rFonts w:ascii="Calibri" w:hAnsi="Calibri" w:cs="Calibri"/>
        </w:rPr>
        <w:t>2-3</w:t>
      </w:r>
      <w:r w:rsidRPr="00A241EF">
        <w:rPr>
          <w:rFonts w:ascii="Calibri" w:hAnsi="Calibri" w:cs="Calibri"/>
          <w:spacing w:val="-8"/>
        </w:rPr>
        <w:t xml:space="preserve"> </w:t>
      </w:r>
      <w:r w:rsidRPr="00A241EF">
        <w:rPr>
          <w:rFonts w:ascii="Calibri" w:hAnsi="Calibri" w:cs="Calibri"/>
        </w:rPr>
        <w:t>jucători</w:t>
      </w:r>
      <w:r w:rsidRPr="00A241EF">
        <w:rPr>
          <w:rFonts w:ascii="Calibri" w:hAnsi="Calibri" w:cs="Calibri"/>
          <w:spacing w:val="-3"/>
        </w:rPr>
        <w:t xml:space="preserve"> </w:t>
      </w:r>
      <w:r w:rsidRPr="00A241EF">
        <w:rPr>
          <w:rFonts w:ascii="Calibri" w:hAnsi="Calibri" w:cs="Calibri"/>
        </w:rPr>
        <w:t>trebuie</w:t>
      </w:r>
      <w:r w:rsidRPr="00A241EF">
        <w:rPr>
          <w:rFonts w:ascii="Calibri" w:hAnsi="Calibri" w:cs="Calibri"/>
          <w:spacing w:val="-4"/>
        </w:rPr>
        <w:t xml:space="preserve"> </w:t>
      </w:r>
      <w:r w:rsidRPr="00A241EF">
        <w:rPr>
          <w:rFonts w:ascii="Calibri" w:hAnsi="Calibri" w:cs="Calibri"/>
        </w:rPr>
        <w:t>să</w:t>
      </w:r>
      <w:r w:rsidRPr="00A241EF">
        <w:rPr>
          <w:rFonts w:ascii="Calibri" w:hAnsi="Calibri" w:cs="Calibri"/>
          <w:spacing w:val="-9"/>
        </w:rPr>
        <w:t xml:space="preserve"> </w:t>
      </w:r>
      <w:r w:rsidRPr="00A241EF">
        <w:rPr>
          <w:rFonts w:ascii="Calibri" w:hAnsi="Calibri" w:cs="Calibri"/>
        </w:rPr>
        <w:t>cunoască</w:t>
      </w:r>
      <w:r w:rsidRPr="00A241EF">
        <w:rPr>
          <w:rFonts w:ascii="Calibri" w:hAnsi="Calibri" w:cs="Calibri"/>
          <w:spacing w:val="-4"/>
        </w:rPr>
        <w:t xml:space="preserve"> </w:t>
      </w:r>
      <w:r w:rsidRPr="00A241EF">
        <w:rPr>
          <w:rFonts w:ascii="Calibri" w:hAnsi="Calibri" w:cs="Calibri"/>
          <w:spacing w:val="-2"/>
        </w:rPr>
        <w:t>următoarele:</w:t>
      </w:r>
    </w:p>
    <w:p w14:paraId="1CD35408" w14:textId="77777777" w:rsidR="00A241EF" w:rsidRPr="00A241EF" w:rsidRDefault="00A241EF" w:rsidP="00F651F6">
      <w:pPr>
        <w:pStyle w:val="Listparagraf"/>
        <w:widowControl w:val="0"/>
        <w:numPr>
          <w:ilvl w:val="0"/>
          <w:numId w:val="83"/>
        </w:numPr>
        <w:tabs>
          <w:tab w:val="left" w:pos="1580"/>
        </w:tabs>
        <w:autoSpaceDE w:val="0"/>
        <w:autoSpaceDN w:val="0"/>
        <w:spacing w:after="0" w:line="322" w:lineRule="exact"/>
        <w:ind w:left="1580" w:hanging="167"/>
        <w:contextualSpacing w:val="0"/>
        <w:rPr>
          <w:rFonts w:ascii="Calibri" w:hAnsi="Calibri" w:cs="Calibri"/>
          <w:sz w:val="28"/>
          <w:szCs w:val="28"/>
        </w:rPr>
      </w:pPr>
      <w:r w:rsidRPr="00A241EF">
        <w:rPr>
          <w:rFonts w:ascii="Calibri" w:hAnsi="Calibri" w:cs="Calibri"/>
          <w:spacing w:val="-4"/>
          <w:sz w:val="28"/>
          <w:szCs w:val="28"/>
        </w:rPr>
        <w:t>apărarea</w:t>
      </w:r>
      <w:r w:rsidRPr="00A241EF">
        <w:rPr>
          <w:rFonts w:ascii="Calibri" w:hAnsi="Calibri" w:cs="Calibri"/>
          <w:spacing w:val="-10"/>
          <w:sz w:val="28"/>
          <w:szCs w:val="28"/>
        </w:rPr>
        <w:t xml:space="preserve"> </w:t>
      </w:r>
      <w:r w:rsidRPr="00A241EF">
        <w:rPr>
          <w:rFonts w:ascii="Calibri" w:hAnsi="Calibri" w:cs="Calibri"/>
          <w:spacing w:val="-4"/>
          <w:sz w:val="28"/>
          <w:szCs w:val="28"/>
        </w:rPr>
        <w:t>contra</w:t>
      </w:r>
      <w:r w:rsidRPr="00A241EF">
        <w:rPr>
          <w:rFonts w:ascii="Calibri" w:hAnsi="Calibri" w:cs="Calibri"/>
          <w:spacing w:val="-5"/>
          <w:sz w:val="28"/>
          <w:szCs w:val="28"/>
        </w:rPr>
        <w:t xml:space="preserve"> </w:t>
      </w:r>
      <w:r w:rsidRPr="00A241EF">
        <w:rPr>
          <w:rFonts w:ascii="Calibri" w:hAnsi="Calibri" w:cs="Calibri"/>
          <w:spacing w:val="-4"/>
          <w:sz w:val="28"/>
          <w:szCs w:val="28"/>
        </w:rPr>
        <w:t>dă</w:t>
      </w:r>
      <w:r w:rsidRPr="00A241EF">
        <w:rPr>
          <w:rFonts w:ascii="Calibri" w:hAnsi="Calibri" w:cs="Calibri"/>
          <w:spacing w:val="-6"/>
          <w:sz w:val="28"/>
          <w:szCs w:val="28"/>
        </w:rPr>
        <w:t xml:space="preserve"> </w:t>
      </w:r>
      <w:r w:rsidRPr="00A241EF">
        <w:rPr>
          <w:rFonts w:ascii="Calibri" w:hAnsi="Calibri" w:cs="Calibri"/>
          <w:spacing w:val="-4"/>
          <w:sz w:val="28"/>
          <w:szCs w:val="28"/>
        </w:rPr>
        <w:t>și</w:t>
      </w:r>
      <w:r w:rsidRPr="00A241EF">
        <w:rPr>
          <w:rFonts w:ascii="Calibri" w:hAnsi="Calibri" w:cs="Calibri"/>
          <w:spacing w:val="-8"/>
          <w:sz w:val="28"/>
          <w:szCs w:val="28"/>
        </w:rPr>
        <w:t xml:space="preserve"> </w:t>
      </w:r>
      <w:r w:rsidRPr="00A241EF">
        <w:rPr>
          <w:rFonts w:ascii="Calibri" w:hAnsi="Calibri" w:cs="Calibri"/>
          <w:spacing w:val="-4"/>
          <w:sz w:val="28"/>
          <w:szCs w:val="28"/>
        </w:rPr>
        <w:t>du-</w:t>
      </w:r>
      <w:r w:rsidRPr="00A241EF">
        <w:rPr>
          <w:rFonts w:ascii="Calibri" w:hAnsi="Calibri" w:cs="Calibri"/>
          <w:spacing w:val="-5"/>
          <w:sz w:val="28"/>
          <w:szCs w:val="28"/>
        </w:rPr>
        <w:t>te,</w:t>
      </w:r>
    </w:p>
    <w:p w14:paraId="724B7A57" w14:textId="77777777" w:rsidR="00A241EF" w:rsidRPr="00A241EF" w:rsidRDefault="00A241EF" w:rsidP="00F651F6">
      <w:pPr>
        <w:pStyle w:val="Listparagraf"/>
        <w:widowControl w:val="0"/>
        <w:numPr>
          <w:ilvl w:val="0"/>
          <w:numId w:val="83"/>
        </w:numPr>
        <w:tabs>
          <w:tab w:val="left" w:pos="1580"/>
        </w:tabs>
        <w:autoSpaceDE w:val="0"/>
        <w:autoSpaceDN w:val="0"/>
        <w:spacing w:after="0" w:line="322" w:lineRule="exact"/>
        <w:ind w:left="1580" w:hanging="167"/>
        <w:contextualSpacing w:val="0"/>
        <w:rPr>
          <w:rFonts w:ascii="Calibri" w:hAnsi="Calibri" w:cs="Calibri"/>
          <w:sz w:val="28"/>
          <w:szCs w:val="28"/>
        </w:rPr>
      </w:pPr>
      <w:r w:rsidRPr="00A241EF">
        <w:rPr>
          <w:rFonts w:ascii="Calibri" w:hAnsi="Calibri" w:cs="Calibri"/>
          <w:sz w:val="28"/>
          <w:szCs w:val="28"/>
        </w:rPr>
        <w:lastRenderedPageBreak/>
        <w:t>apărarea</w:t>
      </w:r>
      <w:r w:rsidRPr="00A241EF">
        <w:rPr>
          <w:rFonts w:ascii="Calibri" w:hAnsi="Calibri" w:cs="Calibri"/>
          <w:spacing w:val="-11"/>
          <w:sz w:val="28"/>
          <w:szCs w:val="28"/>
        </w:rPr>
        <w:t xml:space="preserve"> </w:t>
      </w:r>
      <w:r w:rsidRPr="00A241EF">
        <w:rPr>
          <w:rFonts w:ascii="Calibri" w:hAnsi="Calibri" w:cs="Calibri"/>
          <w:sz w:val="28"/>
          <w:szCs w:val="28"/>
        </w:rPr>
        <w:t>contra</w:t>
      </w:r>
      <w:r w:rsidRPr="00A241EF">
        <w:rPr>
          <w:rFonts w:ascii="Calibri" w:hAnsi="Calibri" w:cs="Calibri"/>
          <w:spacing w:val="-8"/>
          <w:sz w:val="28"/>
          <w:szCs w:val="28"/>
        </w:rPr>
        <w:t xml:space="preserve"> </w:t>
      </w:r>
      <w:r w:rsidRPr="00A241EF">
        <w:rPr>
          <w:rFonts w:ascii="Calibri" w:hAnsi="Calibri" w:cs="Calibri"/>
          <w:sz w:val="28"/>
          <w:szCs w:val="28"/>
        </w:rPr>
        <w:t>pătrunderilor</w:t>
      </w:r>
      <w:r w:rsidRPr="00A241EF">
        <w:rPr>
          <w:rFonts w:ascii="Calibri" w:hAnsi="Calibri" w:cs="Calibri"/>
          <w:spacing w:val="-6"/>
          <w:sz w:val="28"/>
          <w:szCs w:val="28"/>
        </w:rPr>
        <w:t xml:space="preserve"> </w:t>
      </w:r>
      <w:r w:rsidRPr="00A241EF">
        <w:rPr>
          <w:rFonts w:ascii="Calibri" w:hAnsi="Calibri" w:cs="Calibri"/>
          <w:sz w:val="28"/>
          <w:szCs w:val="28"/>
        </w:rPr>
        <w:t>din</w:t>
      </w:r>
      <w:r w:rsidRPr="00A241EF">
        <w:rPr>
          <w:rFonts w:ascii="Calibri" w:hAnsi="Calibri" w:cs="Calibri"/>
          <w:spacing w:val="-6"/>
          <w:sz w:val="28"/>
          <w:szCs w:val="28"/>
        </w:rPr>
        <w:t xml:space="preserve"> </w:t>
      </w:r>
      <w:r w:rsidRPr="00A241EF">
        <w:rPr>
          <w:rFonts w:ascii="Calibri" w:hAnsi="Calibri" w:cs="Calibri"/>
          <w:sz w:val="28"/>
          <w:szCs w:val="28"/>
        </w:rPr>
        <w:t>partea</w:t>
      </w:r>
      <w:r w:rsidRPr="00A241EF">
        <w:rPr>
          <w:rFonts w:ascii="Calibri" w:hAnsi="Calibri" w:cs="Calibri"/>
          <w:spacing w:val="-7"/>
          <w:sz w:val="28"/>
          <w:szCs w:val="28"/>
        </w:rPr>
        <w:t xml:space="preserve"> </w:t>
      </w:r>
      <w:r w:rsidRPr="00A241EF">
        <w:rPr>
          <w:rFonts w:ascii="Calibri" w:hAnsi="Calibri" w:cs="Calibri"/>
          <w:sz w:val="28"/>
          <w:szCs w:val="28"/>
        </w:rPr>
        <w:t>opusă</w:t>
      </w:r>
      <w:r w:rsidRPr="00A241EF">
        <w:rPr>
          <w:rFonts w:ascii="Calibri" w:hAnsi="Calibri" w:cs="Calibri"/>
          <w:spacing w:val="-11"/>
          <w:sz w:val="28"/>
          <w:szCs w:val="28"/>
        </w:rPr>
        <w:t xml:space="preserve"> </w:t>
      </w:r>
      <w:r w:rsidRPr="00A241EF">
        <w:rPr>
          <w:rFonts w:ascii="Calibri" w:hAnsi="Calibri" w:cs="Calibri"/>
          <w:spacing w:val="-2"/>
          <w:sz w:val="28"/>
          <w:szCs w:val="28"/>
        </w:rPr>
        <w:t>mingii</w:t>
      </w:r>
    </w:p>
    <w:p w14:paraId="0866CDAC" w14:textId="583B0B0B" w:rsidR="00783A3F" w:rsidRPr="007D25C8" w:rsidRDefault="00A241EF" w:rsidP="00F651F6">
      <w:pPr>
        <w:pStyle w:val="Listparagraf"/>
        <w:widowControl w:val="0"/>
        <w:numPr>
          <w:ilvl w:val="0"/>
          <w:numId w:val="83"/>
        </w:numPr>
        <w:tabs>
          <w:tab w:val="left" w:pos="1580"/>
        </w:tabs>
        <w:autoSpaceDE w:val="0"/>
        <w:autoSpaceDN w:val="0"/>
        <w:spacing w:after="0" w:line="240" w:lineRule="auto"/>
        <w:ind w:left="1580" w:hanging="167"/>
        <w:contextualSpacing w:val="0"/>
        <w:rPr>
          <w:rFonts w:ascii="Calibri" w:hAnsi="Calibri" w:cs="Calibri"/>
          <w:sz w:val="28"/>
          <w:szCs w:val="28"/>
        </w:rPr>
      </w:pPr>
      <w:r w:rsidRPr="00A241EF">
        <w:rPr>
          <w:rFonts w:ascii="Calibri" w:hAnsi="Calibri" w:cs="Calibri"/>
          <w:sz w:val="28"/>
          <w:szCs w:val="28"/>
        </w:rPr>
        <w:t>apărarea</w:t>
      </w:r>
      <w:r w:rsidRPr="00A241EF">
        <w:rPr>
          <w:rFonts w:ascii="Calibri" w:hAnsi="Calibri" w:cs="Calibri"/>
          <w:spacing w:val="-6"/>
          <w:sz w:val="28"/>
          <w:szCs w:val="28"/>
        </w:rPr>
        <w:t xml:space="preserve"> </w:t>
      </w:r>
      <w:r w:rsidRPr="00A241EF">
        <w:rPr>
          <w:rFonts w:ascii="Calibri" w:hAnsi="Calibri" w:cs="Calibri"/>
          <w:sz w:val="28"/>
          <w:szCs w:val="28"/>
        </w:rPr>
        <w:t>în</w:t>
      </w:r>
      <w:r w:rsidRPr="00A241EF">
        <w:rPr>
          <w:rFonts w:ascii="Calibri" w:hAnsi="Calibri" w:cs="Calibri"/>
          <w:spacing w:val="-11"/>
          <w:sz w:val="28"/>
          <w:szCs w:val="28"/>
        </w:rPr>
        <w:t xml:space="preserve"> </w:t>
      </w:r>
      <w:r w:rsidRPr="00A241EF">
        <w:rPr>
          <w:rFonts w:ascii="Calibri" w:hAnsi="Calibri" w:cs="Calibri"/>
          <w:sz w:val="28"/>
          <w:szCs w:val="28"/>
        </w:rPr>
        <w:t>inferioritate</w:t>
      </w:r>
      <w:r w:rsidRPr="00A241EF">
        <w:rPr>
          <w:rFonts w:ascii="Calibri" w:hAnsi="Calibri" w:cs="Calibri"/>
          <w:spacing w:val="-10"/>
          <w:sz w:val="28"/>
          <w:szCs w:val="28"/>
        </w:rPr>
        <w:t xml:space="preserve"> </w:t>
      </w:r>
      <w:r w:rsidRPr="00A241EF">
        <w:rPr>
          <w:rFonts w:ascii="Calibri" w:hAnsi="Calibri" w:cs="Calibri"/>
          <w:spacing w:val="-2"/>
          <w:sz w:val="28"/>
          <w:szCs w:val="28"/>
        </w:rPr>
        <w:t>numerică;</w:t>
      </w:r>
    </w:p>
    <w:p w14:paraId="366FA1F6" w14:textId="77777777" w:rsidR="0031598B" w:rsidRPr="001D6F64" w:rsidRDefault="0031598B" w:rsidP="0031598B">
      <w:pPr>
        <w:pStyle w:val="Corptext"/>
        <w:spacing w:before="89"/>
        <w:ind w:right="735" w:firstLine="720"/>
        <w:jc w:val="both"/>
        <w:rPr>
          <w:rFonts w:ascii="Calibri" w:hAnsi="Calibri" w:cs="Calibri"/>
        </w:rPr>
      </w:pPr>
      <w:r w:rsidRPr="001D6F64">
        <w:rPr>
          <w:rFonts w:ascii="Calibri" w:hAnsi="Calibri" w:cs="Calibri"/>
        </w:rPr>
        <w:t xml:space="preserve">În apărarea colectiva se va apăra numai om la om, preponderent apărare pressing pe tot terenul sau ½ teren, fără să neglijeze oprirea </w:t>
      </w:r>
      <w:r w:rsidRPr="001D6F64">
        <w:rPr>
          <w:rFonts w:ascii="Calibri" w:hAnsi="Calibri" w:cs="Calibri"/>
          <w:spacing w:val="-2"/>
        </w:rPr>
        <w:t>contratacului</w:t>
      </w:r>
      <w:r w:rsidRPr="001D6F64">
        <w:rPr>
          <w:rFonts w:ascii="Calibri" w:hAnsi="Calibri" w:cs="Calibri"/>
          <w:spacing w:val="-9"/>
        </w:rPr>
        <w:t xml:space="preserve"> </w:t>
      </w:r>
      <w:r w:rsidRPr="001D6F64">
        <w:rPr>
          <w:rFonts w:ascii="Calibri" w:hAnsi="Calibri" w:cs="Calibri"/>
          <w:spacing w:val="-2"/>
        </w:rPr>
        <w:t>advers</w:t>
      </w:r>
      <w:r w:rsidRPr="001D6F64">
        <w:rPr>
          <w:rFonts w:ascii="Calibri" w:hAnsi="Calibri" w:cs="Calibri"/>
          <w:spacing w:val="-10"/>
        </w:rPr>
        <w:t xml:space="preserve"> </w:t>
      </w:r>
      <w:r w:rsidRPr="001D6F64">
        <w:rPr>
          <w:rFonts w:ascii="Calibri" w:hAnsi="Calibri" w:cs="Calibri"/>
          <w:spacing w:val="-2"/>
        </w:rPr>
        <w:t>și</w:t>
      </w:r>
      <w:r w:rsidRPr="001D6F64">
        <w:rPr>
          <w:rFonts w:ascii="Calibri" w:hAnsi="Calibri" w:cs="Calibri"/>
          <w:spacing w:val="-5"/>
        </w:rPr>
        <w:t xml:space="preserve"> </w:t>
      </w:r>
      <w:r w:rsidRPr="001D6F64">
        <w:rPr>
          <w:rFonts w:ascii="Calibri" w:hAnsi="Calibri" w:cs="Calibri"/>
          <w:spacing w:val="-2"/>
        </w:rPr>
        <w:t>replierea</w:t>
      </w:r>
      <w:r w:rsidRPr="001D6F64">
        <w:rPr>
          <w:rFonts w:ascii="Calibri" w:hAnsi="Calibri" w:cs="Calibri"/>
          <w:spacing w:val="-7"/>
        </w:rPr>
        <w:t xml:space="preserve"> </w:t>
      </w:r>
      <w:r w:rsidRPr="001D6F64">
        <w:rPr>
          <w:rFonts w:ascii="Calibri" w:hAnsi="Calibri" w:cs="Calibri"/>
          <w:spacing w:val="-2"/>
        </w:rPr>
        <w:t>(tranziția</w:t>
      </w:r>
      <w:r w:rsidRPr="001D6F64">
        <w:rPr>
          <w:rFonts w:ascii="Calibri" w:hAnsi="Calibri" w:cs="Calibri"/>
          <w:spacing w:val="-11"/>
        </w:rPr>
        <w:t xml:space="preserve"> </w:t>
      </w:r>
      <w:r w:rsidRPr="001D6F64">
        <w:rPr>
          <w:rFonts w:ascii="Calibri" w:hAnsi="Calibri" w:cs="Calibri"/>
          <w:spacing w:val="-2"/>
        </w:rPr>
        <w:t>defensivă).</w:t>
      </w:r>
    </w:p>
    <w:p w14:paraId="73A5334E" w14:textId="77777777" w:rsidR="0031598B" w:rsidRPr="001D6F64" w:rsidRDefault="0031598B" w:rsidP="0031598B">
      <w:pPr>
        <w:pStyle w:val="Corptext"/>
        <w:ind w:right="736" w:firstLine="720"/>
        <w:jc w:val="both"/>
        <w:rPr>
          <w:rFonts w:ascii="Calibri" w:hAnsi="Calibri" w:cs="Calibri"/>
        </w:rPr>
      </w:pPr>
      <w:r w:rsidRPr="001D6F64">
        <w:rPr>
          <w:rFonts w:ascii="Calibri" w:hAnsi="Calibri" w:cs="Calibri"/>
        </w:rPr>
        <w:t>În</w:t>
      </w:r>
      <w:r w:rsidRPr="001D6F64">
        <w:rPr>
          <w:rFonts w:ascii="Calibri" w:hAnsi="Calibri" w:cs="Calibri"/>
          <w:spacing w:val="-3"/>
        </w:rPr>
        <w:t xml:space="preserve"> </w:t>
      </w:r>
      <w:r w:rsidRPr="001D6F64">
        <w:rPr>
          <w:rFonts w:ascii="Calibri" w:hAnsi="Calibri" w:cs="Calibri"/>
        </w:rPr>
        <w:t>ansamblu</w:t>
      </w:r>
      <w:r w:rsidRPr="001D6F64">
        <w:rPr>
          <w:rFonts w:ascii="Calibri" w:hAnsi="Calibri" w:cs="Calibri"/>
          <w:spacing w:val="-1"/>
        </w:rPr>
        <w:t xml:space="preserve"> </w:t>
      </w:r>
      <w:r w:rsidRPr="001D6F64">
        <w:rPr>
          <w:rFonts w:ascii="Calibri" w:hAnsi="Calibri" w:cs="Calibri"/>
        </w:rPr>
        <w:t>jocul trebuie să</w:t>
      </w:r>
      <w:r w:rsidRPr="001D6F64">
        <w:rPr>
          <w:rFonts w:ascii="Calibri" w:hAnsi="Calibri" w:cs="Calibri"/>
          <w:spacing w:val="-2"/>
        </w:rPr>
        <w:t xml:space="preserve"> </w:t>
      </w:r>
      <w:r w:rsidRPr="001D6F64">
        <w:rPr>
          <w:rFonts w:ascii="Calibri" w:hAnsi="Calibri" w:cs="Calibri"/>
        </w:rPr>
        <w:t>fie</w:t>
      </w:r>
      <w:r w:rsidRPr="001D6F64">
        <w:rPr>
          <w:rFonts w:ascii="Calibri" w:hAnsi="Calibri" w:cs="Calibri"/>
          <w:spacing w:val="-2"/>
        </w:rPr>
        <w:t xml:space="preserve"> </w:t>
      </w:r>
      <w:r w:rsidRPr="001D6F64">
        <w:rPr>
          <w:rFonts w:ascii="Calibri" w:hAnsi="Calibri" w:cs="Calibri"/>
        </w:rPr>
        <w:t>agresiv atât în atac</w:t>
      </w:r>
      <w:r w:rsidRPr="001D6F64">
        <w:rPr>
          <w:rFonts w:ascii="Calibri" w:hAnsi="Calibri" w:cs="Calibri"/>
          <w:spacing w:val="-1"/>
        </w:rPr>
        <w:t xml:space="preserve"> </w:t>
      </w:r>
      <w:r w:rsidRPr="001D6F64">
        <w:rPr>
          <w:rFonts w:ascii="Calibri" w:hAnsi="Calibri" w:cs="Calibri"/>
        </w:rPr>
        <w:t>cât</w:t>
      </w:r>
      <w:r w:rsidRPr="001D6F64">
        <w:rPr>
          <w:rFonts w:ascii="Calibri" w:hAnsi="Calibri" w:cs="Calibri"/>
          <w:spacing w:val="-2"/>
        </w:rPr>
        <w:t xml:space="preserve"> </w:t>
      </w:r>
      <w:r w:rsidRPr="001D6F64">
        <w:rPr>
          <w:rFonts w:ascii="Calibri" w:hAnsi="Calibri" w:cs="Calibri"/>
        </w:rPr>
        <w:t>şi în apărare, pe fondul evidenţierii însuşirii corecte a tehnicii şi tacticii individuale.</w:t>
      </w:r>
    </w:p>
    <w:p w14:paraId="23AE287B" w14:textId="6ADE49F4" w:rsidR="0031598B" w:rsidRPr="007D25C8" w:rsidRDefault="007D25C8" w:rsidP="0031598B">
      <w:pPr>
        <w:pStyle w:val="Titlu4"/>
        <w:spacing w:before="315"/>
        <w:rPr>
          <w:rFonts w:ascii="Calibri" w:hAnsi="Calibri" w:cs="Calibri"/>
          <w:b/>
          <w:bCs/>
          <w:sz w:val="28"/>
          <w:szCs w:val="28"/>
        </w:rPr>
      </w:pPr>
      <w:r>
        <w:rPr>
          <w:rFonts w:ascii="Calibri" w:hAnsi="Calibri" w:cs="Calibri"/>
          <w:sz w:val="28"/>
          <w:szCs w:val="28"/>
        </w:rPr>
        <w:t xml:space="preserve">           </w:t>
      </w:r>
      <w:r w:rsidR="0031598B" w:rsidRPr="007D25C8">
        <w:rPr>
          <w:rFonts w:ascii="Calibri" w:hAnsi="Calibri" w:cs="Calibri"/>
          <w:b/>
          <w:bCs/>
          <w:sz w:val="28"/>
          <w:szCs w:val="28"/>
        </w:rPr>
        <w:t>PARAMETRIII</w:t>
      </w:r>
      <w:r w:rsidR="0031598B" w:rsidRPr="007D25C8">
        <w:rPr>
          <w:rFonts w:ascii="Calibri" w:hAnsi="Calibri" w:cs="Calibri"/>
          <w:b/>
          <w:bCs/>
          <w:spacing w:val="-11"/>
          <w:sz w:val="28"/>
          <w:szCs w:val="28"/>
        </w:rPr>
        <w:t xml:space="preserve"> </w:t>
      </w:r>
      <w:r w:rsidR="0031598B" w:rsidRPr="007D25C8">
        <w:rPr>
          <w:rFonts w:ascii="Calibri" w:hAnsi="Calibri" w:cs="Calibri"/>
          <w:b/>
          <w:bCs/>
          <w:sz w:val="28"/>
          <w:szCs w:val="28"/>
        </w:rPr>
        <w:t>MODELULUI</w:t>
      </w:r>
      <w:r w:rsidR="0031598B" w:rsidRPr="007D25C8">
        <w:rPr>
          <w:rFonts w:ascii="Calibri" w:hAnsi="Calibri" w:cs="Calibri"/>
          <w:b/>
          <w:bCs/>
          <w:spacing w:val="-10"/>
          <w:sz w:val="28"/>
          <w:szCs w:val="28"/>
        </w:rPr>
        <w:t xml:space="preserve"> </w:t>
      </w:r>
      <w:r w:rsidR="0031598B" w:rsidRPr="007D25C8">
        <w:rPr>
          <w:rFonts w:ascii="Calibri" w:hAnsi="Calibri" w:cs="Calibri"/>
          <w:b/>
          <w:bCs/>
          <w:sz w:val="28"/>
          <w:szCs w:val="28"/>
        </w:rPr>
        <w:t>DE</w:t>
      </w:r>
      <w:r w:rsidR="0031598B" w:rsidRPr="007D25C8">
        <w:rPr>
          <w:rFonts w:ascii="Calibri" w:hAnsi="Calibri" w:cs="Calibri"/>
          <w:b/>
          <w:bCs/>
          <w:spacing w:val="-4"/>
          <w:sz w:val="28"/>
          <w:szCs w:val="28"/>
        </w:rPr>
        <w:t xml:space="preserve"> </w:t>
      </w:r>
      <w:r w:rsidR="0031598B" w:rsidRPr="007D25C8">
        <w:rPr>
          <w:rFonts w:ascii="Calibri" w:hAnsi="Calibri" w:cs="Calibri"/>
          <w:b/>
          <w:bCs/>
          <w:spacing w:val="-5"/>
          <w:sz w:val="28"/>
          <w:szCs w:val="28"/>
        </w:rPr>
        <w:t>JOC</w:t>
      </w:r>
    </w:p>
    <w:p w14:paraId="6B53B4F2" w14:textId="5E573701" w:rsidR="0031598B" w:rsidRPr="001D6F64" w:rsidRDefault="0031598B" w:rsidP="0031598B">
      <w:pPr>
        <w:pStyle w:val="Corptext"/>
        <w:spacing w:before="5"/>
        <w:ind w:right="734" w:firstLine="720"/>
        <w:jc w:val="both"/>
        <w:rPr>
          <w:rFonts w:ascii="Calibri" w:hAnsi="Calibri" w:cs="Calibri"/>
        </w:rPr>
      </w:pPr>
      <w:r w:rsidRPr="001D6F64">
        <w:rPr>
          <w:rFonts w:ascii="Calibri" w:hAnsi="Calibri" w:cs="Calibri"/>
        </w:rPr>
        <w:t xml:space="preserve">Valorile numerice ale parametrilor modelului de joc, în urma aplicării modelului de joc preconizat pentru acest eşalon, a nivelului motric şi tehnico- tactic sunt următoarele (tabel </w:t>
      </w:r>
      <w:r w:rsidR="007D25C8">
        <w:rPr>
          <w:rFonts w:ascii="Calibri" w:hAnsi="Calibri" w:cs="Calibri"/>
        </w:rPr>
        <w:t>B</w:t>
      </w:r>
      <w:r w:rsidRPr="001D6F64">
        <w:rPr>
          <w:rFonts w:ascii="Calibri" w:hAnsi="Calibri" w:cs="Calibri"/>
        </w:rPr>
        <w:t>).</w:t>
      </w:r>
    </w:p>
    <w:p w14:paraId="0551A5F3" w14:textId="77777777" w:rsidR="0031598B" w:rsidRPr="001D6F64" w:rsidRDefault="0031598B" w:rsidP="0031598B">
      <w:pPr>
        <w:pStyle w:val="Corptext"/>
        <w:spacing w:before="3"/>
        <w:ind w:left="0"/>
        <w:rPr>
          <w:rFonts w:ascii="Calibri" w:hAnsi="Calibri" w:cs="Calibri"/>
        </w:rPr>
      </w:pPr>
    </w:p>
    <w:p w14:paraId="2857FC79" w14:textId="3230A231" w:rsidR="0031598B" w:rsidRPr="001D6F64" w:rsidRDefault="0031598B" w:rsidP="0031598B">
      <w:pPr>
        <w:pStyle w:val="Corptext"/>
        <w:spacing w:before="1"/>
        <w:ind w:left="600" w:right="646"/>
        <w:jc w:val="center"/>
        <w:rPr>
          <w:rFonts w:ascii="Calibri" w:hAnsi="Calibri" w:cs="Calibri"/>
        </w:rPr>
      </w:pPr>
      <w:r w:rsidRPr="001D6F64">
        <w:rPr>
          <w:rFonts w:ascii="Calibri" w:hAnsi="Calibri" w:cs="Calibri"/>
        </w:rPr>
        <w:t>Tabel</w:t>
      </w:r>
      <w:r w:rsidRPr="001D6F64">
        <w:rPr>
          <w:rFonts w:ascii="Calibri" w:hAnsi="Calibri" w:cs="Calibri"/>
          <w:spacing w:val="-4"/>
        </w:rPr>
        <w:t xml:space="preserve"> </w:t>
      </w:r>
      <w:r w:rsidR="007D25C8">
        <w:rPr>
          <w:rFonts w:ascii="Calibri" w:hAnsi="Calibri" w:cs="Calibri"/>
        </w:rPr>
        <w:t>B</w:t>
      </w:r>
      <w:r w:rsidRPr="001D6F64">
        <w:rPr>
          <w:rFonts w:ascii="Calibri" w:hAnsi="Calibri" w:cs="Calibri"/>
          <w:spacing w:val="-6"/>
        </w:rPr>
        <w:t xml:space="preserve"> </w:t>
      </w:r>
      <w:r w:rsidRPr="001D6F64">
        <w:rPr>
          <w:rFonts w:ascii="Calibri" w:hAnsi="Calibri" w:cs="Calibri"/>
        </w:rPr>
        <w:t>–</w:t>
      </w:r>
      <w:r w:rsidRPr="001D6F64">
        <w:rPr>
          <w:rFonts w:ascii="Calibri" w:hAnsi="Calibri" w:cs="Calibri"/>
          <w:spacing w:val="-10"/>
        </w:rPr>
        <w:t xml:space="preserve"> </w:t>
      </w:r>
      <w:r w:rsidRPr="001D6F64">
        <w:rPr>
          <w:rFonts w:ascii="Calibri" w:hAnsi="Calibri" w:cs="Calibri"/>
        </w:rPr>
        <w:t>Valorile</w:t>
      </w:r>
      <w:r w:rsidRPr="001D6F64">
        <w:rPr>
          <w:rFonts w:ascii="Calibri" w:hAnsi="Calibri" w:cs="Calibri"/>
          <w:spacing w:val="-4"/>
        </w:rPr>
        <w:t xml:space="preserve"> </w:t>
      </w:r>
      <w:r w:rsidRPr="001D6F64">
        <w:rPr>
          <w:rFonts w:ascii="Calibri" w:hAnsi="Calibri" w:cs="Calibri"/>
        </w:rPr>
        <w:t>parametrilor</w:t>
      </w:r>
      <w:r w:rsidRPr="001D6F64">
        <w:rPr>
          <w:rFonts w:ascii="Calibri" w:hAnsi="Calibri" w:cs="Calibri"/>
          <w:spacing w:val="-9"/>
        </w:rPr>
        <w:t xml:space="preserve"> </w:t>
      </w:r>
      <w:r w:rsidRPr="001D6F64">
        <w:rPr>
          <w:rFonts w:ascii="Calibri" w:hAnsi="Calibri" w:cs="Calibri"/>
        </w:rPr>
        <w:t>modelului</w:t>
      </w:r>
      <w:r w:rsidRPr="001D6F64">
        <w:rPr>
          <w:rFonts w:ascii="Calibri" w:hAnsi="Calibri" w:cs="Calibri"/>
          <w:spacing w:val="-6"/>
        </w:rPr>
        <w:t xml:space="preserve"> </w:t>
      </w:r>
      <w:r w:rsidRPr="001D6F64">
        <w:rPr>
          <w:rFonts w:ascii="Calibri" w:hAnsi="Calibri" w:cs="Calibri"/>
        </w:rPr>
        <w:t>de</w:t>
      </w:r>
      <w:r w:rsidRPr="001D6F64">
        <w:rPr>
          <w:rFonts w:ascii="Calibri" w:hAnsi="Calibri" w:cs="Calibri"/>
          <w:spacing w:val="-6"/>
        </w:rPr>
        <w:t xml:space="preserve"> </w:t>
      </w:r>
      <w:r w:rsidRPr="001D6F64">
        <w:rPr>
          <w:rFonts w:ascii="Calibri" w:hAnsi="Calibri" w:cs="Calibri"/>
        </w:rPr>
        <w:t>joc</w:t>
      </w:r>
      <w:r w:rsidRPr="001D6F64">
        <w:rPr>
          <w:rFonts w:ascii="Calibri" w:hAnsi="Calibri" w:cs="Calibri"/>
          <w:spacing w:val="-5"/>
        </w:rPr>
        <w:t xml:space="preserve"> </w:t>
      </w:r>
      <w:r w:rsidRPr="001D6F64">
        <w:rPr>
          <w:rFonts w:ascii="Calibri" w:hAnsi="Calibri" w:cs="Calibri"/>
        </w:rPr>
        <w:t>–</w:t>
      </w:r>
      <w:r w:rsidRPr="001D6F64">
        <w:rPr>
          <w:rFonts w:ascii="Calibri" w:hAnsi="Calibri" w:cs="Calibri"/>
          <w:spacing w:val="-10"/>
        </w:rPr>
        <w:t xml:space="preserve"> </w:t>
      </w:r>
      <w:r w:rsidRPr="001D6F64">
        <w:rPr>
          <w:rFonts w:ascii="Calibri" w:hAnsi="Calibri" w:cs="Calibri"/>
          <w:spacing w:val="-5"/>
        </w:rPr>
        <w:t>U14</w:t>
      </w:r>
    </w:p>
    <w:p w14:paraId="527D7357" w14:textId="77777777" w:rsidR="0031598B" w:rsidRPr="001D6F64" w:rsidRDefault="0031598B" w:rsidP="0031598B">
      <w:pPr>
        <w:pStyle w:val="Corptext"/>
        <w:spacing w:before="94"/>
        <w:ind w:left="0"/>
        <w:rPr>
          <w:rFonts w:ascii="Calibri" w:hAnsi="Calibri" w:cs="Calibri"/>
        </w:rPr>
      </w:pPr>
    </w:p>
    <w:tbl>
      <w:tblPr>
        <w:tblStyle w:val="TableNormal"/>
        <w:tblW w:w="0" w:type="auto"/>
        <w:tblInd w:w="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4"/>
        <w:gridCol w:w="764"/>
        <w:gridCol w:w="606"/>
        <w:gridCol w:w="404"/>
        <w:gridCol w:w="918"/>
        <w:gridCol w:w="692"/>
        <w:gridCol w:w="596"/>
        <w:gridCol w:w="504"/>
        <w:gridCol w:w="620"/>
        <w:gridCol w:w="581"/>
        <w:gridCol w:w="586"/>
        <w:gridCol w:w="605"/>
        <w:gridCol w:w="610"/>
        <w:gridCol w:w="836"/>
        <w:gridCol w:w="783"/>
      </w:tblGrid>
      <w:tr w:rsidR="0031598B" w14:paraId="6028C531" w14:textId="77777777" w:rsidTr="00775984">
        <w:trPr>
          <w:trHeight w:val="595"/>
        </w:trPr>
        <w:tc>
          <w:tcPr>
            <w:tcW w:w="764" w:type="dxa"/>
            <w:vMerge w:val="restart"/>
            <w:shd w:val="clear" w:color="auto" w:fill="B4C5E7"/>
          </w:tcPr>
          <w:p w14:paraId="31BEB217" w14:textId="77777777" w:rsidR="0031598B" w:rsidRDefault="0031598B" w:rsidP="00775984">
            <w:pPr>
              <w:pStyle w:val="TableParagraph"/>
              <w:spacing w:before="294"/>
              <w:ind w:left="186"/>
              <w:rPr>
                <w:b/>
                <w:sz w:val="26"/>
              </w:rPr>
            </w:pPr>
            <w:r>
              <w:rPr>
                <w:b/>
                <w:spacing w:val="-5"/>
                <w:sz w:val="26"/>
              </w:rPr>
              <w:t>RO</w:t>
            </w:r>
          </w:p>
        </w:tc>
        <w:tc>
          <w:tcPr>
            <w:tcW w:w="764" w:type="dxa"/>
            <w:vMerge w:val="restart"/>
            <w:shd w:val="clear" w:color="auto" w:fill="B4C5E7"/>
          </w:tcPr>
          <w:p w14:paraId="7BC2DBE4" w14:textId="77777777" w:rsidR="0031598B" w:rsidRDefault="0031598B" w:rsidP="00775984">
            <w:pPr>
              <w:pStyle w:val="TableParagraph"/>
              <w:spacing w:before="294"/>
              <w:ind w:left="196"/>
              <w:rPr>
                <w:b/>
                <w:sz w:val="26"/>
              </w:rPr>
            </w:pPr>
            <w:r>
              <w:rPr>
                <w:b/>
                <w:spacing w:val="-5"/>
                <w:sz w:val="26"/>
              </w:rPr>
              <w:t>RD</w:t>
            </w:r>
          </w:p>
        </w:tc>
        <w:tc>
          <w:tcPr>
            <w:tcW w:w="606" w:type="dxa"/>
            <w:vMerge w:val="restart"/>
            <w:shd w:val="clear" w:color="auto" w:fill="B4C5E7"/>
          </w:tcPr>
          <w:p w14:paraId="7D7ABB3A" w14:textId="77777777" w:rsidR="0031598B" w:rsidRDefault="0031598B" w:rsidP="00775984">
            <w:pPr>
              <w:pStyle w:val="TableParagraph"/>
              <w:spacing w:before="294"/>
              <w:ind w:left="1"/>
              <w:jc w:val="center"/>
              <w:rPr>
                <w:b/>
                <w:sz w:val="26"/>
              </w:rPr>
            </w:pPr>
            <w:r>
              <w:rPr>
                <w:b/>
                <w:spacing w:val="-10"/>
                <w:sz w:val="26"/>
              </w:rPr>
              <w:t>I</w:t>
            </w:r>
          </w:p>
        </w:tc>
        <w:tc>
          <w:tcPr>
            <w:tcW w:w="404" w:type="dxa"/>
            <w:vMerge w:val="restart"/>
            <w:shd w:val="clear" w:color="auto" w:fill="B4C5E7"/>
          </w:tcPr>
          <w:p w14:paraId="686D9495" w14:textId="77777777" w:rsidR="0031598B" w:rsidRDefault="0031598B" w:rsidP="00775984">
            <w:pPr>
              <w:pStyle w:val="TableParagraph"/>
              <w:spacing w:before="294"/>
              <w:ind w:left="108"/>
              <w:rPr>
                <w:b/>
                <w:sz w:val="26"/>
              </w:rPr>
            </w:pPr>
            <w:r>
              <w:rPr>
                <w:b/>
                <w:spacing w:val="-10"/>
                <w:sz w:val="26"/>
              </w:rPr>
              <w:t>C</w:t>
            </w:r>
          </w:p>
        </w:tc>
        <w:tc>
          <w:tcPr>
            <w:tcW w:w="918" w:type="dxa"/>
            <w:vMerge w:val="restart"/>
            <w:shd w:val="clear" w:color="auto" w:fill="B4C5E7"/>
          </w:tcPr>
          <w:p w14:paraId="4EEA035A" w14:textId="77777777" w:rsidR="0031598B" w:rsidRDefault="0031598B" w:rsidP="00775984">
            <w:pPr>
              <w:pStyle w:val="TableParagraph"/>
              <w:spacing w:before="294"/>
              <w:ind w:left="160"/>
              <w:rPr>
                <w:b/>
                <w:sz w:val="26"/>
              </w:rPr>
            </w:pPr>
            <w:r>
              <w:rPr>
                <w:b/>
                <w:spacing w:val="-4"/>
                <w:sz w:val="26"/>
              </w:rPr>
              <w:t>Mg.c</w:t>
            </w:r>
          </w:p>
        </w:tc>
        <w:tc>
          <w:tcPr>
            <w:tcW w:w="692" w:type="dxa"/>
            <w:vMerge w:val="restart"/>
            <w:shd w:val="clear" w:color="auto" w:fill="B4C5E7"/>
          </w:tcPr>
          <w:p w14:paraId="028F6AC4" w14:textId="77777777" w:rsidR="0031598B" w:rsidRDefault="0031598B" w:rsidP="00775984">
            <w:pPr>
              <w:pStyle w:val="TableParagraph"/>
              <w:spacing w:before="294"/>
              <w:ind w:left="106"/>
              <w:rPr>
                <w:b/>
                <w:sz w:val="26"/>
              </w:rPr>
            </w:pPr>
            <w:r>
              <w:rPr>
                <w:b/>
                <w:spacing w:val="-5"/>
                <w:sz w:val="26"/>
              </w:rPr>
              <w:t>Ass</w:t>
            </w:r>
          </w:p>
        </w:tc>
        <w:tc>
          <w:tcPr>
            <w:tcW w:w="596" w:type="dxa"/>
            <w:vMerge w:val="restart"/>
            <w:shd w:val="clear" w:color="auto" w:fill="B4C5E7"/>
          </w:tcPr>
          <w:p w14:paraId="52FF973A" w14:textId="77777777" w:rsidR="0031598B" w:rsidRDefault="0031598B" w:rsidP="00775984">
            <w:pPr>
              <w:pStyle w:val="TableParagraph"/>
              <w:spacing w:before="294"/>
              <w:ind w:left="106"/>
              <w:rPr>
                <w:b/>
                <w:sz w:val="26"/>
              </w:rPr>
            </w:pPr>
            <w:r>
              <w:rPr>
                <w:b/>
                <w:spacing w:val="-5"/>
                <w:sz w:val="26"/>
              </w:rPr>
              <w:t>Mp</w:t>
            </w:r>
          </w:p>
        </w:tc>
        <w:tc>
          <w:tcPr>
            <w:tcW w:w="1124" w:type="dxa"/>
            <w:gridSpan w:val="2"/>
            <w:shd w:val="clear" w:color="auto" w:fill="B4C5E7"/>
          </w:tcPr>
          <w:p w14:paraId="3259647D" w14:textId="77777777" w:rsidR="0031598B" w:rsidRDefault="0031598B" w:rsidP="00775984">
            <w:pPr>
              <w:pStyle w:val="TableParagraph"/>
              <w:spacing w:line="290" w:lineRule="exact"/>
              <w:ind w:left="268"/>
              <w:rPr>
                <w:b/>
                <w:sz w:val="26"/>
              </w:rPr>
            </w:pPr>
            <w:r>
              <w:rPr>
                <w:b/>
                <w:sz w:val="26"/>
              </w:rPr>
              <w:t>Ar.</w:t>
            </w:r>
            <w:r>
              <w:rPr>
                <w:b/>
                <w:spacing w:val="-10"/>
                <w:sz w:val="26"/>
              </w:rPr>
              <w:t xml:space="preserve"> 3</w:t>
            </w:r>
          </w:p>
          <w:p w14:paraId="2A70E6C7" w14:textId="77777777" w:rsidR="0031598B" w:rsidRDefault="0031598B" w:rsidP="00775984">
            <w:pPr>
              <w:pStyle w:val="TableParagraph"/>
              <w:spacing w:line="285" w:lineRule="exact"/>
              <w:ind w:left="360"/>
              <w:rPr>
                <w:b/>
                <w:sz w:val="26"/>
              </w:rPr>
            </w:pPr>
            <w:r>
              <w:rPr>
                <w:b/>
                <w:spacing w:val="-5"/>
                <w:sz w:val="26"/>
              </w:rPr>
              <w:t>pct</w:t>
            </w:r>
          </w:p>
        </w:tc>
        <w:tc>
          <w:tcPr>
            <w:tcW w:w="1167" w:type="dxa"/>
            <w:gridSpan w:val="2"/>
            <w:shd w:val="clear" w:color="auto" w:fill="B4C5E7"/>
          </w:tcPr>
          <w:p w14:paraId="48523230" w14:textId="77777777" w:rsidR="0031598B" w:rsidRDefault="0031598B" w:rsidP="00775984">
            <w:pPr>
              <w:pStyle w:val="TableParagraph"/>
              <w:spacing w:line="290" w:lineRule="exact"/>
              <w:ind w:left="287"/>
              <w:rPr>
                <w:b/>
                <w:sz w:val="26"/>
              </w:rPr>
            </w:pPr>
            <w:r>
              <w:rPr>
                <w:b/>
                <w:sz w:val="26"/>
              </w:rPr>
              <w:t>Ar.</w:t>
            </w:r>
            <w:r>
              <w:rPr>
                <w:b/>
                <w:spacing w:val="-11"/>
                <w:sz w:val="26"/>
              </w:rPr>
              <w:t xml:space="preserve"> </w:t>
            </w:r>
            <w:r>
              <w:rPr>
                <w:b/>
                <w:spacing w:val="-10"/>
                <w:sz w:val="26"/>
              </w:rPr>
              <w:t>2</w:t>
            </w:r>
          </w:p>
          <w:p w14:paraId="145C49BC" w14:textId="77777777" w:rsidR="0031598B" w:rsidRDefault="0031598B" w:rsidP="00775984">
            <w:pPr>
              <w:pStyle w:val="TableParagraph"/>
              <w:spacing w:line="285" w:lineRule="exact"/>
              <w:ind w:left="378"/>
              <w:rPr>
                <w:b/>
                <w:sz w:val="26"/>
              </w:rPr>
            </w:pPr>
            <w:r>
              <w:rPr>
                <w:b/>
                <w:spacing w:val="-5"/>
                <w:sz w:val="26"/>
              </w:rPr>
              <w:t>pct</w:t>
            </w:r>
          </w:p>
        </w:tc>
        <w:tc>
          <w:tcPr>
            <w:tcW w:w="1215" w:type="dxa"/>
            <w:gridSpan w:val="2"/>
            <w:shd w:val="clear" w:color="auto" w:fill="B4C5E7"/>
          </w:tcPr>
          <w:p w14:paraId="33857329" w14:textId="77777777" w:rsidR="0031598B" w:rsidRDefault="0031598B" w:rsidP="00775984">
            <w:pPr>
              <w:pStyle w:val="TableParagraph"/>
              <w:spacing w:line="290" w:lineRule="exact"/>
              <w:ind w:left="15" w:right="18"/>
              <w:jc w:val="center"/>
              <w:rPr>
                <w:b/>
                <w:sz w:val="26"/>
              </w:rPr>
            </w:pPr>
            <w:r>
              <w:rPr>
                <w:b/>
                <w:spacing w:val="-5"/>
                <w:sz w:val="26"/>
              </w:rPr>
              <w:t>Ar.</w:t>
            </w:r>
          </w:p>
          <w:p w14:paraId="219FB8C6" w14:textId="77777777" w:rsidR="0031598B" w:rsidRDefault="0031598B" w:rsidP="00775984">
            <w:pPr>
              <w:pStyle w:val="TableParagraph"/>
              <w:spacing w:line="285" w:lineRule="exact"/>
              <w:ind w:left="15" w:right="18"/>
              <w:jc w:val="center"/>
              <w:rPr>
                <w:b/>
                <w:sz w:val="26"/>
              </w:rPr>
            </w:pPr>
            <w:r>
              <w:rPr>
                <w:b/>
                <w:spacing w:val="-2"/>
                <w:sz w:val="26"/>
              </w:rPr>
              <w:t>libere</w:t>
            </w:r>
          </w:p>
        </w:tc>
        <w:tc>
          <w:tcPr>
            <w:tcW w:w="836" w:type="dxa"/>
            <w:vMerge w:val="restart"/>
            <w:shd w:val="clear" w:color="auto" w:fill="B4C5E7"/>
          </w:tcPr>
          <w:p w14:paraId="07804559" w14:textId="77777777" w:rsidR="0031598B" w:rsidRDefault="0031598B" w:rsidP="00775984">
            <w:pPr>
              <w:pStyle w:val="TableParagraph"/>
              <w:spacing w:before="145"/>
              <w:ind w:left="100" w:right="100" w:firstLine="72"/>
              <w:rPr>
                <w:b/>
                <w:sz w:val="26"/>
              </w:rPr>
            </w:pPr>
            <w:r>
              <w:rPr>
                <w:b/>
                <w:spacing w:val="-4"/>
                <w:sz w:val="26"/>
              </w:rPr>
              <w:t>Pct. marc</w:t>
            </w:r>
          </w:p>
        </w:tc>
        <w:tc>
          <w:tcPr>
            <w:tcW w:w="783" w:type="dxa"/>
            <w:vMerge w:val="restart"/>
            <w:shd w:val="clear" w:color="auto" w:fill="B4C5E7"/>
          </w:tcPr>
          <w:p w14:paraId="5EF10A66" w14:textId="77777777" w:rsidR="0031598B" w:rsidRDefault="0031598B" w:rsidP="00775984">
            <w:pPr>
              <w:pStyle w:val="TableParagraph"/>
              <w:spacing w:before="145"/>
              <w:ind w:left="104" w:right="101" w:firstLine="43"/>
              <w:rPr>
                <w:b/>
                <w:sz w:val="26"/>
              </w:rPr>
            </w:pPr>
            <w:r>
              <w:rPr>
                <w:b/>
                <w:spacing w:val="-4"/>
                <w:sz w:val="26"/>
              </w:rPr>
              <w:t>Pct. prim</w:t>
            </w:r>
          </w:p>
        </w:tc>
      </w:tr>
      <w:tr w:rsidR="0031598B" w14:paraId="7D69E064" w14:textId="77777777" w:rsidTr="00775984">
        <w:trPr>
          <w:trHeight w:val="302"/>
        </w:trPr>
        <w:tc>
          <w:tcPr>
            <w:tcW w:w="764" w:type="dxa"/>
            <w:vMerge/>
            <w:tcBorders>
              <w:top w:val="nil"/>
            </w:tcBorders>
            <w:shd w:val="clear" w:color="auto" w:fill="B4C5E7"/>
          </w:tcPr>
          <w:p w14:paraId="1721D659" w14:textId="77777777" w:rsidR="0031598B" w:rsidRDefault="0031598B" w:rsidP="00775984">
            <w:pPr>
              <w:rPr>
                <w:sz w:val="2"/>
                <w:szCs w:val="2"/>
              </w:rPr>
            </w:pPr>
          </w:p>
        </w:tc>
        <w:tc>
          <w:tcPr>
            <w:tcW w:w="764" w:type="dxa"/>
            <w:vMerge/>
            <w:tcBorders>
              <w:top w:val="nil"/>
            </w:tcBorders>
            <w:shd w:val="clear" w:color="auto" w:fill="B4C5E7"/>
          </w:tcPr>
          <w:p w14:paraId="0828DD3E" w14:textId="77777777" w:rsidR="0031598B" w:rsidRDefault="0031598B" w:rsidP="00775984">
            <w:pPr>
              <w:rPr>
                <w:sz w:val="2"/>
                <w:szCs w:val="2"/>
              </w:rPr>
            </w:pPr>
          </w:p>
        </w:tc>
        <w:tc>
          <w:tcPr>
            <w:tcW w:w="606" w:type="dxa"/>
            <w:vMerge/>
            <w:tcBorders>
              <w:top w:val="nil"/>
            </w:tcBorders>
            <w:shd w:val="clear" w:color="auto" w:fill="B4C5E7"/>
          </w:tcPr>
          <w:p w14:paraId="22BC3CE3" w14:textId="77777777" w:rsidR="0031598B" w:rsidRDefault="0031598B" w:rsidP="00775984">
            <w:pPr>
              <w:rPr>
                <w:sz w:val="2"/>
                <w:szCs w:val="2"/>
              </w:rPr>
            </w:pPr>
          </w:p>
        </w:tc>
        <w:tc>
          <w:tcPr>
            <w:tcW w:w="404" w:type="dxa"/>
            <w:vMerge/>
            <w:tcBorders>
              <w:top w:val="nil"/>
            </w:tcBorders>
            <w:shd w:val="clear" w:color="auto" w:fill="B4C5E7"/>
          </w:tcPr>
          <w:p w14:paraId="2A788E22" w14:textId="77777777" w:rsidR="0031598B" w:rsidRDefault="0031598B" w:rsidP="00775984">
            <w:pPr>
              <w:rPr>
                <w:sz w:val="2"/>
                <w:szCs w:val="2"/>
              </w:rPr>
            </w:pPr>
          </w:p>
        </w:tc>
        <w:tc>
          <w:tcPr>
            <w:tcW w:w="918" w:type="dxa"/>
            <w:vMerge/>
            <w:tcBorders>
              <w:top w:val="nil"/>
            </w:tcBorders>
            <w:shd w:val="clear" w:color="auto" w:fill="B4C5E7"/>
          </w:tcPr>
          <w:p w14:paraId="6DF174A2" w14:textId="77777777" w:rsidR="0031598B" w:rsidRDefault="0031598B" w:rsidP="00775984">
            <w:pPr>
              <w:rPr>
                <w:sz w:val="2"/>
                <w:szCs w:val="2"/>
              </w:rPr>
            </w:pPr>
          </w:p>
        </w:tc>
        <w:tc>
          <w:tcPr>
            <w:tcW w:w="692" w:type="dxa"/>
            <w:vMerge/>
            <w:tcBorders>
              <w:top w:val="nil"/>
            </w:tcBorders>
            <w:shd w:val="clear" w:color="auto" w:fill="B4C5E7"/>
          </w:tcPr>
          <w:p w14:paraId="6314533A" w14:textId="77777777" w:rsidR="0031598B" w:rsidRDefault="0031598B" w:rsidP="00775984">
            <w:pPr>
              <w:rPr>
                <w:sz w:val="2"/>
                <w:szCs w:val="2"/>
              </w:rPr>
            </w:pPr>
          </w:p>
        </w:tc>
        <w:tc>
          <w:tcPr>
            <w:tcW w:w="596" w:type="dxa"/>
            <w:vMerge/>
            <w:tcBorders>
              <w:top w:val="nil"/>
            </w:tcBorders>
            <w:shd w:val="clear" w:color="auto" w:fill="B4C5E7"/>
          </w:tcPr>
          <w:p w14:paraId="1DC9B2F6" w14:textId="77777777" w:rsidR="0031598B" w:rsidRDefault="0031598B" w:rsidP="00775984">
            <w:pPr>
              <w:rPr>
                <w:sz w:val="2"/>
                <w:szCs w:val="2"/>
              </w:rPr>
            </w:pPr>
          </w:p>
        </w:tc>
        <w:tc>
          <w:tcPr>
            <w:tcW w:w="504" w:type="dxa"/>
            <w:shd w:val="clear" w:color="auto" w:fill="B4C5E7"/>
          </w:tcPr>
          <w:p w14:paraId="5DE34781" w14:textId="77777777" w:rsidR="0031598B" w:rsidRDefault="0031598B" w:rsidP="00775984">
            <w:pPr>
              <w:pStyle w:val="TableParagraph"/>
              <w:spacing w:line="282" w:lineRule="exact"/>
              <w:ind w:right="7"/>
              <w:jc w:val="center"/>
              <w:rPr>
                <w:b/>
                <w:sz w:val="26"/>
              </w:rPr>
            </w:pPr>
            <w:r>
              <w:rPr>
                <w:b/>
                <w:spacing w:val="-10"/>
                <w:sz w:val="26"/>
              </w:rPr>
              <w:t>M</w:t>
            </w:r>
          </w:p>
        </w:tc>
        <w:tc>
          <w:tcPr>
            <w:tcW w:w="620" w:type="dxa"/>
            <w:shd w:val="clear" w:color="auto" w:fill="B4C5E7"/>
          </w:tcPr>
          <w:p w14:paraId="733B0C48" w14:textId="77777777" w:rsidR="0031598B" w:rsidRDefault="0031598B" w:rsidP="00775984">
            <w:pPr>
              <w:pStyle w:val="TableParagraph"/>
              <w:spacing w:line="282" w:lineRule="exact"/>
              <w:ind w:left="11" w:right="11"/>
              <w:jc w:val="center"/>
              <w:rPr>
                <w:b/>
                <w:sz w:val="26"/>
              </w:rPr>
            </w:pPr>
            <w:r>
              <w:rPr>
                <w:b/>
                <w:spacing w:val="-10"/>
                <w:sz w:val="26"/>
              </w:rPr>
              <w:t>A</w:t>
            </w:r>
          </w:p>
        </w:tc>
        <w:tc>
          <w:tcPr>
            <w:tcW w:w="581" w:type="dxa"/>
            <w:shd w:val="clear" w:color="auto" w:fill="B4C5E7"/>
          </w:tcPr>
          <w:p w14:paraId="3B531FFE" w14:textId="77777777" w:rsidR="0031598B" w:rsidRDefault="0031598B" w:rsidP="00775984">
            <w:pPr>
              <w:pStyle w:val="TableParagraph"/>
              <w:spacing w:line="282" w:lineRule="exact"/>
              <w:ind w:left="11" w:right="19"/>
              <w:jc w:val="center"/>
              <w:rPr>
                <w:b/>
                <w:sz w:val="26"/>
              </w:rPr>
            </w:pPr>
            <w:r>
              <w:rPr>
                <w:b/>
                <w:spacing w:val="-10"/>
                <w:sz w:val="26"/>
              </w:rPr>
              <w:t>M</w:t>
            </w:r>
          </w:p>
        </w:tc>
        <w:tc>
          <w:tcPr>
            <w:tcW w:w="586" w:type="dxa"/>
            <w:shd w:val="clear" w:color="auto" w:fill="B4C5E7"/>
          </w:tcPr>
          <w:p w14:paraId="7EFF143C" w14:textId="77777777" w:rsidR="0031598B" w:rsidRDefault="0031598B" w:rsidP="00775984">
            <w:pPr>
              <w:pStyle w:val="TableParagraph"/>
              <w:spacing w:line="282" w:lineRule="exact"/>
              <w:ind w:left="44" w:right="47"/>
              <w:jc w:val="center"/>
              <w:rPr>
                <w:b/>
                <w:sz w:val="26"/>
              </w:rPr>
            </w:pPr>
            <w:r>
              <w:rPr>
                <w:b/>
                <w:spacing w:val="-10"/>
                <w:sz w:val="26"/>
              </w:rPr>
              <w:t>A</w:t>
            </w:r>
          </w:p>
        </w:tc>
        <w:tc>
          <w:tcPr>
            <w:tcW w:w="605" w:type="dxa"/>
            <w:shd w:val="clear" w:color="auto" w:fill="B4C5E7"/>
          </w:tcPr>
          <w:p w14:paraId="1AB82E25" w14:textId="77777777" w:rsidR="0031598B" w:rsidRDefault="0031598B" w:rsidP="00775984">
            <w:pPr>
              <w:pStyle w:val="TableParagraph"/>
              <w:spacing w:line="282" w:lineRule="exact"/>
              <w:ind w:left="38" w:right="41"/>
              <w:jc w:val="center"/>
              <w:rPr>
                <w:b/>
                <w:sz w:val="26"/>
              </w:rPr>
            </w:pPr>
            <w:r>
              <w:rPr>
                <w:b/>
                <w:spacing w:val="-10"/>
                <w:sz w:val="26"/>
              </w:rPr>
              <w:t>M</w:t>
            </w:r>
          </w:p>
        </w:tc>
        <w:tc>
          <w:tcPr>
            <w:tcW w:w="610" w:type="dxa"/>
            <w:shd w:val="clear" w:color="auto" w:fill="B4C5E7"/>
          </w:tcPr>
          <w:p w14:paraId="26CF0E18" w14:textId="77777777" w:rsidR="0031598B" w:rsidRDefault="0031598B" w:rsidP="00775984">
            <w:pPr>
              <w:pStyle w:val="TableParagraph"/>
              <w:spacing w:line="282" w:lineRule="exact"/>
              <w:ind w:left="4" w:right="4"/>
              <w:jc w:val="center"/>
              <w:rPr>
                <w:b/>
                <w:sz w:val="26"/>
              </w:rPr>
            </w:pPr>
            <w:r>
              <w:rPr>
                <w:b/>
                <w:spacing w:val="-10"/>
                <w:sz w:val="26"/>
              </w:rPr>
              <w:t>A</w:t>
            </w:r>
          </w:p>
        </w:tc>
        <w:tc>
          <w:tcPr>
            <w:tcW w:w="836" w:type="dxa"/>
            <w:vMerge/>
            <w:tcBorders>
              <w:top w:val="nil"/>
            </w:tcBorders>
            <w:shd w:val="clear" w:color="auto" w:fill="B4C5E7"/>
          </w:tcPr>
          <w:p w14:paraId="705C8196" w14:textId="77777777" w:rsidR="0031598B" w:rsidRDefault="0031598B" w:rsidP="00775984">
            <w:pPr>
              <w:rPr>
                <w:sz w:val="2"/>
                <w:szCs w:val="2"/>
              </w:rPr>
            </w:pPr>
          </w:p>
        </w:tc>
        <w:tc>
          <w:tcPr>
            <w:tcW w:w="783" w:type="dxa"/>
            <w:vMerge/>
            <w:tcBorders>
              <w:top w:val="nil"/>
            </w:tcBorders>
            <w:shd w:val="clear" w:color="auto" w:fill="B4C5E7"/>
          </w:tcPr>
          <w:p w14:paraId="27E453A6" w14:textId="77777777" w:rsidR="0031598B" w:rsidRDefault="0031598B" w:rsidP="00775984">
            <w:pPr>
              <w:rPr>
                <w:sz w:val="2"/>
                <w:szCs w:val="2"/>
              </w:rPr>
            </w:pPr>
          </w:p>
        </w:tc>
      </w:tr>
      <w:tr w:rsidR="0031598B" w14:paraId="4709384A" w14:textId="77777777" w:rsidTr="00775984">
        <w:trPr>
          <w:trHeight w:val="321"/>
        </w:trPr>
        <w:tc>
          <w:tcPr>
            <w:tcW w:w="764" w:type="dxa"/>
          </w:tcPr>
          <w:p w14:paraId="61D25B68" w14:textId="77777777" w:rsidR="0031598B" w:rsidRDefault="0031598B" w:rsidP="00775984">
            <w:pPr>
              <w:pStyle w:val="TableParagraph"/>
              <w:spacing w:line="301" w:lineRule="exact"/>
              <w:ind w:left="110"/>
              <w:rPr>
                <w:sz w:val="28"/>
              </w:rPr>
            </w:pPr>
            <w:r>
              <w:rPr>
                <w:spacing w:val="-4"/>
                <w:sz w:val="28"/>
              </w:rPr>
              <w:t>18,5</w:t>
            </w:r>
          </w:p>
        </w:tc>
        <w:tc>
          <w:tcPr>
            <w:tcW w:w="764" w:type="dxa"/>
          </w:tcPr>
          <w:p w14:paraId="5E098104" w14:textId="77777777" w:rsidR="0031598B" w:rsidRDefault="0031598B" w:rsidP="00775984">
            <w:pPr>
              <w:pStyle w:val="TableParagraph"/>
              <w:spacing w:line="301" w:lineRule="exact"/>
              <w:ind w:left="109"/>
              <w:rPr>
                <w:sz w:val="28"/>
              </w:rPr>
            </w:pPr>
            <w:r>
              <w:rPr>
                <w:spacing w:val="-4"/>
                <w:sz w:val="28"/>
              </w:rPr>
              <w:t>27,6</w:t>
            </w:r>
          </w:p>
        </w:tc>
        <w:tc>
          <w:tcPr>
            <w:tcW w:w="606" w:type="dxa"/>
          </w:tcPr>
          <w:p w14:paraId="2DA7674C" w14:textId="77777777" w:rsidR="0031598B" w:rsidRDefault="0031598B" w:rsidP="00775984">
            <w:pPr>
              <w:pStyle w:val="TableParagraph"/>
              <w:spacing w:line="301" w:lineRule="exact"/>
              <w:ind w:left="104"/>
              <w:rPr>
                <w:sz w:val="28"/>
              </w:rPr>
            </w:pPr>
            <w:r>
              <w:rPr>
                <w:spacing w:val="-5"/>
                <w:sz w:val="28"/>
              </w:rPr>
              <w:t>7,6</w:t>
            </w:r>
          </w:p>
        </w:tc>
        <w:tc>
          <w:tcPr>
            <w:tcW w:w="404" w:type="dxa"/>
          </w:tcPr>
          <w:p w14:paraId="0A329738" w14:textId="77777777" w:rsidR="0031598B" w:rsidRDefault="0031598B" w:rsidP="00775984">
            <w:pPr>
              <w:pStyle w:val="TableParagraph"/>
              <w:spacing w:line="301" w:lineRule="exact"/>
              <w:ind w:left="122"/>
              <w:rPr>
                <w:sz w:val="28"/>
              </w:rPr>
            </w:pPr>
            <w:r>
              <w:rPr>
                <w:spacing w:val="-10"/>
                <w:sz w:val="28"/>
              </w:rPr>
              <w:t>2</w:t>
            </w:r>
          </w:p>
        </w:tc>
        <w:tc>
          <w:tcPr>
            <w:tcW w:w="918" w:type="dxa"/>
          </w:tcPr>
          <w:p w14:paraId="51DFF332" w14:textId="77777777" w:rsidR="0031598B" w:rsidRDefault="0031598B" w:rsidP="00775984">
            <w:pPr>
              <w:pStyle w:val="TableParagraph"/>
              <w:spacing w:line="301" w:lineRule="exact"/>
              <w:ind w:left="107"/>
              <w:rPr>
                <w:sz w:val="28"/>
              </w:rPr>
            </w:pPr>
            <w:r>
              <w:rPr>
                <w:spacing w:val="-2"/>
                <w:sz w:val="28"/>
              </w:rPr>
              <w:t>50,56</w:t>
            </w:r>
          </w:p>
        </w:tc>
        <w:tc>
          <w:tcPr>
            <w:tcW w:w="692" w:type="dxa"/>
          </w:tcPr>
          <w:p w14:paraId="17819351" w14:textId="77777777" w:rsidR="0031598B" w:rsidRDefault="0031598B" w:rsidP="00775984">
            <w:pPr>
              <w:pStyle w:val="TableParagraph"/>
              <w:spacing w:line="301" w:lineRule="exact"/>
              <w:ind w:left="3"/>
              <w:jc w:val="center"/>
              <w:rPr>
                <w:sz w:val="28"/>
              </w:rPr>
            </w:pPr>
            <w:r>
              <w:rPr>
                <w:spacing w:val="-10"/>
                <w:sz w:val="28"/>
              </w:rPr>
              <w:t>7</w:t>
            </w:r>
          </w:p>
        </w:tc>
        <w:tc>
          <w:tcPr>
            <w:tcW w:w="596" w:type="dxa"/>
          </w:tcPr>
          <w:p w14:paraId="60FD4F35" w14:textId="77777777" w:rsidR="0031598B" w:rsidRDefault="0031598B" w:rsidP="00775984">
            <w:pPr>
              <w:pStyle w:val="TableParagraph"/>
              <w:spacing w:line="301" w:lineRule="exact"/>
              <w:ind w:left="134"/>
              <w:rPr>
                <w:sz w:val="28"/>
              </w:rPr>
            </w:pPr>
            <w:r>
              <w:rPr>
                <w:spacing w:val="-5"/>
                <w:sz w:val="28"/>
              </w:rPr>
              <w:t>21</w:t>
            </w:r>
          </w:p>
        </w:tc>
        <w:tc>
          <w:tcPr>
            <w:tcW w:w="504" w:type="dxa"/>
          </w:tcPr>
          <w:p w14:paraId="70D49AB6" w14:textId="77777777" w:rsidR="0031598B" w:rsidRDefault="0031598B" w:rsidP="00775984">
            <w:pPr>
              <w:pStyle w:val="TableParagraph"/>
              <w:spacing w:line="301" w:lineRule="exact"/>
              <w:ind w:left="7" w:right="7"/>
              <w:jc w:val="center"/>
              <w:rPr>
                <w:sz w:val="28"/>
              </w:rPr>
            </w:pPr>
            <w:r>
              <w:rPr>
                <w:spacing w:val="-10"/>
                <w:sz w:val="28"/>
              </w:rPr>
              <w:t>2</w:t>
            </w:r>
          </w:p>
        </w:tc>
        <w:tc>
          <w:tcPr>
            <w:tcW w:w="620" w:type="dxa"/>
          </w:tcPr>
          <w:p w14:paraId="27403EFD" w14:textId="77777777" w:rsidR="0031598B" w:rsidRDefault="0031598B" w:rsidP="00775984">
            <w:pPr>
              <w:pStyle w:val="TableParagraph"/>
              <w:spacing w:line="301" w:lineRule="exact"/>
              <w:ind w:left="11" w:right="13"/>
              <w:jc w:val="center"/>
              <w:rPr>
                <w:sz w:val="28"/>
              </w:rPr>
            </w:pPr>
            <w:r>
              <w:rPr>
                <w:spacing w:val="-5"/>
                <w:sz w:val="28"/>
              </w:rPr>
              <w:t>10</w:t>
            </w:r>
          </w:p>
        </w:tc>
        <w:tc>
          <w:tcPr>
            <w:tcW w:w="581" w:type="dxa"/>
          </w:tcPr>
          <w:p w14:paraId="66BD47F3" w14:textId="77777777" w:rsidR="0031598B" w:rsidRDefault="0031598B" w:rsidP="00775984">
            <w:pPr>
              <w:pStyle w:val="TableParagraph"/>
              <w:spacing w:line="301" w:lineRule="exact"/>
              <w:ind w:left="11" w:right="23"/>
              <w:jc w:val="center"/>
              <w:rPr>
                <w:sz w:val="28"/>
              </w:rPr>
            </w:pPr>
            <w:r>
              <w:rPr>
                <w:spacing w:val="-5"/>
                <w:sz w:val="28"/>
              </w:rPr>
              <w:t>24</w:t>
            </w:r>
          </w:p>
        </w:tc>
        <w:tc>
          <w:tcPr>
            <w:tcW w:w="586" w:type="dxa"/>
          </w:tcPr>
          <w:p w14:paraId="067E1F88" w14:textId="77777777" w:rsidR="0031598B" w:rsidRDefault="0031598B" w:rsidP="00775984">
            <w:pPr>
              <w:pStyle w:val="TableParagraph"/>
              <w:spacing w:line="301" w:lineRule="exact"/>
              <w:ind w:left="44" w:right="52"/>
              <w:jc w:val="center"/>
              <w:rPr>
                <w:sz w:val="28"/>
              </w:rPr>
            </w:pPr>
            <w:r>
              <w:rPr>
                <w:spacing w:val="-5"/>
                <w:sz w:val="28"/>
              </w:rPr>
              <w:t>59</w:t>
            </w:r>
          </w:p>
        </w:tc>
        <w:tc>
          <w:tcPr>
            <w:tcW w:w="605" w:type="dxa"/>
          </w:tcPr>
          <w:p w14:paraId="2F8C4740" w14:textId="77777777" w:rsidR="0031598B" w:rsidRDefault="0031598B" w:rsidP="00775984">
            <w:pPr>
              <w:pStyle w:val="TableParagraph"/>
              <w:spacing w:line="301" w:lineRule="exact"/>
              <w:ind w:left="38" w:right="45"/>
              <w:jc w:val="center"/>
              <w:rPr>
                <w:sz w:val="28"/>
              </w:rPr>
            </w:pPr>
            <w:r>
              <w:rPr>
                <w:spacing w:val="-5"/>
                <w:sz w:val="28"/>
              </w:rPr>
              <w:t>10</w:t>
            </w:r>
          </w:p>
        </w:tc>
        <w:tc>
          <w:tcPr>
            <w:tcW w:w="610" w:type="dxa"/>
          </w:tcPr>
          <w:p w14:paraId="3396277C" w14:textId="77777777" w:rsidR="0031598B" w:rsidRDefault="0031598B" w:rsidP="00775984">
            <w:pPr>
              <w:pStyle w:val="TableParagraph"/>
              <w:spacing w:line="301" w:lineRule="exact"/>
              <w:ind w:left="4" w:right="7"/>
              <w:jc w:val="center"/>
              <w:rPr>
                <w:sz w:val="28"/>
              </w:rPr>
            </w:pPr>
            <w:r>
              <w:rPr>
                <w:spacing w:val="-5"/>
                <w:sz w:val="28"/>
              </w:rPr>
              <w:t>21</w:t>
            </w:r>
          </w:p>
        </w:tc>
        <w:tc>
          <w:tcPr>
            <w:tcW w:w="836" w:type="dxa"/>
            <w:vMerge w:val="restart"/>
          </w:tcPr>
          <w:p w14:paraId="22759398" w14:textId="77777777" w:rsidR="0031598B" w:rsidRDefault="0031598B" w:rsidP="00775984">
            <w:pPr>
              <w:pStyle w:val="TableParagraph"/>
              <w:spacing w:line="318" w:lineRule="exact"/>
              <w:ind w:left="253"/>
              <w:rPr>
                <w:sz w:val="28"/>
              </w:rPr>
            </w:pPr>
            <w:r>
              <w:rPr>
                <w:spacing w:val="-5"/>
                <w:sz w:val="28"/>
              </w:rPr>
              <w:t>66</w:t>
            </w:r>
          </w:p>
        </w:tc>
        <w:tc>
          <w:tcPr>
            <w:tcW w:w="783" w:type="dxa"/>
            <w:vMerge w:val="restart"/>
          </w:tcPr>
          <w:p w14:paraId="13ABF601" w14:textId="77777777" w:rsidR="0031598B" w:rsidRDefault="0031598B" w:rsidP="00775984">
            <w:pPr>
              <w:pStyle w:val="TableParagraph"/>
              <w:spacing w:line="318" w:lineRule="exact"/>
              <w:ind w:left="229"/>
              <w:rPr>
                <w:sz w:val="28"/>
              </w:rPr>
            </w:pPr>
            <w:r>
              <w:rPr>
                <w:spacing w:val="-5"/>
                <w:sz w:val="28"/>
              </w:rPr>
              <w:t>62</w:t>
            </w:r>
          </w:p>
        </w:tc>
      </w:tr>
      <w:tr w:rsidR="0031598B" w14:paraId="22CB2895" w14:textId="77777777" w:rsidTr="00775984">
        <w:trPr>
          <w:trHeight w:val="321"/>
        </w:trPr>
        <w:tc>
          <w:tcPr>
            <w:tcW w:w="4744" w:type="dxa"/>
            <w:gridSpan w:val="7"/>
            <w:tcBorders>
              <w:left w:val="nil"/>
              <w:bottom w:val="nil"/>
            </w:tcBorders>
          </w:tcPr>
          <w:p w14:paraId="47C14400" w14:textId="77777777" w:rsidR="0031598B" w:rsidRDefault="0031598B" w:rsidP="00775984">
            <w:pPr>
              <w:pStyle w:val="TableParagraph"/>
              <w:rPr>
                <w:rFonts w:ascii="Times New Roman"/>
                <w:sz w:val="24"/>
              </w:rPr>
            </w:pPr>
          </w:p>
        </w:tc>
        <w:tc>
          <w:tcPr>
            <w:tcW w:w="1124" w:type="dxa"/>
            <w:gridSpan w:val="2"/>
          </w:tcPr>
          <w:p w14:paraId="5C5A9B06" w14:textId="77777777" w:rsidR="0031598B" w:rsidRDefault="0031598B" w:rsidP="00775984">
            <w:pPr>
              <w:pStyle w:val="TableParagraph"/>
              <w:spacing w:line="301" w:lineRule="exact"/>
              <w:ind w:left="273"/>
              <w:rPr>
                <w:sz w:val="28"/>
              </w:rPr>
            </w:pPr>
            <w:r>
              <w:rPr>
                <w:spacing w:val="-5"/>
                <w:sz w:val="28"/>
              </w:rPr>
              <w:t>20%</w:t>
            </w:r>
          </w:p>
        </w:tc>
        <w:tc>
          <w:tcPr>
            <w:tcW w:w="1167" w:type="dxa"/>
            <w:gridSpan w:val="2"/>
          </w:tcPr>
          <w:p w14:paraId="1AFA2C05" w14:textId="77777777" w:rsidR="0031598B" w:rsidRDefault="0031598B" w:rsidP="00775984">
            <w:pPr>
              <w:pStyle w:val="TableParagraph"/>
              <w:spacing w:line="301" w:lineRule="exact"/>
              <w:ind w:left="292"/>
              <w:rPr>
                <w:sz w:val="28"/>
              </w:rPr>
            </w:pPr>
            <w:r>
              <w:rPr>
                <w:spacing w:val="-5"/>
                <w:sz w:val="28"/>
              </w:rPr>
              <w:t>40%</w:t>
            </w:r>
          </w:p>
        </w:tc>
        <w:tc>
          <w:tcPr>
            <w:tcW w:w="1215" w:type="dxa"/>
            <w:gridSpan w:val="2"/>
          </w:tcPr>
          <w:p w14:paraId="0A777271" w14:textId="77777777" w:rsidR="0031598B" w:rsidRDefault="0031598B" w:rsidP="00775984">
            <w:pPr>
              <w:pStyle w:val="TableParagraph"/>
              <w:spacing w:line="301" w:lineRule="exact"/>
              <w:ind w:left="316"/>
              <w:rPr>
                <w:sz w:val="28"/>
              </w:rPr>
            </w:pPr>
            <w:r>
              <w:rPr>
                <w:spacing w:val="-5"/>
                <w:sz w:val="28"/>
              </w:rPr>
              <w:t>47%</w:t>
            </w:r>
          </w:p>
        </w:tc>
        <w:tc>
          <w:tcPr>
            <w:tcW w:w="836" w:type="dxa"/>
            <w:vMerge/>
            <w:tcBorders>
              <w:top w:val="nil"/>
            </w:tcBorders>
          </w:tcPr>
          <w:p w14:paraId="236E1C7D" w14:textId="77777777" w:rsidR="0031598B" w:rsidRDefault="0031598B" w:rsidP="00775984">
            <w:pPr>
              <w:rPr>
                <w:sz w:val="2"/>
                <w:szCs w:val="2"/>
              </w:rPr>
            </w:pPr>
          </w:p>
        </w:tc>
        <w:tc>
          <w:tcPr>
            <w:tcW w:w="783" w:type="dxa"/>
            <w:vMerge/>
            <w:tcBorders>
              <w:top w:val="nil"/>
            </w:tcBorders>
          </w:tcPr>
          <w:p w14:paraId="5247AD2B" w14:textId="77777777" w:rsidR="0031598B" w:rsidRDefault="0031598B" w:rsidP="00775984">
            <w:pPr>
              <w:rPr>
                <w:sz w:val="2"/>
                <w:szCs w:val="2"/>
              </w:rPr>
            </w:pPr>
          </w:p>
        </w:tc>
      </w:tr>
    </w:tbl>
    <w:p w14:paraId="66E0AD6D" w14:textId="77777777" w:rsidR="0031598B" w:rsidRDefault="0031598B" w:rsidP="0031598B">
      <w:pPr>
        <w:pStyle w:val="Corptext"/>
        <w:spacing w:before="313"/>
        <w:ind w:left="0"/>
      </w:pPr>
    </w:p>
    <w:p w14:paraId="5B17AF83" w14:textId="77777777" w:rsidR="00D24904" w:rsidRPr="00D24904" w:rsidRDefault="00D24904" w:rsidP="00D24904">
      <w:pPr>
        <w:pStyle w:val="Titlu4"/>
        <w:keepNext w:val="0"/>
        <w:keepLines w:val="0"/>
        <w:widowControl w:val="0"/>
        <w:tabs>
          <w:tab w:val="left" w:pos="1229"/>
        </w:tabs>
        <w:autoSpaceDE w:val="0"/>
        <w:autoSpaceDN w:val="0"/>
        <w:spacing w:before="0" w:after="0" w:line="240" w:lineRule="auto"/>
        <w:ind w:left="692"/>
        <w:rPr>
          <w:rFonts w:ascii="Calibri" w:hAnsi="Calibri" w:cs="Calibri"/>
          <w:b/>
          <w:bCs/>
          <w:color w:val="6F2F9F"/>
          <w:sz w:val="28"/>
          <w:szCs w:val="28"/>
        </w:rPr>
      </w:pPr>
      <w:r w:rsidRPr="00D24904">
        <w:rPr>
          <w:rFonts w:ascii="Calibri" w:hAnsi="Calibri" w:cs="Calibri"/>
          <w:b/>
          <w:bCs/>
          <w:color w:val="6F2F9F"/>
          <w:sz w:val="28"/>
          <w:szCs w:val="28"/>
        </w:rPr>
        <w:t>MODEL</w:t>
      </w:r>
      <w:r w:rsidRPr="00D24904">
        <w:rPr>
          <w:rFonts w:ascii="Calibri" w:hAnsi="Calibri" w:cs="Calibri"/>
          <w:b/>
          <w:bCs/>
          <w:color w:val="6F2F9F"/>
          <w:spacing w:val="-7"/>
          <w:sz w:val="28"/>
          <w:szCs w:val="28"/>
        </w:rPr>
        <w:t xml:space="preserve"> </w:t>
      </w:r>
      <w:r w:rsidRPr="00D24904">
        <w:rPr>
          <w:rFonts w:ascii="Calibri" w:hAnsi="Calibri" w:cs="Calibri"/>
          <w:b/>
          <w:bCs/>
          <w:color w:val="6F2F9F"/>
          <w:sz w:val="28"/>
          <w:szCs w:val="28"/>
        </w:rPr>
        <w:t>DE</w:t>
      </w:r>
      <w:r w:rsidRPr="00D24904">
        <w:rPr>
          <w:rFonts w:ascii="Calibri" w:hAnsi="Calibri" w:cs="Calibri"/>
          <w:b/>
          <w:bCs/>
          <w:color w:val="6F2F9F"/>
          <w:spacing w:val="2"/>
          <w:sz w:val="28"/>
          <w:szCs w:val="28"/>
        </w:rPr>
        <w:t xml:space="preserve"> </w:t>
      </w:r>
      <w:r w:rsidRPr="00D24904">
        <w:rPr>
          <w:rFonts w:ascii="Calibri" w:hAnsi="Calibri" w:cs="Calibri"/>
          <w:b/>
          <w:bCs/>
          <w:color w:val="6F2F9F"/>
          <w:spacing w:val="-2"/>
          <w:sz w:val="28"/>
          <w:szCs w:val="28"/>
        </w:rPr>
        <w:t>PREGĂTIRE</w:t>
      </w:r>
    </w:p>
    <w:p w14:paraId="36B517A5" w14:textId="77777777" w:rsidR="00D24904" w:rsidRPr="00D24904" w:rsidRDefault="00D24904" w:rsidP="00D24904">
      <w:pPr>
        <w:pStyle w:val="Corptext"/>
        <w:ind w:left="0"/>
        <w:rPr>
          <w:rFonts w:ascii="Calibri" w:hAnsi="Calibri" w:cs="Calibri"/>
          <w:b/>
          <w:bCs/>
        </w:rPr>
      </w:pPr>
    </w:p>
    <w:p w14:paraId="5C58F3B9" w14:textId="77777777" w:rsidR="00D24904" w:rsidRPr="00D24904" w:rsidRDefault="00D24904" w:rsidP="00D24904">
      <w:pPr>
        <w:ind w:left="693"/>
        <w:rPr>
          <w:rFonts w:ascii="Calibri" w:hAnsi="Calibri" w:cs="Calibri"/>
          <w:b/>
          <w:sz w:val="28"/>
          <w:szCs w:val="28"/>
        </w:rPr>
      </w:pPr>
      <w:r w:rsidRPr="00D24904">
        <w:rPr>
          <w:rFonts w:ascii="Calibri" w:hAnsi="Calibri" w:cs="Calibri"/>
          <w:b/>
          <w:sz w:val="28"/>
          <w:szCs w:val="28"/>
        </w:rPr>
        <w:t>ORGANIZAREA</w:t>
      </w:r>
      <w:r w:rsidRPr="00D24904">
        <w:rPr>
          <w:rFonts w:ascii="Calibri" w:hAnsi="Calibri" w:cs="Calibri"/>
          <w:b/>
          <w:spacing w:val="-13"/>
          <w:sz w:val="28"/>
          <w:szCs w:val="28"/>
        </w:rPr>
        <w:t xml:space="preserve"> </w:t>
      </w:r>
      <w:r w:rsidRPr="00D24904">
        <w:rPr>
          <w:rFonts w:ascii="Calibri" w:hAnsi="Calibri" w:cs="Calibri"/>
          <w:b/>
          <w:sz w:val="28"/>
          <w:szCs w:val="28"/>
        </w:rPr>
        <w:t>PROCESULUI</w:t>
      </w:r>
      <w:r w:rsidRPr="00D24904">
        <w:rPr>
          <w:rFonts w:ascii="Calibri" w:hAnsi="Calibri" w:cs="Calibri"/>
          <w:b/>
          <w:spacing w:val="-10"/>
          <w:sz w:val="28"/>
          <w:szCs w:val="28"/>
        </w:rPr>
        <w:t xml:space="preserve"> </w:t>
      </w:r>
      <w:r w:rsidRPr="00D24904">
        <w:rPr>
          <w:rFonts w:ascii="Calibri" w:hAnsi="Calibri" w:cs="Calibri"/>
          <w:b/>
          <w:sz w:val="28"/>
          <w:szCs w:val="28"/>
        </w:rPr>
        <w:t>DE</w:t>
      </w:r>
      <w:r w:rsidRPr="00D24904">
        <w:rPr>
          <w:rFonts w:ascii="Calibri" w:hAnsi="Calibri" w:cs="Calibri"/>
          <w:b/>
          <w:spacing w:val="-7"/>
          <w:sz w:val="28"/>
          <w:szCs w:val="28"/>
        </w:rPr>
        <w:t xml:space="preserve"> </w:t>
      </w:r>
      <w:r w:rsidRPr="00D24904">
        <w:rPr>
          <w:rFonts w:ascii="Calibri" w:hAnsi="Calibri" w:cs="Calibri"/>
          <w:b/>
          <w:spacing w:val="-2"/>
          <w:sz w:val="28"/>
          <w:szCs w:val="28"/>
        </w:rPr>
        <w:t>PREGĂTIRE</w:t>
      </w:r>
    </w:p>
    <w:p w14:paraId="5B8AF7CB" w14:textId="77777777" w:rsidR="00D24904" w:rsidRPr="00D24904" w:rsidRDefault="00D24904" w:rsidP="00D24904">
      <w:pPr>
        <w:pStyle w:val="Corptext"/>
        <w:spacing w:before="9"/>
        <w:ind w:right="736" w:firstLine="720"/>
        <w:jc w:val="both"/>
        <w:rPr>
          <w:rFonts w:ascii="Calibri" w:hAnsi="Calibri" w:cs="Calibri"/>
        </w:rPr>
      </w:pPr>
      <w:r w:rsidRPr="00D24904">
        <w:rPr>
          <w:rFonts w:ascii="Calibri" w:hAnsi="Calibri" w:cs="Calibri"/>
        </w:rPr>
        <w:t>Conform structurii anului şcolar, şi a sistemului competiţional antrenamentele vor avea loc zilnic, în sală şi în aer liber. În vacanţe, dacă este posibil se va realiza pregătire centralizată.</w:t>
      </w:r>
    </w:p>
    <w:p w14:paraId="7D50FCAF" w14:textId="77777777" w:rsidR="00D24904" w:rsidRPr="00D24904" w:rsidRDefault="00D24904" w:rsidP="00D24904">
      <w:pPr>
        <w:pStyle w:val="Titlu4"/>
        <w:spacing w:before="316"/>
        <w:rPr>
          <w:rFonts w:ascii="Calibri" w:hAnsi="Calibri" w:cs="Calibri"/>
          <w:b/>
          <w:bCs/>
          <w:sz w:val="28"/>
          <w:szCs w:val="28"/>
        </w:rPr>
      </w:pPr>
      <w:r w:rsidRPr="00D24904">
        <w:rPr>
          <w:rFonts w:ascii="Calibri" w:hAnsi="Calibri" w:cs="Calibri"/>
          <w:b/>
          <w:bCs/>
          <w:sz w:val="28"/>
          <w:szCs w:val="28"/>
        </w:rPr>
        <w:t>VOLUMUL</w:t>
      </w:r>
      <w:r w:rsidRPr="00D24904">
        <w:rPr>
          <w:rFonts w:ascii="Calibri" w:hAnsi="Calibri" w:cs="Calibri"/>
          <w:b/>
          <w:bCs/>
          <w:spacing w:val="-7"/>
          <w:sz w:val="28"/>
          <w:szCs w:val="28"/>
        </w:rPr>
        <w:t xml:space="preserve"> </w:t>
      </w:r>
      <w:r w:rsidRPr="00D24904">
        <w:rPr>
          <w:rFonts w:ascii="Calibri" w:hAnsi="Calibri" w:cs="Calibri"/>
          <w:b/>
          <w:bCs/>
          <w:sz w:val="28"/>
          <w:szCs w:val="28"/>
        </w:rPr>
        <w:t>DE</w:t>
      </w:r>
      <w:r w:rsidRPr="00D24904">
        <w:rPr>
          <w:rFonts w:ascii="Calibri" w:hAnsi="Calibri" w:cs="Calibri"/>
          <w:b/>
          <w:bCs/>
          <w:spacing w:val="-4"/>
          <w:sz w:val="28"/>
          <w:szCs w:val="28"/>
        </w:rPr>
        <w:t xml:space="preserve"> </w:t>
      </w:r>
      <w:r w:rsidRPr="00D24904">
        <w:rPr>
          <w:rFonts w:ascii="Calibri" w:hAnsi="Calibri" w:cs="Calibri"/>
          <w:b/>
          <w:bCs/>
          <w:spacing w:val="-2"/>
          <w:sz w:val="28"/>
          <w:szCs w:val="28"/>
        </w:rPr>
        <w:t>ANTRENAMENT</w:t>
      </w:r>
    </w:p>
    <w:p w14:paraId="26FAD2E4" w14:textId="77777777" w:rsidR="00D24904" w:rsidRPr="00D24904" w:rsidRDefault="00D24904" w:rsidP="00F651F6">
      <w:pPr>
        <w:pStyle w:val="Listparagraf"/>
        <w:widowControl w:val="0"/>
        <w:numPr>
          <w:ilvl w:val="0"/>
          <w:numId w:val="84"/>
        </w:numPr>
        <w:tabs>
          <w:tab w:val="left" w:pos="860"/>
          <w:tab w:val="right" w:pos="6042"/>
        </w:tabs>
        <w:autoSpaceDE w:val="0"/>
        <w:autoSpaceDN w:val="0"/>
        <w:spacing w:before="4" w:after="0" w:line="240" w:lineRule="auto"/>
        <w:ind w:left="860" w:hanging="167"/>
        <w:contextualSpacing w:val="0"/>
        <w:rPr>
          <w:rFonts w:ascii="Calibri" w:hAnsi="Calibri" w:cs="Calibri"/>
          <w:sz w:val="28"/>
          <w:szCs w:val="28"/>
        </w:rPr>
      </w:pPr>
      <w:r w:rsidRPr="00D24904">
        <w:rPr>
          <w:rFonts w:ascii="Calibri" w:hAnsi="Calibri" w:cs="Calibri"/>
          <w:sz w:val="28"/>
          <w:szCs w:val="28"/>
        </w:rPr>
        <w:t>Nr.</w:t>
      </w:r>
      <w:r w:rsidRPr="00D24904">
        <w:rPr>
          <w:rFonts w:ascii="Calibri" w:hAnsi="Calibri" w:cs="Calibri"/>
          <w:spacing w:val="-3"/>
          <w:sz w:val="28"/>
          <w:szCs w:val="28"/>
        </w:rPr>
        <w:t xml:space="preserve"> </w:t>
      </w:r>
      <w:r w:rsidRPr="00D24904">
        <w:rPr>
          <w:rFonts w:ascii="Calibri" w:hAnsi="Calibri" w:cs="Calibri"/>
          <w:spacing w:val="-2"/>
          <w:sz w:val="28"/>
          <w:szCs w:val="28"/>
        </w:rPr>
        <w:t>săptămâni</w:t>
      </w:r>
      <w:r w:rsidRPr="00D24904">
        <w:rPr>
          <w:rFonts w:ascii="Calibri" w:hAnsi="Calibri" w:cs="Calibri"/>
          <w:sz w:val="28"/>
          <w:szCs w:val="28"/>
        </w:rPr>
        <w:tab/>
      </w:r>
      <w:r w:rsidRPr="00D24904">
        <w:rPr>
          <w:rFonts w:ascii="Calibri" w:hAnsi="Calibri" w:cs="Calibri"/>
          <w:spacing w:val="-5"/>
          <w:sz w:val="28"/>
          <w:szCs w:val="28"/>
        </w:rPr>
        <w:t>46</w:t>
      </w:r>
    </w:p>
    <w:p w14:paraId="7F793E7B" w14:textId="77777777" w:rsidR="00D24904" w:rsidRPr="00D24904" w:rsidRDefault="00D24904" w:rsidP="00F651F6">
      <w:pPr>
        <w:pStyle w:val="Listparagraf"/>
        <w:widowControl w:val="0"/>
        <w:numPr>
          <w:ilvl w:val="0"/>
          <w:numId w:val="84"/>
        </w:numPr>
        <w:tabs>
          <w:tab w:val="left" w:pos="860"/>
          <w:tab w:val="left" w:pos="5735"/>
        </w:tabs>
        <w:autoSpaceDE w:val="0"/>
        <w:autoSpaceDN w:val="0"/>
        <w:spacing w:before="1" w:after="0" w:line="322" w:lineRule="exact"/>
        <w:ind w:left="860" w:hanging="167"/>
        <w:contextualSpacing w:val="0"/>
        <w:rPr>
          <w:rFonts w:ascii="Calibri" w:hAnsi="Calibri" w:cs="Calibri"/>
          <w:sz w:val="28"/>
          <w:szCs w:val="28"/>
        </w:rPr>
      </w:pPr>
      <w:r w:rsidRPr="00D24904">
        <w:rPr>
          <w:rFonts w:ascii="Calibri" w:hAnsi="Calibri" w:cs="Calibri"/>
          <w:sz w:val="28"/>
          <w:szCs w:val="28"/>
        </w:rPr>
        <w:t>Nr.</w:t>
      </w:r>
      <w:r w:rsidRPr="00D24904">
        <w:rPr>
          <w:rFonts w:ascii="Calibri" w:hAnsi="Calibri" w:cs="Calibri"/>
          <w:spacing w:val="-9"/>
          <w:sz w:val="28"/>
          <w:szCs w:val="28"/>
        </w:rPr>
        <w:t xml:space="preserve"> </w:t>
      </w:r>
      <w:r w:rsidRPr="00D24904">
        <w:rPr>
          <w:rFonts w:ascii="Calibri" w:hAnsi="Calibri" w:cs="Calibri"/>
          <w:sz w:val="28"/>
          <w:szCs w:val="28"/>
        </w:rPr>
        <w:t>antrenamente</w:t>
      </w:r>
      <w:r w:rsidRPr="00D24904">
        <w:rPr>
          <w:rFonts w:ascii="Calibri" w:hAnsi="Calibri" w:cs="Calibri"/>
          <w:spacing w:val="-9"/>
          <w:sz w:val="28"/>
          <w:szCs w:val="28"/>
        </w:rPr>
        <w:t xml:space="preserve"> </w:t>
      </w:r>
      <w:r w:rsidRPr="00D24904">
        <w:rPr>
          <w:rFonts w:ascii="Calibri" w:hAnsi="Calibri" w:cs="Calibri"/>
          <w:spacing w:val="-2"/>
          <w:sz w:val="28"/>
          <w:szCs w:val="28"/>
        </w:rPr>
        <w:t>/săptămână</w:t>
      </w:r>
      <w:r w:rsidRPr="00D24904">
        <w:rPr>
          <w:rFonts w:ascii="Calibri" w:hAnsi="Calibri" w:cs="Calibri"/>
          <w:sz w:val="28"/>
          <w:szCs w:val="28"/>
        </w:rPr>
        <w:tab/>
        <w:t>3</w:t>
      </w:r>
      <w:r w:rsidRPr="00D24904">
        <w:rPr>
          <w:rFonts w:ascii="Calibri" w:hAnsi="Calibri" w:cs="Calibri"/>
          <w:spacing w:val="-7"/>
          <w:sz w:val="28"/>
          <w:szCs w:val="28"/>
        </w:rPr>
        <w:t xml:space="preserve"> </w:t>
      </w:r>
      <w:r w:rsidRPr="00D24904">
        <w:rPr>
          <w:rFonts w:ascii="Calibri" w:hAnsi="Calibri" w:cs="Calibri"/>
          <w:sz w:val="28"/>
          <w:szCs w:val="28"/>
        </w:rPr>
        <w:t>–</w:t>
      </w:r>
      <w:r w:rsidRPr="00D24904">
        <w:rPr>
          <w:rFonts w:ascii="Calibri" w:hAnsi="Calibri" w:cs="Calibri"/>
          <w:spacing w:val="-2"/>
          <w:sz w:val="28"/>
          <w:szCs w:val="28"/>
        </w:rPr>
        <w:t xml:space="preserve"> </w:t>
      </w:r>
      <w:r w:rsidRPr="00D24904">
        <w:rPr>
          <w:rFonts w:ascii="Calibri" w:hAnsi="Calibri" w:cs="Calibri"/>
          <w:sz w:val="28"/>
          <w:szCs w:val="28"/>
        </w:rPr>
        <w:t>5</w:t>
      </w:r>
      <w:r w:rsidRPr="00D24904">
        <w:rPr>
          <w:rFonts w:ascii="Calibri" w:hAnsi="Calibri" w:cs="Calibri"/>
          <w:spacing w:val="-7"/>
          <w:sz w:val="28"/>
          <w:szCs w:val="28"/>
        </w:rPr>
        <w:t xml:space="preserve"> </w:t>
      </w:r>
      <w:r w:rsidRPr="00D24904">
        <w:rPr>
          <w:rFonts w:ascii="Calibri" w:hAnsi="Calibri" w:cs="Calibri"/>
          <w:sz w:val="28"/>
          <w:szCs w:val="28"/>
        </w:rPr>
        <w:t>pe</w:t>
      </w:r>
      <w:r w:rsidRPr="00D24904">
        <w:rPr>
          <w:rFonts w:ascii="Calibri" w:hAnsi="Calibri" w:cs="Calibri"/>
          <w:spacing w:val="-6"/>
          <w:sz w:val="28"/>
          <w:szCs w:val="28"/>
        </w:rPr>
        <w:t xml:space="preserve"> </w:t>
      </w:r>
      <w:r w:rsidRPr="00D24904">
        <w:rPr>
          <w:rFonts w:ascii="Calibri" w:hAnsi="Calibri" w:cs="Calibri"/>
          <w:sz w:val="28"/>
          <w:szCs w:val="28"/>
        </w:rPr>
        <w:t>perioada</w:t>
      </w:r>
      <w:r w:rsidRPr="00D24904">
        <w:rPr>
          <w:rFonts w:ascii="Calibri" w:hAnsi="Calibri" w:cs="Calibri"/>
          <w:spacing w:val="-2"/>
          <w:sz w:val="28"/>
          <w:szCs w:val="28"/>
        </w:rPr>
        <w:t xml:space="preserve"> </w:t>
      </w:r>
      <w:r w:rsidRPr="00D24904">
        <w:rPr>
          <w:rFonts w:ascii="Calibri" w:hAnsi="Calibri" w:cs="Calibri"/>
          <w:sz w:val="28"/>
          <w:szCs w:val="28"/>
        </w:rPr>
        <w:t>anului</w:t>
      </w:r>
      <w:r w:rsidRPr="00D24904">
        <w:rPr>
          <w:rFonts w:ascii="Calibri" w:hAnsi="Calibri" w:cs="Calibri"/>
          <w:spacing w:val="-5"/>
          <w:sz w:val="28"/>
          <w:szCs w:val="28"/>
        </w:rPr>
        <w:t xml:space="preserve"> </w:t>
      </w:r>
      <w:r w:rsidRPr="00D24904">
        <w:rPr>
          <w:rFonts w:ascii="Calibri" w:hAnsi="Calibri" w:cs="Calibri"/>
          <w:spacing w:val="-2"/>
          <w:sz w:val="28"/>
          <w:szCs w:val="28"/>
        </w:rPr>
        <w:t>şcolar</w:t>
      </w:r>
    </w:p>
    <w:p w14:paraId="695EE3BA" w14:textId="77777777" w:rsidR="00D24904" w:rsidRPr="00D24904" w:rsidRDefault="00D24904" w:rsidP="00F651F6">
      <w:pPr>
        <w:pStyle w:val="Listparagraf"/>
        <w:widowControl w:val="0"/>
        <w:numPr>
          <w:ilvl w:val="0"/>
          <w:numId w:val="84"/>
        </w:numPr>
        <w:tabs>
          <w:tab w:val="left" w:pos="860"/>
          <w:tab w:val="left" w:pos="5735"/>
        </w:tabs>
        <w:autoSpaceDE w:val="0"/>
        <w:autoSpaceDN w:val="0"/>
        <w:spacing w:after="0" w:line="322" w:lineRule="exact"/>
        <w:ind w:left="860" w:hanging="167"/>
        <w:contextualSpacing w:val="0"/>
        <w:rPr>
          <w:rFonts w:ascii="Calibri" w:hAnsi="Calibri" w:cs="Calibri"/>
          <w:sz w:val="28"/>
          <w:szCs w:val="28"/>
        </w:rPr>
      </w:pPr>
      <w:r w:rsidRPr="00D24904">
        <w:rPr>
          <w:rFonts w:ascii="Calibri" w:hAnsi="Calibri" w:cs="Calibri"/>
          <w:sz w:val="28"/>
          <w:szCs w:val="28"/>
        </w:rPr>
        <w:t>Nr.</w:t>
      </w:r>
      <w:r w:rsidRPr="00D24904">
        <w:rPr>
          <w:rFonts w:ascii="Calibri" w:hAnsi="Calibri" w:cs="Calibri"/>
          <w:spacing w:val="-7"/>
          <w:sz w:val="28"/>
          <w:szCs w:val="28"/>
        </w:rPr>
        <w:t xml:space="preserve"> </w:t>
      </w:r>
      <w:r w:rsidRPr="00D24904">
        <w:rPr>
          <w:rFonts w:ascii="Calibri" w:hAnsi="Calibri" w:cs="Calibri"/>
          <w:sz w:val="28"/>
          <w:szCs w:val="28"/>
        </w:rPr>
        <w:t>antrenamente</w:t>
      </w:r>
      <w:r w:rsidRPr="00D24904">
        <w:rPr>
          <w:rFonts w:ascii="Calibri" w:hAnsi="Calibri" w:cs="Calibri"/>
          <w:spacing w:val="-4"/>
          <w:sz w:val="28"/>
          <w:szCs w:val="28"/>
        </w:rPr>
        <w:t xml:space="preserve"> </w:t>
      </w:r>
      <w:r w:rsidRPr="00D24904">
        <w:rPr>
          <w:rFonts w:ascii="Calibri" w:hAnsi="Calibri" w:cs="Calibri"/>
          <w:sz w:val="28"/>
          <w:szCs w:val="28"/>
        </w:rPr>
        <w:t>în</w:t>
      </w:r>
      <w:r w:rsidRPr="00D24904">
        <w:rPr>
          <w:rFonts w:ascii="Calibri" w:hAnsi="Calibri" w:cs="Calibri"/>
          <w:spacing w:val="-8"/>
          <w:sz w:val="28"/>
          <w:szCs w:val="28"/>
        </w:rPr>
        <w:t xml:space="preserve"> </w:t>
      </w:r>
      <w:r w:rsidRPr="00D24904">
        <w:rPr>
          <w:rFonts w:ascii="Calibri" w:hAnsi="Calibri" w:cs="Calibri"/>
          <w:spacing w:val="-2"/>
          <w:sz w:val="28"/>
          <w:szCs w:val="28"/>
        </w:rPr>
        <w:t>cantonament</w:t>
      </w:r>
      <w:r w:rsidRPr="00D24904">
        <w:rPr>
          <w:rFonts w:ascii="Calibri" w:hAnsi="Calibri" w:cs="Calibri"/>
          <w:sz w:val="28"/>
          <w:szCs w:val="28"/>
        </w:rPr>
        <w:tab/>
        <w:t>10/săptămână</w:t>
      </w:r>
      <w:r w:rsidRPr="00D24904">
        <w:rPr>
          <w:rFonts w:ascii="Calibri" w:hAnsi="Calibri" w:cs="Calibri"/>
          <w:spacing w:val="-7"/>
          <w:sz w:val="28"/>
          <w:szCs w:val="28"/>
        </w:rPr>
        <w:t xml:space="preserve"> </w:t>
      </w:r>
      <w:r w:rsidRPr="00D24904">
        <w:rPr>
          <w:rFonts w:ascii="Calibri" w:hAnsi="Calibri" w:cs="Calibri"/>
          <w:sz w:val="28"/>
          <w:szCs w:val="28"/>
        </w:rPr>
        <w:t>=</w:t>
      </w:r>
      <w:r w:rsidRPr="00D24904">
        <w:rPr>
          <w:rFonts w:ascii="Calibri" w:hAnsi="Calibri" w:cs="Calibri"/>
          <w:spacing w:val="-2"/>
          <w:sz w:val="28"/>
          <w:szCs w:val="28"/>
        </w:rPr>
        <w:t xml:space="preserve"> </w:t>
      </w:r>
      <w:r w:rsidRPr="00D24904">
        <w:rPr>
          <w:rFonts w:ascii="Calibri" w:hAnsi="Calibri" w:cs="Calibri"/>
          <w:sz w:val="28"/>
          <w:szCs w:val="28"/>
        </w:rPr>
        <w:t>16</w:t>
      </w:r>
      <w:r w:rsidRPr="00D24904">
        <w:rPr>
          <w:rFonts w:ascii="Calibri" w:hAnsi="Calibri" w:cs="Calibri"/>
          <w:spacing w:val="-3"/>
          <w:sz w:val="28"/>
          <w:szCs w:val="28"/>
        </w:rPr>
        <w:t xml:space="preserve"> </w:t>
      </w:r>
      <w:r w:rsidRPr="00D24904">
        <w:rPr>
          <w:rFonts w:ascii="Calibri" w:hAnsi="Calibri" w:cs="Calibri"/>
          <w:sz w:val="28"/>
          <w:szCs w:val="28"/>
        </w:rPr>
        <w:t>–</w:t>
      </w:r>
      <w:r w:rsidRPr="00D24904">
        <w:rPr>
          <w:rFonts w:ascii="Calibri" w:hAnsi="Calibri" w:cs="Calibri"/>
          <w:spacing w:val="-8"/>
          <w:sz w:val="28"/>
          <w:szCs w:val="28"/>
        </w:rPr>
        <w:t xml:space="preserve"> </w:t>
      </w:r>
      <w:r w:rsidRPr="00D24904">
        <w:rPr>
          <w:rFonts w:ascii="Calibri" w:hAnsi="Calibri" w:cs="Calibri"/>
          <w:sz w:val="28"/>
          <w:szCs w:val="28"/>
        </w:rPr>
        <w:t>18</w:t>
      </w:r>
      <w:r w:rsidRPr="00D24904">
        <w:rPr>
          <w:rFonts w:ascii="Calibri" w:hAnsi="Calibri" w:cs="Calibri"/>
          <w:spacing w:val="-7"/>
          <w:sz w:val="28"/>
          <w:szCs w:val="28"/>
        </w:rPr>
        <w:t xml:space="preserve"> </w:t>
      </w:r>
      <w:r w:rsidRPr="00D24904">
        <w:rPr>
          <w:rFonts w:ascii="Calibri" w:hAnsi="Calibri" w:cs="Calibri"/>
          <w:spacing w:val="-2"/>
          <w:sz w:val="28"/>
          <w:szCs w:val="28"/>
        </w:rPr>
        <w:t>ore/săpt</w:t>
      </w:r>
    </w:p>
    <w:p w14:paraId="785337E6" w14:textId="77777777" w:rsidR="00D24904" w:rsidRPr="00D24904" w:rsidRDefault="00D24904" w:rsidP="00F651F6">
      <w:pPr>
        <w:pStyle w:val="Listparagraf"/>
        <w:widowControl w:val="0"/>
        <w:numPr>
          <w:ilvl w:val="0"/>
          <w:numId w:val="84"/>
        </w:numPr>
        <w:tabs>
          <w:tab w:val="left" w:pos="860"/>
          <w:tab w:val="left" w:pos="5735"/>
        </w:tabs>
        <w:autoSpaceDE w:val="0"/>
        <w:autoSpaceDN w:val="0"/>
        <w:spacing w:after="0" w:line="322" w:lineRule="exact"/>
        <w:ind w:left="860" w:hanging="167"/>
        <w:contextualSpacing w:val="0"/>
        <w:rPr>
          <w:rFonts w:ascii="Calibri" w:hAnsi="Calibri" w:cs="Calibri"/>
          <w:sz w:val="28"/>
          <w:szCs w:val="28"/>
        </w:rPr>
      </w:pPr>
      <w:r w:rsidRPr="00D24904">
        <w:rPr>
          <w:rFonts w:ascii="Calibri" w:hAnsi="Calibri" w:cs="Calibri"/>
          <w:sz w:val="28"/>
          <w:szCs w:val="28"/>
        </w:rPr>
        <w:t>Durata</w:t>
      </w:r>
      <w:r w:rsidRPr="00D24904">
        <w:rPr>
          <w:rFonts w:ascii="Calibri" w:hAnsi="Calibri" w:cs="Calibri"/>
          <w:spacing w:val="-8"/>
          <w:sz w:val="28"/>
          <w:szCs w:val="28"/>
        </w:rPr>
        <w:t xml:space="preserve"> </w:t>
      </w:r>
      <w:r w:rsidRPr="00D24904">
        <w:rPr>
          <w:rFonts w:ascii="Calibri" w:hAnsi="Calibri" w:cs="Calibri"/>
          <w:spacing w:val="-2"/>
          <w:sz w:val="28"/>
          <w:szCs w:val="28"/>
        </w:rPr>
        <w:t>antrenamentelor</w:t>
      </w:r>
      <w:r w:rsidRPr="00D24904">
        <w:rPr>
          <w:rFonts w:ascii="Calibri" w:hAnsi="Calibri" w:cs="Calibri"/>
          <w:sz w:val="28"/>
          <w:szCs w:val="28"/>
        </w:rPr>
        <w:tab/>
        <w:t>90-120</w:t>
      </w:r>
      <w:r w:rsidRPr="00D24904">
        <w:rPr>
          <w:rFonts w:ascii="Calibri" w:hAnsi="Calibri" w:cs="Calibri"/>
          <w:spacing w:val="-11"/>
          <w:sz w:val="28"/>
          <w:szCs w:val="28"/>
        </w:rPr>
        <w:t xml:space="preserve"> </w:t>
      </w:r>
      <w:r w:rsidRPr="00D24904">
        <w:rPr>
          <w:rFonts w:ascii="Calibri" w:hAnsi="Calibri" w:cs="Calibri"/>
          <w:spacing w:val="-5"/>
          <w:sz w:val="28"/>
          <w:szCs w:val="28"/>
        </w:rPr>
        <w:t>min</w:t>
      </w:r>
    </w:p>
    <w:p w14:paraId="2B9470E3" w14:textId="77777777" w:rsidR="00D24904" w:rsidRPr="00D24904" w:rsidRDefault="00D24904" w:rsidP="00F651F6">
      <w:pPr>
        <w:pStyle w:val="Listparagraf"/>
        <w:widowControl w:val="0"/>
        <w:numPr>
          <w:ilvl w:val="0"/>
          <w:numId w:val="84"/>
        </w:numPr>
        <w:tabs>
          <w:tab w:val="left" w:pos="860"/>
          <w:tab w:val="left" w:pos="5735"/>
        </w:tabs>
        <w:autoSpaceDE w:val="0"/>
        <w:autoSpaceDN w:val="0"/>
        <w:spacing w:after="0" w:line="240" w:lineRule="auto"/>
        <w:ind w:left="860" w:hanging="167"/>
        <w:contextualSpacing w:val="0"/>
        <w:rPr>
          <w:rFonts w:ascii="Calibri" w:hAnsi="Calibri" w:cs="Calibri"/>
          <w:sz w:val="28"/>
          <w:szCs w:val="28"/>
        </w:rPr>
      </w:pPr>
      <w:r w:rsidRPr="00D24904">
        <w:rPr>
          <w:rFonts w:ascii="Calibri" w:hAnsi="Calibri" w:cs="Calibri"/>
          <w:sz w:val="28"/>
          <w:szCs w:val="28"/>
        </w:rPr>
        <w:t>Nr.</w:t>
      </w:r>
      <w:r w:rsidRPr="00D24904">
        <w:rPr>
          <w:rFonts w:ascii="Calibri" w:hAnsi="Calibri" w:cs="Calibri"/>
          <w:spacing w:val="-4"/>
          <w:sz w:val="28"/>
          <w:szCs w:val="28"/>
        </w:rPr>
        <w:t xml:space="preserve"> </w:t>
      </w:r>
      <w:r w:rsidRPr="00D24904">
        <w:rPr>
          <w:rFonts w:ascii="Calibri" w:hAnsi="Calibri" w:cs="Calibri"/>
          <w:sz w:val="28"/>
          <w:szCs w:val="28"/>
        </w:rPr>
        <w:t>total</w:t>
      </w:r>
      <w:r w:rsidRPr="00D24904">
        <w:rPr>
          <w:rFonts w:ascii="Calibri" w:hAnsi="Calibri" w:cs="Calibri"/>
          <w:spacing w:val="-7"/>
          <w:sz w:val="28"/>
          <w:szCs w:val="28"/>
        </w:rPr>
        <w:t xml:space="preserve"> </w:t>
      </w:r>
      <w:r w:rsidRPr="00D24904">
        <w:rPr>
          <w:rFonts w:ascii="Calibri" w:hAnsi="Calibri" w:cs="Calibri"/>
          <w:sz w:val="28"/>
          <w:szCs w:val="28"/>
        </w:rPr>
        <w:t>ore</w:t>
      </w:r>
      <w:r w:rsidRPr="00D24904">
        <w:rPr>
          <w:rFonts w:ascii="Calibri" w:hAnsi="Calibri" w:cs="Calibri"/>
          <w:spacing w:val="-4"/>
          <w:sz w:val="28"/>
          <w:szCs w:val="28"/>
        </w:rPr>
        <w:t xml:space="preserve"> </w:t>
      </w:r>
      <w:r w:rsidRPr="00D24904">
        <w:rPr>
          <w:rFonts w:ascii="Calibri" w:hAnsi="Calibri" w:cs="Calibri"/>
          <w:sz w:val="28"/>
          <w:szCs w:val="28"/>
        </w:rPr>
        <w:t>de</w:t>
      </w:r>
      <w:r w:rsidRPr="00D24904">
        <w:rPr>
          <w:rFonts w:ascii="Calibri" w:hAnsi="Calibri" w:cs="Calibri"/>
          <w:spacing w:val="-4"/>
          <w:sz w:val="28"/>
          <w:szCs w:val="28"/>
        </w:rPr>
        <w:t xml:space="preserve"> </w:t>
      </w:r>
      <w:r w:rsidRPr="00D24904">
        <w:rPr>
          <w:rFonts w:ascii="Calibri" w:hAnsi="Calibri" w:cs="Calibri"/>
          <w:sz w:val="28"/>
          <w:szCs w:val="28"/>
        </w:rPr>
        <w:t>antrenament</w:t>
      </w:r>
      <w:r w:rsidRPr="00D24904">
        <w:rPr>
          <w:rFonts w:ascii="Calibri" w:hAnsi="Calibri" w:cs="Calibri"/>
          <w:spacing w:val="-4"/>
          <w:sz w:val="28"/>
          <w:szCs w:val="28"/>
        </w:rPr>
        <w:t xml:space="preserve"> </w:t>
      </w:r>
      <w:r w:rsidRPr="00D24904">
        <w:rPr>
          <w:rFonts w:ascii="Calibri" w:hAnsi="Calibri" w:cs="Calibri"/>
          <w:sz w:val="28"/>
          <w:szCs w:val="28"/>
        </w:rPr>
        <w:t>pe</w:t>
      </w:r>
      <w:r w:rsidRPr="00D24904">
        <w:rPr>
          <w:rFonts w:ascii="Calibri" w:hAnsi="Calibri" w:cs="Calibri"/>
          <w:spacing w:val="-5"/>
          <w:sz w:val="28"/>
          <w:szCs w:val="28"/>
        </w:rPr>
        <w:t xml:space="preserve"> an</w:t>
      </w:r>
      <w:r w:rsidRPr="00D24904">
        <w:rPr>
          <w:rFonts w:ascii="Calibri" w:hAnsi="Calibri" w:cs="Calibri"/>
          <w:sz w:val="28"/>
          <w:szCs w:val="28"/>
        </w:rPr>
        <w:tab/>
        <w:t>300</w:t>
      </w:r>
      <w:r w:rsidRPr="00D24904">
        <w:rPr>
          <w:rFonts w:ascii="Calibri" w:hAnsi="Calibri" w:cs="Calibri"/>
          <w:spacing w:val="-4"/>
          <w:sz w:val="28"/>
          <w:szCs w:val="28"/>
        </w:rPr>
        <w:t xml:space="preserve"> </w:t>
      </w:r>
      <w:r w:rsidRPr="00D24904">
        <w:rPr>
          <w:rFonts w:ascii="Calibri" w:hAnsi="Calibri" w:cs="Calibri"/>
          <w:sz w:val="28"/>
          <w:szCs w:val="28"/>
        </w:rPr>
        <w:t>-</w:t>
      </w:r>
      <w:r w:rsidRPr="00D24904">
        <w:rPr>
          <w:rFonts w:ascii="Calibri" w:hAnsi="Calibri" w:cs="Calibri"/>
          <w:spacing w:val="-4"/>
          <w:sz w:val="28"/>
          <w:szCs w:val="28"/>
        </w:rPr>
        <w:t xml:space="preserve"> </w:t>
      </w:r>
      <w:r w:rsidRPr="00D24904">
        <w:rPr>
          <w:rFonts w:ascii="Calibri" w:hAnsi="Calibri" w:cs="Calibri"/>
          <w:sz w:val="28"/>
          <w:szCs w:val="28"/>
        </w:rPr>
        <w:t>350</w:t>
      </w:r>
      <w:r w:rsidRPr="00D24904">
        <w:rPr>
          <w:rFonts w:ascii="Calibri" w:hAnsi="Calibri" w:cs="Calibri"/>
          <w:spacing w:val="-4"/>
          <w:sz w:val="28"/>
          <w:szCs w:val="28"/>
        </w:rPr>
        <w:t xml:space="preserve"> </w:t>
      </w:r>
      <w:r w:rsidRPr="00D24904">
        <w:rPr>
          <w:rFonts w:ascii="Calibri" w:hAnsi="Calibri" w:cs="Calibri"/>
          <w:spacing w:val="-5"/>
          <w:sz w:val="28"/>
          <w:szCs w:val="28"/>
        </w:rPr>
        <w:t>ore</w:t>
      </w:r>
    </w:p>
    <w:p w14:paraId="09300E0E" w14:textId="77777777" w:rsidR="00D24904" w:rsidRPr="00D24904" w:rsidRDefault="00D24904" w:rsidP="00D24904">
      <w:pPr>
        <w:widowControl w:val="0"/>
        <w:tabs>
          <w:tab w:val="left" w:pos="860"/>
          <w:tab w:val="left" w:pos="5735"/>
        </w:tabs>
        <w:autoSpaceDE w:val="0"/>
        <w:autoSpaceDN w:val="0"/>
        <w:spacing w:after="0" w:line="240" w:lineRule="auto"/>
        <w:rPr>
          <w:rFonts w:ascii="Calibri" w:hAnsi="Calibri" w:cs="Calibri"/>
          <w:sz w:val="28"/>
          <w:szCs w:val="28"/>
        </w:rPr>
      </w:pPr>
    </w:p>
    <w:p w14:paraId="78BB7187" w14:textId="77777777" w:rsidR="00D24904" w:rsidRPr="00D24904" w:rsidRDefault="00D24904" w:rsidP="00D24904">
      <w:pPr>
        <w:pStyle w:val="Titlu4"/>
        <w:spacing w:before="316"/>
        <w:rPr>
          <w:rFonts w:ascii="Calibri" w:hAnsi="Calibri" w:cs="Calibri"/>
          <w:b/>
          <w:bCs/>
          <w:sz w:val="28"/>
          <w:szCs w:val="28"/>
        </w:rPr>
      </w:pPr>
      <w:r w:rsidRPr="00D24904">
        <w:rPr>
          <w:rFonts w:ascii="Calibri" w:hAnsi="Calibri" w:cs="Calibri"/>
          <w:b/>
          <w:bCs/>
          <w:sz w:val="28"/>
          <w:szCs w:val="28"/>
        </w:rPr>
        <w:lastRenderedPageBreak/>
        <w:t>ACTIVITATEA</w:t>
      </w:r>
      <w:r w:rsidRPr="00D24904">
        <w:rPr>
          <w:rFonts w:ascii="Calibri" w:hAnsi="Calibri" w:cs="Calibri"/>
          <w:b/>
          <w:bCs/>
          <w:spacing w:val="-16"/>
          <w:sz w:val="28"/>
          <w:szCs w:val="28"/>
        </w:rPr>
        <w:t xml:space="preserve"> </w:t>
      </w:r>
      <w:r w:rsidRPr="00D24904">
        <w:rPr>
          <w:rFonts w:ascii="Calibri" w:hAnsi="Calibri" w:cs="Calibri"/>
          <w:b/>
          <w:bCs/>
          <w:spacing w:val="-2"/>
          <w:sz w:val="28"/>
          <w:szCs w:val="28"/>
        </w:rPr>
        <w:t>COMPETIŢIONALĂ</w:t>
      </w:r>
    </w:p>
    <w:p w14:paraId="49FF49AB" w14:textId="77777777" w:rsidR="00D24904" w:rsidRPr="00D24904" w:rsidRDefault="00D24904" w:rsidP="00F651F6">
      <w:pPr>
        <w:pStyle w:val="Listparagraf"/>
        <w:widowControl w:val="0"/>
        <w:numPr>
          <w:ilvl w:val="0"/>
          <w:numId w:val="84"/>
        </w:numPr>
        <w:tabs>
          <w:tab w:val="left" w:pos="860"/>
          <w:tab w:val="right" w:pos="5573"/>
        </w:tabs>
        <w:autoSpaceDE w:val="0"/>
        <w:autoSpaceDN w:val="0"/>
        <w:spacing w:before="5" w:after="0" w:line="240" w:lineRule="auto"/>
        <w:ind w:left="860" w:hanging="167"/>
        <w:contextualSpacing w:val="0"/>
        <w:rPr>
          <w:rFonts w:ascii="Calibri" w:hAnsi="Calibri" w:cs="Calibri"/>
          <w:sz w:val="28"/>
          <w:szCs w:val="28"/>
        </w:rPr>
      </w:pPr>
      <w:r w:rsidRPr="00D24904">
        <w:rPr>
          <w:rFonts w:ascii="Calibri" w:hAnsi="Calibri" w:cs="Calibri"/>
          <w:sz w:val="28"/>
          <w:szCs w:val="28"/>
        </w:rPr>
        <w:t>jocuri</w:t>
      </w:r>
      <w:r w:rsidRPr="00D24904">
        <w:rPr>
          <w:rFonts w:ascii="Calibri" w:hAnsi="Calibri" w:cs="Calibri"/>
          <w:spacing w:val="-5"/>
          <w:sz w:val="28"/>
          <w:szCs w:val="28"/>
        </w:rPr>
        <w:t xml:space="preserve"> </w:t>
      </w:r>
      <w:r w:rsidRPr="00D24904">
        <w:rPr>
          <w:rFonts w:ascii="Calibri" w:hAnsi="Calibri" w:cs="Calibri"/>
          <w:sz w:val="28"/>
          <w:szCs w:val="28"/>
        </w:rPr>
        <w:t>amicale</w:t>
      </w:r>
      <w:r w:rsidRPr="00D24904">
        <w:rPr>
          <w:rFonts w:ascii="Calibri" w:hAnsi="Calibri" w:cs="Calibri"/>
          <w:spacing w:val="-5"/>
          <w:sz w:val="28"/>
          <w:szCs w:val="28"/>
        </w:rPr>
        <w:t xml:space="preserve"> </w:t>
      </w:r>
      <w:r w:rsidRPr="00D24904">
        <w:rPr>
          <w:rFonts w:ascii="Calibri" w:hAnsi="Calibri" w:cs="Calibri"/>
          <w:sz w:val="28"/>
          <w:szCs w:val="28"/>
        </w:rPr>
        <w:t>de</w:t>
      </w:r>
      <w:r w:rsidRPr="00D24904">
        <w:rPr>
          <w:rFonts w:ascii="Calibri" w:hAnsi="Calibri" w:cs="Calibri"/>
          <w:spacing w:val="-6"/>
          <w:sz w:val="28"/>
          <w:szCs w:val="28"/>
        </w:rPr>
        <w:t xml:space="preserve"> </w:t>
      </w:r>
      <w:r w:rsidRPr="00D24904">
        <w:rPr>
          <w:rFonts w:ascii="Calibri" w:hAnsi="Calibri" w:cs="Calibri"/>
          <w:sz w:val="28"/>
          <w:szCs w:val="28"/>
        </w:rPr>
        <w:t>verificare</w:t>
      </w:r>
      <w:r w:rsidRPr="00D24904">
        <w:rPr>
          <w:rFonts w:ascii="Calibri" w:hAnsi="Calibri" w:cs="Calibri"/>
          <w:spacing w:val="-8"/>
          <w:sz w:val="28"/>
          <w:szCs w:val="28"/>
        </w:rPr>
        <w:t xml:space="preserve"> </w:t>
      </w:r>
      <w:r w:rsidRPr="00D24904">
        <w:rPr>
          <w:rFonts w:ascii="Calibri" w:hAnsi="Calibri" w:cs="Calibri"/>
          <w:sz w:val="28"/>
          <w:szCs w:val="28"/>
        </w:rPr>
        <w:t>6</w:t>
      </w:r>
      <w:r w:rsidRPr="00D24904">
        <w:rPr>
          <w:rFonts w:ascii="Calibri" w:hAnsi="Calibri" w:cs="Calibri"/>
          <w:spacing w:val="-11"/>
          <w:sz w:val="28"/>
          <w:szCs w:val="28"/>
        </w:rPr>
        <w:t xml:space="preserve"> </w:t>
      </w:r>
      <w:r w:rsidRPr="00D24904">
        <w:rPr>
          <w:rFonts w:ascii="Calibri" w:hAnsi="Calibri" w:cs="Calibri"/>
          <w:spacing w:val="-10"/>
          <w:sz w:val="28"/>
          <w:szCs w:val="28"/>
        </w:rPr>
        <w:t>-</w:t>
      </w:r>
      <w:r w:rsidRPr="00D24904">
        <w:rPr>
          <w:rFonts w:ascii="Calibri" w:hAnsi="Calibri" w:cs="Calibri"/>
          <w:sz w:val="28"/>
          <w:szCs w:val="28"/>
        </w:rPr>
        <w:tab/>
      </w:r>
      <w:r w:rsidRPr="00D24904">
        <w:rPr>
          <w:rFonts w:ascii="Calibri" w:hAnsi="Calibri" w:cs="Calibri"/>
          <w:spacing w:val="-10"/>
          <w:sz w:val="28"/>
          <w:szCs w:val="28"/>
        </w:rPr>
        <w:t>9</w:t>
      </w:r>
    </w:p>
    <w:p w14:paraId="61BA0840" w14:textId="77777777" w:rsidR="00D24904" w:rsidRPr="00D24904" w:rsidRDefault="00D24904" w:rsidP="00F651F6">
      <w:pPr>
        <w:pStyle w:val="Listparagraf"/>
        <w:widowControl w:val="0"/>
        <w:numPr>
          <w:ilvl w:val="0"/>
          <w:numId w:val="84"/>
        </w:numPr>
        <w:tabs>
          <w:tab w:val="left" w:pos="860"/>
          <w:tab w:val="left" w:pos="5015"/>
          <w:tab w:val="right" w:pos="5951"/>
        </w:tabs>
        <w:autoSpaceDE w:val="0"/>
        <w:autoSpaceDN w:val="0"/>
        <w:spacing w:before="4" w:after="0" w:line="322" w:lineRule="exact"/>
        <w:ind w:left="860" w:hanging="167"/>
        <w:contextualSpacing w:val="0"/>
        <w:rPr>
          <w:rFonts w:ascii="Calibri" w:hAnsi="Calibri" w:cs="Calibri"/>
          <w:sz w:val="28"/>
          <w:szCs w:val="28"/>
        </w:rPr>
      </w:pPr>
      <w:r w:rsidRPr="00D24904">
        <w:rPr>
          <w:rFonts w:ascii="Calibri" w:hAnsi="Calibri" w:cs="Calibri"/>
          <w:sz w:val="28"/>
          <w:szCs w:val="28"/>
        </w:rPr>
        <w:t>jocuri</w:t>
      </w:r>
      <w:r w:rsidRPr="00D24904">
        <w:rPr>
          <w:rFonts w:ascii="Calibri" w:hAnsi="Calibri" w:cs="Calibri"/>
          <w:spacing w:val="-7"/>
          <w:sz w:val="28"/>
          <w:szCs w:val="28"/>
        </w:rPr>
        <w:t xml:space="preserve"> </w:t>
      </w:r>
      <w:r w:rsidRPr="00D24904">
        <w:rPr>
          <w:rFonts w:ascii="Calibri" w:hAnsi="Calibri" w:cs="Calibri"/>
          <w:sz w:val="28"/>
          <w:szCs w:val="28"/>
        </w:rPr>
        <w:t>oficiale</w:t>
      </w:r>
      <w:r w:rsidRPr="00D24904">
        <w:rPr>
          <w:rFonts w:ascii="Calibri" w:hAnsi="Calibri" w:cs="Calibri"/>
          <w:spacing w:val="-11"/>
          <w:sz w:val="28"/>
          <w:szCs w:val="28"/>
        </w:rPr>
        <w:t xml:space="preserve"> </w:t>
      </w:r>
      <w:r w:rsidRPr="00D24904">
        <w:rPr>
          <w:rFonts w:ascii="Calibri" w:hAnsi="Calibri" w:cs="Calibri"/>
          <w:spacing w:val="-2"/>
          <w:sz w:val="28"/>
          <w:szCs w:val="28"/>
        </w:rPr>
        <w:t>locale</w:t>
      </w:r>
      <w:r w:rsidRPr="00D24904">
        <w:rPr>
          <w:rFonts w:ascii="Calibri" w:hAnsi="Calibri" w:cs="Calibri"/>
          <w:sz w:val="28"/>
          <w:szCs w:val="28"/>
        </w:rPr>
        <w:tab/>
      </w:r>
      <w:r w:rsidRPr="00D24904">
        <w:rPr>
          <w:rFonts w:ascii="Calibri" w:hAnsi="Calibri" w:cs="Calibri"/>
          <w:spacing w:val="-5"/>
          <w:sz w:val="28"/>
          <w:szCs w:val="28"/>
        </w:rPr>
        <w:t>10</w:t>
      </w:r>
      <w:r w:rsidRPr="00D24904">
        <w:rPr>
          <w:rFonts w:ascii="Calibri" w:hAnsi="Calibri" w:cs="Calibri"/>
          <w:sz w:val="28"/>
          <w:szCs w:val="28"/>
        </w:rPr>
        <w:tab/>
      </w:r>
      <w:r w:rsidRPr="00D24904">
        <w:rPr>
          <w:rFonts w:ascii="Calibri" w:hAnsi="Calibri" w:cs="Calibri"/>
          <w:spacing w:val="-5"/>
          <w:sz w:val="28"/>
          <w:szCs w:val="28"/>
        </w:rPr>
        <w:t>12</w:t>
      </w:r>
    </w:p>
    <w:p w14:paraId="38DB6501" w14:textId="77777777" w:rsidR="00D24904" w:rsidRPr="00D24904" w:rsidRDefault="00D24904" w:rsidP="00F651F6">
      <w:pPr>
        <w:pStyle w:val="Listparagraf"/>
        <w:widowControl w:val="0"/>
        <w:numPr>
          <w:ilvl w:val="0"/>
          <w:numId w:val="84"/>
        </w:numPr>
        <w:tabs>
          <w:tab w:val="left" w:pos="860"/>
          <w:tab w:val="left" w:pos="5029"/>
        </w:tabs>
        <w:autoSpaceDE w:val="0"/>
        <w:autoSpaceDN w:val="0"/>
        <w:spacing w:after="0" w:line="319" w:lineRule="exact"/>
        <w:ind w:left="860" w:hanging="167"/>
        <w:contextualSpacing w:val="0"/>
        <w:rPr>
          <w:rFonts w:ascii="Calibri" w:hAnsi="Calibri" w:cs="Calibri"/>
          <w:sz w:val="28"/>
          <w:szCs w:val="28"/>
        </w:rPr>
      </w:pPr>
      <w:r w:rsidRPr="00D24904">
        <w:rPr>
          <w:rFonts w:ascii="Calibri" w:hAnsi="Calibri" w:cs="Calibri"/>
          <w:sz w:val="28"/>
          <w:szCs w:val="28"/>
        </w:rPr>
        <w:t>C.N</w:t>
      </w:r>
      <w:r w:rsidRPr="00D24904">
        <w:rPr>
          <w:rFonts w:ascii="Calibri" w:hAnsi="Calibri" w:cs="Calibri"/>
          <w:spacing w:val="-5"/>
          <w:sz w:val="28"/>
          <w:szCs w:val="28"/>
        </w:rPr>
        <w:t xml:space="preserve"> </w:t>
      </w:r>
      <w:r w:rsidRPr="00D24904">
        <w:rPr>
          <w:rFonts w:ascii="Calibri" w:hAnsi="Calibri" w:cs="Calibri"/>
          <w:sz w:val="28"/>
          <w:szCs w:val="28"/>
        </w:rPr>
        <w:t>jun</w:t>
      </w:r>
      <w:r w:rsidRPr="00D24904">
        <w:rPr>
          <w:rFonts w:ascii="Calibri" w:hAnsi="Calibri" w:cs="Calibri"/>
          <w:spacing w:val="-1"/>
          <w:sz w:val="28"/>
          <w:szCs w:val="28"/>
        </w:rPr>
        <w:t xml:space="preserve"> </w:t>
      </w:r>
      <w:r w:rsidRPr="00D24904">
        <w:rPr>
          <w:rFonts w:ascii="Calibri" w:hAnsi="Calibri" w:cs="Calibri"/>
          <w:spacing w:val="-5"/>
          <w:sz w:val="28"/>
          <w:szCs w:val="28"/>
        </w:rPr>
        <w:t>III</w:t>
      </w:r>
      <w:r w:rsidRPr="00D24904">
        <w:rPr>
          <w:rFonts w:ascii="Calibri" w:hAnsi="Calibri" w:cs="Calibri"/>
          <w:sz w:val="28"/>
          <w:szCs w:val="28"/>
        </w:rPr>
        <w:tab/>
        <w:t>20</w:t>
      </w:r>
      <w:r w:rsidRPr="00D24904">
        <w:rPr>
          <w:rFonts w:ascii="Calibri" w:hAnsi="Calibri" w:cs="Calibri"/>
          <w:spacing w:val="-4"/>
          <w:sz w:val="28"/>
          <w:szCs w:val="28"/>
        </w:rPr>
        <w:t xml:space="preserve"> </w:t>
      </w:r>
      <w:r w:rsidRPr="00D24904">
        <w:rPr>
          <w:rFonts w:ascii="Calibri" w:hAnsi="Calibri" w:cs="Calibri"/>
          <w:sz w:val="28"/>
          <w:szCs w:val="28"/>
        </w:rPr>
        <w:t>–</w:t>
      </w:r>
      <w:r w:rsidRPr="00D24904">
        <w:rPr>
          <w:rFonts w:ascii="Calibri" w:hAnsi="Calibri" w:cs="Calibri"/>
          <w:spacing w:val="1"/>
          <w:sz w:val="28"/>
          <w:szCs w:val="28"/>
        </w:rPr>
        <w:t xml:space="preserve"> </w:t>
      </w:r>
      <w:r w:rsidRPr="00D24904">
        <w:rPr>
          <w:rFonts w:ascii="Calibri" w:hAnsi="Calibri" w:cs="Calibri"/>
          <w:spacing w:val="-5"/>
          <w:sz w:val="28"/>
          <w:szCs w:val="28"/>
        </w:rPr>
        <w:t>25</w:t>
      </w:r>
    </w:p>
    <w:p w14:paraId="53BEA477" w14:textId="77777777" w:rsidR="00D24904" w:rsidRPr="00D24904" w:rsidRDefault="00D24904" w:rsidP="00D24904">
      <w:pPr>
        <w:tabs>
          <w:tab w:val="left" w:pos="5015"/>
        </w:tabs>
        <w:spacing w:line="319" w:lineRule="exact"/>
        <w:ind w:left="693"/>
        <w:rPr>
          <w:rFonts w:ascii="Calibri" w:hAnsi="Calibri" w:cs="Calibri"/>
          <w:b/>
          <w:sz w:val="28"/>
          <w:szCs w:val="28"/>
        </w:rPr>
      </w:pPr>
      <w:r w:rsidRPr="00D24904">
        <w:rPr>
          <w:rFonts w:ascii="Calibri" w:hAnsi="Calibri" w:cs="Calibri"/>
          <w:b/>
          <w:sz w:val="28"/>
          <w:szCs w:val="28"/>
        </w:rPr>
        <w:t>Total</w:t>
      </w:r>
      <w:r w:rsidRPr="00D24904">
        <w:rPr>
          <w:rFonts w:ascii="Calibri" w:hAnsi="Calibri" w:cs="Calibri"/>
          <w:b/>
          <w:spacing w:val="-9"/>
          <w:sz w:val="28"/>
          <w:szCs w:val="28"/>
        </w:rPr>
        <w:t xml:space="preserve"> </w:t>
      </w:r>
      <w:r w:rsidRPr="00D24904">
        <w:rPr>
          <w:rFonts w:ascii="Calibri" w:hAnsi="Calibri" w:cs="Calibri"/>
          <w:b/>
          <w:spacing w:val="-2"/>
          <w:sz w:val="28"/>
          <w:szCs w:val="28"/>
        </w:rPr>
        <w:t>jocuri</w:t>
      </w:r>
      <w:r w:rsidRPr="00D24904">
        <w:rPr>
          <w:rFonts w:ascii="Calibri" w:hAnsi="Calibri" w:cs="Calibri"/>
          <w:b/>
          <w:sz w:val="28"/>
          <w:szCs w:val="28"/>
        </w:rPr>
        <w:tab/>
        <w:t>36</w:t>
      </w:r>
      <w:r w:rsidRPr="00D24904">
        <w:rPr>
          <w:rFonts w:ascii="Calibri" w:hAnsi="Calibri" w:cs="Calibri"/>
          <w:b/>
          <w:spacing w:val="-1"/>
          <w:sz w:val="28"/>
          <w:szCs w:val="28"/>
        </w:rPr>
        <w:t xml:space="preserve"> </w:t>
      </w:r>
      <w:r w:rsidRPr="00D24904">
        <w:rPr>
          <w:rFonts w:ascii="Calibri" w:hAnsi="Calibri" w:cs="Calibri"/>
          <w:b/>
          <w:sz w:val="28"/>
          <w:szCs w:val="28"/>
        </w:rPr>
        <w:t>–</w:t>
      </w:r>
      <w:r w:rsidRPr="00D24904">
        <w:rPr>
          <w:rFonts w:ascii="Calibri" w:hAnsi="Calibri" w:cs="Calibri"/>
          <w:b/>
          <w:spacing w:val="-5"/>
          <w:sz w:val="28"/>
          <w:szCs w:val="28"/>
        </w:rPr>
        <w:t xml:space="preserve"> </w:t>
      </w:r>
      <w:r w:rsidRPr="00D24904">
        <w:rPr>
          <w:rFonts w:ascii="Calibri" w:hAnsi="Calibri" w:cs="Calibri"/>
          <w:b/>
          <w:sz w:val="28"/>
          <w:szCs w:val="28"/>
        </w:rPr>
        <w:t>49</w:t>
      </w:r>
      <w:r w:rsidRPr="00D24904">
        <w:rPr>
          <w:rFonts w:ascii="Calibri" w:hAnsi="Calibri" w:cs="Calibri"/>
          <w:b/>
          <w:spacing w:val="-5"/>
          <w:sz w:val="28"/>
          <w:szCs w:val="28"/>
        </w:rPr>
        <w:t xml:space="preserve"> </w:t>
      </w:r>
      <w:r w:rsidRPr="00D24904">
        <w:rPr>
          <w:rFonts w:ascii="Calibri" w:hAnsi="Calibri" w:cs="Calibri"/>
          <w:b/>
          <w:spacing w:val="-2"/>
          <w:sz w:val="28"/>
          <w:szCs w:val="28"/>
        </w:rPr>
        <w:t>jocuri</w:t>
      </w:r>
    </w:p>
    <w:p w14:paraId="53B83F8C" w14:textId="77777777" w:rsidR="00D24904" w:rsidRPr="00D24904" w:rsidRDefault="00D24904" w:rsidP="00D24904">
      <w:pPr>
        <w:pStyle w:val="Corptext"/>
        <w:ind w:left="0"/>
        <w:rPr>
          <w:rFonts w:ascii="Calibri" w:hAnsi="Calibri" w:cs="Calibri"/>
          <w:b/>
        </w:rPr>
      </w:pPr>
    </w:p>
    <w:p w14:paraId="5E6AC14A" w14:textId="77777777" w:rsidR="00D24904" w:rsidRPr="00D24904" w:rsidRDefault="00D24904" w:rsidP="00D24904">
      <w:pPr>
        <w:pStyle w:val="Titlu4"/>
        <w:rPr>
          <w:rFonts w:ascii="Calibri" w:hAnsi="Calibri" w:cs="Calibri"/>
          <w:b/>
          <w:bCs/>
          <w:sz w:val="28"/>
          <w:szCs w:val="28"/>
        </w:rPr>
      </w:pPr>
      <w:r w:rsidRPr="00D24904">
        <w:rPr>
          <w:rFonts w:ascii="Calibri" w:hAnsi="Calibri" w:cs="Calibri"/>
          <w:b/>
          <w:bCs/>
          <w:sz w:val="28"/>
          <w:szCs w:val="28"/>
        </w:rPr>
        <w:t>PONDEREA</w:t>
      </w:r>
      <w:r w:rsidRPr="00D24904">
        <w:rPr>
          <w:rFonts w:ascii="Calibri" w:hAnsi="Calibri" w:cs="Calibri"/>
          <w:b/>
          <w:bCs/>
          <w:spacing w:val="-16"/>
          <w:sz w:val="28"/>
          <w:szCs w:val="28"/>
        </w:rPr>
        <w:t xml:space="preserve"> </w:t>
      </w:r>
      <w:r w:rsidRPr="00D24904">
        <w:rPr>
          <w:rFonts w:ascii="Calibri" w:hAnsi="Calibri" w:cs="Calibri"/>
          <w:b/>
          <w:bCs/>
          <w:sz w:val="28"/>
          <w:szCs w:val="28"/>
        </w:rPr>
        <w:t>COMPONENTELOR</w:t>
      </w:r>
      <w:r w:rsidRPr="00D24904">
        <w:rPr>
          <w:rFonts w:ascii="Calibri" w:hAnsi="Calibri" w:cs="Calibri"/>
          <w:b/>
          <w:bCs/>
          <w:spacing w:val="-8"/>
          <w:sz w:val="28"/>
          <w:szCs w:val="28"/>
        </w:rPr>
        <w:t xml:space="preserve"> </w:t>
      </w:r>
      <w:r w:rsidRPr="00D24904">
        <w:rPr>
          <w:rFonts w:ascii="Calibri" w:hAnsi="Calibri" w:cs="Calibri"/>
          <w:b/>
          <w:bCs/>
          <w:spacing w:val="-2"/>
          <w:sz w:val="28"/>
          <w:szCs w:val="28"/>
        </w:rPr>
        <w:t>ANTRENAMENTULUI</w:t>
      </w:r>
    </w:p>
    <w:p w14:paraId="40860F25" w14:textId="0329AD0D" w:rsidR="00D24904" w:rsidRPr="00D24904" w:rsidRDefault="00D24904" w:rsidP="00D24904">
      <w:pPr>
        <w:pStyle w:val="Corptext"/>
        <w:spacing w:before="4" w:line="322" w:lineRule="exact"/>
        <w:ind w:left="976"/>
        <w:rPr>
          <w:rFonts w:ascii="Calibri" w:hAnsi="Calibri" w:cs="Calibri"/>
        </w:rPr>
      </w:pPr>
      <w:r w:rsidRPr="00D24904">
        <w:rPr>
          <w:rFonts w:ascii="Calibri" w:hAnsi="Calibri" w:cs="Calibri"/>
          <w:spacing w:val="39"/>
        </w:rPr>
        <w:t xml:space="preserve"> </w:t>
      </w:r>
      <w:r w:rsidRPr="00D24904">
        <w:rPr>
          <w:rFonts w:ascii="Calibri" w:hAnsi="Calibri" w:cs="Calibri"/>
        </w:rPr>
        <w:t>Ponderea</w:t>
      </w:r>
      <w:r w:rsidRPr="00D24904">
        <w:rPr>
          <w:rFonts w:ascii="Calibri" w:hAnsi="Calibri" w:cs="Calibri"/>
          <w:spacing w:val="-9"/>
        </w:rPr>
        <w:t xml:space="preserve"> </w:t>
      </w:r>
      <w:r w:rsidRPr="00D24904">
        <w:rPr>
          <w:rFonts w:ascii="Calibri" w:hAnsi="Calibri" w:cs="Calibri"/>
        </w:rPr>
        <w:t>componentelor</w:t>
      </w:r>
      <w:r w:rsidRPr="00D24904">
        <w:rPr>
          <w:rFonts w:ascii="Calibri" w:hAnsi="Calibri" w:cs="Calibri"/>
          <w:spacing w:val="-6"/>
        </w:rPr>
        <w:t xml:space="preserve"> </w:t>
      </w:r>
      <w:r w:rsidRPr="00D24904">
        <w:rPr>
          <w:rFonts w:ascii="Calibri" w:hAnsi="Calibri" w:cs="Calibri"/>
          <w:spacing w:val="-2"/>
        </w:rPr>
        <w:t>antrenamentului</w:t>
      </w:r>
    </w:p>
    <w:p w14:paraId="71FFE16B" w14:textId="77777777" w:rsidR="00D24904" w:rsidRPr="00D24904" w:rsidRDefault="00D24904" w:rsidP="00F651F6">
      <w:pPr>
        <w:pStyle w:val="Listparagraf"/>
        <w:widowControl w:val="0"/>
        <w:numPr>
          <w:ilvl w:val="1"/>
          <w:numId w:val="84"/>
        </w:numPr>
        <w:tabs>
          <w:tab w:val="left" w:pos="2132"/>
        </w:tabs>
        <w:autoSpaceDE w:val="0"/>
        <w:autoSpaceDN w:val="0"/>
        <w:spacing w:after="0" w:line="334" w:lineRule="exact"/>
        <w:ind w:left="2132" w:hanging="359"/>
        <w:contextualSpacing w:val="0"/>
        <w:rPr>
          <w:rFonts w:ascii="Calibri" w:hAnsi="Calibri" w:cs="Calibri"/>
          <w:sz w:val="28"/>
          <w:szCs w:val="28"/>
        </w:rPr>
      </w:pPr>
      <w:r w:rsidRPr="00D24904">
        <w:rPr>
          <w:rFonts w:ascii="Calibri" w:hAnsi="Calibri" w:cs="Calibri"/>
          <w:sz w:val="28"/>
          <w:szCs w:val="28"/>
        </w:rPr>
        <w:t>pregătire</w:t>
      </w:r>
      <w:r w:rsidRPr="00D24904">
        <w:rPr>
          <w:rFonts w:ascii="Calibri" w:hAnsi="Calibri" w:cs="Calibri"/>
          <w:spacing w:val="-3"/>
          <w:sz w:val="28"/>
          <w:szCs w:val="28"/>
        </w:rPr>
        <w:t xml:space="preserve"> </w:t>
      </w:r>
      <w:r w:rsidRPr="00D24904">
        <w:rPr>
          <w:rFonts w:ascii="Calibri" w:hAnsi="Calibri" w:cs="Calibri"/>
          <w:sz w:val="28"/>
          <w:szCs w:val="28"/>
        </w:rPr>
        <w:t>fizică</w:t>
      </w:r>
      <w:r w:rsidRPr="00D24904">
        <w:rPr>
          <w:rFonts w:ascii="Calibri" w:hAnsi="Calibri" w:cs="Calibri"/>
          <w:spacing w:val="-3"/>
          <w:sz w:val="28"/>
          <w:szCs w:val="28"/>
        </w:rPr>
        <w:t xml:space="preserve"> </w:t>
      </w:r>
      <w:r w:rsidRPr="00D24904">
        <w:rPr>
          <w:rFonts w:ascii="Calibri" w:hAnsi="Calibri" w:cs="Calibri"/>
          <w:sz w:val="28"/>
          <w:szCs w:val="28"/>
        </w:rPr>
        <w:t>30%</w:t>
      </w:r>
      <w:r w:rsidRPr="00D24904">
        <w:rPr>
          <w:rFonts w:ascii="Calibri" w:hAnsi="Calibri" w:cs="Calibri"/>
          <w:spacing w:val="-1"/>
          <w:sz w:val="28"/>
          <w:szCs w:val="28"/>
        </w:rPr>
        <w:t xml:space="preserve"> </w:t>
      </w:r>
      <w:r w:rsidRPr="00D24904">
        <w:rPr>
          <w:rFonts w:ascii="Calibri" w:hAnsi="Calibri" w:cs="Calibri"/>
          <w:sz w:val="28"/>
          <w:szCs w:val="28"/>
        </w:rPr>
        <w:t>-</w:t>
      </w:r>
      <w:r w:rsidRPr="00D24904">
        <w:rPr>
          <w:rFonts w:ascii="Calibri" w:hAnsi="Calibri" w:cs="Calibri"/>
          <w:spacing w:val="67"/>
          <w:sz w:val="28"/>
          <w:szCs w:val="28"/>
        </w:rPr>
        <w:t xml:space="preserve"> </w:t>
      </w:r>
      <w:r w:rsidRPr="00D24904">
        <w:rPr>
          <w:rFonts w:ascii="Calibri" w:hAnsi="Calibri" w:cs="Calibri"/>
          <w:sz w:val="28"/>
          <w:szCs w:val="28"/>
        </w:rPr>
        <w:t>90</w:t>
      </w:r>
      <w:r w:rsidRPr="00D24904">
        <w:rPr>
          <w:rFonts w:ascii="Calibri" w:hAnsi="Calibri" w:cs="Calibri"/>
          <w:spacing w:val="-3"/>
          <w:sz w:val="28"/>
          <w:szCs w:val="28"/>
        </w:rPr>
        <w:t xml:space="preserve"> </w:t>
      </w:r>
      <w:r w:rsidRPr="00D24904">
        <w:rPr>
          <w:rFonts w:ascii="Calibri" w:hAnsi="Calibri" w:cs="Calibri"/>
          <w:sz w:val="28"/>
          <w:szCs w:val="28"/>
        </w:rPr>
        <w:t>–</w:t>
      </w:r>
      <w:r w:rsidRPr="00D24904">
        <w:rPr>
          <w:rFonts w:ascii="Calibri" w:hAnsi="Calibri" w:cs="Calibri"/>
          <w:spacing w:val="-8"/>
          <w:sz w:val="28"/>
          <w:szCs w:val="28"/>
        </w:rPr>
        <w:t xml:space="preserve"> </w:t>
      </w:r>
      <w:r w:rsidRPr="00D24904">
        <w:rPr>
          <w:rFonts w:ascii="Calibri" w:hAnsi="Calibri" w:cs="Calibri"/>
          <w:sz w:val="28"/>
          <w:szCs w:val="28"/>
        </w:rPr>
        <w:t>105</w:t>
      </w:r>
      <w:r w:rsidRPr="00D24904">
        <w:rPr>
          <w:rFonts w:ascii="Calibri" w:hAnsi="Calibri" w:cs="Calibri"/>
          <w:spacing w:val="-4"/>
          <w:sz w:val="28"/>
          <w:szCs w:val="28"/>
        </w:rPr>
        <w:t xml:space="preserve"> </w:t>
      </w:r>
      <w:r w:rsidRPr="00D24904">
        <w:rPr>
          <w:rFonts w:ascii="Calibri" w:hAnsi="Calibri" w:cs="Calibri"/>
          <w:spacing w:val="-5"/>
          <w:sz w:val="28"/>
          <w:szCs w:val="28"/>
        </w:rPr>
        <w:t>ore</w:t>
      </w:r>
    </w:p>
    <w:p w14:paraId="0077C40E" w14:textId="77777777" w:rsidR="00D24904" w:rsidRPr="00D24904" w:rsidRDefault="00D24904" w:rsidP="00F651F6">
      <w:pPr>
        <w:pStyle w:val="Listparagraf"/>
        <w:widowControl w:val="0"/>
        <w:numPr>
          <w:ilvl w:val="1"/>
          <w:numId w:val="84"/>
        </w:numPr>
        <w:tabs>
          <w:tab w:val="left" w:pos="2132"/>
        </w:tabs>
        <w:autoSpaceDE w:val="0"/>
        <w:autoSpaceDN w:val="0"/>
        <w:spacing w:after="0" w:line="334" w:lineRule="exact"/>
        <w:ind w:left="2132" w:hanging="359"/>
        <w:contextualSpacing w:val="0"/>
        <w:rPr>
          <w:rFonts w:ascii="Calibri" w:hAnsi="Calibri" w:cs="Calibri"/>
          <w:sz w:val="28"/>
          <w:szCs w:val="28"/>
        </w:rPr>
      </w:pPr>
      <w:r w:rsidRPr="00D24904">
        <w:rPr>
          <w:rFonts w:ascii="Calibri" w:hAnsi="Calibri" w:cs="Calibri"/>
          <w:sz w:val="28"/>
          <w:szCs w:val="28"/>
        </w:rPr>
        <w:t>pregătire</w:t>
      </w:r>
      <w:r w:rsidRPr="00D24904">
        <w:rPr>
          <w:rFonts w:ascii="Calibri" w:hAnsi="Calibri" w:cs="Calibri"/>
          <w:spacing w:val="-4"/>
          <w:sz w:val="28"/>
          <w:szCs w:val="28"/>
        </w:rPr>
        <w:t xml:space="preserve"> </w:t>
      </w:r>
      <w:r w:rsidRPr="00D24904">
        <w:rPr>
          <w:rFonts w:ascii="Calibri" w:hAnsi="Calibri" w:cs="Calibri"/>
          <w:sz w:val="28"/>
          <w:szCs w:val="28"/>
        </w:rPr>
        <w:t>tehnică</w:t>
      </w:r>
      <w:r w:rsidRPr="00D24904">
        <w:rPr>
          <w:rFonts w:ascii="Calibri" w:hAnsi="Calibri" w:cs="Calibri"/>
          <w:spacing w:val="-3"/>
          <w:sz w:val="28"/>
          <w:szCs w:val="28"/>
        </w:rPr>
        <w:t xml:space="preserve"> </w:t>
      </w:r>
      <w:r w:rsidRPr="00D24904">
        <w:rPr>
          <w:rFonts w:ascii="Calibri" w:hAnsi="Calibri" w:cs="Calibri"/>
          <w:sz w:val="28"/>
          <w:szCs w:val="28"/>
        </w:rPr>
        <w:t>45%</w:t>
      </w:r>
      <w:r w:rsidRPr="00D24904">
        <w:rPr>
          <w:rFonts w:ascii="Calibri" w:hAnsi="Calibri" w:cs="Calibri"/>
          <w:spacing w:val="-2"/>
          <w:sz w:val="28"/>
          <w:szCs w:val="28"/>
        </w:rPr>
        <w:t xml:space="preserve"> </w:t>
      </w:r>
      <w:r w:rsidRPr="00D24904">
        <w:rPr>
          <w:rFonts w:ascii="Calibri" w:hAnsi="Calibri" w:cs="Calibri"/>
          <w:sz w:val="28"/>
          <w:szCs w:val="28"/>
        </w:rPr>
        <w:t>-</w:t>
      </w:r>
      <w:r w:rsidRPr="00D24904">
        <w:rPr>
          <w:rFonts w:ascii="Calibri" w:hAnsi="Calibri" w:cs="Calibri"/>
          <w:spacing w:val="67"/>
          <w:sz w:val="28"/>
          <w:szCs w:val="28"/>
        </w:rPr>
        <w:t xml:space="preserve"> </w:t>
      </w:r>
      <w:r w:rsidRPr="00D24904">
        <w:rPr>
          <w:rFonts w:ascii="Calibri" w:hAnsi="Calibri" w:cs="Calibri"/>
          <w:sz w:val="28"/>
          <w:szCs w:val="28"/>
        </w:rPr>
        <w:t>135</w:t>
      </w:r>
      <w:r w:rsidRPr="00D24904">
        <w:rPr>
          <w:rFonts w:ascii="Calibri" w:hAnsi="Calibri" w:cs="Calibri"/>
          <w:spacing w:val="-7"/>
          <w:sz w:val="28"/>
          <w:szCs w:val="28"/>
        </w:rPr>
        <w:t xml:space="preserve"> </w:t>
      </w:r>
      <w:r w:rsidRPr="00D24904">
        <w:rPr>
          <w:rFonts w:ascii="Calibri" w:hAnsi="Calibri" w:cs="Calibri"/>
          <w:sz w:val="28"/>
          <w:szCs w:val="28"/>
        </w:rPr>
        <w:t>–</w:t>
      </w:r>
      <w:r w:rsidRPr="00D24904">
        <w:rPr>
          <w:rFonts w:ascii="Calibri" w:hAnsi="Calibri" w:cs="Calibri"/>
          <w:spacing w:val="-4"/>
          <w:sz w:val="28"/>
          <w:szCs w:val="28"/>
        </w:rPr>
        <w:t xml:space="preserve"> </w:t>
      </w:r>
      <w:r w:rsidRPr="00D24904">
        <w:rPr>
          <w:rFonts w:ascii="Calibri" w:hAnsi="Calibri" w:cs="Calibri"/>
          <w:sz w:val="28"/>
          <w:szCs w:val="28"/>
        </w:rPr>
        <w:t>158</w:t>
      </w:r>
      <w:r w:rsidRPr="00D24904">
        <w:rPr>
          <w:rFonts w:ascii="Calibri" w:hAnsi="Calibri" w:cs="Calibri"/>
          <w:spacing w:val="-3"/>
          <w:sz w:val="28"/>
          <w:szCs w:val="28"/>
        </w:rPr>
        <w:t xml:space="preserve"> </w:t>
      </w:r>
      <w:r w:rsidRPr="00D24904">
        <w:rPr>
          <w:rFonts w:ascii="Calibri" w:hAnsi="Calibri" w:cs="Calibri"/>
          <w:spacing w:val="-5"/>
          <w:sz w:val="28"/>
          <w:szCs w:val="28"/>
        </w:rPr>
        <w:t>ore</w:t>
      </w:r>
    </w:p>
    <w:p w14:paraId="21C70A5A" w14:textId="69BBA030" w:rsidR="00D24904" w:rsidRDefault="00D24904" w:rsidP="00F651F6">
      <w:pPr>
        <w:pStyle w:val="Listparagraf"/>
        <w:widowControl w:val="0"/>
        <w:numPr>
          <w:ilvl w:val="1"/>
          <w:numId w:val="84"/>
        </w:numPr>
        <w:tabs>
          <w:tab w:val="left" w:pos="2132"/>
        </w:tabs>
        <w:autoSpaceDE w:val="0"/>
        <w:autoSpaceDN w:val="0"/>
        <w:spacing w:before="89" w:after="0" w:line="240" w:lineRule="auto"/>
        <w:ind w:left="2132" w:hanging="359"/>
        <w:contextualSpacing w:val="0"/>
        <w:jc w:val="both"/>
        <w:rPr>
          <w:sz w:val="28"/>
        </w:rPr>
      </w:pPr>
      <w:r>
        <w:rPr>
          <w:sz w:val="28"/>
        </w:rPr>
        <w:t>pregătire</w:t>
      </w:r>
      <w:r>
        <w:rPr>
          <w:spacing w:val="-2"/>
          <w:sz w:val="28"/>
        </w:rPr>
        <w:t xml:space="preserve"> </w:t>
      </w:r>
      <w:r>
        <w:rPr>
          <w:sz w:val="28"/>
        </w:rPr>
        <w:t>tactică</w:t>
      </w:r>
      <w:r>
        <w:rPr>
          <w:spacing w:val="-3"/>
          <w:sz w:val="28"/>
        </w:rPr>
        <w:t xml:space="preserve"> </w:t>
      </w:r>
      <w:r>
        <w:rPr>
          <w:sz w:val="28"/>
        </w:rPr>
        <w:t>25%</w:t>
      </w:r>
      <w:r>
        <w:rPr>
          <w:spacing w:val="2"/>
          <w:sz w:val="28"/>
        </w:rPr>
        <w:t xml:space="preserve"> </w:t>
      </w:r>
      <w:r>
        <w:rPr>
          <w:sz w:val="28"/>
        </w:rPr>
        <w:t>-</w:t>
      </w:r>
      <w:r>
        <w:rPr>
          <w:spacing w:val="64"/>
          <w:sz w:val="28"/>
        </w:rPr>
        <w:t xml:space="preserve"> </w:t>
      </w:r>
      <w:r>
        <w:rPr>
          <w:sz w:val="28"/>
        </w:rPr>
        <w:t>75</w:t>
      </w:r>
      <w:r>
        <w:rPr>
          <w:spacing w:val="-8"/>
          <w:sz w:val="28"/>
        </w:rPr>
        <w:t xml:space="preserve"> </w:t>
      </w:r>
      <w:r>
        <w:rPr>
          <w:sz w:val="28"/>
        </w:rPr>
        <w:t>–</w:t>
      </w:r>
      <w:r>
        <w:rPr>
          <w:spacing w:val="-2"/>
          <w:sz w:val="28"/>
        </w:rPr>
        <w:t xml:space="preserve"> </w:t>
      </w:r>
      <w:r>
        <w:rPr>
          <w:sz w:val="28"/>
        </w:rPr>
        <w:t>88</w:t>
      </w:r>
      <w:r>
        <w:rPr>
          <w:spacing w:val="-7"/>
          <w:sz w:val="28"/>
        </w:rPr>
        <w:t xml:space="preserve"> </w:t>
      </w:r>
      <w:r>
        <w:rPr>
          <w:spacing w:val="-5"/>
          <w:sz w:val="28"/>
        </w:rPr>
        <w:t>ore</w:t>
      </w:r>
    </w:p>
    <w:p w14:paraId="7003B31F" w14:textId="6BE4D0F8" w:rsidR="00D24904" w:rsidRDefault="00D24904" w:rsidP="00D24904">
      <w:pPr>
        <w:spacing w:line="334" w:lineRule="exact"/>
        <w:rPr>
          <w:sz w:val="28"/>
        </w:rPr>
      </w:pPr>
    </w:p>
    <w:p w14:paraId="03A3F674" w14:textId="77777777" w:rsidR="00EF4EBF" w:rsidRPr="00EF4EBF" w:rsidRDefault="00D24904" w:rsidP="00EF4EBF">
      <w:pPr>
        <w:pStyle w:val="Titlu4"/>
        <w:spacing w:before="292"/>
        <w:rPr>
          <w:rFonts w:ascii="Calibri" w:hAnsi="Calibri" w:cs="Calibri"/>
          <w:b/>
          <w:bCs/>
          <w:sz w:val="28"/>
          <w:szCs w:val="28"/>
        </w:rPr>
      </w:pPr>
      <w:r>
        <w:rPr>
          <w:sz w:val="28"/>
        </w:rPr>
        <w:t xml:space="preserve">   </w:t>
      </w:r>
      <w:r w:rsidR="00EF4EBF" w:rsidRPr="00EF4EBF">
        <w:rPr>
          <w:rFonts w:ascii="Calibri" w:hAnsi="Calibri" w:cs="Calibri"/>
          <w:b/>
          <w:bCs/>
          <w:sz w:val="28"/>
          <w:szCs w:val="28"/>
        </w:rPr>
        <w:t>OBIECTIVE</w:t>
      </w:r>
      <w:r w:rsidR="00EF4EBF" w:rsidRPr="00EF4EBF">
        <w:rPr>
          <w:rFonts w:ascii="Calibri" w:hAnsi="Calibri" w:cs="Calibri"/>
          <w:b/>
          <w:bCs/>
          <w:spacing w:val="-9"/>
          <w:sz w:val="28"/>
          <w:szCs w:val="28"/>
        </w:rPr>
        <w:t xml:space="preserve"> </w:t>
      </w:r>
      <w:r w:rsidR="00EF4EBF" w:rsidRPr="00EF4EBF">
        <w:rPr>
          <w:rFonts w:ascii="Calibri" w:hAnsi="Calibri" w:cs="Calibri"/>
          <w:b/>
          <w:bCs/>
          <w:sz w:val="28"/>
          <w:szCs w:val="28"/>
        </w:rPr>
        <w:t>DE</w:t>
      </w:r>
      <w:r w:rsidR="00EF4EBF" w:rsidRPr="00EF4EBF">
        <w:rPr>
          <w:rFonts w:ascii="Calibri" w:hAnsi="Calibri" w:cs="Calibri"/>
          <w:b/>
          <w:bCs/>
          <w:spacing w:val="-8"/>
          <w:sz w:val="28"/>
          <w:szCs w:val="28"/>
        </w:rPr>
        <w:t xml:space="preserve"> </w:t>
      </w:r>
      <w:r w:rsidR="00EF4EBF" w:rsidRPr="00EF4EBF">
        <w:rPr>
          <w:rFonts w:ascii="Calibri" w:hAnsi="Calibri" w:cs="Calibri"/>
          <w:b/>
          <w:bCs/>
          <w:spacing w:val="-2"/>
          <w:sz w:val="28"/>
          <w:szCs w:val="28"/>
        </w:rPr>
        <w:t>PERFORMANŢĂ</w:t>
      </w:r>
    </w:p>
    <w:p w14:paraId="44328440" w14:textId="77777777" w:rsidR="00EF4EBF" w:rsidRPr="00EF4EBF" w:rsidRDefault="00EF4EBF" w:rsidP="00F651F6">
      <w:pPr>
        <w:pStyle w:val="Listparagraf"/>
        <w:widowControl w:val="0"/>
        <w:numPr>
          <w:ilvl w:val="2"/>
          <w:numId w:val="84"/>
        </w:numPr>
        <w:tabs>
          <w:tab w:val="left" w:pos="2133"/>
        </w:tabs>
        <w:autoSpaceDE w:val="0"/>
        <w:autoSpaceDN w:val="0"/>
        <w:spacing w:before="5" w:after="0" w:line="342" w:lineRule="exact"/>
        <w:ind w:left="2133" w:hanging="201"/>
        <w:contextualSpacing w:val="0"/>
        <w:rPr>
          <w:rFonts w:ascii="Calibri" w:hAnsi="Calibri" w:cs="Calibri"/>
          <w:sz w:val="28"/>
          <w:szCs w:val="28"/>
        </w:rPr>
      </w:pPr>
      <w:r w:rsidRPr="00EF4EBF">
        <w:rPr>
          <w:rFonts w:ascii="Calibri" w:hAnsi="Calibri" w:cs="Calibri"/>
          <w:sz w:val="28"/>
          <w:szCs w:val="28"/>
        </w:rPr>
        <w:t>Participarea</w:t>
      </w:r>
      <w:r w:rsidRPr="00EF4EBF">
        <w:rPr>
          <w:rFonts w:ascii="Calibri" w:hAnsi="Calibri" w:cs="Calibri"/>
          <w:spacing w:val="-10"/>
          <w:sz w:val="28"/>
          <w:szCs w:val="28"/>
        </w:rPr>
        <w:t xml:space="preserve"> </w:t>
      </w:r>
      <w:r w:rsidRPr="00EF4EBF">
        <w:rPr>
          <w:rFonts w:ascii="Calibri" w:hAnsi="Calibri" w:cs="Calibri"/>
          <w:sz w:val="28"/>
          <w:szCs w:val="28"/>
        </w:rPr>
        <w:t>la</w:t>
      </w:r>
      <w:r w:rsidRPr="00EF4EBF">
        <w:rPr>
          <w:rFonts w:ascii="Calibri" w:hAnsi="Calibri" w:cs="Calibri"/>
          <w:spacing w:val="-9"/>
          <w:sz w:val="28"/>
          <w:szCs w:val="28"/>
        </w:rPr>
        <w:t xml:space="preserve"> </w:t>
      </w:r>
      <w:r w:rsidRPr="00EF4EBF">
        <w:rPr>
          <w:rFonts w:ascii="Calibri" w:hAnsi="Calibri" w:cs="Calibri"/>
          <w:sz w:val="28"/>
          <w:szCs w:val="28"/>
        </w:rPr>
        <w:t>competiţiile</w:t>
      </w:r>
      <w:r w:rsidRPr="00EF4EBF">
        <w:rPr>
          <w:rFonts w:ascii="Calibri" w:hAnsi="Calibri" w:cs="Calibri"/>
          <w:spacing w:val="-10"/>
          <w:sz w:val="28"/>
          <w:szCs w:val="28"/>
        </w:rPr>
        <w:t xml:space="preserve"> </w:t>
      </w:r>
      <w:r w:rsidRPr="00EF4EBF">
        <w:rPr>
          <w:rFonts w:ascii="Calibri" w:hAnsi="Calibri" w:cs="Calibri"/>
          <w:sz w:val="28"/>
          <w:szCs w:val="28"/>
        </w:rPr>
        <w:t>municipale</w:t>
      </w:r>
      <w:r w:rsidRPr="00EF4EBF">
        <w:rPr>
          <w:rFonts w:ascii="Calibri" w:hAnsi="Calibri" w:cs="Calibri"/>
          <w:spacing w:val="-9"/>
          <w:sz w:val="28"/>
          <w:szCs w:val="28"/>
        </w:rPr>
        <w:t xml:space="preserve"> </w:t>
      </w:r>
      <w:r w:rsidRPr="00EF4EBF">
        <w:rPr>
          <w:rFonts w:ascii="Calibri" w:hAnsi="Calibri" w:cs="Calibri"/>
          <w:sz w:val="28"/>
          <w:szCs w:val="28"/>
        </w:rPr>
        <w:t>şi</w:t>
      </w:r>
      <w:r w:rsidRPr="00EF4EBF">
        <w:rPr>
          <w:rFonts w:ascii="Calibri" w:hAnsi="Calibri" w:cs="Calibri"/>
          <w:spacing w:val="-8"/>
          <w:sz w:val="28"/>
          <w:szCs w:val="28"/>
        </w:rPr>
        <w:t xml:space="preserve"> </w:t>
      </w:r>
      <w:r w:rsidRPr="00EF4EBF">
        <w:rPr>
          <w:rFonts w:ascii="Calibri" w:hAnsi="Calibri" w:cs="Calibri"/>
          <w:sz w:val="28"/>
          <w:szCs w:val="28"/>
        </w:rPr>
        <w:t>judeţene</w:t>
      </w:r>
      <w:r w:rsidRPr="00EF4EBF">
        <w:rPr>
          <w:rFonts w:ascii="Calibri" w:hAnsi="Calibri" w:cs="Calibri"/>
          <w:spacing w:val="-6"/>
          <w:sz w:val="28"/>
          <w:szCs w:val="28"/>
        </w:rPr>
        <w:t xml:space="preserve"> </w:t>
      </w:r>
      <w:r w:rsidRPr="00EF4EBF">
        <w:rPr>
          <w:rFonts w:ascii="Calibri" w:hAnsi="Calibri" w:cs="Calibri"/>
          <w:sz w:val="28"/>
          <w:szCs w:val="28"/>
        </w:rPr>
        <w:t>de</w:t>
      </w:r>
      <w:r w:rsidRPr="00EF4EBF">
        <w:rPr>
          <w:rFonts w:ascii="Calibri" w:hAnsi="Calibri" w:cs="Calibri"/>
          <w:spacing w:val="-9"/>
          <w:sz w:val="28"/>
          <w:szCs w:val="28"/>
        </w:rPr>
        <w:t xml:space="preserve"> </w:t>
      </w:r>
      <w:r w:rsidRPr="00EF4EBF">
        <w:rPr>
          <w:rFonts w:ascii="Calibri" w:hAnsi="Calibri" w:cs="Calibri"/>
          <w:sz w:val="28"/>
          <w:szCs w:val="28"/>
        </w:rPr>
        <w:t>juniori</w:t>
      </w:r>
      <w:r w:rsidRPr="00EF4EBF">
        <w:rPr>
          <w:rFonts w:ascii="Calibri" w:hAnsi="Calibri" w:cs="Calibri"/>
          <w:spacing w:val="-4"/>
          <w:sz w:val="28"/>
          <w:szCs w:val="28"/>
        </w:rPr>
        <w:t xml:space="preserve"> III.</w:t>
      </w:r>
    </w:p>
    <w:p w14:paraId="6108695C" w14:textId="77777777" w:rsidR="00EF4EBF" w:rsidRPr="00EF4EBF" w:rsidRDefault="00EF4EBF" w:rsidP="00F651F6">
      <w:pPr>
        <w:pStyle w:val="Listparagraf"/>
        <w:widowControl w:val="0"/>
        <w:numPr>
          <w:ilvl w:val="2"/>
          <w:numId w:val="84"/>
        </w:numPr>
        <w:tabs>
          <w:tab w:val="left" w:pos="2133"/>
        </w:tabs>
        <w:autoSpaceDE w:val="0"/>
        <w:autoSpaceDN w:val="0"/>
        <w:spacing w:before="2" w:after="0" w:line="237" w:lineRule="auto"/>
        <w:ind w:right="734" w:firstLine="898"/>
        <w:contextualSpacing w:val="0"/>
        <w:rPr>
          <w:rFonts w:ascii="Calibri" w:hAnsi="Calibri" w:cs="Calibri"/>
          <w:sz w:val="28"/>
          <w:szCs w:val="28"/>
        </w:rPr>
      </w:pPr>
      <w:r w:rsidRPr="00EF4EBF">
        <w:rPr>
          <w:rFonts w:ascii="Calibri" w:hAnsi="Calibri" w:cs="Calibri"/>
          <w:sz w:val="28"/>
          <w:szCs w:val="28"/>
        </w:rPr>
        <w:t>Participarea la campionatul naţional de juniori III şi calificarea la</w:t>
      </w:r>
      <w:r w:rsidRPr="00EF4EBF">
        <w:rPr>
          <w:rFonts w:ascii="Calibri" w:hAnsi="Calibri" w:cs="Calibri"/>
          <w:spacing w:val="80"/>
          <w:sz w:val="28"/>
          <w:szCs w:val="28"/>
        </w:rPr>
        <w:t xml:space="preserve"> </w:t>
      </w:r>
      <w:r w:rsidRPr="00EF4EBF">
        <w:rPr>
          <w:rFonts w:ascii="Calibri" w:hAnsi="Calibri" w:cs="Calibri"/>
          <w:sz w:val="28"/>
          <w:szCs w:val="28"/>
        </w:rPr>
        <w:t>turneul final.</w:t>
      </w:r>
    </w:p>
    <w:p w14:paraId="1ABECDA9" w14:textId="230D89EB" w:rsidR="00EF4EBF" w:rsidRPr="00EF4EBF" w:rsidRDefault="00EF4EBF" w:rsidP="00EF4EBF">
      <w:pPr>
        <w:pStyle w:val="Corptext"/>
        <w:spacing w:before="1"/>
        <w:ind w:right="741"/>
        <w:rPr>
          <w:rFonts w:ascii="Calibri" w:hAnsi="Calibri" w:cs="Calibri"/>
        </w:rPr>
      </w:pPr>
      <w:r w:rsidRPr="00EF4EBF">
        <w:rPr>
          <w:rFonts w:ascii="Calibri" w:hAnsi="Calibri" w:cs="Calibri"/>
        </w:rPr>
        <w:t>Ca</w:t>
      </w:r>
      <w:r w:rsidRPr="00EF4EBF">
        <w:rPr>
          <w:rFonts w:ascii="Calibri" w:hAnsi="Calibri" w:cs="Calibri"/>
          <w:spacing w:val="40"/>
        </w:rPr>
        <w:t xml:space="preserve"> </w:t>
      </w:r>
      <w:r w:rsidRPr="00EF4EBF">
        <w:rPr>
          <w:rFonts w:ascii="Calibri" w:hAnsi="Calibri" w:cs="Calibri"/>
        </w:rPr>
        <w:t>obiective</w:t>
      </w:r>
      <w:r w:rsidRPr="00EF4EBF">
        <w:rPr>
          <w:rFonts w:ascii="Calibri" w:hAnsi="Calibri" w:cs="Calibri"/>
          <w:spacing w:val="40"/>
        </w:rPr>
        <w:t xml:space="preserve"> </w:t>
      </w:r>
      <w:r w:rsidRPr="00EF4EBF">
        <w:rPr>
          <w:rFonts w:ascii="Calibri" w:hAnsi="Calibri" w:cs="Calibri"/>
        </w:rPr>
        <w:t>concrete</w:t>
      </w:r>
      <w:r w:rsidRPr="00EF4EBF">
        <w:rPr>
          <w:rFonts w:ascii="Calibri" w:hAnsi="Calibri" w:cs="Calibri"/>
          <w:spacing w:val="76"/>
        </w:rPr>
        <w:t xml:space="preserve"> </w:t>
      </w:r>
      <w:r w:rsidRPr="00EF4EBF">
        <w:rPr>
          <w:rFonts w:ascii="Calibri" w:hAnsi="Calibri" w:cs="Calibri"/>
        </w:rPr>
        <w:t>ale</w:t>
      </w:r>
      <w:r w:rsidRPr="00EF4EBF">
        <w:rPr>
          <w:rFonts w:ascii="Calibri" w:hAnsi="Calibri" w:cs="Calibri"/>
          <w:spacing w:val="40"/>
        </w:rPr>
        <w:t xml:space="preserve"> </w:t>
      </w:r>
      <w:r w:rsidRPr="00EF4EBF">
        <w:rPr>
          <w:rFonts w:ascii="Calibri" w:hAnsi="Calibri" w:cs="Calibri"/>
        </w:rPr>
        <w:t>modelului</w:t>
      </w:r>
      <w:r w:rsidRPr="00EF4EBF">
        <w:rPr>
          <w:rFonts w:ascii="Calibri" w:hAnsi="Calibri" w:cs="Calibri"/>
          <w:spacing w:val="77"/>
        </w:rPr>
        <w:t xml:space="preserve"> </w:t>
      </w:r>
      <w:r w:rsidRPr="00EF4EBF">
        <w:rPr>
          <w:rFonts w:ascii="Calibri" w:hAnsi="Calibri" w:cs="Calibri"/>
        </w:rPr>
        <w:t>de</w:t>
      </w:r>
      <w:r w:rsidRPr="00EF4EBF">
        <w:rPr>
          <w:rFonts w:ascii="Calibri" w:hAnsi="Calibri" w:cs="Calibri"/>
          <w:spacing w:val="40"/>
        </w:rPr>
        <w:t xml:space="preserve"> </w:t>
      </w:r>
      <w:r w:rsidRPr="00EF4EBF">
        <w:rPr>
          <w:rFonts w:ascii="Calibri" w:hAnsi="Calibri" w:cs="Calibri"/>
        </w:rPr>
        <w:t>joc,</w:t>
      </w:r>
      <w:r w:rsidRPr="00EF4EBF">
        <w:rPr>
          <w:rFonts w:ascii="Calibri" w:hAnsi="Calibri" w:cs="Calibri"/>
          <w:spacing w:val="40"/>
        </w:rPr>
        <w:t xml:space="preserve"> </w:t>
      </w:r>
      <w:r w:rsidRPr="00EF4EBF">
        <w:rPr>
          <w:rFonts w:ascii="Calibri" w:hAnsi="Calibri" w:cs="Calibri"/>
        </w:rPr>
        <w:t>se</w:t>
      </w:r>
      <w:r w:rsidRPr="00EF4EBF">
        <w:rPr>
          <w:rFonts w:ascii="Calibri" w:hAnsi="Calibri" w:cs="Calibri"/>
          <w:spacing w:val="40"/>
        </w:rPr>
        <w:t xml:space="preserve"> </w:t>
      </w:r>
      <w:r w:rsidRPr="00EF4EBF">
        <w:rPr>
          <w:rFonts w:ascii="Calibri" w:hAnsi="Calibri" w:cs="Calibri"/>
        </w:rPr>
        <w:t>pot</w:t>
      </w:r>
      <w:r w:rsidRPr="00EF4EBF">
        <w:rPr>
          <w:rFonts w:ascii="Calibri" w:hAnsi="Calibri" w:cs="Calibri"/>
          <w:spacing w:val="40"/>
        </w:rPr>
        <w:t xml:space="preserve"> </w:t>
      </w:r>
      <w:r w:rsidRPr="00EF4EBF">
        <w:rPr>
          <w:rFonts w:ascii="Calibri" w:hAnsi="Calibri" w:cs="Calibri"/>
        </w:rPr>
        <w:t>stabili</w:t>
      </w:r>
      <w:r w:rsidRPr="00EF4EBF">
        <w:rPr>
          <w:rFonts w:ascii="Calibri" w:hAnsi="Calibri" w:cs="Calibri"/>
          <w:spacing w:val="40"/>
        </w:rPr>
        <w:t xml:space="preserve"> </w:t>
      </w:r>
      <w:r w:rsidRPr="00EF4EBF">
        <w:rPr>
          <w:rFonts w:ascii="Calibri" w:hAnsi="Calibri" w:cs="Calibri"/>
        </w:rPr>
        <w:t>următoarele</w:t>
      </w:r>
      <w:r w:rsidRPr="00EF4EBF">
        <w:rPr>
          <w:rFonts w:ascii="Calibri" w:hAnsi="Calibri" w:cs="Calibri"/>
          <w:spacing w:val="40"/>
        </w:rPr>
        <w:t xml:space="preserve"> </w:t>
      </w:r>
      <w:r w:rsidRPr="00EF4EBF">
        <w:rPr>
          <w:rFonts w:ascii="Calibri" w:hAnsi="Calibri" w:cs="Calibri"/>
        </w:rPr>
        <w:t xml:space="preserve">(tabel </w:t>
      </w:r>
      <w:r>
        <w:rPr>
          <w:rFonts w:ascii="Calibri" w:hAnsi="Calibri" w:cs="Calibri"/>
        </w:rPr>
        <w:t>C</w:t>
      </w:r>
      <w:r w:rsidRPr="00EF4EBF">
        <w:rPr>
          <w:rFonts w:ascii="Calibri" w:hAnsi="Calibri" w:cs="Calibri"/>
        </w:rPr>
        <w:t>):</w:t>
      </w:r>
    </w:p>
    <w:p w14:paraId="24E47AB4" w14:textId="7F0E4784" w:rsidR="00EF4EBF" w:rsidRPr="00EF4EBF" w:rsidRDefault="00EF4EBF" w:rsidP="00EF4EBF">
      <w:pPr>
        <w:pStyle w:val="Corptext"/>
        <w:spacing w:before="321"/>
        <w:ind w:left="600" w:right="642"/>
        <w:jc w:val="center"/>
        <w:rPr>
          <w:rFonts w:ascii="Calibri" w:hAnsi="Calibri" w:cs="Calibri"/>
        </w:rPr>
      </w:pPr>
      <w:r w:rsidRPr="00EF4EBF">
        <w:rPr>
          <w:rFonts w:ascii="Calibri" w:hAnsi="Calibri" w:cs="Calibri"/>
        </w:rPr>
        <w:t>Tabel</w:t>
      </w:r>
      <w:r w:rsidRPr="00EF4EBF">
        <w:rPr>
          <w:rFonts w:ascii="Calibri" w:hAnsi="Calibri" w:cs="Calibri"/>
          <w:spacing w:val="-4"/>
        </w:rPr>
        <w:t xml:space="preserve"> </w:t>
      </w:r>
      <w:r>
        <w:rPr>
          <w:rFonts w:ascii="Calibri" w:hAnsi="Calibri" w:cs="Calibri"/>
        </w:rPr>
        <w:t>C</w:t>
      </w:r>
      <w:r w:rsidRPr="00EF4EBF">
        <w:rPr>
          <w:rFonts w:ascii="Calibri" w:hAnsi="Calibri" w:cs="Calibri"/>
          <w:spacing w:val="-5"/>
        </w:rPr>
        <w:t xml:space="preserve"> </w:t>
      </w:r>
      <w:r w:rsidRPr="00EF4EBF">
        <w:rPr>
          <w:rFonts w:ascii="Calibri" w:hAnsi="Calibri" w:cs="Calibri"/>
        </w:rPr>
        <w:t>–</w:t>
      </w:r>
      <w:r w:rsidRPr="00EF4EBF">
        <w:rPr>
          <w:rFonts w:ascii="Calibri" w:hAnsi="Calibri" w:cs="Calibri"/>
          <w:spacing w:val="-10"/>
        </w:rPr>
        <w:t xml:space="preserve"> </w:t>
      </w:r>
      <w:r w:rsidRPr="00EF4EBF">
        <w:rPr>
          <w:rFonts w:ascii="Calibri" w:hAnsi="Calibri" w:cs="Calibri"/>
        </w:rPr>
        <w:t>Parametrii</w:t>
      </w:r>
      <w:r w:rsidRPr="00EF4EBF">
        <w:rPr>
          <w:rFonts w:ascii="Calibri" w:hAnsi="Calibri" w:cs="Calibri"/>
          <w:spacing w:val="-7"/>
        </w:rPr>
        <w:t xml:space="preserve"> </w:t>
      </w:r>
      <w:r w:rsidRPr="00EF4EBF">
        <w:rPr>
          <w:rFonts w:ascii="Calibri" w:hAnsi="Calibri" w:cs="Calibri"/>
        </w:rPr>
        <w:t>modelului</w:t>
      </w:r>
      <w:r w:rsidRPr="00EF4EBF">
        <w:rPr>
          <w:rFonts w:ascii="Calibri" w:hAnsi="Calibri" w:cs="Calibri"/>
          <w:spacing w:val="-4"/>
        </w:rPr>
        <w:t xml:space="preserve"> </w:t>
      </w:r>
      <w:r w:rsidRPr="00EF4EBF">
        <w:rPr>
          <w:rFonts w:ascii="Calibri" w:hAnsi="Calibri" w:cs="Calibri"/>
        </w:rPr>
        <w:t>de</w:t>
      </w:r>
      <w:r w:rsidRPr="00EF4EBF">
        <w:rPr>
          <w:rFonts w:ascii="Calibri" w:hAnsi="Calibri" w:cs="Calibri"/>
          <w:spacing w:val="-8"/>
        </w:rPr>
        <w:t xml:space="preserve"> </w:t>
      </w:r>
      <w:r w:rsidRPr="00EF4EBF">
        <w:rPr>
          <w:rFonts w:ascii="Calibri" w:hAnsi="Calibri" w:cs="Calibri"/>
        </w:rPr>
        <w:t>joc</w:t>
      </w:r>
      <w:r w:rsidRPr="00EF4EBF">
        <w:rPr>
          <w:rFonts w:ascii="Calibri" w:hAnsi="Calibri" w:cs="Calibri"/>
          <w:spacing w:val="-5"/>
        </w:rPr>
        <w:t xml:space="preserve"> U14</w:t>
      </w:r>
    </w:p>
    <w:p w14:paraId="6C44089B" w14:textId="77777777" w:rsidR="00EF4EBF" w:rsidRDefault="00EF4EBF" w:rsidP="00EF4EBF">
      <w:pPr>
        <w:pStyle w:val="Corptext"/>
        <w:spacing w:before="94"/>
        <w:ind w:left="0"/>
        <w:rPr>
          <w:sz w:val="20"/>
        </w:rPr>
      </w:pPr>
    </w:p>
    <w:tbl>
      <w:tblPr>
        <w:tblStyle w:val="TableNormal"/>
        <w:tblW w:w="0" w:type="auto"/>
        <w:tblInd w:w="2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5"/>
        <w:gridCol w:w="3284"/>
        <w:gridCol w:w="1469"/>
      </w:tblGrid>
      <w:tr w:rsidR="00EF4EBF" w14:paraId="644BEA5D" w14:textId="77777777" w:rsidTr="00775984">
        <w:trPr>
          <w:trHeight w:val="647"/>
        </w:trPr>
        <w:tc>
          <w:tcPr>
            <w:tcW w:w="835" w:type="dxa"/>
            <w:shd w:val="clear" w:color="auto" w:fill="B4C5E7"/>
          </w:tcPr>
          <w:p w14:paraId="090B0B83" w14:textId="77777777" w:rsidR="00EF4EBF" w:rsidRDefault="00EF4EBF" w:rsidP="00775984">
            <w:pPr>
              <w:pStyle w:val="TableParagraph"/>
              <w:spacing w:line="314" w:lineRule="exact"/>
              <w:ind w:left="225"/>
              <w:rPr>
                <w:b/>
                <w:sz w:val="28"/>
              </w:rPr>
            </w:pPr>
            <w:r>
              <w:rPr>
                <w:b/>
                <w:spacing w:val="-5"/>
                <w:sz w:val="28"/>
              </w:rPr>
              <w:t>Nr.</w:t>
            </w:r>
          </w:p>
          <w:p w14:paraId="07C554F8" w14:textId="77777777" w:rsidR="00EF4EBF" w:rsidRDefault="00EF4EBF" w:rsidP="00775984">
            <w:pPr>
              <w:pStyle w:val="TableParagraph"/>
              <w:spacing w:before="4" w:line="310" w:lineRule="exact"/>
              <w:ind w:left="215"/>
              <w:rPr>
                <w:b/>
                <w:sz w:val="28"/>
              </w:rPr>
            </w:pPr>
            <w:r>
              <w:rPr>
                <w:b/>
                <w:spacing w:val="-5"/>
                <w:sz w:val="28"/>
              </w:rPr>
              <w:t>Crt</w:t>
            </w:r>
          </w:p>
        </w:tc>
        <w:tc>
          <w:tcPr>
            <w:tcW w:w="3284" w:type="dxa"/>
            <w:shd w:val="clear" w:color="auto" w:fill="B4C5E7"/>
          </w:tcPr>
          <w:p w14:paraId="3859604C" w14:textId="77777777" w:rsidR="00EF4EBF" w:rsidRDefault="00EF4EBF" w:rsidP="00775984">
            <w:pPr>
              <w:pStyle w:val="TableParagraph"/>
              <w:spacing w:before="154"/>
              <w:ind w:left="907"/>
              <w:rPr>
                <w:b/>
                <w:sz w:val="28"/>
              </w:rPr>
            </w:pPr>
            <w:r>
              <w:rPr>
                <w:b/>
                <w:spacing w:val="-2"/>
                <w:sz w:val="28"/>
              </w:rPr>
              <w:t>Parametrul</w:t>
            </w:r>
          </w:p>
        </w:tc>
        <w:tc>
          <w:tcPr>
            <w:tcW w:w="1469" w:type="dxa"/>
            <w:shd w:val="clear" w:color="auto" w:fill="B4C5E7"/>
          </w:tcPr>
          <w:p w14:paraId="57D011E9" w14:textId="77777777" w:rsidR="00EF4EBF" w:rsidRDefault="00EF4EBF" w:rsidP="00775984">
            <w:pPr>
              <w:pStyle w:val="TableParagraph"/>
              <w:spacing w:before="154"/>
              <w:ind w:left="13" w:right="6"/>
              <w:jc w:val="center"/>
              <w:rPr>
                <w:b/>
                <w:sz w:val="28"/>
              </w:rPr>
            </w:pPr>
            <w:r>
              <w:rPr>
                <w:b/>
                <w:sz w:val="28"/>
              </w:rPr>
              <w:t>Under</w:t>
            </w:r>
            <w:r>
              <w:rPr>
                <w:b/>
                <w:spacing w:val="-9"/>
                <w:sz w:val="28"/>
              </w:rPr>
              <w:t xml:space="preserve"> </w:t>
            </w:r>
            <w:r>
              <w:rPr>
                <w:b/>
                <w:spacing w:val="-5"/>
                <w:sz w:val="28"/>
              </w:rPr>
              <w:t>14</w:t>
            </w:r>
          </w:p>
        </w:tc>
      </w:tr>
      <w:tr w:rsidR="00EF4EBF" w14:paraId="284D6CE1" w14:textId="77777777" w:rsidTr="00775984">
        <w:trPr>
          <w:trHeight w:val="321"/>
        </w:trPr>
        <w:tc>
          <w:tcPr>
            <w:tcW w:w="835" w:type="dxa"/>
          </w:tcPr>
          <w:p w14:paraId="4F6AE001" w14:textId="77777777" w:rsidR="00EF4EBF" w:rsidRDefault="00EF4EBF" w:rsidP="00775984">
            <w:pPr>
              <w:pStyle w:val="TableParagraph"/>
              <w:spacing w:line="302" w:lineRule="exact"/>
              <w:ind w:left="10"/>
              <w:jc w:val="center"/>
              <w:rPr>
                <w:sz w:val="28"/>
              </w:rPr>
            </w:pPr>
            <w:r>
              <w:rPr>
                <w:spacing w:val="-10"/>
                <w:sz w:val="28"/>
              </w:rPr>
              <w:t>1</w:t>
            </w:r>
          </w:p>
        </w:tc>
        <w:tc>
          <w:tcPr>
            <w:tcW w:w="3284" w:type="dxa"/>
          </w:tcPr>
          <w:p w14:paraId="5220679F" w14:textId="77777777" w:rsidR="00EF4EBF" w:rsidRDefault="00EF4EBF" w:rsidP="00775984">
            <w:pPr>
              <w:pStyle w:val="TableParagraph"/>
              <w:spacing w:line="302" w:lineRule="exact"/>
              <w:ind w:left="105"/>
              <w:rPr>
                <w:sz w:val="28"/>
              </w:rPr>
            </w:pPr>
            <w:r>
              <w:rPr>
                <w:sz w:val="28"/>
              </w:rPr>
              <w:t>Aruncări</w:t>
            </w:r>
            <w:r>
              <w:rPr>
                <w:spacing w:val="-4"/>
                <w:sz w:val="28"/>
              </w:rPr>
              <w:t xml:space="preserve"> </w:t>
            </w:r>
            <w:r>
              <w:rPr>
                <w:sz w:val="28"/>
              </w:rPr>
              <w:t>de</w:t>
            </w:r>
            <w:r>
              <w:rPr>
                <w:spacing w:val="-5"/>
                <w:sz w:val="28"/>
              </w:rPr>
              <w:t xml:space="preserve"> </w:t>
            </w:r>
            <w:r>
              <w:rPr>
                <w:sz w:val="28"/>
              </w:rPr>
              <w:t>2</w:t>
            </w:r>
            <w:r>
              <w:rPr>
                <w:spacing w:val="-4"/>
                <w:sz w:val="28"/>
              </w:rPr>
              <w:t xml:space="preserve"> </w:t>
            </w:r>
            <w:r>
              <w:rPr>
                <w:spacing w:val="-5"/>
                <w:sz w:val="28"/>
              </w:rPr>
              <w:t>pct</w:t>
            </w:r>
          </w:p>
        </w:tc>
        <w:tc>
          <w:tcPr>
            <w:tcW w:w="1469" w:type="dxa"/>
          </w:tcPr>
          <w:p w14:paraId="40340FC2" w14:textId="77777777" w:rsidR="00EF4EBF" w:rsidRDefault="00EF4EBF" w:rsidP="00775984">
            <w:pPr>
              <w:pStyle w:val="TableParagraph"/>
              <w:spacing w:line="302" w:lineRule="exact"/>
              <w:ind w:left="13" w:right="3"/>
              <w:jc w:val="center"/>
              <w:rPr>
                <w:sz w:val="28"/>
              </w:rPr>
            </w:pPr>
            <w:r>
              <w:rPr>
                <w:spacing w:val="-5"/>
                <w:sz w:val="28"/>
              </w:rPr>
              <w:t>45%</w:t>
            </w:r>
          </w:p>
        </w:tc>
      </w:tr>
      <w:tr w:rsidR="00EF4EBF" w14:paraId="0330FC9E" w14:textId="77777777" w:rsidTr="00775984">
        <w:trPr>
          <w:trHeight w:val="321"/>
        </w:trPr>
        <w:tc>
          <w:tcPr>
            <w:tcW w:w="835" w:type="dxa"/>
          </w:tcPr>
          <w:p w14:paraId="3D56C0B1" w14:textId="77777777" w:rsidR="00EF4EBF" w:rsidRDefault="00EF4EBF" w:rsidP="00775984">
            <w:pPr>
              <w:pStyle w:val="TableParagraph"/>
              <w:spacing w:line="301" w:lineRule="exact"/>
              <w:ind w:left="10"/>
              <w:jc w:val="center"/>
              <w:rPr>
                <w:sz w:val="28"/>
              </w:rPr>
            </w:pPr>
            <w:r>
              <w:rPr>
                <w:spacing w:val="-10"/>
                <w:sz w:val="28"/>
              </w:rPr>
              <w:t>2</w:t>
            </w:r>
          </w:p>
        </w:tc>
        <w:tc>
          <w:tcPr>
            <w:tcW w:w="3284" w:type="dxa"/>
          </w:tcPr>
          <w:p w14:paraId="442B0EAE" w14:textId="77777777" w:rsidR="00EF4EBF" w:rsidRDefault="00EF4EBF" w:rsidP="00775984">
            <w:pPr>
              <w:pStyle w:val="TableParagraph"/>
              <w:spacing w:line="301" w:lineRule="exact"/>
              <w:ind w:left="105"/>
              <w:rPr>
                <w:sz w:val="28"/>
              </w:rPr>
            </w:pPr>
            <w:r>
              <w:rPr>
                <w:sz w:val="28"/>
              </w:rPr>
              <w:t>Aruncări</w:t>
            </w:r>
            <w:r>
              <w:rPr>
                <w:spacing w:val="-3"/>
                <w:sz w:val="28"/>
              </w:rPr>
              <w:t xml:space="preserve"> </w:t>
            </w:r>
            <w:r>
              <w:rPr>
                <w:sz w:val="28"/>
              </w:rPr>
              <w:t>de</w:t>
            </w:r>
            <w:r>
              <w:rPr>
                <w:spacing w:val="-5"/>
                <w:sz w:val="28"/>
              </w:rPr>
              <w:t xml:space="preserve"> </w:t>
            </w:r>
            <w:r>
              <w:rPr>
                <w:sz w:val="28"/>
              </w:rPr>
              <w:t>3</w:t>
            </w:r>
            <w:r>
              <w:rPr>
                <w:spacing w:val="-5"/>
                <w:sz w:val="28"/>
              </w:rPr>
              <w:t xml:space="preserve"> pct</w:t>
            </w:r>
          </w:p>
        </w:tc>
        <w:tc>
          <w:tcPr>
            <w:tcW w:w="1469" w:type="dxa"/>
          </w:tcPr>
          <w:p w14:paraId="42DF14E2" w14:textId="77777777" w:rsidR="00EF4EBF" w:rsidRDefault="00EF4EBF" w:rsidP="00775984">
            <w:pPr>
              <w:pStyle w:val="TableParagraph"/>
              <w:spacing w:line="301" w:lineRule="exact"/>
              <w:ind w:left="13" w:right="5"/>
              <w:jc w:val="center"/>
              <w:rPr>
                <w:sz w:val="28"/>
              </w:rPr>
            </w:pPr>
            <w:r>
              <w:rPr>
                <w:spacing w:val="-5"/>
                <w:sz w:val="28"/>
              </w:rPr>
              <w:t>24%</w:t>
            </w:r>
          </w:p>
        </w:tc>
      </w:tr>
      <w:tr w:rsidR="00EF4EBF" w14:paraId="3E69A418" w14:textId="77777777" w:rsidTr="00775984">
        <w:trPr>
          <w:trHeight w:val="321"/>
        </w:trPr>
        <w:tc>
          <w:tcPr>
            <w:tcW w:w="835" w:type="dxa"/>
          </w:tcPr>
          <w:p w14:paraId="0957FD10" w14:textId="77777777" w:rsidR="00EF4EBF" w:rsidRDefault="00EF4EBF" w:rsidP="00775984">
            <w:pPr>
              <w:pStyle w:val="TableParagraph"/>
              <w:spacing w:line="301" w:lineRule="exact"/>
              <w:ind w:left="10"/>
              <w:jc w:val="center"/>
              <w:rPr>
                <w:sz w:val="28"/>
              </w:rPr>
            </w:pPr>
            <w:r>
              <w:rPr>
                <w:spacing w:val="-10"/>
                <w:sz w:val="28"/>
              </w:rPr>
              <w:t>3</w:t>
            </w:r>
          </w:p>
        </w:tc>
        <w:tc>
          <w:tcPr>
            <w:tcW w:w="3284" w:type="dxa"/>
          </w:tcPr>
          <w:p w14:paraId="0F94031E" w14:textId="77777777" w:rsidR="00EF4EBF" w:rsidRDefault="00EF4EBF" w:rsidP="00775984">
            <w:pPr>
              <w:pStyle w:val="TableParagraph"/>
              <w:spacing w:line="301" w:lineRule="exact"/>
              <w:ind w:left="105"/>
              <w:rPr>
                <w:sz w:val="28"/>
              </w:rPr>
            </w:pPr>
            <w:r>
              <w:rPr>
                <w:sz w:val="28"/>
              </w:rPr>
              <w:t>Aruncări</w:t>
            </w:r>
            <w:r>
              <w:rPr>
                <w:spacing w:val="-16"/>
                <w:sz w:val="28"/>
              </w:rPr>
              <w:t xml:space="preserve"> </w:t>
            </w:r>
            <w:r>
              <w:rPr>
                <w:spacing w:val="-2"/>
                <w:sz w:val="28"/>
              </w:rPr>
              <w:t>libere</w:t>
            </w:r>
          </w:p>
        </w:tc>
        <w:tc>
          <w:tcPr>
            <w:tcW w:w="1469" w:type="dxa"/>
          </w:tcPr>
          <w:p w14:paraId="3C485820" w14:textId="77777777" w:rsidR="00EF4EBF" w:rsidRDefault="00EF4EBF" w:rsidP="00775984">
            <w:pPr>
              <w:pStyle w:val="TableParagraph"/>
              <w:spacing w:line="301" w:lineRule="exact"/>
              <w:ind w:left="13" w:right="5"/>
              <w:jc w:val="center"/>
              <w:rPr>
                <w:sz w:val="28"/>
              </w:rPr>
            </w:pPr>
            <w:r>
              <w:rPr>
                <w:spacing w:val="-5"/>
                <w:sz w:val="28"/>
              </w:rPr>
              <w:t>50%</w:t>
            </w:r>
          </w:p>
        </w:tc>
      </w:tr>
      <w:tr w:rsidR="00EF4EBF" w14:paraId="2E3FE9C7" w14:textId="77777777" w:rsidTr="00775984">
        <w:trPr>
          <w:trHeight w:val="321"/>
        </w:trPr>
        <w:tc>
          <w:tcPr>
            <w:tcW w:w="835" w:type="dxa"/>
          </w:tcPr>
          <w:p w14:paraId="75C9146B" w14:textId="77777777" w:rsidR="00EF4EBF" w:rsidRDefault="00EF4EBF" w:rsidP="00775984">
            <w:pPr>
              <w:pStyle w:val="TableParagraph"/>
              <w:spacing w:line="301" w:lineRule="exact"/>
              <w:ind w:left="10"/>
              <w:jc w:val="center"/>
              <w:rPr>
                <w:sz w:val="28"/>
              </w:rPr>
            </w:pPr>
            <w:r>
              <w:rPr>
                <w:spacing w:val="-10"/>
                <w:sz w:val="28"/>
              </w:rPr>
              <w:t>4</w:t>
            </w:r>
          </w:p>
        </w:tc>
        <w:tc>
          <w:tcPr>
            <w:tcW w:w="3284" w:type="dxa"/>
          </w:tcPr>
          <w:p w14:paraId="3E2135B2" w14:textId="77777777" w:rsidR="00EF4EBF" w:rsidRDefault="00EF4EBF" w:rsidP="00775984">
            <w:pPr>
              <w:pStyle w:val="TableParagraph"/>
              <w:spacing w:line="301" w:lineRule="exact"/>
              <w:ind w:left="105"/>
              <w:rPr>
                <w:sz w:val="28"/>
              </w:rPr>
            </w:pPr>
            <w:r>
              <w:rPr>
                <w:sz w:val="28"/>
              </w:rPr>
              <w:t>Recuperări</w:t>
            </w:r>
            <w:r>
              <w:rPr>
                <w:spacing w:val="-15"/>
                <w:sz w:val="28"/>
              </w:rPr>
              <w:t xml:space="preserve"> </w:t>
            </w:r>
            <w:r>
              <w:rPr>
                <w:spacing w:val="-2"/>
                <w:sz w:val="28"/>
              </w:rPr>
              <w:t>ofensive</w:t>
            </w:r>
          </w:p>
        </w:tc>
        <w:tc>
          <w:tcPr>
            <w:tcW w:w="1469" w:type="dxa"/>
          </w:tcPr>
          <w:p w14:paraId="1B15CC00" w14:textId="77777777" w:rsidR="00EF4EBF" w:rsidRDefault="00EF4EBF" w:rsidP="00775984">
            <w:pPr>
              <w:pStyle w:val="TableParagraph"/>
              <w:spacing w:line="301" w:lineRule="exact"/>
              <w:ind w:left="13" w:right="1"/>
              <w:jc w:val="center"/>
              <w:rPr>
                <w:sz w:val="28"/>
              </w:rPr>
            </w:pPr>
            <w:r>
              <w:rPr>
                <w:spacing w:val="-5"/>
                <w:sz w:val="28"/>
              </w:rPr>
              <w:t>20</w:t>
            </w:r>
          </w:p>
        </w:tc>
      </w:tr>
      <w:tr w:rsidR="00EF4EBF" w14:paraId="41AE11D1" w14:textId="77777777" w:rsidTr="00775984">
        <w:trPr>
          <w:trHeight w:val="321"/>
        </w:trPr>
        <w:tc>
          <w:tcPr>
            <w:tcW w:w="835" w:type="dxa"/>
          </w:tcPr>
          <w:p w14:paraId="64F83F99" w14:textId="77777777" w:rsidR="00EF4EBF" w:rsidRDefault="00EF4EBF" w:rsidP="00775984">
            <w:pPr>
              <w:pStyle w:val="TableParagraph"/>
              <w:spacing w:line="301" w:lineRule="exact"/>
              <w:ind w:left="10"/>
              <w:jc w:val="center"/>
              <w:rPr>
                <w:sz w:val="28"/>
              </w:rPr>
            </w:pPr>
            <w:r>
              <w:rPr>
                <w:spacing w:val="-10"/>
                <w:sz w:val="28"/>
              </w:rPr>
              <w:t>5</w:t>
            </w:r>
          </w:p>
        </w:tc>
        <w:tc>
          <w:tcPr>
            <w:tcW w:w="3284" w:type="dxa"/>
          </w:tcPr>
          <w:p w14:paraId="22ACB54A" w14:textId="77777777" w:rsidR="00EF4EBF" w:rsidRDefault="00EF4EBF" w:rsidP="00775984">
            <w:pPr>
              <w:pStyle w:val="TableParagraph"/>
              <w:spacing w:line="301" w:lineRule="exact"/>
              <w:ind w:left="105"/>
              <w:rPr>
                <w:sz w:val="28"/>
              </w:rPr>
            </w:pPr>
            <w:r>
              <w:rPr>
                <w:sz w:val="28"/>
              </w:rPr>
              <w:t>Recuperări</w:t>
            </w:r>
            <w:r>
              <w:rPr>
                <w:spacing w:val="-14"/>
                <w:sz w:val="28"/>
              </w:rPr>
              <w:t xml:space="preserve"> </w:t>
            </w:r>
            <w:r>
              <w:rPr>
                <w:spacing w:val="-2"/>
                <w:sz w:val="28"/>
              </w:rPr>
              <w:t>defensive</w:t>
            </w:r>
          </w:p>
        </w:tc>
        <w:tc>
          <w:tcPr>
            <w:tcW w:w="1469" w:type="dxa"/>
          </w:tcPr>
          <w:p w14:paraId="56B39027" w14:textId="77777777" w:rsidR="00EF4EBF" w:rsidRDefault="00EF4EBF" w:rsidP="00775984">
            <w:pPr>
              <w:pStyle w:val="TableParagraph"/>
              <w:spacing w:line="301" w:lineRule="exact"/>
              <w:ind w:left="13" w:right="1"/>
              <w:jc w:val="center"/>
              <w:rPr>
                <w:sz w:val="28"/>
              </w:rPr>
            </w:pPr>
            <w:r>
              <w:rPr>
                <w:spacing w:val="-5"/>
                <w:sz w:val="28"/>
              </w:rPr>
              <w:t>30</w:t>
            </w:r>
          </w:p>
        </w:tc>
      </w:tr>
      <w:tr w:rsidR="00EF4EBF" w14:paraId="2A044331" w14:textId="77777777" w:rsidTr="00775984">
        <w:trPr>
          <w:trHeight w:val="326"/>
        </w:trPr>
        <w:tc>
          <w:tcPr>
            <w:tcW w:w="835" w:type="dxa"/>
          </w:tcPr>
          <w:p w14:paraId="4DEE5D1C" w14:textId="77777777" w:rsidR="00EF4EBF" w:rsidRDefault="00EF4EBF" w:rsidP="00775984">
            <w:pPr>
              <w:pStyle w:val="TableParagraph"/>
              <w:spacing w:before="1" w:line="305" w:lineRule="exact"/>
              <w:ind w:left="10"/>
              <w:jc w:val="center"/>
              <w:rPr>
                <w:sz w:val="28"/>
              </w:rPr>
            </w:pPr>
            <w:r>
              <w:rPr>
                <w:spacing w:val="-10"/>
                <w:sz w:val="28"/>
              </w:rPr>
              <w:t>6</w:t>
            </w:r>
          </w:p>
        </w:tc>
        <w:tc>
          <w:tcPr>
            <w:tcW w:w="3284" w:type="dxa"/>
          </w:tcPr>
          <w:p w14:paraId="4C76E160" w14:textId="77777777" w:rsidR="00EF4EBF" w:rsidRDefault="00EF4EBF" w:rsidP="00775984">
            <w:pPr>
              <w:pStyle w:val="TableParagraph"/>
              <w:spacing w:before="1" w:line="305" w:lineRule="exact"/>
              <w:ind w:left="105"/>
              <w:rPr>
                <w:sz w:val="28"/>
              </w:rPr>
            </w:pPr>
            <w:r>
              <w:rPr>
                <w:sz w:val="28"/>
              </w:rPr>
              <w:t>Mingii</w:t>
            </w:r>
            <w:r>
              <w:rPr>
                <w:spacing w:val="-10"/>
                <w:sz w:val="28"/>
              </w:rPr>
              <w:t xml:space="preserve"> </w:t>
            </w:r>
            <w:r>
              <w:rPr>
                <w:spacing w:val="-2"/>
                <w:sz w:val="28"/>
              </w:rPr>
              <w:t>pierdute</w:t>
            </w:r>
          </w:p>
        </w:tc>
        <w:tc>
          <w:tcPr>
            <w:tcW w:w="1469" w:type="dxa"/>
          </w:tcPr>
          <w:p w14:paraId="07B0F06D" w14:textId="77777777" w:rsidR="00EF4EBF" w:rsidRDefault="00EF4EBF" w:rsidP="00775984">
            <w:pPr>
              <w:pStyle w:val="TableParagraph"/>
              <w:spacing w:before="1" w:line="305" w:lineRule="exact"/>
              <w:ind w:left="13"/>
              <w:jc w:val="center"/>
              <w:rPr>
                <w:sz w:val="28"/>
              </w:rPr>
            </w:pPr>
            <w:r>
              <w:rPr>
                <w:spacing w:val="-5"/>
                <w:sz w:val="28"/>
              </w:rPr>
              <w:t>20</w:t>
            </w:r>
          </w:p>
        </w:tc>
      </w:tr>
      <w:tr w:rsidR="00EF4EBF" w14:paraId="136F2A87" w14:textId="77777777" w:rsidTr="00775984">
        <w:trPr>
          <w:trHeight w:val="321"/>
        </w:trPr>
        <w:tc>
          <w:tcPr>
            <w:tcW w:w="835" w:type="dxa"/>
          </w:tcPr>
          <w:p w14:paraId="00926E1F" w14:textId="77777777" w:rsidR="00EF4EBF" w:rsidRDefault="00EF4EBF" w:rsidP="00775984">
            <w:pPr>
              <w:pStyle w:val="TableParagraph"/>
              <w:spacing w:line="301" w:lineRule="exact"/>
              <w:ind w:left="10"/>
              <w:jc w:val="center"/>
              <w:rPr>
                <w:sz w:val="28"/>
              </w:rPr>
            </w:pPr>
            <w:r>
              <w:rPr>
                <w:spacing w:val="-10"/>
                <w:sz w:val="28"/>
              </w:rPr>
              <w:t>7</w:t>
            </w:r>
          </w:p>
        </w:tc>
        <w:tc>
          <w:tcPr>
            <w:tcW w:w="3284" w:type="dxa"/>
          </w:tcPr>
          <w:p w14:paraId="0C973B09" w14:textId="77777777" w:rsidR="00EF4EBF" w:rsidRDefault="00EF4EBF" w:rsidP="00775984">
            <w:pPr>
              <w:pStyle w:val="TableParagraph"/>
              <w:spacing w:line="301" w:lineRule="exact"/>
              <w:ind w:left="105"/>
              <w:rPr>
                <w:sz w:val="28"/>
              </w:rPr>
            </w:pPr>
            <w:r>
              <w:rPr>
                <w:spacing w:val="-2"/>
                <w:sz w:val="28"/>
              </w:rPr>
              <w:t>Intercepţii</w:t>
            </w:r>
          </w:p>
        </w:tc>
        <w:tc>
          <w:tcPr>
            <w:tcW w:w="1469" w:type="dxa"/>
          </w:tcPr>
          <w:p w14:paraId="20C07C59" w14:textId="77777777" w:rsidR="00EF4EBF" w:rsidRDefault="00EF4EBF" w:rsidP="00775984">
            <w:pPr>
              <w:pStyle w:val="TableParagraph"/>
              <w:spacing w:line="301" w:lineRule="exact"/>
              <w:ind w:left="13" w:right="1"/>
              <w:jc w:val="center"/>
              <w:rPr>
                <w:sz w:val="28"/>
              </w:rPr>
            </w:pPr>
            <w:r>
              <w:rPr>
                <w:spacing w:val="-5"/>
                <w:sz w:val="28"/>
              </w:rPr>
              <w:t>12</w:t>
            </w:r>
          </w:p>
        </w:tc>
      </w:tr>
      <w:tr w:rsidR="00EF4EBF" w14:paraId="61E40338" w14:textId="77777777" w:rsidTr="00775984">
        <w:trPr>
          <w:trHeight w:val="321"/>
        </w:trPr>
        <w:tc>
          <w:tcPr>
            <w:tcW w:w="835" w:type="dxa"/>
          </w:tcPr>
          <w:p w14:paraId="2ABF441D" w14:textId="77777777" w:rsidR="00EF4EBF" w:rsidRDefault="00EF4EBF" w:rsidP="00775984">
            <w:pPr>
              <w:pStyle w:val="TableParagraph"/>
              <w:spacing w:line="301" w:lineRule="exact"/>
              <w:ind w:left="10"/>
              <w:jc w:val="center"/>
              <w:rPr>
                <w:sz w:val="28"/>
              </w:rPr>
            </w:pPr>
            <w:r>
              <w:rPr>
                <w:spacing w:val="-10"/>
                <w:sz w:val="28"/>
              </w:rPr>
              <w:t>8</w:t>
            </w:r>
          </w:p>
        </w:tc>
        <w:tc>
          <w:tcPr>
            <w:tcW w:w="3284" w:type="dxa"/>
          </w:tcPr>
          <w:p w14:paraId="06A4DE2C" w14:textId="77777777" w:rsidR="00EF4EBF" w:rsidRDefault="00EF4EBF" w:rsidP="00775984">
            <w:pPr>
              <w:pStyle w:val="TableParagraph"/>
              <w:spacing w:line="301" w:lineRule="exact"/>
              <w:ind w:left="105"/>
              <w:rPr>
                <w:sz w:val="28"/>
              </w:rPr>
            </w:pPr>
            <w:r>
              <w:rPr>
                <w:sz w:val="28"/>
              </w:rPr>
              <w:t>Puncte</w:t>
            </w:r>
            <w:r>
              <w:rPr>
                <w:spacing w:val="-6"/>
                <w:sz w:val="28"/>
              </w:rPr>
              <w:t xml:space="preserve"> </w:t>
            </w:r>
            <w:r>
              <w:rPr>
                <w:spacing w:val="-2"/>
                <w:sz w:val="28"/>
              </w:rPr>
              <w:t>înscrise</w:t>
            </w:r>
          </w:p>
        </w:tc>
        <w:tc>
          <w:tcPr>
            <w:tcW w:w="1469" w:type="dxa"/>
          </w:tcPr>
          <w:p w14:paraId="7DEC00B4" w14:textId="7FDC9DE0" w:rsidR="00EF4EBF" w:rsidRDefault="00EF4EBF" w:rsidP="00F651F6">
            <w:pPr>
              <w:pStyle w:val="TableParagraph"/>
              <w:numPr>
                <w:ilvl w:val="0"/>
                <w:numId w:val="87"/>
              </w:numPr>
              <w:spacing w:line="301" w:lineRule="exact"/>
              <w:ind w:right="2"/>
              <w:jc w:val="center"/>
              <w:rPr>
                <w:sz w:val="28"/>
              </w:rPr>
            </w:pPr>
            <w:r>
              <w:rPr>
                <w:sz w:val="28"/>
              </w:rPr>
              <w:t>-</w:t>
            </w:r>
            <w:r>
              <w:rPr>
                <w:spacing w:val="-6"/>
                <w:sz w:val="28"/>
              </w:rPr>
              <w:t xml:space="preserve"> </w:t>
            </w:r>
            <w:r>
              <w:rPr>
                <w:spacing w:val="-5"/>
                <w:sz w:val="28"/>
              </w:rPr>
              <w:t>70</w:t>
            </w:r>
          </w:p>
        </w:tc>
      </w:tr>
    </w:tbl>
    <w:p w14:paraId="035C6D50" w14:textId="77777777" w:rsidR="00EF4EBF" w:rsidRDefault="00EF4EBF" w:rsidP="00EF4EBF">
      <w:pPr>
        <w:pStyle w:val="Corptext"/>
        <w:spacing w:before="316"/>
        <w:ind w:left="0"/>
      </w:pPr>
    </w:p>
    <w:p w14:paraId="0DA8FC12" w14:textId="0BDA541B" w:rsidR="00D24904" w:rsidRDefault="00D24904" w:rsidP="00D24904">
      <w:pPr>
        <w:spacing w:line="334" w:lineRule="exact"/>
        <w:rPr>
          <w:sz w:val="28"/>
        </w:rPr>
        <w:sectPr w:rsidR="00D24904" w:rsidSect="00F742B2">
          <w:pgSz w:w="11910" w:h="16840"/>
          <w:pgMar w:top="1420" w:right="400" w:bottom="980" w:left="440" w:header="727" w:footer="782" w:gutter="0"/>
          <w:cols w:space="708"/>
        </w:sectPr>
      </w:pPr>
    </w:p>
    <w:p w14:paraId="6EEDB95A" w14:textId="714BC602" w:rsidR="00C84DBF" w:rsidRPr="00C84DBF" w:rsidRDefault="00C84DBF" w:rsidP="00C84DBF">
      <w:pPr>
        <w:pStyle w:val="Titlu4"/>
        <w:keepNext w:val="0"/>
        <w:keepLines w:val="0"/>
        <w:widowControl w:val="0"/>
        <w:tabs>
          <w:tab w:val="left" w:pos="1234"/>
        </w:tabs>
        <w:autoSpaceDE w:val="0"/>
        <w:autoSpaceDN w:val="0"/>
        <w:spacing w:before="0" w:after="0" w:line="240" w:lineRule="auto"/>
        <w:ind w:left="692"/>
        <w:rPr>
          <w:rFonts w:ascii="Calibri" w:hAnsi="Calibri" w:cs="Calibri"/>
          <w:b/>
          <w:bCs/>
          <w:color w:val="6F2F9F"/>
          <w:sz w:val="28"/>
          <w:szCs w:val="28"/>
        </w:rPr>
      </w:pPr>
      <w:r w:rsidRPr="00C84DBF">
        <w:rPr>
          <w:rFonts w:ascii="Calibri" w:hAnsi="Calibri" w:cs="Calibri"/>
          <w:b/>
          <w:bCs/>
          <w:color w:val="6F2F9F"/>
          <w:sz w:val="28"/>
          <w:szCs w:val="28"/>
        </w:rPr>
        <w:lastRenderedPageBreak/>
        <w:t xml:space="preserve">      CONŢINUTUL</w:t>
      </w:r>
      <w:r w:rsidRPr="00C84DBF">
        <w:rPr>
          <w:rFonts w:ascii="Calibri" w:hAnsi="Calibri" w:cs="Calibri"/>
          <w:b/>
          <w:bCs/>
          <w:color w:val="6F2F9F"/>
          <w:spacing w:val="-16"/>
          <w:sz w:val="28"/>
          <w:szCs w:val="28"/>
        </w:rPr>
        <w:t xml:space="preserve"> </w:t>
      </w:r>
      <w:r w:rsidRPr="00C84DBF">
        <w:rPr>
          <w:rFonts w:ascii="Calibri" w:hAnsi="Calibri" w:cs="Calibri"/>
          <w:b/>
          <w:bCs/>
          <w:color w:val="6F2F9F"/>
          <w:spacing w:val="-2"/>
          <w:sz w:val="28"/>
          <w:szCs w:val="28"/>
        </w:rPr>
        <w:t>PREGĂTIRII</w:t>
      </w:r>
    </w:p>
    <w:p w14:paraId="30EC9CFE" w14:textId="77777777" w:rsidR="00C84DBF" w:rsidRPr="00C84DBF" w:rsidRDefault="00C84DBF" w:rsidP="00C84DBF">
      <w:pPr>
        <w:pStyle w:val="Corptext"/>
        <w:spacing w:before="4"/>
        <w:ind w:left="0"/>
        <w:rPr>
          <w:rFonts w:ascii="Calibri" w:hAnsi="Calibri" w:cs="Calibri"/>
          <w:b/>
        </w:rPr>
      </w:pPr>
    </w:p>
    <w:p w14:paraId="004F9A50" w14:textId="77777777" w:rsidR="00C84DBF" w:rsidRPr="00C84DBF" w:rsidRDefault="00C84DBF" w:rsidP="00C84DBF">
      <w:pPr>
        <w:pStyle w:val="Corptext"/>
        <w:spacing w:line="322" w:lineRule="exact"/>
        <w:rPr>
          <w:rFonts w:ascii="Calibri" w:hAnsi="Calibri" w:cs="Calibri"/>
        </w:rPr>
      </w:pPr>
      <w:r w:rsidRPr="00C84DBF">
        <w:rPr>
          <w:rFonts w:ascii="Calibri" w:hAnsi="Calibri" w:cs="Calibri"/>
        </w:rPr>
        <w:t>Conform</w:t>
      </w:r>
      <w:r w:rsidRPr="00C84DBF">
        <w:rPr>
          <w:rFonts w:ascii="Calibri" w:hAnsi="Calibri" w:cs="Calibri"/>
          <w:spacing w:val="-8"/>
        </w:rPr>
        <w:t xml:space="preserve"> </w:t>
      </w:r>
      <w:r w:rsidRPr="00C84DBF">
        <w:rPr>
          <w:rFonts w:ascii="Calibri" w:hAnsi="Calibri" w:cs="Calibri"/>
        </w:rPr>
        <w:t>programei,</w:t>
      </w:r>
      <w:r w:rsidRPr="00C84DBF">
        <w:rPr>
          <w:rFonts w:ascii="Calibri" w:hAnsi="Calibri" w:cs="Calibri"/>
          <w:spacing w:val="-11"/>
        </w:rPr>
        <w:t xml:space="preserve"> </w:t>
      </w:r>
      <w:r w:rsidRPr="00C84DBF">
        <w:rPr>
          <w:rFonts w:ascii="Calibri" w:hAnsi="Calibri" w:cs="Calibri"/>
        </w:rPr>
        <w:t>conţinutul</w:t>
      </w:r>
      <w:r w:rsidRPr="00C84DBF">
        <w:rPr>
          <w:rFonts w:ascii="Calibri" w:hAnsi="Calibri" w:cs="Calibri"/>
          <w:spacing w:val="-10"/>
        </w:rPr>
        <w:t xml:space="preserve"> </w:t>
      </w:r>
      <w:r w:rsidRPr="00C84DBF">
        <w:rPr>
          <w:rFonts w:ascii="Calibri" w:hAnsi="Calibri" w:cs="Calibri"/>
        </w:rPr>
        <w:t>instruirii</w:t>
      </w:r>
      <w:r w:rsidRPr="00C84DBF">
        <w:rPr>
          <w:rFonts w:ascii="Calibri" w:hAnsi="Calibri" w:cs="Calibri"/>
          <w:spacing w:val="-4"/>
        </w:rPr>
        <w:t xml:space="preserve"> </w:t>
      </w:r>
      <w:r w:rsidRPr="00C84DBF">
        <w:rPr>
          <w:rFonts w:ascii="Calibri" w:hAnsi="Calibri" w:cs="Calibri"/>
        </w:rPr>
        <w:t>la</w:t>
      </w:r>
      <w:r w:rsidRPr="00C84DBF">
        <w:rPr>
          <w:rFonts w:ascii="Calibri" w:hAnsi="Calibri" w:cs="Calibri"/>
          <w:spacing w:val="-11"/>
        </w:rPr>
        <w:t xml:space="preserve"> </w:t>
      </w:r>
      <w:r w:rsidRPr="00C84DBF">
        <w:rPr>
          <w:rFonts w:ascii="Calibri" w:hAnsi="Calibri" w:cs="Calibri"/>
        </w:rPr>
        <w:t>juniori</w:t>
      </w:r>
      <w:r w:rsidRPr="00C84DBF">
        <w:rPr>
          <w:rFonts w:ascii="Calibri" w:hAnsi="Calibri" w:cs="Calibri"/>
          <w:spacing w:val="-6"/>
        </w:rPr>
        <w:t xml:space="preserve"> </w:t>
      </w:r>
      <w:r w:rsidRPr="00C84DBF">
        <w:rPr>
          <w:rFonts w:ascii="Calibri" w:hAnsi="Calibri" w:cs="Calibri"/>
        </w:rPr>
        <w:t>III</w:t>
      </w:r>
      <w:r w:rsidRPr="00C84DBF">
        <w:rPr>
          <w:rFonts w:ascii="Calibri" w:hAnsi="Calibri" w:cs="Calibri"/>
          <w:spacing w:val="-7"/>
        </w:rPr>
        <w:t xml:space="preserve"> </w:t>
      </w:r>
      <w:r w:rsidRPr="00C84DBF">
        <w:rPr>
          <w:rFonts w:ascii="Calibri" w:hAnsi="Calibri" w:cs="Calibri"/>
        </w:rPr>
        <w:t>este</w:t>
      </w:r>
      <w:r w:rsidRPr="00C84DBF">
        <w:rPr>
          <w:rFonts w:ascii="Calibri" w:hAnsi="Calibri" w:cs="Calibri"/>
          <w:spacing w:val="-8"/>
        </w:rPr>
        <w:t xml:space="preserve"> </w:t>
      </w:r>
      <w:r w:rsidRPr="00C84DBF">
        <w:rPr>
          <w:rFonts w:ascii="Calibri" w:hAnsi="Calibri" w:cs="Calibri"/>
          <w:spacing w:val="-2"/>
        </w:rPr>
        <w:t>următorul:</w:t>
      </w:r>
    </w:p>
    <w:p w14:paraId="08DFA0F8" w14:textId="77777777" w:rsidR="00C84DBF" w:rsidRPr="00C84DBF" w:rsidRDefault="00C84DBF" w:rsidP="00F651F6">
      <w:pPr>
        <w:pStyle w:val="Titlu6"/>
        <w:keepNext w:val="0"/>
        <w:keepLines w:val="0"/>
        <w:widowControl w:val="0"/>
        <w:numPr>
          <w:ilvl w:val="2"/>
          <w:numId w:val="72"/>
        </w:numPr>
        <w:tabs>
          <w:tab w:val="left" w:pos="1413"/>
        </w:tabs>
        <w:autoSpaceDE w:val="0"/>
        <w:autoSpaceDN w:val="0"/>
        <w:spacing w:before="0" w:line="322" w:lineRule="exact"/>
        <w:ind w:hanging="360"/>
        <w:rPr>
          <w:rFonts w:ascii="Calibri" w:hAnsi="Calibri" w:cs="Calibri"/>
          <w:sz w:val="28"/>
          <w:szCs w:val="28"/>
        </w:rPr>
      </w:pPr>
      <w:r w:rsidRPr="00C84DBF">
        <w:rPr>
          <w:rFonts w:ascii="Calibri" w:hAnsi="Calibri" w:cs="Calibri"/>
          <w:sz w:val="28"/>
          <w:szCs w:val="28"/>
        </w:rPr>
        <w:t>Deprinderi</w:t>
      </w:r>
      <w:r w:rsidRPr="00C84DBF">
        <w:rPr>
          <w:rFonts w:ascii="Calibri" w:hAnsi="Calibri" w:cs="Calibri"/>
          <w:spacing w:val="-11"/>
          <w:sz w:val="28"/>
          <w:szCs w:val="28"/>
        </w:rPr>
        <w:t xml:space="preserve"> </w:t>
      </w:r>
      <w:r w:rsidRPr="00C84DBF">
        <w:rPr>
          <w:rFonts w:ascii="Calibri" w:hAnsi="Calibri" w:cs="Calibri"/>
          <w:sz w:val="28"/>
          <w:szCs w:val="28"/>
        </w:rPr>
        <w:t>şi</w:t>
      </w:r>
      <w:r w:rsidRPr="00C84DBF">
        <w:rPr>
          <w:rFonts w:ascii="Calibri" w:hAnsi="Calibri" w:cs="Calibri"/>
          <w:spacing w:val="-11"/>
          <w:sz w:val="28"/>
          <w:szCs w:val="28"/>
        </w:rPr>
        <w:t xml:space="preserve"> </w:t>
      </w:r>
      <w:r w:rsidRPr="00C84DBF">
        <w:rPr>
          <w:rFonts w:ascii="Calibri" w:hAnsi="Calibri" w:cs="Calibri"/>
          <w:sz w:val="28"/>
          <w:szCs w:val="28"/>
        </w:rPr>
        <w:t>priceperi</w:t>
      </w:r>
      <w:r w:rsidRPr="00C84DBF">
        <w:rPr>
          <w:rFonts w:ascii="Calibri" w:hAnsi="Calibri" w:cs="Calibri"/>
          <w:spacing w:val="-11"/>
          <w:sz w:val="28"/>
          <w:szCs w:val="28"/>
        </w:rPr>
        <w:t xml:space="preserve"> </w:t>
      </w:r>
      <w:r w:rsidRPr="00C84DBF">
        <w:rPr>
          <w:rFonts w:ascii="Calibri" w:hAnsi="Calibri" w:cs="Calibri"/>
          <w:spacing w:val="-2"/>
          <w:sz w:val="28"/>
          <w:szCs w:val="28"/>
        </w:rPr>
        <w:t>motrice</w:t>
      </w:r>
    </w:p>
    <w:p w14:paraId="062EFC87" w14:textId="77777777" w:rsidR="00C84DBF" w:rsidRPr="00C84DBF" w:rsidRDefault="00C84DBF" w:rsidP="00F651F6">
      <w:pPr>
        <w:pStyle w:val="Listparagraf"/>
        <w:widowControl w:val="0"/>
        <w:numPr>
          <w:ilvl w:val="3"/>
          <w:numId w:val="72"/>
        </w:numPr>
        <w:tabs>
          <w:tab w:val="left" w:pos="2132"/>
        </w:tabs>
        <w:autoSpaceDE w:val="0"/>
        <w:autoSpaceDN w:val="0"/>
        <w:spacing w:after="0" w:line="337" w:lineRule="exact"/>
        <w:ind w:left="2132" w:hanging="359"/>
        <w:contextualSpacing w:val="0"/>
        <w:rPr>
          <w:rFonts w:ascii="Calibri" w:hAnsi="Calibri" w:cs="Calibri"/>
          <w:sz w:val="28"/>
          <w:szCs w:val="28"/>
        </w:rPr>
      </w:pPr>
      <w:r w:rsidRPr="00C84DBF">
        <w:rPr>
          <w:rFonts w:ascii="Calibri" w:hAnsi="Calibri" w:cs="Calibri"/>
          <w:sz w:val="28"/>
          <w:szCs w:val="28"/>
        </w:rPr>
        <w:t>Tehnica</w:t>
      </w:r>
      <w:r w:rsidRPr="00C84DBF">
        <w:rPr>
          <w:rFonts w:ascii="Calibri" w:hAnsi="Calibri" w:cs="Calibri"/>
          <w:spacing w:val="-5"/>
          <w:sz w:val="28"/>
          <w:szCs w:val="28"/>
        </w:rPr>
        <w:t xml:space="preserve"> </w:t>
      </w:r>
      <w:r w:rsidRPr="00C84DBF">
        <w:rPr>
          <w:rFonts w:ascii="Calibri" w:hAnsi="Calibri" w:cs="Calibri"/>
          <w:sz w:val="28"/>
          <w:szCs w:val="28"/>
        </w:rPr>
        <w:t>de</w:t>
      </w:r>
      <w:r w:rsidRPr="00C84DBF">
        <w:rPr>
          <w:rFonts w:ascii="Calibri" w:hAnsi="Calibri" w:cs="Calibri"/>
          <w:spacing w:val="-9"/>
          <w:sz w:val="28"/>
          <w:szCs w:val="28"/>
        </w:rPr>
        <w:t xml:space="preserve"> </w:t>
      </w:r>
      <w:r w:rsidRPr="00C84DBF">
        <w:rPr>
          <w:rFonts w:ascii="Calibri" w:hAnsi="Calibri" w:cs="Calibri"/>
          <w:sz w:val="28"/>
          <w:szCs w:val="28"/>
        </w:rPr>
        <w:t>execuţie</w:t>
      </w:r>
      <w:r w:rsidRPr="00C84DBF">
        <w:rPr>
          <w:rFonts w:ascii="Calibri" w:hAnsi="Calibri" w:cs="Calibri"/>
          <w:spacing w:val="-6"/>
          <w:sz w:val="28"/>
          <w:szCs w:val="28"/>
        </w:rPr>
        <w:t xml:space="preserve"> </w:t>
      </w:r>
      <w:r w:rsidRPr="00C84DBF">
        <w:rPr>
          <w:rFonts w:ascii="Calibri" w:hAnsi="Calibri" w:cs="Calibri"/>
          <w:sz w:val="28"/>
          <w:szCs w:val="28"/>
        </w:rPr>
        <w:t>a</w:t>
      </w:r>
      <w:r w:rsidRPr="00C84DBF">
        <w:rPr>
          <w:rFonts w:ascii="Calibri" w:hAnsi="Calibri" w:cs="Calibri"/>
          <w:spacing w:val="-9"/>
          <w:sz w:val="28"/>
          <w:szCs w:val="28"/>
        </w:rPr>
        <w:t xml:space="preserve"> </w:t>
      </w:r>
      <w:r w:rsidRPr="00C84DBF">
        <w:rPr>
          <w:rFonts w:ascii="Calibri" w:hAnsi="Calibri" w:cs="Calibri"/>
          <w:sz w:val="28"/>
          <w:szCs w:val="28"/>
        </w:rPr>
        <w:t>alergării,</w:t>
      </w:r>
      <w:r w:rsidRPr="00C84DBF">
        <w:rPr>
          <w:rFonts w:ascii="Calibri" w:hAnsi="Calibri" w:cs="Calibri"/>
          <w:spacing w:val="-9"/>
          <w:sz w:val="28"/>
          <w:szCs w:val="28"/>
        </w:rPr>
        <w:t xml:space="preserve"> </w:t>
      </w:r>
      <w:r w:rsidRPr="00C84DBF">
        <w:rPr>
          <w:rFonts w:ascii="Calibri" w:hAnsi="Calibri" w:cs="Calibri"/>
          <w:sz w:val="28"/>
          <w:szCs w:val="28"/>
        </w:rPr>
        <w:t>săriturii,</w:t>
      </w:r>
      <w:r w:rsidRPr="00C84DBF">
        <w:rPr>
          <w:rFonts w:ascii="Calibri" w:hAnsi="Calibri" w:cs="Calibri"/>
          <w:spacing w:val="-10"/>
          <w:sz w:val="28"/>
          <w:szCs w:val="28"/>
        </w:rPr>
        <w:t xml:space="preserve"> </w:t>
      </w:r>
      <w:r w:rsidRPr="00C84DBF">
        <w:rPr>
          <w:rFonts w:ascii="Calibri" w:hAnsi="Calibri" w:cs="Calibri"/>
          <w:sz w:val="28"/>
          <w:szCs w:val="28"/>
        </w:rPr>
        <w:t>aruncării</w:t>
      </w:r>
      <w:r w:rsidRPr="00C84DBF">
        <w:rPr>
          <w:rFonts w:ascii="Calibri" w:hAnsi="Calibri" w:cs="Calibri"/>
          <w:spacing w:val="-7"/>
          <w:sz w:val="28"/>
          <w:szCs w:val="28"/>
        </w:rPr>
        <w:t xml:space="preserve"> </w:t>
      </w:r>
      <w:r w:rsidRPr="00C84DBF">
        <w:rPr>
          <w:rFonts w:ascii="Calibri" w:hAnsi="Calibri" w:cs="Calibri"/>
          <w:sz w:val="28"/>
          <w:szCs w:val="28"/>
        </w:rPr>
        <w:t>şi</w:t>
      </w:r>
      <w:r w:rsidRPr="00C84DBF">
        <w:rPr>
          <w:rFonts w:ascii="Calibri" w:hAnsi="Calibri" w:cs="Calibri"/>
          <w:spacing w:val="-4"/>
          <w:sz w:val="28"/>
          <w:szCs w:val="28"/>
        </w:rPr>
        <w:t xml:space="preserve"> </w:t>
      </w:r>
      <w:r w:rsidRPr="00C84DBF">
        <w:rPr>
          <w:rFonts w:ascii="Calibri" w:hAnsi="Calibri" w:cs="Calibri"/>
          <w:spacing w:val="-2"/>
          <w:sz w:val="28"/>
          <w:szCs w:val="28"/>
        </w:rPr>
        <w:t>prinderii</w:t>
      </w:r>
    </w:p>
    <w:p w14:paraId="539A6BE6" w14:textId="77777777" w:rsidR="00C84DBF" w:rsidRPr="00C84DBF" w:rsidRDefault="00C84DBF" w:rsidP="00F651F6">
      <w:pPr>
        <w:pStyle w:val="Titlu6"/>
        <w:keepNext w:val="0"/>
        <w:keepLines w:val="0"/>
        <w:widowControl w:val="0"/>
        <w:numPr>
          <w:ilvl w:val="2"/>
          <w:numId w:val="72"/>
        </w:numPr>
        <w:tabs>
          <w:tab w:val="left" w:pos="1413"/>
        </w:tabs>
        <w:autoSpaceDE w:val="0"/>
        <w:autoSpaceDN w:val="0"/>
        <w:spacing w:before="0" w:line="312" w:lineRule="exact"/>
        <w:ind w:hanging="360"/>
        <w:rPr>
          <w:rFonts w:ascii="Calibri" w:hAnsi="Calibri" w:cs="Calibri"/>
          <w:sz w:val="28"/>
          <w:szCs w:val="28"/>
        </w:rPr>
      </w:pPr>
      <w:r w:rsidRPr="00C84DBF">
        <w:rPr>
          <w:rFonts w:ascii="Calibri" w:hAnsi="Calibri" w:cs="Calibri"/>
          <w:sz w:val="28"/>
          <w:szCs w:val="28"/>
        </w:rPr>
        <w:t>Capacităţi</w:t>
      </w:r>
      <w:r w:rsidRPr="00C84DBF">
        <w:rPr>
          <w:rFonts w:ascii="Calibri" w:hAnsi="Calibri" w:cs="Calibri"/>
          <w:spacing w:val="-16"/>
          <w:sz w:val="28"/>
          <w:szCs w:val="28"/>
        </w:rPr>
        <w:t xml:space="preserve"> </w:t>
      </w:r>
      <w:r w:rsidRPr="00C84DBF">
        <w:rPr>
          <w:rFonts w:ascii="Calibri" w:hAnsi="Calibri" w:cs="Calibri"/>
          <w:spacing w:val="-2"/>
          <w:sz w:val="28"/>
          <w:szCs w:val="28"/>
        </w:rPr>
        <w:t>motrice</w:t>
      </w:r>
    </w:p>
    <w:p w14:paraId="662A2F39" w14:textId="77777777" w:rsidR="00C84DBF" w:rsidRPr="00C84DBF" w:rsidRDefault="00C84DBF" w:rsidP="00F651F6">
      <w:pPr>
        <w:pStyle w:val="Listparagraf"/>
        <w:widowControl w:val="0"/>
        <w:numPr>
          <w:ilvl w:val="0"/>
          <w:numId w:val="86"/>
        </w:numPr>
        <w:tabs>
          <w:tab w:val="left" w:pos="2852"/>
        </w:tabs>
        <w:autoSpaceDE w:val="0"/>
        <w:autoSpaceDN w:val="0"/>
        <w:spacing w:after="0" w:line="322" w:lineRule="exact"/>
        <w:ind w:left="2852" w:hanging="359"/>
        <w:contextualSpacing w:val="0"/>
        <w:rPr>
          <w:rFonts w:ascii="Calibri" w:hAnsi="Calibri" w:cs="Calibri"/>
          <w:sz w:val="28"/>
          <w:szCs w:val="28"/>
        </w:rPr>
      </w:pPr>
      <w:r w:rsidRPr="00C84DBF">
        <w:rPr>
          <w:rFonts w:ascii="Calibri" w:hAnsi="Calibri" w:cs="Calibri"/>
          <w:sz w:val="28"/>
          <w:szCs w:val="28"/>
        </w:rPr>
        <w:t>Viteza</w:t>
      </w:r>
      <w:r w:rsidRPr="00C84DBF">
        <w:rPr>
          <w:rFonts w:ascii="Calibri" w:hAnsi="Calibri" w:cs="Calibri"/>
          <w:spacing w:val="-9"/>
          <w:sz w:val="28"/>
          <w:szCs w:val="28"/>
        </w:rPr>
        <w:t xml:space="preserve"> </w:t>
      </w:r>
      <w:r w:rsidRPr="00C84DBF">
        <w:rPr>
          <w:rFonts w:ascii="Calibri" w:hAnsi="Calibri" w:cs="Calibri"/>
          <w:sz w:val="28"/>
          <w:szCs w:val="28"/>
        </w:rPr>
        <w:t>de</w:t>
      </w:r>
      <w:r w:rsidRPr="00C84DBF">
        <w:rPr>
          <w:rFonts w:ascii="Calibri" w:hAnsi="Calibri" w:cs="Calibri"/>
          <w:spacing w:val="-8"/>
          <w:sz w:val="28"/>
          <w:szCs w:val="28"/>
        </w:rPr>
        <w:t xml:space="preserve"> </w:t>
      </w:r>
      <w:r w:rsidRPr="00C84DBF">
        <w:rPr>
          <w:rFonts w:ascii="Calibri" w:hAnsi="Calibri" w:cs="Calibri"/>
          <w:sz w:val="28"/>
          <w:szCs w:val="28"/>
        </w:rPr>
        <w:t>reacţie,</w:t>
      </w:r>
      <w:r w:rsidRPr="00C84DBF">
        <w:rPr>
          <w:rFonts w:ascii="Calibri" w:hAnsi="Calibri" w:cs="Calibri"/>
          <w:spacing w:val="-12"/>
          <w:sz w:val="28"/>
          <w:szCs w:val="28"/>
        </w:rPr>
        <w:t xml:space="preserve"> </w:t>
      </w:r>
      <w:r w:rsidRPr="00C84DBF">
        <w:rPr>
          <w:rFonts w:ascii="Calibri" w:hAnsi="Calibri" w:cs="Calibri"/>
          <w:sz w:val="28"/>
          <w:szCs w:val="28"/>
        </w:rPr>
        <w:t>execuţie,</w:t>
      </w:r>
      <w:r w:rsidRPr="00C84DBF">
        <w:rPr>
          <w:rFonts w:ascii="Calibri" w:hAnsi="Calibri" w:cs="Calibri"/>
          <w:spacing w:val="-9"/>
          <w:sz w:val="28"/>
          <w:szCs w:val="28"/>
        </w:rPr>
        <w:t xml:space="preserve"> </w:t>
      </w:r>
      <w:r w:rsidRPr="00C84DBF">
        <w:rPr>
          <w:rFonts w:ascii="Calibri" w:hAnsi="Calibri" w:cs="Calibri"/>
          <w:sz w:val="28"/>
          <w:szCs w:val="28"/>
        </w:rPr>
        <w:t>repetiţie,</w:t>
      </w:r>
      <w:r w:rsidRPr="00C84DBF">
        <w:rPr>
          <w:rFonts w:ascii="Calibri" w:hAnsi="Calibri" w:cs="Calibri"/>
          <w:spacing w:val="-7"/>
          <w:sz w:val="28"/>
          <w:szCs w:val="28"/>
        </w:rPr>
        <w:t xml:space="preserve"> </w:t>
      </w:r>
      <w:r w:rsidRPr="00C84DBF">
        <w:rPr>
          <w:rFonts w:ascii="Calibri" w:hAnsi="Calibri" w:cs="Calibri"/>
          <w:sz w:val="28"/>
          <w:szCs w:val="28"/>
        </w:rPr>
        <w:t>accelerare,</w:t>
      </w:r>
      <w:r w:rsidRPr="00C84DBF">
        <w:rPr>
          <w:rFonts w:ascii="Calibri" w:hAnsi="Calibri" w:cs="Calibri"/>
          <w:spacing w:val="-7"/>
          <w:sz w:val="28"/>
          <w:szCs w:val="28"/>
        </w:rPr>
        <w:t xml:space="preserve"> </w:t>
      </w:r>
      <w:r w:rsidRPr="00C84DBF">
        <w:rPr>
          <w:rFonts w:ascii="Calibri" w:hAnsi="Calibri" w:cs="Calibri"/>
          <w:spacing w:val="-2"/>
          <w:sz w:val="28"/>
          <w:szCs w:val="28"/>
        </w:rPr>
        <w:t>deplasare</w:t>
      </w:r>
    </w:p>
    <w:p w14:paraId="7B627A64" w14:textId="77777777" w:rsidR="00C84DBF" w:rsidRPr="00C84DBF" w:rsidRDefault="00C84DBF" w:rsidP="00F651F6">
      <w:pPr>
        <w:pStyle w:val="Listparagraf"/>
        <w:widowControl w:val="0"/>
        <w:numPr>
          <w:ilvl w:val="0"/>
          <w:numId w:val="86"/>
        </w:numPr>
        <w:tabs>
          <w:tab w:val="left" w:pos="2852"/>
        </w:tabs>
        <w:autoSpaceDE w:val="0"/>
        <w:autoSpaceDN w:val="0"/>
        <w:spacing w:after="0" w:line="322" w:lineRule="exact"/>
        <w:ind w:left="2852" w:hanging="359"/>
        <w:contextualSpacing w:val="0"/>
        <w:rPr>
          <w:rFonts w:ascii="Calibri" w:hAnsi="Calibri" w:cs="Calibri"/>
          <w:sz w:val="28"/>
          <w:szCs w:val="28"/>
        </w:rPr>
      </w:pPr>
      <w:r w:rsidRPr="00C84DBF">
        <w:rPr>
          <w:rFonts w:ascii="Calibri" w:hAnsi="Calibri" w:cs="Calibri"/>
          <w:sz w:val="28"/>
          <w:szCs w:val="28"/>
        </w:rPr>
        <w:t>Viteză</w:t>
      </w:r>
      <w:r w:rsidRPr="00C84DBF">
        <w:rPr>
          <w:rFonts w:ascii="Calibri" w:hAnsi="Calibri" w:cs="Calibri"/>
          <w:spacing w:val="-6"/>
          <w:sz w:val="28"/>
          <w:szCs w:val="28"/>
        </w:rPr>
        <w:t xml:space="preserve"> </w:t>
      </w:r>
      <w:r w:rsidRPr="00C84DBF">
        <w:rPr>
          <w:rFonts w:ascii="Calibri" w:hAnsi="Calibri" w:cs="Calibri"/>
          <w:sz w:val="28"/>
          <w:szCs w:val="28"/>
        </w:rPr>
        <w:t>în</w:t>
      </w:r>
      <w:r w:rsidRPr="00C84DBF">
        <w:rPr>
          <w:rFonts w:ascii="Calibri" w:hAnsi="Calibri" w:cs="Calibri"/>
          <w:spacing w:val="-5"/>
          <w:sz w:val="28"/>
          <w:szCs w:val="28"/>
        </w:rPr>
        <w:t xml:space="preserve"> </w:t>
      </w:r>
      <w:r w:rsidRPr="00C84DBF">
        <w:rPr>
          <w:rFonts w:ascii="Calibri" w:hAnsi="Calibri" w:cs="Calibri"/>
          <w:sz w:val="28"/>
          <w:szCs w:val="28"/>
        </w:rPr>
        <w:t>regim</w:t>
      </w:r>
      <w:r w:rsidRPr="00C84DBF">
        <w:rPr>
          <w:rFonts w:ascii="Calibri" w:hAnsi="Calibri" w:cs="Calibri"/>
          <w:spacing w:val="-3"/>
          <w:sz w:val="28"/>
          <w:szCs w:val="28"/>
        </w:rPr>
        <w:t xml:space="preserve"> </w:t>
      </w:r>
      <w:r w:rsidRPr="00C84DBF">
        <w:rPr>
          <w:rFonts w:ascii="Calibri" w:hAnsi="Calibri" w:cs="Calibri"/>
          <w:sz w:val="28"/>
          <w:szCs w:val="28"/>
        </w:rPr>
        <w:t>de</w:t>
      </w:r>
      <w:r w:rsidRPr="00C84DBF">
        <w:rPr>
          <w:rFonts w:ascii="Calibri" w:hAnsi="Calibri" w:cs="Calibri"/>
          <w:spacing w:val="-6"/>
          <w:sz w:val="28"/>
          <w:szCs w:val="28"/>
        </w:rPr>
        <w:t xml:space="preserve"> </w:t>
      </w:r>
      <w:r w:rsidRPr="00C84DBF">
        <w:rPr>
          <w:rFonts w:ascii="Calibri" w:hAnsi="Calibri" w:cs="Calibri"/>
          <w:spacing w:val="-2"/>
          <w:sz w:val="28"/>
          <w:szCs w:val="28"/>
        </w:rPr>
        <w:t>rezistenţă</w:t>
      </w:r>
    </w:p>
    <w:p w14:paraId="0BFE429F" w14:textId="77777777" w:rsidR="00C84DBF" w:rsidRPr="00C84DBF" w:rsidRDefault="00C84DBF" w:rsidP="00F651F6">
      <w:pPr>
        <w:pStyle w:val="Listparagraf"/>
        <w:widowControl w:val="0"/>
        <w:numPr>
          <w:ilvl w:val="0"/>
          <w:numId w:val="86"/>
        </w:numPr>
        <w:tabs>
          <w:tab w:val="left" w:pos="2852"/>
        </w:tabs>
        <w:autoSpaceDE w:val="0"/>
        <w:autoSpaceDN w:val="0"/>
        <w:spacing w:after="0" w:line="322" w:lineRule="exact"/>
        <w:ind w:left="2852" w:hanging="359"/>
        <w:contextualSpacing w:val="0"/>
        <w:rPr>
          <w:rFonts w:ascii="Calibri" w:hAnsi="Calibri" w:cs="Calibri"/>
          <w:sz w:val="28"/>
          <w:szCs w:val="28"/>
        </w:rPr>
      </w:pPr>
      <w:r w:rsidRPr="00C84DBF">
        <w:rPr>
          <w:rFonts w:ascii="Calibri" w:hAnsi="Calibri" w:cs="Calibri"/>
          <w:sz w:val="28"/>
          <w:szCs w:val="28"/>
        </w:rPr>
        <w:t>Forţa</w:t>
      </w:r>
      <w:r w:rsidRPr="00C84DBF">
        <w:rPr>
          <w:rFonts w:ascii="Calibri" w:hAnsi="Calibri" w:cs="Calibri"/>
          <w:spacing w:val="-8"/>
          <w:sz w:val="28"/>
          <w:szCs w:val="28"/>
        </w:rPr>
        <w:t xml:space="preserve"> </w:t>
      </w:r>
      <w:r w:rsidRPr="00C84DBF">
        <w:rPr>
          <w:rFonts w:ascii="Calibri" w:hAnsi="Calibri" w:cs="Calibri"/>
          <w:spacing w:val="-2"/>
          <w:sz w:val="28"/>
          <w:szCs w:val="28"/>
        </w:rPr>
        <w:t>dinamică</w:t>
      </w:r>
    </w:p>
    <w:p w14:paraId="344E7DA4" w14:textId="77777777" w:rsidR="00C84DBF" w:rsidRPr="00C84DBF" w:rsidRDefault="00C84DBF" w:rsidP="00F651F6">
      <w:pPr>
        <w:pStyle w:val="Listparagraf"/>
        <w:widowControl w:val="0"/>
        <w:numPr>
          <w:ilvl w:val="0"/>
          <w:numId w:val="86"/>
        </w:numPr>
        <w:tabs>
          <w:tab w:val="left" w:pos="2852"/>
        </w:tabs>
        <w:autoSpaceDE w:val="0"/>
        <w:autoSpaceDN w:val="0"/>
        <w:spacing w:after="0" w:line="322" w:lineRule="exact"/>
        <w:ind w:left="2852" w:hanging="359"/>
        <w:contextualSpacing w:val="0"/>
        <w:rPr>
          <w:rFonts w:ascii="Calibri" w:hAnsi="Calibri" w:cs="Calibri"/>
          <w:sz w:val="28"/>
          <w:szCs w:val="28"/>
        </w:rPr>
      </w:pPr>
      <w:r w:rsidRPr="00C84DBF">
        <w:rPr>
          <w:rFonts w:ascii="Calibri" w:hAnsi="Calibri" w:cs="Calibri"/>
          <w:sz w:val="28"/>
          <w:szCs w:val="28"/>
        </w:rPr>
        <w:t>Rezistenţa</w:t>
      </w:r>
      <w:r w:rsidRPr="00C84DBF">
        <w:rPr>
          <w:rFonts w:ascii="Calibri" w:hAnsi="Calibri" w:cs="Calibri"/>
          <w:spacing w:val="-10"/>
          <w:sz w:val="28"/>
          <w:szCs w:val="28"/>
        </w:rPr>
        <w:t xml:space="preserve"> </w:t>
      </w:r>
      <w:r w:rsidRPr="00C84DBF">
        <w:rPr>
          <w:rFonts w:ascii="Calibri" w:hAnsi="Calibri" w:cs="Calibri"/>
          <w:sz w:val="28"/>
          <w:szCs w:val="28"/>
        </w:rPr>
        <w:t>generală</w:t>
      </w:r>
      <w:r w:rsidRPr="00C84DBF">
        <w:rPr>
          <w:rFonts w:ascii="Calibri" w:hAnsi="Calibri" w:cs="Calibri"/>
          <w:spacing w:val="-9"/>
          <w:sz w:val="28"/>
          <w:szCs w:val="28"/>
        </w:rPr>
        <w:t xml:space="preserve"> </w:t>
      </w:r>
      <w:r w:rsidRPr="00C84DBF">
        <w:rPr>
          <w:rFonts w:ascii="Calibri" w:hAnsi="Calibri" w:cs="Calibri"/>
          <w:sz w:val="28"/>
          <w:szCs w:val="28"/>
        </w:rPr>
        <w:t>şi</w:t>
      </w:r>
      <w:r w:rsidRPr="00C84DBF">
        <w:rPr>
          <w:rFonts w:ascii="Calibri" w:hAnsi="Calibri" w:cs="Calibri"/>
          <w:spacing w:val="-4"/>
          <w:sz w:val="28"/>
          <w:szCs w:val="28"/>
        </w:rPr>
        <w:t xml:space="preserve"> </w:t>
      </w:r>
      <w:r w:rsidRPr="00C84DBF">
        <w:rPr>
          <w:rFonts w:ascii="Calibri" w:hAnsi="Calibri" w:cs="Calibri"/>
          <w:sz w:val="28"/>
          <w:szCs w:val="28"/>
        </w:rPr>
        <w:t>rezistenţa</w:t>
      </w:r>
      <w:r w:rsidRPr="00C84DBF">
        <w:rPr>
          <w:rFonts w:ascii="Calibri" w:hAnsi="Calibri" w:cs="Calibri"/>
          <w:spacing w:val="-7"/>
          <w:sz w:val="28"/>
          <w:szCs w:val="28"/>
        </w:rPr>
        <w:t xml:space="preserve"> </w:t>
      </w:r>
      <w:r w:rsidRPr="00C84DBF">
        <w:rPr>
          <w:rFonts w:ascii="Calibri" w:hAnsi="Calibri" w:cs="Calibri"/>
          <w:sz w:val="28"/>
          <w:szCs w:val="28"/>
        </w:rPr>
        <w:t>specifică</w:t>
      </w:r>
      <w:r w:rsidRPr="00C84DBF">
        <w:rPr>
          <w:rFonts w:ascii="Calibri" w:hAnsi="Calibri" w:cs="Calibri"/>
          <w:spacing w:val="-10"/>
          <w:sz w:val="28"/>
          <w:szCs w:val="28"/>
        </w:rPr>
        <w:t xml:space="preserve"> </w:t>
      </w:r>
      <w:r w:rsidRPr="00C84DBF">
        <w:rPr>
          <w:rFonts w:ascii="Calibri" w:hAnsi="Calibri" w:cs="Calibri"/>
          <w:sz w:val="28"/>
          <w:szCs w:val="28"/>
        </w:rPr>
        <w:t>(de</w:t>
      </w:r>
      <w:r w:rsidRPr="00C84DBF">
        <w:rPr>
          <w:rFonts w:ascii="Calibri" w:hAnsi="Calibri" w:cs="Calibri"/>
          <w:spacing w:val="-10"/>
          <w:sz w:val="28"/>
          <w:szCs w:val="28"/>
        </w:rPr>
        <w:t xml:space="preserve"> </w:t>
      </w:r>
      <w:r w:rsidRPr="00C84DBF">
        <w:rPr>
          <w:rFonts w:ascii="Calibri" w:hAnsi="Calibri" w:cs="Calibri"/>
          <w:spacing w:val="-4"/>
          <w:sz w:val="28"/>
          <w:szCs w:val="28"/>
        </w:rPr>
        <w:t>joc)</w:t>
      </w:r>
    </w:p>
    <w:p w14:paraId="4236D90A" w14:textId="77777777" w:rsidR="00C84DBF" w:rsidRPr="00C84DBF" w:rsidRDefault="00C84DBF" w:rsidP="00F651F6">
      <w:pPr>
        <w:pStyle w:val="Listparagraf"/>
        <w:widowControl w:val="0"/>
        <w:numPr>
          <w:ilvl w:val="0"/>
          <w:numId w:val="86"/>
        </w:numPr>
        <w:tabs>
          <w:tab w:val="left" w:pos="2852"/>
        </w:tabs>
        <w:autoSpaceDE w:val="0"/>
        <w:autoSpaceDN w:val="0"/>
        <w:spacing w:after="0" w:line="240" w:lineRule="auto"/>
        <w:ind w:right="736" w:firstLine="1080"/>
        <w:contextualSpacing w:val="0"/>
        <w:jc w:val="both"/>
        <w:rPr>
          <w:rFonts w:ascii="Calibri" w:hAnsi="Calibri" w:cs="Calibri"/>
          <w:sz w:val="28"/>
          <w:szCs w:val="28"/>
        </w:rPr>
      </w:pPr>
      <w:r w:rsidRPr="00C84DBF">
        <w:rPr>
          <w:rFonts w:ascii="Calibri" w:hAnsi="Calibri" w:cs="Calibri"/>
          <w:sz w:val="28"/>
          <w:szCs w:val="28"/>
        </w:rPr>
        <w:t>Mobilitatea generală. Elemente de stretching la începutul şi la terminarea antrenamentului</w:t>
      </w:r>
    </w:p>
    <w:p w14:paraId="4D313404" w14:textId="77777777" w:rsidR="00C84DBF" w:rsidRPr="00C84DBF" w:rsidRDefault="00C84DBF" w:rsidP="00F651F6">
      <w:pPr>
        <w:pStyle w:val="Listparagraf"/>
        <w:widowControl w:val="0"/>
        <w:numPr>
          <w:ilvl w:val="0"/>
          <w:numId w:val="86"/>
        </w:numPr>
        <w:tabs>
          <w:tab w:val="left" w:pos="2852"/>
        </w:tabs>
        <w:autoSpaceDE w:val="0"/>
        <w:autoSpaceDN w:val="0"/>
        <w:spacing w:after="0" w:line="240" w:lineRule="auto"/>
        <w:ind w:right="736" w:firstLine="1080"/>
        <w:contextualSpacing w:val="0"/>
        <w:jc w:val="both"/>
        <w:rPr>
          <w:rFonts w:ascii="Calibri" w:hAnsi="Calibri" w:cs="Calibri"/>
          <w:sz w:val="28"/>
          <w:szCs w:val="28"/>
        </w:rPr>
      </w:pPr>
      <w:r w:rsidRPr="00C84DBF">
        <w:rPr>
          <w:rFonts w:ascii="Calibri" w:hAnsi="Calibri" w:cs="Calibri"/>
          <w:sz w:val="28"/>
          <w:szCs w:val="28"/>
        </w:rPr>
        <w:t>Capacităţi</w:t>
      </w:r>
      <w:r w:rsidRPr="00C84DBF">
        <w:rPr>
          <w:rFonts w:ascii="Calibri" w:hAnsi="Calibri" w:cs="Calibri"/>
          <w:spacing w:val="-4"/>
          <w:sz w:val="28"/>
          <w:szCs w:val="28"/>
        </w:rPr>
        <w:t xml:space="preserve"> </w:t>
      </w:r>
      <w:r w:rsidRPr="00C84DBF">
        <w:rPr>
          <w:rFonts w:ascii="Calibri" w:hAnsi="Calibri" w:cs="Calibri"/>
          <w:sz w:val="28"/>
          <w:szCs w:val="28"/>
        </w:rPr>
        <w:t>coordinative:</w:t>
      </w:r>
      <w:r w:rsidRPr="00C84DBF">
        <w:rPr>
          <w:rFonts w:ascii="Calibri" w:hAnsi="Calibri" w:cs="Calibri"/>
          <w:spacing w:val="-10"/>
          <w:sz w:val="28"/>
          <w:szCs w:val="28"/>
        </w:rPr>
        <w:t xml:space="preserve"> </w:t>
      </w:r>
      <w:r w:rsidRPr="00C84DBF">
        <w:rPr>
          <w:rFonts w:ascii="Calibri" w:hAnsi="Calibri" w:cs="Calibri"/>
          <w:sz w:val="28"/>
          <w:szCs w:val="28"/>
        </w:rPr>
        <w:t>combinarea</w:t>
      </w:r>
      <w:r w:rsidRPr="00C84DBF">
        <w:rPr>
          <w:rFonts w:ascii="Calibri" w:hAnsi="Calibri" w:cs="Calibri"/>
          <w:spacing w:val="-6"/>
          <w:sz w:val="28"/>
          <w:szCs w:val="28"/>
        </w:rPr>
        <w:t xml:space="preserve"> </w:t>
      </w:r>
      <w:r w:rsidRPr="00C84DBF">
        <w:rPr>
          <w:rFonts w:ascii="Calibri" w:hAnsi="Calibri" w:cs="Calibri"/>
          <w:sz w:val="28"/>
          <w:szCs w:val="28"/>
        </w:rPr>
        <w:t>şi</w:t>
      </w:r>
      <w:r w:rsidRPr="00C84DBF">
        <w:rPr>
          <w:rFonts w:ascii="Calibri" w:hAnsi="Calibri" w:cs="Calibri"/>
          <w:spacing w:val="-5"/>
          <w:sz w:val="28"/>
          <w:szCs w:val="28"/>
        </w:rPr>
        <w:t xml:space="preserve"> </w:t>
      </w:r>
      <w:r w:rsidRPr="00C84DBF">
        <w:rPr>
          <w:rFonts w:ascii="Calibri" w:hAnsi="Calibri" w:cs="Calibri"/>
          <w:sz w:val="28"/>
          <w:szCs w:val="28"/>
        </w:rPr>
        <w:t>înlănţuirea</w:t>
      </w:r>
      <w:r w:rsidRPr="00C84DBF">
        <w:rPr>
          <w:rFonts w:ascii="Calibri" w:hAnsi="Calibri" w:cs="Calibri"/>
          <w:spacing w:val="-6"/>
          <w:sz w:val="28"/>
          <w:szCs w:val="28"/>
        </w:rPr>
        <w:t xml:space="preserve"> </w:t>
      </w:r>
      <w:r w:rsidRPr="00C84DBF">
        <w:rPr>
          <w:rFonts w:ascii="Calibri" w:hAnsi="Calibri" w:cs="Calibri"/>
          <w:sz w:val="28"/>
          <w:szCs w:val="28"/>
        </w:rPr>
        <w:t>mişcărilor, orientare spaţio-temporală, diferenţiere kinestezică, echilibru, reacţie, simţul ritmului</w:t>
      </w:r>
    </w:p>
    <w:p w14:paraId="73A5600E" w14:textId="77777777" w:rsidR="00C84DBF" w:rsidRPr="00C84DBF" w:rsidRDefault="00C84DBF" w:rsidP="00F651F6">
      <w:pPr>
        <w:pStyle w:val="Titlu6"/>
        <w:keepNext w:val="0"/>
        <w:keepLines w:val="0"/>
        <w:widowControl w:val="0"/>
        <w:numPr>
          <w:ilvl w:val="2"/>
          <w:numId w:val="72"/>
        </w:numPr>
        <w:tabs>
          <w:tab w:val="left" w:pos="1413"/>
        </w:tabs>
        <w:autoSpaceDE w:val="0"/>
        <w:autoSpaceDN w:val="0"/>
        <w:spacing w:before="0" w:line="321" w:lineRule="exact"/>
        <w:ind w:hanging="360"/>
        <w:jc w:val="both"/>
        <w:rPr>
          <w:rFonts w:ascii="Calibri" w:hAnsi="Calibri" w:cs="Calibri"/>
          <w:sz w:val="28"/>
          <w:szCs w:val="28"/>
        </w:rPr>
      </w:pPr>
      <w:r w:rsidRPr="00C84DBF">
        <w:rPr>
          <w:rFonts w:ascii="Calibri" w:hAnsi="Calibri" w:cs="Calibri"/>
          <w:sz w:val="28"/>
          <w:szCs w:val="28"/>
        </w:rPr>
        <w:t>Jocuri</w:t>
      </w:r>
      <w:r w:rsidRPr="00C84DBF">
        <w:rPr>
          <w:rFonts w:ascii="Calibri" w:hAnsi="Calibri" w:cs="Calibri"/>
          <w:spacing w:val="-11"/>
          <w:sz w:val="28"/>
          <w:szCs w:val="28"/>
        </w:rPr>
        <w:t xml:space="preserve"> </w:t>
      </w:r>
      <w:r w:rsidRPr="00C84DBF">
        <w:rPr>
          <w:rFonts w:ascii="Calibri" w:hAnsi="Calibri" w:cs="Calibri"/>
          <w:spacing w:val="-2"/>
          <w:sz w:val="28"/>
          <w:szCs w:val="28"/>
        </w:rPr>
        <w:t>pregătitoare</w:t>
      </w:r>
    </w:p>
    <w:p w14:paraId="2A62FACA" w14:textId="77777777" w:rsidR="00C84DBF" w:rsidRPr="00C84DBF" w:rsidRDefault="00C84DBF" w:rsidP="00F651F6">
      <w:pPr>
        <w:pStyle w:val="Listparagraf"/>
        <w:widowControl w:val="0"/>
        <w:numPr>
          <w:ilvl w:val="0"/>
          <w:numId w:val="85"/>
        </w:numPr>
        <w:tabs>
          <w:tab w:val="left" w:pos="2108"/>
        </w:tabs>
        <w:autoSpaceDE w:val="0"/>
        <w:autoSpaceDN w:val="0"/>
        <w:spacing w:after="0" w:line="240" w:lineRule="auto"/>
        <w:ind w:right="741" w:firstLine="1133"/>
        <w:contextualSpacing w:val="0"/>
        <w:jc w:val="both"/>
        <w:rPr>
          <w:rFonts w:ascii="Calibri" w:hAnsi="Calibri" w:cs="Calibri"/>
          <w:sz w:val="28"/>
          <w:szCs w:val="28"/>
        </w:rPr>
      </w:pPr>
      <w:r w:rsidRPr="00C84DBF">
        <w:rPr>
          <w:rFonts w:ascii="Calibri" w:hAnsi="Calibri" w:cs="Calibri"/>
          <w:sz w:val="28"/>
          <w:szCs w:val="28"/>
        </w:rPr>
        <w:t>Pentru învăţarea şi perfecţionarea deprinderilor motrice şi a capacităţilor motrice</w:t>
      </w:r>
    </w:p>
    <w:p w14:paraId="323BDB0B" w14:textId="77777777" w:rsidR="00C84DBF" w:rsidRPr="00C84DBF" w:rsidRDefault="00C84DBF" w:rsidP="00F651F6">
      <w:pPr>
        <w:pStyle w:val="Listparagraf"/>
        <w:widowControl w:val="0"/>
        <w:numPr>
          <w:ilvl w:val="0"/>
          <w:numId w:val="85"/>
        </w:numPr>
        <w:tabs>
          <w:tab w:val="left" w:pos="2108"/>
        </w:tabs>
        <w:autoSpaceDE w:val="0"/>
        <w:autoSpaceDN w:val="0"/>
        <w:spacing w:before="3" w:after="0" w:line="240" w:lineRule="auto"/>
        <w:ind w:left="2108" w:hanging="282"/>
        <w:contextualSpacing w:val="0"/>
        <w:jc w:val="both"/>
        <w:rPr>
          <w:rFonts w:ascii="Calibri" w:hAnsi="Calibri" w:cs="Calibri"/>
          <w:sz w:val="28"/>
          <w:szCs w:val="28"/>
        </w:rPr>
      </w:pPr>
      <w:r w:rsidRPr="00C84DBF">
        <w:rPr>
          <w:rFonts w:ascii="Calibri" w:hAnsi="Calibri" w:cs="Calibri"/>
          <w:sz w:val="28"/>
          <w:szCs w:val="28"/>
        </w:rPr>
        <w:t>Pentru</w:t>
      </w:r>
      <w:r w:rsidRPr="00C84DBF">
        <w:rPr>
          <w:rFonts w:ascii="Calibri" w:hAnsi="Calibri" w:cs="Calibri"/>
          <w:spacing w:val="7"/>
          <w:sz w:val="28"/>
          <w:szCs w:val="28"/>
        </w:rPr>
        <w:t xml:space="preserve"> </w:t>
      </w:r>
      <w:r w:rsidRPr="00C84DBF">
        <w:rPr>
          <w:rFonts w:ascii="Calibri" w:hAnsi="Calibri" w:cs="Calibri"/>
          <w:sz w:val="28"/>
          <w:szCs w:val="28"/>
        </w:rPr>
        <w:t>însuşirea</w:t>
      </w:r>
      <w:r w:rsidRPr="00C84DBF">
        <w:rPr>
          <w:rFonts w:ascii="Calibri" w:hAnsi="Calibri" w:cs="Calibri"/>
          <w:spacing w:val="4"/>
          <w:sz w:val="28"/>
          <w:szCs w:val="28"/>
        </w:rPr>
        <w:t xml:space="preserve"> </w:t>
      </w:r>
      <w:r w:rsidRPr="00C84DBF">
        <w:rPr>
          <w:rFonts w:ascii="Calibri" w:hAnsi="Calibri" w:cs="Calibri"/>
          <w:sz w:val="28"/>
          <w:szCs w:val="28"/>
        </w:rPr>
        <w:t>elementelor</w:t>
      </w:r>
      <w:r w:rsidRPr="00C84DBF">
        <w:rPr>
          <w:rFonts w:ascii="Calibri" w:hAnsi="Calibri" w:cs="Calibri"/>
          <w:spacing w:val="7"/>
          <w:sz w:val="28"/>
          <w:szCs w:val="28"/>
        </w:rPr>
        <w:t xml:space="preserve"> </w:t>
      </w:r>
      <w:r w:rsidRPr="00C84DBF">
        <w:rPr>
          <w:rFonts w:ascii="Calibri" w:hAnsi="Calibri" w:cs="Calibri"/>
          <w:sz w:val="28"/>
          <w:szCs w:val="28"/>
        </w:rPr>
        <w:t>şi</w:t>
      </w:r>
      <w:r w:rsidRPr="00C84DBF">
        <w:rPr>
          <w:rFonts w:ascii="Calibri" w:hAnsi="Calibri" w:cs="Calibri"/>
          <w:spacing w:val="5"/>
          <w:sz w:val="28"/>
          <w:szCs w:val="28"/>
        </w:rPr>
        <w:t xml:space="preserve"> </w:t>
      </w:r>
      <w:r w:rsidRPr="00C84DBF">
        <w:rPr>
          <w:rFonts w:ascii="Calibri" w:hAnsi="Calibri" w:cs="Calibri"/>
          <w:sz w:val="28"/>
          <w:szCs w:val="28"/>
        </w:rPr>
        <w:t>procedeelor</w:t>
      </w:r>
      <w:r w:rsidRPr="00C84DBF">
        <w:rPr>
          <w:rFonts w:ascii="Calibri" w:hAnsi="Calibri" w:cs="Calibri"/>
          <w:spacing w:val="4"/>
          <w:sz w:val="28"/>
          <w:szCs w:val="28"/>
        </w:rPr>
        <w:t xml:space="preserve"> </w:t>
      </w:r>
      <w:r w:rsidRPr="00C84DBF">
        <w:rPr>
          <w:rFonts w:ascii="Calibri" w:hAnsi="Calibri" w:cs="Calibri"/>
          <w:sz w:val="28"/>
          <w:szCs w:val="28"/>
        </w:rPr>
        <w:t>tehnice</w:t>
      </w:r>
      <w:r w:rsidRPr="00C84DBF">
        <w:rPr>
          <w:rFonts w:ascii="Calibri" w:hAnsi="Calibri" w:cs="Calibri"/>
          <w:spacing w:val="4"/>
          <w:sz w:val="28"/>
          <w:szCs w:val="28"/>
        </w:rPr>
        <w:t xml:space="preserve"> </w:t>
      </w:r>
      <w:r w:rsidRPr="00C84DBF">
        <w:rPr>
          <w:rFonts w:ascii="Calibri" w:hAnsi="Calibri" w:cs="Calibri"/>
          <w:sz w:val="28"/>
          <w:szCs w:val="28"/>
        </w:rPr>
        <w:t>ale</w:t>
      </w:r>
      <w:r w:rsidRPr="00C84DBF">
        <w:rPr>
          <w:rFonts w:ascii="Calibri" w:hAnsi="Calibri" w:cs="Calibri"/>
          <w:spacing w:val="4"/>
          <w:sz w:val="28"/>
          <w:szCs w:val="28"/>
        </w:rPr>
        <w:t xml:space="preserve"> </w:t>
      </w:r>
      <w:r w:rsidRPr="00C84DBF">
        <w:rPr>
          <w:rFonts w:ascii="Calibri" w:hAnsi="Calibri" w:cs="Calibri"/>
          <w:sz w:val="28"/>
          <w:szCs w:val="28"/>
        </w:rPr>
        <w:t>jocului</w:t>
      </w:r>
      <w:r w:rsidRPr="00C84DBF">
        <w:rPr>
          <w:rFonts w:ascii="Calibri" w:hAnsi="Calibri" w:cs="Calibri"/>
          <w:spacing w:val="9"/>
          <w:sz w:val="28"/>
          <w:szCs w:val="28"/>
        </w:rPr>
        <w:t xml:space="preserve"> </w:t>
      </w:r>
      <w:r w:rsidRPr="00C84DBF">
        <w:rPr>
          <w:rFonts w:ascii="Calibri" w:hAnsi="Calibri" w:cs="Calibri"/>
          <w:spacing w:val="-5"/>
          <w:sz w:val="28"/>
          <w:szCs w:val="28"/>
        </w:rPr>
        <w:t>de</w:t>
      </w:r>
    </w:p>
    <w:p w14:paraId="3D4F0FA9" w14:textId="77777777" w:rsidR="00C84DBF" w:rsidRPr="00C84DBF" w:rsidRDefault="00C84DBF" w:rsidP="00C84DBF">
      <w:pPr>
        <w:pStyle w:val="Corptext"/>
        <w:rPr>
          <w:rFonts w:ascii="Calibri" w:hAnsi="Calibri" w:cs="Calibri"/>
        </w:rPr>
      </w:pPr>
      <w:r w:rsidRPr="00C84DBF">
        <w:rPr>
          <w:rFonts w:ascii="Calibri" w:hAnsi="Calibri" w:cs="Calibri"/>
          <w:spacing w:val="-2"/>
        </w:rPr>
        <w:t>baschet</w:t>
      </w:r>
    </w:p>
    <w:p w14:paraId="75FA8733" w14:textId="77777777" w:rsidR="00422AED" w:rsidRDefault="00422AED" w:rsidP="00783A3F">
      <w:pPr>
        <w:jc w:val="both"/>
        <w:rPr>
          <w:rFonts w:ascii="Calibri" w:hAnsi="Calibri" w:cs="Calibri"/>
          <w:sz w:val="28"/>
          <w:szCs w:val="28"/>
        </w:rPr>
      </w:pPr>
    </w:p>
    <w:p w14:paraId="05EE6101" w14:textId="77777777" w:rsidR="0020096D" w:rsidRPr="0020096D" w:rsidRDefault="0020096D" w:rsidP="00F651F6">
      <w:pPr>
        <w:pStyle w:val="Titlu6"/>
        <w:keepNext w:val="0"/>
        <w:keepLines w:val="0"/>
        <w:widowControl w:val="0"/>
        <w:numPr>
          <w:ilvl w:val="2"/>
          <w:numId w:val="72"/>
        </w:numPr>
        <w:tabs>
          <w:tab w:val="left" w:pos="1413"/>
        </w:tabs>
        <w:autoSpaceDE w:val="0"/>
        <w:autoSpaceDN w:val="0"/>
        <w:spacing w:before="89" w:line="322" w:lineRule="exact"/>
        <w:ind w:hanging="360"/>
        <w:jc w:val="both"/>
        <w:rPr>
          <w:rFonts w:ascii="Calibri" w:hAnsi="Calibri" w:cs="Calibri"/>
          <w:b/>
          <w:bCs/>
          <w:sz w:val="28"/>
          <w:szCs w:val="28"/>
        </w:rPr>
      </w:pPr>
      <w:r w:rsidRPr="0020096D">
        <w:rPr>
          <w:rFonts w:ascii="Calibri" w:hAnsi="Calibri" w:cs="Calibri"/>
          <w:b/>
          <w:bCs/>
          <w:sz w:val="28"/>
          <w:szCs w:val="28"/>
        </w:rPr>
        <w:t>Tehnica</w:t>
      </w:r>
      <w:r w:rsidRPr="0020096D">
        <w:rPr>
          <w:rFonts w:ascii="Calibri" w:hAnsi="Calibri" w:cs="Calibri"/>
          <w:b/>
          <w:bCs/>
          <w:spacing w:val="-6"/>
          <w:sz w:val="28"/>
          <w:szCs w:val="28"/>
        </w:rPr>
        <w:t xml:space="preserve"> </w:t>
      </w:r>
      <w:r w:rsidRPr="0020096D">
        <w:rPr>
          <w:rFonts w:ascii="Calibri" w:hAnsi="Calibri" w:cs="Calibri"/>
          <w:b/>
          <w:bCs/>
          <w:sz w:val="28"/>
          <w:szCs w:val="28"/>
        </w:rPr>
        <w:t>jocului</w:t>
      </w:r>
      <w:r w:rsidRPr="0020096D">
        <w:rPr>
          <w:rFonts w:ascii="Calibri" w:hAnsi="Calibri" w:cs="Calibri"/>
          <w:b/>
          <w:bCs/>
          <w:spacing w:val="-10"/>
          <w:sz w:val="28"/>
          <w:szCs w:val="28"/>
        </w:rPr>
        <w:t xml:space="preserve"> </w:t>
      </w:r>
      <w:r w:rsidRPr="0020096D">
        <w:rPr>
          <w:rFonts w:ascii="Calibri" w:hAnsi="Calibri" w:cs="Calibri"/>
          <w:b/>
          <w:bCs/>
          <w:sz w:val="28"/>
          <w:szCs w:val="28"/>
        </w:rPr>
        <w:t>cu</w:t>
      </w:r>
      <w:r w:rsidRPr="0020096D">
        <w:rPr>
          <w:rFonts w:ascii="Calibri" w:hAnsi="Calibri" w:cs="Calibri"/>
          <w:b/>
          <w:bCs/>
          <w:spacing w:val="-10"/>
          <w:sz w:val="28"/>
          <w:szCs w:val="28"/>
        </w:rPr>
        <w:t xml:space="preserve"> </w:t>
      </w:r>
      <w:r w:rsidRPr="0020096D">
        <w:rPr>
          <w:rFonts w:ascii="Calibri" w:hAnsi="Calibri" w:cs="Calibri"/>
          <w:b/>
          <w:bCs/>
          <w:spacing w:val="-2"/>
          <w:sz w:val="28"/>
          <w:szCs w:val="28"/>
        </w:rPr>
        <w:t>mingea</w:t>
      </w:r>
    </w:p>
    <w:p w14:paraId="250C1651" w14:textId="77777777" w:rsidR="0020096D" w:rsidRPr="0020096D" w:rsidRDefault="0020096D" w:rsidP="00F651F6">
      <w:pPr>
        <w:pStyle w:val="Listparagraf"/>
        <w:widowControl w:val="0"/>
        <w:numPr>
          <w:ilvl w:val="0"/>
          <w:numId w:val="90"/>
        </w:numPr>
        <w:tabs>
          <w:tab w:val="left" w:pos="2108"/>
        </w:tabs>
        <w:autoSpaceDE w:val="0"/>
        <w:autoSpaceDN w:val="0"/>
        <w:spacing w:after="0" w:line="240" w:lineRule="auto"/>
        <w:ind w:right="735" w:firstLine="1133"/>
        <w:contextualSpacing w:val="0"/>
        <w:jc w:val="both"/>
        <w:rPr>
          <w:rFonts w:ascii="Calibri" w:hAnsi="Calibri" w:cs="Calibri"/>
          <w:sz w:val="28"/>
          <w:szCs w:val="28"/>
        </w:rPr>
      </w:pPr>
      <w:r w:rsidRPr="0020096D">
        <w:rPr>
          <w:rFonts w:ascii="Calibri" w:hAnsi="Calibri" w:cs="Calibri"/>
          <w:sz w:val="28"/>
          <w:szCs w:val="28"/>
        </w:rPr>
        <w:t>Ţinerea mingii în priză simetrică cu două mâini la piept şi de deasupra capului şi asimetrică cu o mână de deasupra capului</w:t>
      </w:r>
    </w:p>
    <w:p w14:paraId="5BC0E8AE" w14:textId="77777777" w:rsidR="0020096D" w:rsidRPr="0020096D" w:rsidRDefault="0020096D" w:rsidP="00F651F6">
      <w:pPr>
        <w:pStyle w:val="Listparagraf"/>
        <w:widowControl w:val="0"/>
        <w:numPr>
          <w:ilvl w:val="0"/>
          <w:numId w:val="90"/>
        </w:numPr>
        <w:tabs>
          <w:tab w:val="left" w:pos="2108"/>
        </w:tabs>
        <w:autoSpaceDE w:val="0"/>
        <w:autoSpaceDN w:val="0"/>
        <w:spacing w:after="0" w:line="322" w:lineRule="exact"/>
        <w:ind w:left="2108" w:hanging="282"/>
        <w:contextualSpacing w:val="0"/>
        <w:jc w:val="both"/>
        <w:rPr>
          <w:rFonts w:ascii="Calibri" w:hAnsi="Calibri" w:cs="Calibri"/>
          <w:sz w:val="28"/>
          <w:szCs w:val="28"/>
        </w:rPr>
      </w:pPr>
      <w:r w:rsidRPr="0020096D">
        <w:rPr>
          <w:rFonts w:ascii="Calibri" w:hAnsi="Calibri" w:cs="Calibri"/>
          <w:sz w:val="28"/>
          <w:szCs w:val="28"/>
        </w:rPr>
        <w:t>Prinderea</w:t>
      </w:r>
      <w:r w:rsidRPr="0020096D">
        <w:rPr>
          <w:rFonts w:ascii="Calibri" w:hAnsi="Calibri" w:cs="Calibri"/>
          <w:spacing w:val="-7"/>
          <w:sz w:val="28"/>
          <w:szCs w:val="28"/>
        </w:rPr>
        <w:t xml:space="preserve"> </w:t>
      </w:r>
      <w:r w:rsidRPr="0020096D">
        <w:rPr>
          <w:rFonts w:ascii="Calibri" w:hAnsi="Calibri" w:cs="Calibri"/>
          <w:sz w:val="28"/>
          <w:szCs w:val="28"/>
        </w:rPr>
        <w:t>mingii</w:t>
      </w:r>
      <w:r w:rsidRPr="0020096D">
        <w:rPr>
          <w:rFonts w:ascii="Calibri" w:hAnsi="Calibri" w:cs="Calibri"/>
          <w:spacing w:val="-5"/>
          <w:sz w:val="28"/>
          <w:szCs w:val="28"/>
        </w:rPr>
        <w:t xml:space="preserve"> </w:t>
      </w:r>
      <w:r w:rsidRPr="0020096D">
        <w:rPr>
          <w:rFonts w:ascii="Calibri" w:hAnsi="Calibri" w:cs="Calibri"/>
          <w:sz w:val="28"/>
          <w:szCs w:val="28"/>
        </w:rPr>
        <w:t>cu</w:t>
      </w:r>
      <w:r w:rsidRPr="0020096D">
        <w:rPr>
          <w:rFonts w:ascii="Calibri" w:hAnsi="Calibri" w:cs="Calibri"/>
          <w:spacing w:val="-3"/>
          <w:sz w:val="28"/>
          <w:szCs w:val="28"/>
        </w:rPr>
        <w:t xml:space="preserve"> </w:t>
      </w:r>
      <w:r w:rsidRPr="0020096D">
        <w:rPr>
          <w:rFonts w:ascii="Calibri" w:hAnsi="Calibri" w:cs="Calibri"/>
          <w:sz w:val="28"/>
          <w:szCs w:val="28"/>
        </w:rPr>
        <w:t>două</w:t>
      </w:r>
      <w:r w:rsidRPr="0020096D">
        <w:rPr>
          <w:rFonts w:ascii="Calibri" w:hAnsi="Calibri" w:cs="Calibri"/>
          <w:spacing w:val="-6"/>
          <w:sz w:val="28"/>
          <w:szCs w:val="28"/>
        </w:rPr>
        <w:t xml:space="preserve"> </w:t>
      </w:r>
      <w:r w:rsidRPr="0020096D">
        <w:rPr>
          <w:rFonts w:ascii="Calibri" w:hAnsi="Calibri" w:cs="Calibri"/>
          <w:sz w:val="28"/>
          <w:szCs w:val="28"/>
        </w:rPr>
        <w:t>mâini</w:t>
      </w:r>
      <w:r w:rsidRPr="0020096D">
        <w:rPr>
          <w:rFonts w:ascii="Calibri" w:hAnsi="Calibri" w:cs="Calibri"/>
          <w:spacing w:val="-5"/>
          <w:sz w:val="28"/>
          <w:szCs w:val="28"/>
        </w:rPr>
        <w:t xml:space="preserve"> </w:t>
      </w:r>
      <w:r w:rsidRPr="0020096D">
        <w:rPr>
          <w:rFonts w:ascii="Calibri" w:hAnsi="Calibri" w:cs="Calibri"/>
          <w:sz w:val="28"/>
          <w:szCs w:val="28"/>
        </w:rPr>
        <w:t>de</w:t>
      </w:r>
      <w:r w:rsidRPr="0020096D">
        <w:rPr>
          <w:rFonts w:ascii="Calibri" w:hAnsi="Calibri" w:cs="Calibri"/>
          <w:spacing w:val="-7"/>
          <w:sz w:val="28"/>
          <w:szCs w:val="28"/>
        </w:rPr>
        <w:t xml:space="preserve"> </w:t>
      </w:r>
      <w:r w:rsidRPr="0020096D">
        <w:rPr>
          <w:rFonts w:ascii="Calibri" w:hAnsi="Calibri" w:cs="Calibri"/>
          <w:sz w:val="28"/>
          <w:szCs w:val="28"/>
        </w:rPr>
        <w:t>pe</w:t>
      </w:r>
      <w:r w:rsidRPr="0020096D">
        <w:rPr>
          <w:rFonts w:ascii="Calibri" w:hAnsi="Calibri" w:cs="Calibri"/>
          <w:spacing w:val="-6"/>
          <w:sz w:val="28"/>
          <w:szCs w:val="28"/>
        </w:rPr>
        <w:t xml:space="preserve"> </w:t>
      </w:r>
      <w:r w:rsidRPr="0020096D">
        <w:rPr>
          <w:rFonts w:ascii="Calibri" w:hAnsi="Calibri" w:cs="Calibri"/>
          <w:sz w:val="28"/>
          <w:szCs w:val="28"/>
        </w:rPr>
        <w:t>loc</w:t>
      </w:r>
      <w:r w:rsidRPr="0020096D">
        <w:rPr>
          <w:rFonts w:ascii="Calibri" w:hAnsi="Calibri" w:cs="Calibri"/>
          <w:spacing w:val="-5"/>
          <w:sz w:val="28"/>
          <w:szCs w:val="28"/>
        </w:rPr>
        <w:t xml:space="preserve"> </w:t>
      </w:r>
      <w:r w:rsidRPr="0020096D">
        <w:rPr>
          <w:rFonts w:ascii="Calibri" w:hAnsi="Calibri" w:cs="Calibri"/>
          <w:sz w:val="28"/>
          <w:szCs w:val="28"/>
        </w:rPr>
        <w:t>şi</w:t>
      </w:r>
      <w:r w:rsidRPr="0020096D">
        <w:rPr>
          <w:rFonts w:ascii="Calibri" w:hAnsi="Calibri" w:cs="Calibri"/>
          <w:spacing w:val="-2"/>
          <w:sz w:val="28"/>
          <w:szCs w:val="28"/>
        </w:rPr>
        <w:t xml:space="preserve"> </w:t>
      </w:r>
      <w:r w:rsidRPr="0020096D">
        <w:rPr>
          <w:rFonts w:ascii="Calibri" w:hAnsi="Calibri" w:cs="Calibri"/>
          <w:sz w:val="28"/>
          <w:szCs w:val="28"/>
        </w:rPr>
        <w:t>din</w:t>
      </w:r>
      <w:r w:rsidRPr="0020096D">
        <w:rPr>
          <w:rFonts w:ascii="Calibri" w:hAnsi="Calibri" w:cs="Calibri"/>
          <w:spacing w:val="-2"/>
          <w:sz w:val="28"/>
          <w:szCs w:val="28"/>
        </w:rPr>
        <w:t xml:space="preserve"> deplasare</w:t>
      </w:r>
    </w:p>
    <w:p w14:paraId="12AB5173" w14:textId="77777777" w:rsidR="0020096D" w:rsidRPr="0020096D" w:rsidRDefault="0020096D" w:rsidP="00F651F6">
      <w:pPr>
        <w:pStyle w:val="Listparagraf"/>
        <w:widowControl w:val="0"/>
        <w:numPr>
          <w:ilvl w:val="0"/>
          <w:numId w:val="90"/>
        </w:numPr>
        <w:tabs>
          <w:tab w:val="left" w:pos="2108"/>
        </w:tabs>
        <w:autoSpaceDE w:val="0"/>
        <w:autoSpaceDN w:val="0"/>
        <w:spacing w:after="0" w:line="240" w:lineRule="auto"/>
        <w:ind w:right="735" w:firstLine="1133"/>
        <w:contextualSpacing w:val="0"/>
        <w:jc w:val="both"/>
        <w:rPr>
          <w:rFonts w:ascii="Calibri" w:hAnsi="Calibri" w:cs="Calibri"/>
          <w:sz w:val="28"/>
          <w:szCs w:val="28"/>
        </w:rPr>
      </w:pPr>
      <w:r w:rsidRPr="0020096D">
        <w:rPr>
          <w:rFonts w:ascii="Calibri" w:hAnsi="Calibri" w:cs="Calibri"/>
          <w:sz w:val="28"/>
          <w:szCs w:val="28"/>
        </w:rPr>
        <w:t>Pasarea mingii cu două mâini de la piept, cu două mâini cu pământul, cu două mâini de deasupra capului, cu o mână din dribling, fente de pase, pasa cu o mână de la umăr de pe loc şi din deplasare.</w:t>
      </w:r>
    </w:p>
    <w:p w14:paraId="51607461" w14:textId="77777777" w:rsidR="0020096D" w:rsidRPr="0020096D" w:rsidRDefault="0020096D" w:rsidP="00F651F6">
      <w:pPr>
        <w:pStyle w:val="Listparagraf"/>
        <w:widowControl w:val="0"/>
        <w:numPr>
          <w:ilvl w:val="0"/>
          <w:numId w:val="90"/>
        </w:numPr>
        <w:tabs>
          <w:tab w:val="left" w:pos="2108"/>
        </w:tabs>
        <w:autoSpaceDE w:val="0"/>
        <w:autoSpaceDN w:val="0"/>
        <w:spacing w:after="0" w:line="240" w:lineRule="auto"/>
        <w:ind w:right="734" w:firstLine="1133"/>
        <w:contextualSpacing w:val="0"/>
        <w:jc w:val="both"/>
        <w:rPr>
          <w:rFonts w:ascii="Calibri" w:hAnsi="Calibri" w:cs="Calibri"/>
          <w:sz w:val="28"/>
          <w:szCs w:val="28"/>
        </w:rPr>
      </w:pPr>
      <w:r w:rsidRPr="0020096D">
        <w:rPr>
          <w:rFonts w:ascii="Calibri" w:hAnsi="Calibri" w:cs="Calibri"/>
          <w:sz w:val="28"/>
          <w:szCs w:val="28"/>
        </w:rPr>
        <w:t>Driblingul de pe loc, din deplasare, înalt,</w:t>
      </w:r>
      <w:r w:rsidRPr="0020096D">
        <w:rPr>
          <w:rFonts w:ascii="Calibri" w:hAnsi="Calibri" w:cs="Calibri"/>
          <w:spacing w:val="-1"/>
          <w:sz w:val="28"/>
          <w:szCs w:val="28"/>
        </w:rPr>
        <w:t xml:space="preserve"> </w:t>
      </w:r>
      <w:r w:rsidRPr="0020096D">
        <w:rPr>
          <w:rFonts w:ascii="Calibri" w:hAnsi="Calibri" w:cs="Calibri"/>
          <w:sz w:val="28"/>
          <w:szCs w:val="28"/>
        </w:rPr>
        <w:t>mediu, jos, cu</w:t>
      </w:r>
      <w:r w:rsidRPr="0020096D">
        <w:rPr>
          <w:rFonts w:ascii="Calibri" w:hAnsi="Calibri" w:cs="Calibri"/>
          <w:spacing w:val="-1"/>
          <w:sz w:val="28"/>
          <w:szCs w:val="28"/>
        </w:rPr>
        <w:t xml:space="preserve"> </w:t>
      </w:r>
      <w:r w:rsidRPr="0020096D">
        <w:rPr>
          <w:rFonts w:ascii="Calibri" w:hAnsi="Calibri" w:cs="Calibri"/>
          <w:sz w:val="28"/>
          <w:szCs w:val="28"/>
        </w:rPr>
        <w:t>schimbare de ritm, cu schimbare de direcţie cu trecerea mingii prin faţă, cu trecerea mingii pe la spate şi printre picioare, cu piruetă, fentă de dribling cu schimbarea mâinii de dribling şi cu aceeaşi mână, ambidextrie în dribling.</w:t>
      </w:r>
    </w:p>
    <w:p w14:paraId="7C5D91A4" w14:textId="77777777" w:rsidR="0020096D" w:rsidRPr="0020096D" w:rsidRDefault="0020096D" w:rsidP="00F651F6">
      <w:pPr>
        <w:pStyle w:val="Listparagraf"/>
        <w:widowControl w:val="0"/>
        <w:numPr>
          <w:ilvl w:val="0"/>
          <w:numId w:val="90"/>
        </w:numPr>
        <w:tabs>
          <w:tab w:val="left" w:pos="2108"/>
        </w:tabs>
        <w:autoSpaceDE w:val="0"/>
        <w:autoSpaceDN w:val="0"/>
        <w:spacing w:before="2" w:after="0" w:line="240" w:lineRule="auto"/>
        <w:ind w:right="737" w:firstLine="1133"/>
        <w:contextualSpacing w:val="0"/>
        <w:jc w:val="both"/>
        <w:rPr>
          <w:rFonts w:ascii="Calibri" w:hAnsi="Calibri" w:cs="Calibri"/>
          <w:sz w:val="28"/>
          <w:szCs w:val="28"/>
        </w:rPr>
      </w:pPr>
      <w:r w:rsidRPr="0020096D">
        <w:rPr>
          <w:rFonts w:ascii="Calibri" w:hAnsi="Calibri" w:cs="Calibri"/>
          <w:sz w:val="28"/>
          <w:szCs w:val="28"/>
        </w:rPr>
        <w:t>Oprirea într-un timp şi în doi timpi cu prinderea mingii din dribling şi prinderea mingii din pasă</w:t>
      </w:r>
    </w:p>
    <w:p w14:paraId="2CA929B4" w14:textId="77777777" w:rsidR="0020096D" w:rsidRPr="0020096D" w:rsidRDefault="0020096D" w:rsidP="00F651F6">
      <w:pPr>
        <w:pStyle w:val="Listparagraf"/>
        <w:widowControl w:val="0"/>
        <w:numPr>
          <w:ilvl w:val="0"/>
          <w:numId w:val="90"/>
        </w:numPr>
        <w:tabs>
          <w:tab w:val="left" w:pos="2108"/>
        </w:tabs>
        <w:autoSpaceDE w:val="0"/>
        <w:autoSpaceDN w:val="0"/>
        <w:spacing w:after="0" w:line="240" w:lineRule="auto"/>
        <w:ind w:right="739" w:firstLine="1133"/>
        <w:contextualSpacing w:val="0"/>
        <w:jc w:val="both"/>
        <w:rPr>
          <w:rFonts w:ascii="Calibri" w:hAnsi="Calibri" w:cs="Calibri"/>
          <w:sz w:val="28"/>
          <w:szCs w:val="28"/>
        </w:rPr>
      </w:pPr>
      <w:r w:rsidRPr="0020096D">
        <w:rPr>
          <w:rFonts w:ascii="Calibri" w:hAnsi="Calibri" w:cs="Calibri"/>
          <w:sz w:val="28"/>
          <w:szCs w:val="28"/>
        </w:rPr>
        <w:t>Pivotarea prin întoarcere şi prin păşire precedată de oprire într-un timp şi în doi timpi</w:t>
      </w:r>
    </w:p>
    <w:p w14:paraId="70B1B23C" w14:textId="77777777" w:rsidR="0020096D" w:rsidRPr="0020096D" w:rsidRDefault="0020096D" w:rsidP="00F651F6">
      <w:pPr>
        <w:pStyle w:val="Listparagraf"/>
        <w:widowControl w:val="0"/>
        <w:numPr>
          <w:ilvl w:val="0"/>
          <w:numId w:val="90"/>
        </w:numPr>
        <w:tabs>
          <w:tab w:val="left" w:pos="2108"/>
        </w:tabs>
        <w:autoSpaceDE w:val="0"/>
        <w:autoSpaceDN w:val="0"/>
        <w:spacing w:after="0" w:line="240" w:lineRule="auto"/>
        <w:ind w:right="736" w:firstLine="1133"/>
        <w:contextualSpacing w:val="0"/>
        <w:jc w:val="both"/>
        <w:rPr>
          <w:rFonts w:ascii="Calibri" w:hAnsi="Calibri" w:cs="Calibri"/>
          <w:sz w:val="28"/>
          <w:szCs w:val="28"/>
        </w:rPr>
      </w:pPr>
      <w:r w:rsidRPr="0020096D">
        <w:rPr>
          <w:rFonts w:ascii="Calibri" w:hAnsi="Calibri" w:cs="Calibri"/>
          <w:sz w:val="28"/>
          <w:szCs w:val="28"/>
        </w:rPr>
        <w:t xml:space="preserve">Aruncarea la coş de pe loc cu o mână de deasupra capului, aruncarea la coş din dribling cu o mână de deasupra capului, fente de aruncare. aruncarea la coş din alergare cu o mână de deasupra capului şi oferită, aruncarea la coş din săritură </w:t>
      </w:r>
      <w:r w:rsidRPr="0020096D">
        <w:rPr>
          <w:rFonts w:ascii="Calibri" w:hAnsi="Calibri" w:cs="Calibri"/>
          <w:sz w:val="28"/>
          <w:szCs w:val="28"/>
        </w:rPr>
        <w:lastRenderedPageBreak/>
        <w:t>precedată de oprire într-un timp şi în doi timpi de la distanţă mică, aruncare semicârlig</w:t>
      </w:r>
    </w:p>
    <w:p w14:paraId="6C0F8B73" w14:textId="77777777" w:rsidR="0020096D" w:rsidRPr="00834EC7" w:rsidRDefault="0020096D" w:rsidP="00F651F6">
      <w:pPr>
        <w:pStyle w:val="Titlu6"/>
        <w:keepNext w:val="0"/>
        <w:keepLines w:val="0"/>
        <w:widowControl w:val="0"/>
        <w:numPr>
          <w:ilvl w:val="2"/>
          <w:numId w:val="72"/>
        </w:numPr>
        <w:tabs>
          <w:tab w:val="left" w:pos="1413"/>
        </w:tabs>
        <w:autoSpaceDE w:val="0"/>
        <w:autoSpaceDN w:val="0"/>
        <w:spacing w:before="0" w:line="320" w:lineRule="exact"/>
        <w:ind w:hanging="360"/>
        <w:jc w:val="both"/>
        <w:rPr>
          <w:rFonts w:ascii="Calibri" w:hAnsi="Calibri" w:cs="Calibri"/>
          <w:b/>
          <w:bCs/>
          <w:sz w:val="28"/>
          <w:szCs w:val="28"/>
        </w:rPr>
      </w:pPr>
      <w:r w:rsidRPr="00834EC7">
        <w:rPr>
          <w:rFonts w:ascii="Calibri" w:hAnsi="Calibri" w:cs="Calibri"/>
          <w:b/>
          <w:bCs/>
          <w:sz w:val="28"/>
          <w:szCs w:val="28"/>
        </w:rPr>
        <w:t>Tehnica</w:t>
      </w:r>
      <w:r w:rsidRPr="00834EC7">
        <w:rPr>
          <w:rFonts w:ascii="Calibri" w:hAnsi="Calibri" w:cs="Calibri"/>
          <w:b/>
          <w:bCs/>
          <w:spacing w:val="-6"/>
          <w:sz w:val="28"/>
          <w:szCs w:val="28"/>
        </w:rPr>
        <w:t xml:space="preserve"> </w:t>
      </w:r>
      <w:r w:rsidRPr="00834EC7">
        <w:rPr>
          <w:rFonts w:ascii="Calibri" w:hAnsi="Calibri" w:cs="Calibri"/>
          <w:b/>
          <w:bCs/>
          <w:sz w:val="28"/>
          <w:szCs w:val="28"/>
        </w:rPr>
        <w:t>jocului</w:t>
      </w:r>
      <w:r w:rsidRPr="00834EC7">
        <w:rPr>
          <w:rFonts w:ascii="Calibri" w:hAnsi="Calibri" w:cs="Calibri"/>
          <w:b/>
          <w:bCs/>
          <w:spacing w:val="-10"/>
          <w:sz w:val="28"/>
          <w:szCs w:val="28"/>
        </w:rPr>
        <w:t xml:space="preserve"> </w:t>
      </w:r>
      <w:r w:rsidRPr="00834EC7">
        <w:rPr>
          <w:rFonts w:ascii="Calibri" w:hAnsi="Calibri" w:cs="Calibri"/>
          <w:b/>
          <w:bCs/>
          <w:sz w:val="28"/>
          <w:szCs w:val="28"/>
        </w:rPr>
        <w:t>fără</w:t>
      </w:r>
      <w:r w:rsidRPr="00834EC7">
        <w:rPr>
          <w:rFonts w:ascii="Calibri" w:hAnsi="Calibri" w:cs="Calibri"/>
          <w:b/>
          <w:bCs/>
          <w:spacing w:val="-9"/>
          <w:sz w:val="28"/>
          <w:szCs w:val="28"/>
        </w:rPr>
        <w:t xml:space="preserve"> </w:t>
      </w:r>
      <w:r w:rsidRPr="00834EC7">
        <w:rPr>
          <w:rFonts w:ascii="Calibri" w:hAnsi="Calibri" w:cs="Calibri"/>
          <w:b/>
          <w:bCs/>
          <w:spacing w:val="-4"/>
          <w:sz w:val="28"/>
          <w:szCs w:val="28"/>
        </w:rPr>
        <w:t>minge</w:t>
      </w:r>
    </w:p>
    <w:p w14:paraId="2B65AB19" w14:textId="77777777" w:rsidR="0020096D" w:rsidRPr="0020096D" w:rsidRDefault="0020096D" w:rsidP="00F651F6">
      <w:pPr>
        <w:pStyle w:val="Listparagraf"/>
        <w:widowControl w:val="0"/>
        <w:numPr>
          <w:ilvl w:val="0"/>
          <w:numId w:val="89"/>
        </w:numPr>
        <w:tabs>
          <w:tab w:val="left" w:pos="2108"/>
        </w:tabs>
        <w:autoSpaceDE w:val="0"/>
        <w:autoSpaceDN w:val="0"/>
        <w:spacing w:after="0" w:line="240" w:lineRule="auto"/>
        <w:ind w:right="734" w:firstLine="1133"/>
        <w:contextualSpacing w:val="0"/>
        <w:jc w:val="both"/>
        <w:rPr>
          <w:rFonts w:ascii="Calibri" w:hAnsi="Calibri" w:cs="Calibri"/>
          <w:sz w:val="28"/>
          <w:szCs w:val="28"/>
        </w:rPr>
      </w:pPr>
      <w:r w:rsidRPr="0020096D">
        <w:rPr>
          <w:rFonts w:ascii="Calibri" w:hAnsi="Calibri" w:cs="Calibri"/>
          <w:sz w:val="28"/>
          <w:szCs w:val="28"/>
        </w:rPr>
        <w:t xml:space="preserve">Poziţia fundamentală (cu picioarele paralele şi cu picioarele pe diagonală) şi deplasări variate în poziţie fundamentală, alternarea deplasărilor, jocul de picioare şi lucrul de braţe în funcţie de poziţia mingii, structuri de procedee tehnice cu deplasări variate şi sărituri pentru prinderea </w:t>
      </w:r>
      <w:r w:rsidRPr="0020096D">
        <w:rPr>
          <w:rFonts w:ascii="Calibri" w:hAnsi="Calibri" w:cs="Calibri"/>
          <w:spacing w:val="-2"/>
          <w:sz w:val="28"/>
          <w:szCs w:val="28"/>
        </w:rPr>
        <w:t>mingii</w:t>
      </w:r>
    </w:p>
    <w:p w14:paraId="76619C58" w14:textId="77777777" w:rsidR="0020096D" w:rsidRPr="0020096D" w:rsidRDefault="0020096D" w:rsidP="00F651F6">
      <w:pPr>
        <w:pStyle w:val="Listparagraf"/>
        <w:widowControl w:val="0"/>
        <w:numPr>
          <w:ilvl w:val="0"/>
          <w:numId w:val="89"/>
        </w:numPr>
        <w:tabs>
          <w:tab w:val="left" w:pos="2108"/>
        </w:tabs>
        <w:autoSpaceDE w:val="0"/>
        <w:autoSpaceDN w:val="0"/>
        <w:spacing w:before="2" w:after="0" w:line="322" w:lineRule="exact"/>
        <w:ind w:left="2108" w:hanging="282"/>
        <w:contextualSpacing w:val="0"/>
        <w:rPr>
          <w:rFonts w:ascii="Calibri" w:hAnsi="Calibri" w:cs="Calibri"/>
          <w:sz w:val="28"/>
          <w:szCs w:val="28"/>
        </w:rPr>
      </w:pPr>
      <w:r w:rsidRPr="0020096D">
        <w:rPr>
          <w:rFonts w:ascii="Calibri" w:hAnsi="Calibri" w:cs="Calibri"/>
          <w:sz w:val="28"/>
          <w:szCs w:val="28"/>
        </w:rPr>
        <w:t>Schimbarea</w:t>
      </w:r>
      <w:r w:rsidRPr="0020096D">
        <w:rPr>
          <w:rFonts w:ascii="Calibri" w:hAnsi="Calibri" w:cs="Calibri"/>
          <w:spacing w:val="48"/>
          <w:sz w:val="28"/>
          <w:szCs w:val="28"/>
        </w:rPr>
        <w:t xml:space="preserve"> </w:t>
      </w:r>
      <w:r w:rsidRPr="0020096D">
        <w:rPr>
          <w:rFonts w:ascii="Calibri" w:hAnsi="Calibri" w:cs="Calibri"/>
          <w:sz w:val="28"/>
          <w:szCs w:val="28"/>
        </w:rPr>
        <w:t>de</w:t>
      </w:r>
      <w:r w:rsidRPr="0020096D">
        <w:rPr>
          <w:rFonts w:ascii="Calibri" w:hAnsi="Calibri" w:cs="Calibri"/>
          <w:spacing w:val="41"/>
          <w:sz w:val="28"/>
          <w:szCs w:val="28"/>
        </w:rPr>
        <w:t xml:space="preserve"> </w:t>
      </w:r>
      <w:r w:rsidRPr="0020096D">
        <w:rPr>
          <w:rFonts w:ascii="Calibri" w:hAnsi="Calibri" w:cs="Calibri"/>
          <w:sz w:val="28"/>
          <w:szCs w:val="28"/>
        </w:rPr>
        <w:t>direcţie</w:t>
      </w:r>
      <w:r w:rsidRPr="0020096D">
        <w:rPr>
          <w:rFonts w:ascii="Calibri" w:hAnsi="Calibri" w:cs="Calibri"/>
          <w:spacing w:val="41"/>
          <w:sz w:val="28"/>
          <w:szCs w:val="28"/>
        </w:rPr>
        <w:t xml:space="preserve"> </w:t>
      </w:r>
      <w:r w:rsidRPr="0020096D">
        <w:rPr>
          <w:rFonts w:ascii="Calibri" w:hAnsi="Calibri" w:cs="Calibri"/>
          <w:sz w:val="28"/>
          <w:szCs w:val="28"/>
        </w:rPr>
        <w:t>cu</w:t>
      </w:r>
      <w:r w:rsidRPr="0020096D">
        <w:rPr>
          <w:rFonts w:ascii="Calibri" w:hAnsi="Calibri" w:cs="Calibri"/>
          <w:spacing w:val="42"/>
          <w:sz w:val="28"/>
          <w:szCs w:val="28"/>
        </w:rPr>
        <w:t xml:space="preserve"> </w:t>
      </w:r>
      <w:r w:rsidRPr="0020096D">
        <w:rPr>
          <w:rFonts w:ascii="Calibri" w:hAnsi="Calibri" w:cs="Calibri"/>
          <w:sz w:val="28"/>
          <w:szCs w:val="28"/>
        </w:rPr>
        <w:t>frânare</w:t>
      </w:r>
      <w:r w:rsidRPr="0020096D">
        <w:rPr>
          <w:rFonts w:ascii="Calibri" w:hAnsi="Calibri" w:cs="Calibri"/>
          <w:spacing w:val="47"/>
          <w:sz w:val="28"/>
          <w:szCs w:val="28"/>
        </w:rPr>
        <w:t xml:space="preserve"> </w:t>
      </w:r>
      <w:r w:rsidRPr="0020096D">
        <w:rPr>
          <w:rFonts w:ascii="Calibri" w:hAnsi="Calibri" w:cs="Calibri"/>
          <w:sz w:val="28"/>
          <w:szCs w:val="28"/>
        </w:rPr>
        <w:t>pe</w:t>
      </w:r>
      <w:r w:rsidRPr="0020096D">
        <w:rPr>
          <w:rFonts w:ascii="Calibri" w:hAnsi="Calibri" w:cs="Calibri"/>
          <w:spacing w:val="46"/>
          <w:sz w:val="28"/>
          <w:szCs w:val="28"/>
        </w:rPr>
        <w:t xml:space="preserve"> </w:t>
      </w:r>
      <w:r w:rsidRPr="0020096D">
        <w:rPr>
          <w:rFonts w:ascii="Calibri" w:hAnsi="Calibri" w:cs="Calibri"/>
          <w:sz w:val="28"/>
          <w:szCs w:val="28"/>
        </w:rPr>
        <w:t>ambele</w:t>
      </w:r>
      <w:r w:rsidRPr="0020096D">
        <w:rPr>
          <w:rFonts w:ascii="Calibri" w:hAnsi="Calibri" w:cs="Calibri"/>
          <w:spacing w:val="47"/>
          <w:sz w:val="28"/>
          <w:szCs w:val="28"/>
        </w:rPr>
        <w:t xml:space="preserve"> </w:t>
      </w:r>
      <w:r w:rsidRPr="0020096D">
        <w:rPr>
          <w:rFonts w:ascii="Calibri" w:hAnsi="Calibri" w:cs="Calibri"/>
          <w:sz w:val="28"/>
          <w:szCs w:val="28"/>
        </w:rPr>
        <w:t>picioare</w:t>
      </w:r>
      <w:r w:rsidRPr="0020096D">
        <w:rPr>
          <w:rFonts w:ascii="Calibri" w:hAnsi="Calibri" w:cs="Calibri"/>
          <w:spacing w:val="48"/>
          <w:sz w:val="28"/>
          <w:szCs w:val="28"/>
        </w:rPr>
        <w:t xml:space="preserve"> </w:t>
      </w:r>
      <w:r w:rsidRPr="0020096D">
        <w:rPr>
          <w:rFonts w:ascii="Calibri" w:hAnsi="Calibri" w:cs="Calibri"/>
          <w:sz w:val="28"/>
          <w:szCs w:val="28"/>
        </w:rPr>
        <w:t>şi</w:t>
      </w:r>
      <w:r w:rsidRPr="0020096D">
        <w:rPr>
          <w:rFonts w:ascii="Calibri" w:hAnsi="Calibri" w:cs="Calibri"/>
          <w:spacing w:val="43"/>
          <w:sz w:val="28"/>
          <w:szCs w:val="28"/>
        </w:rPr>
        <w:t xml:space="preserve"> </w:t>
      </w:r>
      <w:r w:rsidRPr="0020096D">
        <w:rPr>
          <w:rFonts w:ascii="Calibri" w:hAnsi="Calibri" w:cs="Calibri"/>
          <w:sz w:val="28"/>
          <w:szCs w:val="28"/>
        </w:rPr>
        <w:t>pe</w:t>
      </w:r>
      <w:r w:rsidRPr="0020096D">
        <w:rPr>
          <w:rFonts w:ascii="Calibri" w:hAnsi="Calibri" w:cs="Calibri"/>
          <w:spacing w:val="46"/>
          <w:sz w:val="28"/>
          <w:szCs w:val="28"/>
        </w:rPr>
        <w:t xml:space="preserve"> </w:t>
      </w:r>
      <w:r w:rsidRPr="0020096D">
        <w:rPr>
          <w:rFonts w:ascii="Calibri" w:hAnsi="Calibri" w:cs="Calibri"/>
          <w:spacing w:val="-5"/>
          <w:sz w:val="28"/>
          <w:szCs w:val="28"/>
        </w:rPr>
        <w:t>un</w:t>
      </w:r>
    </w:p>
    <w:p w14:paraId="19B7DA00" w14:textId="77777777" w:rsidR="0020096D" w:rsidRPr="0020096D" w:rsidRDefault="0020096D" w:rsidP="0020096D">
      <w:pPr>
        <w:pStyle w:val="Corptext"/>
        <w:rPr>
          <w:rFonts w:ascii="Calibri" w:hAnsi="Calibri" w:cs="Calibri"/>
        </w:rPr>
      </w:pPr>
      <w:r w:rsidRPr="0020096D">
        <w:rPr>
          <w:rFonts w:ascii="Calibri" w:hAnsi="Calibri" w:cs="Calibri"/>
          <w:spacing w:val="-2"/>
        </w:rPr>
        <w:t>picior</w:t>
      </w:r>
    </w:p>
    <w:p w14:paraId="3D32F98F" w14:textId="77777777" w:rsidR="0020096D" w:rsidRPr="00834EC7" w:rsidRDefault="0020096D" w:rsidP="00F651F6">
      <w:pPr>
        <w:pStyle w:val="Titlu6"/>
        <w:keepNext w:val="0"/>
        <w:keepLines w:val="0"/>
        <w:widowControl w:val="0"/>
        <w:numPr>
          <w:ilvl w:val="2"/>
          <w:numId w:val="72"/>
        </w:numPr>
        <w:tabs>
          <w:tab w:val="left" w:pos="1413"/>
        </w:tabs>
        <w:autoSpaceDE w:val="0"/>
        <w:autoSpaceDN w:val="0"/>
        <w:spacing w:before="0" w:line="304" w:lineRule="exact"/>
        <w:ind w:hanging="360"/>
        <w:rPr>
          <w:rFonts w:ascii="Calibri" w:hAnsi="Calibri" w:cs="Calibri"/>
          <w:b/>
          <w:bCs/>
          <w:sz w:val="28"/>
          <w:szCs w:val="28"/>
        </w:rPr>
      </w:pPr>
      <w:r w:rsidRPr="00834EC7">
        <w:rPr>
          <w:rFonts w:ascii="Calibri" w:hAnsi="Calibri" w:cs="Calibri"/>
          <w:b/>
          <w:bCs/>
          <w:sz w:val="28"/>
          <w:szCs w:val="28"/>
        </w:rPr>
        <w:t>Tactica</w:t>
      </w:r>
      <w:r w:rsidRPr="00834EC7">
        <w:rPr>
          <w:rFonts w:ascii="Calibri" w:hAnsi="Calibri" w:cs="Calibri"/>
          <w:b/>
          <w:bCs/>
          <w:spacing w:val="-15"/>
          <w:sz w:val="28"/>
          <w:szCs w:val="28"/>
        </w:rPr>
        <w:t xml:space="preserve"> </w:t>
      </w:r>
      <w:r w:rsidRPr="00834EC7">
        <w:rPr>
          <w:rFonts w:ascii="Calibri" w:hAnsi="Calibri" w:cs="Calibri"/>
          <w:b/>
          <w:bCs/>
          <w:spacing w:val="-2"/>
          <w:sz w:val="28"/>
          <w:szCs w:val="28"/>
        </w:rPr>
        <w:t>individuală</w:t>
      </w:r>
    </w:p>
    <w:p w14:paraId="679CA855" w14:textId="782C30E5" w:rsidR="0020096D" w:rsidRPr="0020096D" w:rsidRDefault="0020096D" w:rsidP="0020096D">
      <w:pPr>
        <w:spacing w:line="399" w:lineRule="exact"/>
        <w:ind w:left="1053"/>
        <w:rPr>
          <w:rFonts w:ascii="Calibri" w:hAnsi="Calibri" w:cs="Calibri"/>
          <w:i/>
          <w:sz w:val="28"/>
          <w:szCs w:val="28"/>
        </w:rPr>
      </w:pPr>
      <w:r w:rsidRPr="0020096D">
        <w:rPr>
          <w:rFonts w:ascii="Calibri" w:eastAsia="Noto Sans Symbols2" w:hAnsi="Calibri" w:cs="Calibri"/>
          <w:spacing w:val="22"/>
          <w:sz w:val="28"/>
          <w:szCs w:val="28"/>
        </w:rPr>
        <w:t xml:space="preserve"> </w:t>
      </w:r>
      <w:r w:rsidRPr="00834EC7">
        <w:rPr>
          <w:rFonts w:ascii="Calibri" w:hAnsi="Calibri" w:cs="Calibri"/>
          <w:b/>
          <w:bCs/>
          <w:i/>
          <w:sz w:val="28"/>
          <w:szCs w:val="28"/>
        </w:rPr>
        <w:t>În</w:t>
      </w:r>
      <w:r w:rsidRPr="00834EC7">
        <w:rPr>
          <w:rFonts w:ascii="Calibri" w:hAnsi="Calibri" w:cs="Calibri"/>
          <w:b/>
          <w:bCs/>
          <w:i/>
          <w:spacing w:val="-1"/>
          <w:sz w:val="28"/>
          <w:szCs w:val="28"/>
        </w:rPr>
        <w:t xml:space="preserve"> </w:t>
      </w:r>
      <w:r w:rsidRPr="00834EC7">
        <w:rPr>
          <w:rFonts w:ascii="Calibri" w:hAnsi="Calibri" w:cs="Calibri"/>
          <w:b/>
          <w:bCs/>
          <w:i/>
          <w:spacing w:val="-4"/>
          <w:sz w:val="28"/>
          <w:szCs w:val="28"/>
        </w:rPr>
        <w:t>atac</w:t>
      </w:r>
    </w:p>
    <w:p w14:paraId="7FF2A65B" w14:textId="77777777" w:rsidR="0020096D" w:rsidRPr="0020096D" w:rsidRDefault="0020096D" w:rsidP="00F651F6">
      <w:pPr>
        <w:pStyle w:val="Listparagraf"/>
        <w:widowControl w:val="0"/>
        <w:numPr>
          <w:ilvl w:val="0"/>
          <w:numId w:val="88"/>
        </w:numPr>
        <w:tabs>
          <w:tab w:val="left" w:pos="2108"/>
        </w:tabs>
        <w:autoSpaceDE w:val="0"/>
        <w:autoSpaceDN w:val="0"/>
        <w:spacing w:after="0" w:line="263" w:lineRule="exact"/>
        <w:ind w:left="2108" w:hanging="282"/>
        <w:contextualSpacing w:val="0"/>
        <w:rPr>
          <w:rFonts w:ascii="Calibri" w:hAnsi="Calibri" w:cs="Calibri"/>
          <w:sz w:val="28"/>
          <w:szCs w:val="28"/>
        </w:rPr>
      </w:pPr>
      <w:r w:rsidRPr="0020096D">
        <w:rPr>
          <w:rFonts w:ascii="Calibri" w:hAnsi="Calibri" w:cs="Calibri"/>
          <w:sz w:val="28"/>
          <w:szCs w:val="28"/>
        </w:rPr>
        <w:t>Demarcajul</w:t>
      </w:r>
      <w:r w:rsidRPr="0020096D">
        <w:rPr>
          <w:rFonts w:ascii="Calibri" w:hAnsi="Calibri" w:cs="Calibri"/>
          <w:spacing w:val="-4"/>
          <w:sz w:val="28"/>
          <w:szCs w:val="28"/>
        </w:rPr>
        <w:t xml:space="preserve"> </w:t>
      </w:r>
      <w:r w:rsidRPr="0020096D">
        <w:rPr>
          <w:rFonts w:ascii="Calibri" w:hAnsi="Calibri" w:cs="Calibri"/>
          <w:sz w:val="28"/>
          <w:szCs w:val="28"/>
        </w:rPr>
        <w:t>în</w:t>
      </w:r>
      <w:r w:rsidRPr="0020096D">
        <w:rPr>
          <w:rFonts w:ascii="Calibri" w:hAnsi="Calibri" w:cs="Calibri"/>
          <w:spacing w:val="-9"/>
          <w:sz w:val="28"/>
          <w:szCs w:val="28"/>
        </w:rPr>
        <w:t xml:space="preserve"> </w:t>
      </w:r>
      <w:r w:rsidRPr="0020096D">
        <w:rPr>
          <w:rFonts w:ascii="Calibri" w:hAnsi="Calibri" w:cs="Calibri"/>
          <w:sz w:val="28"/>
          <w:szCs w:val="28"/>
        </w:rPr>
        <w:t>semicerc,</w:t>
      </w:r>
      <w:r w:rsidRPr="0020096D">
        <w:rPr>
          <w:rFonts w:ascii="Calibri" w:hAnsi="Calibri" w:cs="Calibri"/>
          <w:spacing w:val="-5"/>
          <w:sz w:val="28"/>
          <w:szCs w:val="28"/>
        </w:rPr>
        <w:t xml:space="preserve"> </w:t>
      </w:r>
      <w:r w:rsidRPr="0020096D">
        <w:rPr>
          <w:rFonts w:ascii="Calibri" w:hAnsi="Calibri" w:cs="Calibri"/>
          <w:sz w:val="28"/>
          <w:szCs w:val="28"/>
        </w:rPr>
        <w:t>în zig-zag,</w:t>
      </w:r>
      <w:r w:rsidRPr="0020096D">
        <w:rPr>
          <w:rFonts w:ascii="Calibri" w:hAnsi="Calibri" w:cs="Calibri"/>
          <w:spacing w:val="-5"/>
          <w:sz w:val="28"/>
          <w:szCs w:val="28"/>
        </w:rPr>
        <w:t xml:space="preserve"> </w:t>
      </w:r>
      <w:r w:rsidRPr="0020096D">
        <w:rPr>
          <w:rFonts w:ascii="Calibri" w:hAnsi="Calibri" w:cs="Calibri"/>
          <w:sz w:val="28"/>
          <w:szCs w:val="28"/>
        </w:rPr>
        <w:t>în</w:t>
      </w:r>
      <w:r w:rsidRPr="0020096D">
        <w:rPr>
          <w:rFonts w:ascii="Calibri" w:hAnsi="Calibri" w:cs="Calibri"/>
          <w:spacing w:val="-5"/>
          <w:sz w:val="28"/>
          <w:szCs w:val="28"/>
        </w:rPr>
        <w:t xml:space="preserve"> </w:t>
      </w:r>
      <w:r w:rsidRPr="0020096D">
        <w:rPr>
          <w:rFonts w:ascii="Calibri" w:hAnsi="Calibri" w:cs="Calibri"/>
          <w:sz w:val="28"/>
          <w:szCs w:val="28"/>
        </w:rPr>
        <w:t>L</w:t>
      </w:r>
      <w:r w:rsidRPr="0020096D">
        <w:rPr>
          <w:rFonts w:ascii="Calibri" w:hAnsi="Calibri" w:cs="Calibri"/>
          <w:spacing w:val="-8"/>
          <w:sz w:val="28"/>
          <w:szCs w:val="28"/>
        </w:rPr>
        <w:t xml:space="preserve"> </w:t>
      </w:r>
      <w:r w:rsidRPr="0020096D">
        <w:rPr>
          <w:rFonts w:ascii="Calibri" w:hAnsi="Calibri" w:cs="Calibri"/>
          <w:sz w:val="28"/>
          <w:szCs w:val="28"/>
        </w:rPr>
        <w:t>şi</w:t>
      </w:r>
      <w:r w:rsidRPr="0020096D">
        <w:rPr>
          <w:rFonts w:ascii="Calibri" w:hAnsi="Calibri" w:cs="Calibri"/>
          <w:spacing w:val="-3"/>
          <w:sz w:val="28"/>
          <w:szCs w:val="28"/>
        </w:rPr>
        <w:t xml:space="preserve"> </w:t>
      </w:r>
      <w:r w:rsidRPr="0020096D">
        <w:rPr>
          <w:rFonts w:ascii="Calibri" w:hAnsi="Calibri" w:cs="Calibri"/>
          <w:sz w:val="28"/>
          <w:szCs w:val="28"/>
        </w:rPr>
        <w:t>în</w:t>
      </w:r>
      <w:r w:rsidRPr="0020096D">
        <w:rPr>
          <w:rFonts w:ascii="Calibri" w:hAnsi="Calibri" w:cs="Calibri"/>
          <w:spacing w:val="-9"/>
          <w:sz w:val="28"/>
          <w:szCs w:val="28"/>
        </w:rPr>
        <w:t xml:space="preserve"> </w:t>
      </w:r>
      <w:r w:rsidRPr="0020096D">
        <w:rPr>
          <w:rFonts w:ascii="Calibri" w:hAnsi="Calibri" w:cs="Calibri"/>
          <w:sz w:val="28"/>
          <w:szCs w:val="28"/>
        </w:rPr>
        <w:t>V,</w:t>
      </w:r>
      <w:r w:rsidRPr="0020096D">
        <w:rPr>
          <w:rFonts w:ascii="Calibri" w:hAnsi="Calibri" w:cs="Calibri"/>
          <w:spacing w:val="-5"/>
          <w:sz w:val="28"/>
          <w:szCs w:val="28"/>
        </w:rPr>
        <w:t xml:space="preserve"> </w:t>
      </w:r>
      <w:r w:rsidRPr="0020096D">
        <w:rPr>
          <w:rFonts w:ascii="Calibri" w:hAnsi="Calibri" w:cs="Calibri"/>
          <w:sz w:val="28"/>
          <w:szCs w:val="28"/>
        </w:rPr>
        <w:t>back-</w:t>
      </w:r>
      <w:r w:rsidRPr="0020096D">
        <w:rPr>
          <w:rFonts w:ascii="Calibri" w:hAnsi="Calibri" w:cs="Calibri"/>
          <w:spacing w:val="-4"/>
          <w:sz w:val="28"/>
          <w:szCs w:val="28"/>
        </w:rPr>
        <w:t>door</w:t>
      </w:r>
    </w:p>
    <w:p w14:paraId="1AE4FD54" w14:textId="77777777" w:rsidR="0020096D" w:rsidRPr="0020096D" w:rsidRDefault="0020096D" w:rsidP="00F651F6">
      <w:pPr>
        <w:pStyle w:val="Listparagraf"/>
        <w:widowControl w:val="0"/>
        <w:numPr>
          <w:ilvl w:val="0"/>
          <w:numId w:val="88"/>
        </w:numPr>
        <w:tabs>
          <w:tab w:val="left" w:pos="2108"/>
        </w:tabs>
        <w:autoSpaceDE w:val="0"/>
        <w:autoSpaceDN w:val="0"/>
        <w:spacing w:after="0" w:line="322" w:lineRule="exact"/>
        <w:ind w:left="2108" w:hanging="282"/>
        <w:contextualSpacing w:val="0"/>
        <w:rPr>
          <w:rFonts w:ascii="Calibri" w:hAnsi="Calibri" w:cs="Calibri"/>
          <w:sz w:val="28"/>
          <w:szCs w:val="28"/>
        </w:rPr>
      </w:pPr>
      <w:r w:rsidRPr="0020096D">
        <w:rPr>
          <w:rFonts w:ascii="Calibri" w:hAnsi="Calibri" w:cs="Calibri"/>
          <w:sz w:val="28"/>
          <w:szCs w:val="28"/>
        </w:rPr>
        <w:t>Ieşirea</w:t>
      </w:r>
      <w:r w:rsidRPr="0020096D">
        <w:rPr>
          <w:rFonts w:ascii="Calibri" w:hAnsi="Calibri" w:cs="Calibri"/>
          <w:spacing w:val="-6"/>
          <w:sz w:val="28"/>
          <w:szCs w:val="28"/>
        </w:rPr>
        <w:t xml:space="preserve"> </w:t>
      </w:r>
      <w:r w:rsidRPr="0020096D">
        <w:rPr>
          <w:rFonts w:ascii="Calibri" w:hAnsi="Calibri" w:cs="Calibri"/>
          <w:sz w:val="28"/>
          <w:szCs w:val="28"/>
        </w:rPr>
        <w:t>la</w:t>
      </w:r>
      <w:r w:rsidRPr="0020096D">
        <w:rPr>
          <w:rFonts w:ascii="Calibri" w:hAnsi="Calibri" w:cs="Calibri"/>
          <w:spacing w:val="-6"/>
          <w:sz w:val="28"/>
          <w:szCs w:val="28"/>
        </w:rPr>
        <w:t xml:space="preserve"> </w:t>
      </w:r>
      <w:r w:rsidRPr="0020096D">
        <w:rPr>
          <w:rFonts w:ascii="Calibri" w:hAnsi="Calibri" w:cs="Calibri"/>
          <w:sz w:val="28"/>
          <w:szCs w:val="28"/>
        </w:rPr>
        <w:t>minge</w:t>
      </w:r>
      <w:r w:rsidRPr="0020096D">
        <w:rPr>
          <w:rFonts w:ascii="Calibri" w:hAnsi="Calibri" w:cs="Calibri"/>
          <w:spacing w:val="-5"/>
          <w:sz w:val="28"/>
          <w:szCs w:val="28"/>
        </w:rPr>
        <w:t xml:space="preserve"> </w:t>
      </w:r>
      <w:r w:rsidRPr="0020096D">
        <w:rPr>
          <w:rFonts w:ascii="Calibri" w:hAnsi="Calibri" w:cs="Calibri"/>
          <w:sz w:val="28"/>
          <w:szCs w:val="28"/>
        </w:rPr>
        <w:t>cu</w:t>
      </w:r>
      <w:r w:rsidRPr="0020096D">
        <w:rPr>
          <w:rFonts w:ascii="Calibri" w:hAnsi="Calibri" w:cs="Calibri"/>
          <w:spacing w:val="-5"/>
          <w:sz w:val="28"/>
          <w:szCs w:val="28"/>
        </w:rPr>
        <w:t xml:space="preserve"> </w:t>
      </w:r>
      <w:r w:rsidRPr="0020096D">
        <w:rPr>
          <w:rFonts w:ascii="Calibri" w:hAnsi="Calibri" w:cs="Calibri"/>
          <w:sz w:val="28"/>
          <w:szCs w:val="28"/>
        </w:rPr>
        <w:t>oprire</w:t>
      </w:r>
      <w:r w:rsidRPr="0020096D">
        <w:rPr>
          <w:rFonts w:ascii="Calibri" w:hAnsi="Calibri" w:cs="Calibri"/>
          <w:spacing w:val="-2"/>
          <w:sz w:val="28"/>
          <w:szCs w:val="28"/>
        </w:rPr>
        <w:t xml:space="preserve"> </w:t>
      </w:r>
      <w:r w:rsidRPr="0020096D">
        <w:rPr>
          <w:rFonts w:ascii="Calibri" w:hAnsi="Calibri" w:cs="Calibri"/>
          <w:sz w:val="28"/>
          <w:szCs w:val="28"/>
        </w:rPr>
        <w:t>într-un</w:t>
      </w:r>
      <w:r w:rsidRPr="0020096D">
        <w:rPr>
          <w:rFonts w:ascii="Calibri" w:hAnsi="Calibri" w:cs="Calibri"/>
          <w:spacing w:val="-5"/>
          <w:sz w:val="28"/>
          <w:szCs w:val="28"/>
        </w:rPr>
        <w:t xml:space="preserve"> </w:t>
      </w:r>
      <w:r w:rsidRPr="0020096D">
        <w:rPr>
          <w:rFonts w:ascii="Calibri" w:hAnsi="Calibri" w:cs="Calibri"/>
          <w:sz w:val="28"/>
          <w:szCs w:val="28"/>
        </w:rPr>
        <w:t>timp</w:t>
      </w:r>
      <w:r w:rsidRPr="0020096D">
        <w:rPr>
          <w:rFonts w:ascii="Calibri" w:hAnsi="Calibri" w:cs="Calibri"/>
          <w:spacing w:val="-6"/>
          <w:sz w:val="28"/>
          <w:szCs w:val="28"/>
        </w:rPr>
        <w:t xml:space="preserve"> </w:t>
      </w:r>
      <w:r w:rsidRPr="0020096D">
        <w:rPr>
          <w:rFonts w:ascii="Calibri" w:hAnsi="Calibri" w:cs="Calibri"/>
          <w:sz w:val="28"/>
          <w:szCs w:val="28"/>
        </w:rPr>
        <w:t>şi</w:t>
      </w:r>
      <w:r w:rsidRPr="0020096D">
        <w:rPr>
          <w:rFonts w:ascii="Calibri" w:hAnsi="Calibri" w:cs="Calibri"/>
          <w:spacing w:val="-5"/>
          <w:sz w:val="28"/>
          <w:szCs w:val="28"/>
        </w:rPr>
        <w:t xml:space="preserve"> </w:t>
      </w:r>
      <w:r w:rsidRPr="0020096D">
        <w:rPr>
          <w:rFonts w:ascii="Calibri" w:hAnsi="Calibri" w:cs="Calibri"/>
          <w:sz w:val="28"/>
          <w:szCs w:val="28"/>
        </w:rPr>
        <w:t>în</w:t>
      </w:r>
      <w:r w:rsidRPr="0020096D">
        <w:rPr>
          <w:rFonts w:ascii="Calibri" w:hAnsi="Calibri" w:cs="Calibri"/>
          <w:spacing w:val="-5"/>
          <w:sz w:val="28"/>
          <w:szCs w:val="28"/>
        </w:rPr>
        <w:t xml:space="preserve"> </w:t>
      </w:r>
      <w:r w:rsidRPr="0020096D">
        <w:rPr>
          <w:rFonts w:ascii="Calibri" w:hAnsi="Calibri" w:cs="Calibri"/>
          <w:sz w:val="28"/>
          <w:szCs w:val="28"/>
        </w:rPr>
        <w:t>doi</w:t>
      </w:r>
      <w:r w:rsidRPr="0020096D">
        <w:rPr>
          <w:rFonts w:ascii="Calibri" w:hAnsi="Calibri" w:cs="Calibri"/>
          <w:spacing w:val="-4"/>
          <w:sz w:val="28"/>
          <w:szCs w:val="28"/>
        </w:rPr>
        <w:t xml:space="preserve"> </w:t>
      </w:r>
      <w:r w:rsidRPr="0020096D">
        <w:rPr>
          <w:rFonts w:ascii="Calibri" w:hAnsi="Calibri" w:cs="Calibri"/>
          <w:spacing w:val="-2"/>
          <w:sz w:val="28"/>
          <w:szCs w:val="28"/>
        </w:rPr>
        <w:t>timpi</w:t>
      </w:r>
    </w:p>
    <w:p w14:paraId="5DD73430" w14:textId="77777777" w:rsidR="0020096D" w:rsidRPr="0020096D" w:rsidRDefault="0020096D" w:rsidP="00F651F6">
      <w:pPr>
        <w:pStyle w:val="Listparagraf"/>
        <w:widowControl w:val="0"/>
        <w:numPr>
          <w:ilvl w:val="0"/>
          <w:numId w:val="88"/>
        </w:numPr>
        <w:tabs>
          <w:tab w:val="left" w:pos="2108"/>
        </w:tabs>
        <w:autoSpaceDE w:val="0"/>
        <w:autoSpaceDN w:val="0"/>
        <w:spacing w:after="0" w:line="322" w:lineRule="exact"/>
        <w:ind w:left="2108" w:hanging="282"/>
        <w:contextualSpacing w:val="0"/>
        <w:rPr>
          <w:rFonts w:ascii="Calibri" w:hAnsi="Calibri" w:cs="Calibri"/>
          <w:sz w:val="28"/>
          <w:szCs w:val="28"/>
        </w:rPr>
      </w:pPr>
      <w:r w:rsidRPr="0020096D">
        <w:rPr>
          <w:rFonts w:ascii="Calibri" w:hAnsi="Calibri" w:cs="Calibri"/>
          <w:sz w:val="28"/>
          <w:szCs w:val="28"/>
        </w:rPr>
        <w:t>Poziţia</w:t>
      </w:r>
      <w:r w:rsidRPr="0020096D">
        <w:rPr>
          <w:rFonts w:ascii="Calibri" w:hAnsi="Calibri" w:cs="Calibri"/>
          <w:spacing w:val="-9"/>
          <w:sz w:val="28"/>
          <w:szCs w:val="28"/>
        </w:rPr>
        <w:t xml:space="preserve"> </w:t>
      </w:r>
      <w:r w:rsidRPr="0020096D">
        <w:rPr>
          <w:rFonts w:ascii="Calibri" w:hAnsi="Calibri" w:cs="Calibri"/>
          <w:sz w:val="28"/>
          <w:szCs w:val="28"/>
        </w:rPr>
        <w:t>triplei</w:t>
      </w:r>
      <w:r w:rsidRPr="0020096D">
        <w:rPr>
          <w:rFonts w:ascii="Calibri" w:hAnsi="Calibri" w:cs="Calibri"/>
          <w:spacing w:val="-9"/>
          <w:sz w:val="28"/>
          <w:szCs w:val="28"/>
        </w:rPr>
        <w:t xml:space="preserve"> </w:t>
      </w:r>
      <w:r w:rsidRPr="0020096D">
        <w:rPr>
          <w:rFonts w:ascii="Calibri" w:hAnsi="Calibri" w:cs="Calibri"/>
          <w:spacing w:val="-2"/>
          <w:sz w:val="28"/>
          <w:szCs w:val="28"/>
        </w:rPr>
        <w:t>ameninţări</w:t>
      </w:r>
    </w:p>
    <w:p w14:paraId="23FA09E1" w14:textId="77777777" w:rsidR="0020096D" w:rsidRPr="0020096D" w:rsidRDefault="0020096D" w:rsidP="00F651F6">
      <w:pPr>
        <w:pStyle w:val="Listparagraf"/>
        <w:widowControl w:val="0"/>
        <w:numPr>
          <w:ilvl w:val="0"/>
          <w:numId w:val="88"/>
        </w:numPr>
        <w:tabs>
          <w:tab w:val="left" w:pos="2108"/>
        </w:tabs>
        <w:autoSpaceDE w:val="0"/>
        <w:autoSpaceDN w:val="0"/>
        <w:spacing w:after="0" w:line="240" w:lineRule="auto"/>
        <w:ind w:right="740" w:firstLine="1133"/>
        <w:contextualSpacing w:val="0"/>
        <w:rPr>
          <w:rFonts w:ascii="Calibri" w:hAnsi="Calibri" w:cs="Calibri"/>
          <w:sz w:val="28"/>
          <w:szCs w:val="28"/>
        </w:rPr>
      </w:pPr>
      <w:r w:rsidRPr="0020096D">
        <w:rPr>
          <w:rFonts w:ascii="Calibri" w:hAnsi="Calibri" w:cs="Calibri"/>
          <w:sz w:val="28"/>
          <w:szCs w:val="28"/>
        </w:rPr>
        <w:t>Depăşirea cu pas încrucişat, depăşirea deschisă, din plecare cu</w:t>
      </w:r>
      <w:r w:rsidRPr="0020096D">
        <w:rPr>
          <w:rFonts w:ascii="Calibri" w:hAnsi="Calibri" w:cs="Calibri"/>
          <w:spacing w:val="40"/>
          <w:sz w:val="28"/>
          <w:szCs w:val="28"/>
        </w:rPr>
        <w:t xml:space="preserve"> </w:t>
      </w:r>
      <w:r w:rsidRPr="0020096D">
        <w:rPr>
          <w:rFonts w:ascii="Calibri" w:hAnsi="Calibri" w:cs="Calibri"/>
          <w:sz w:val="28"/>
          <w:szCs w:val="28"/>
        </w:rPr>
        <w:t>spatele la coş</w:t>
      </w:r>
    </w:p>
    <w:p w14:paraId="4A59BA8E" w14:textId="77777777" w:rsidR="0020096D" w:rsidRPr="0020096D" w:rsidRDefault="0020096D" w:rsidP="00F651F6">
      <w:pPr>
        <w:pStyle w:val="Listparagraf"/>
        <w:widowControl w:val="0"/>
        <w:numPr>
          <w:ilvl w:val="0"/>
          <w:numId w:val="88"/>
        </w:numPr>
        <w:tabs>
          <w:tab w:val="left" w:pos="2108"/>
        </w:tabs>
        <w:autoSpaceDE w:val="0"/>
        <w:autoSpaceDN w:val="0"/>
        <w:spacing w:after="0" w:line="240" w:lineRule="auto"/>
        <w:ind w:right="734" w:firstLine="1133"/>
        <w:contextualSpacing w:val="0"/>
        <w:rPr>
          <w:rFonts w:ascii="Calibri" w:hAnsi="Calibri" w:cs="Calibri"/>
          <w:sz w:val="28"/>
          <w:szCs w:val="28"/>
        </w:rPr>
      </w:pPr>
      <w:r w:rsidRPr="0020096D">
        <w:rPr>
          <w:rFonts w:ascii="Calibri" w:hAnsi="Calibri" w:cs="Calibri"/>
          <w:sz w:val="28"/>
          <w:szCs w:val="28"/>
        </w:rPr>
        <w:t>Pătrunderea de pe partea mingii şi de pe partea opusă mingii prin faţa şi prin spatele apărătorului</w:t>
      </w:r>
    </w:p>
    <w:p w14:paraId="6F56ADCE" w14:textId="77777777" w:rsidR="0020096D" w:rsidRPr="0020096D" w:rsidRDefault="0020096D" w:rsidP="00F651F6">
      <w:pPr>
        <w:pStyle w:val="Listparagraf"/>
        <w:widowControl w:val="0"/>
        <w:numPr>
          <w:ilvl w:val="0"/>
          <w:numId w:val="88"/>
        </w:numPr>
        <w:tabs>
          <w:tab w:val="left" w:pos="2108"/>
          <w:tab w:val="left" w:pos="3943"/>
          <w:tab w:val="left" w:pos="5200"/>
          <w:tab w:val="left" w:pos="5641"/>
          <w:tab w:val="left" w:pos="7122"/>
          <w:tab w:val="left" w:pos="8212"/>
          <w:tab w:val="left" w:pos="8630"/>
          <w:tab w:val="left" w:pos="9066"/>
        </w:tabs>
        <w:autoSpaceDE w:val="0"/>
        <w:autoSpaceDN w:val="0"/>
        <w:spacing w:before="3" w:after="0" w:line="240" w:lineRule="auto"/>
        <w:ind w:right="731" w:firstLine="1133"/>
        <w:contextualSpacing w:val="0"/>
        <w:rPr>
          <w:rFonts w:ascii="Calibri" w:hAnsi="Calibri" w:cs="Calibri"/>
          <w:sz w:val="28"/>
          <w:szCs w:val="28"/>
        </w:rPr>
      </w:pPr>
      <w:r w:rsidRPr="0020096D">
        <w:rPr>
          <w:rFonts w:ascii="Calibri" w:hAnsi="Calibri" w:cs="Calibri"/>
          <w:spacing w:val="-2"/>
          <w:sz w:val="28"/>
          <w:szCs w:val="28"/>
        </w:rPr>
        <w:t>Recuperarea</w:t>
      </w:r>
      <w:r w:rsidRPr="0020096D">
        <w:rPr>
          <w:rFonts w:ascii="Calibri" w:hAnsi="Calibri" w:cs="Calibri"/>
          <w:sz w:val="28"/>
          <w:szCs w:val="28"/>
        </w:rPr>
        <w:tab/>
      </w:r>
      <w:r w:rsidRPr="0020096D">
        <w:rPr>
          <w:rFonts w:ascii="Calibri" w:hAnsi="Calibri" w:cs="Calibri"/>
          <w:spacing w:val="-2"/>
          <w:sz w:val="28"/>
          <w:szCs w:val="28"/>
        </w:rPr>
        <w:t>ofensivă</w:t>
      </w:r>
      <w:r w:rsidRPr="0020096D">
        <w:rPr>
          <w:rFonts w:ascii="Calibri" w:hAnsi="Calibri" w:cs="Calibri"/>
          <w:sz w:val="28"/>
          <w:szCs w:val="28"/>
        </w:rPr>
        <w:tab/>
      </w:r>
      <w:r w:rsidRPr="0020096D">
        <w:rPr>
          <w:rFonts w:ascii="Calibri" w:hAnsi="Calibri" w:cs="Calibri"/>
          <w:spacing w:val="-6"/>
          <w:sz w:val="28"/>
          <w:szCs w:val="28"/>
        </w:rPr>
        <w:t>la</w:t>
      </w:r>
      <w:r w:rsidRPr="0020096D">
        <w:rPr>
          <w:rFonts w:ascii="Calibri" w:hAnsi="Calibri" w:cs="Calibri"/>
          <w:sz w:val="28"/>
          <w:szCs w:val="28"/>
        </w:rPr>
        <w:tab/>
      </w:r>
      <w:r w:rsidRPr="0020096D">
        <w:rPr>
          <w:rFonts w:ascii="Calibri" w:hAnsi="Calibri" w:cs="Calibri"/>
          <w:spacing w:val="-2"/>
          <w:sz w:val="28"/>
          <w:szCs w:val="28"/>
        </w:rPr>
        <w:t>aruncarea</w:t>
      </w:r>
      <w:r w:rsidRPr="0020096D">
        <w:rPr>
          <w:rFonts w:ascii="Calibri" w:hAnsi="Calibri" w:cs="Calibri"/>
          <w:sz w:val="28"/>
          <w:szCs w:val="28"/>
        </w:rPr>
        <w:tab/>
      </w:r>
      <w:r w:rsidRPr="0020096D">
        <w:rPr>
          <w:rFonts w:ascii="Calibri" w:hAnsi="Calibri" w:cs="Calibri"/>
          <w:spacing w:val="-2"/>
          <w:sz w:val="28"/>
          <w:szCs w:val="28"/>
        </w:rPr>
        <w:t>proprie</w:t>
      </w:r>
      <w:r w:rsidRPr="0020096D">
        <w:rPr>
          <w:rFonts w:ascii="Calibri" w:hAnsi="Calibri" w:cs="Calibri"/>
          <w:sz w:val="28"/>
          <w:szCs w:val="28"/>
        </w:rPr>
        <w:tab/>
      </w:r>
      <w:r w:rsidRPr="0020096D">
        <w:rPr>
          <w:rFonts w:ascii="Calibri" w:hAnsi="Calibri" w:cs="Calibri"/>
          <w:spacing w:val="-6"/>
          <w:sz w:val="28"/>
          <w:szCs w:val="28"/>
        </w:rPr>
        <w:t>şi</w:t>
      </w:r>
      <w:r w:rsidRPr="0020096D">
        <w:rPr>
          <w:rFonts w:ascii="Calibri" w:hAnsi="Calibri" w:cs="Calibri"/>
          <w:sz w:val="28"/>
          <w:szCs w:val="28"/>
        </w:rPr>
        <w:tab/>
      </w:r>
      <w:r w:rsidRPr="0020096D">
        <w:rPr>
          <w:rFonts w:ascii="Calibri" w:hAnsi="Calibri" w:cs="Calibri"/>
          <w:spacing w:val="-6"/>
          <w:sz w:val="28"/>
          <w:szCs w:val="28"/>
        </w:rPr>
        <w:t>la</w:t>
      </w:r>
      <w:r w:rsidRPr="0020096D">
        <w:rPr>
          <w:rFonts w:ascii="Calibri" w:hAnsi="Calibri" w:cs="Calibri"/>
          <w:sz w:val="28"/>
          <w:szCs w:val="28"/>
        </w:rPr>
        <w:tab/>
      </w:r>
      <w:r w:rsidRPr="0020096D">
        <w:rPr>
          <w:rFonts w:ascii="Calibri" w:hAnsi="Calibri" w:cs="Calibri"/>
          <w:spacing w:val="-2"/>
          <w:sz w:val="28"/>
          <w:szCs w:val="28"/>
        </w:rPr>
        <w:t>aruncarea coechipierilor</w:t>
      </w:r>
    </w:p>
    <w:p w14:paraId="6B5697F7" w14:textId="525CCC2F" w:rsidR="0020096D" w:rsidRPr="00834EC7" w:rsidRDefault="0020096D" w:rsidP="0020096D">
      <w:pPr>
        <w:spacing w:line="380" w:lineRule="exact"/>
        <w:ind w:left="1053"/>
        <w:rPr>
          <w:rFonts w:ascii="Calibri" w:hAnsi="Calibri" w:cs="Calibri"/>
          <w:b/>
          <w:bCs/>
          <w:i/>
          <w:sz w:val="28"/>
          <w:szCs w:val="28"/>
        </w:rPr>
      </w:pPr>
      <w:r w:rsidRPr="0020096D">
        <w:rPr>
          <w:rFonts w:ascii="Calibri" w:eastAsia="Noto Sans Symbols2" w:hAnsi="Calibri" w:cs="Calibri"/>
          <w:spacing w:val="22"/>
          <w:sz w:val="28"/>
          <w:szCs w:val="28"/>
        </w:rPr>
        <w:t xml:space="preserve"> </w:t>
      </w:r>
      <w:r w:rsidRPr="00834EC7">
        <w:rPr>
          <w:rFonts w:ascii="Calibri" w:hAnsi="Calibri" w:cs="Calibri"/>
          <w:b/>
          <w:bCs/>
          <w:i/>
          <w:sz w:val="28"/>
          <w:szCs w:val="28"/>
        </w:rPr>
        <w:t>În</w:t>
      </w:r>
      <w:r w:rsidRPr="00834EC7">
        <w:rPr>
          <w:rFonts w:ascii="Calibri" w:hAnsi="Calibri" w:cs="Calibri"/>
          <w:b/>
          <w:bCs/>
          <w:i/>
          <w:spacing w:val="-2"/>
          <w:sz w:val="28"/>
          <w:szCs w:val="28"/>
        </w:rPr>
        <w:t xml:space="preserve"> apărare</w:t>
      </w:r>
    </w:p>
    <w:p w14:paraId="7410E0BA" w14:textId="77777777" w:rsidR="0020096D" w:rsidRPr="0020096D" w:rsidRDefault="0020096D" w:rsidP="00F651F6">
      <w:pPr>
        <w:pStyle w:val="Listparagraf"/>
        <w:widowControl w:val="0"/>
        <w:numPr>
          <w:ilvl w:val="0"/>
          <w:numId w:val="88"/>
        </w:numPr>
        <w:tabs>
          <w:tab w:val="left" w:pos="2108"/>
        </w:tabs>
        <w:autoSpaceDE w:val="0"/>
        <w:autoSpaceDN w:val="0"/>
        <w:spacing w:after="0" w:line="263" w:lineRule="exact"/>
        <w:ind w:left="2108" w:hanging="282"/>
        <w:contextualSpacing w:val="0"/>
        <w:rPr>
          <w:rFonts w:ascii="Calibri" w:hAnsi="Calibri" w:cs="Calibri"/>
          <w:sz w:val="28"/>
          <w:szCs w:val="28"/>
        </w:rPr>
      </w:pPr>
      <w:r w:rsidRPr="0020096D">
        <w:rPr>
          <w:rFonts w:ascii="Calibri" w:hAnsi="Calibri" w:cs="Calibri"/>
          <w:sz w:val="28"/>
          <w:szCs w:val="28"/>
        </w:rPr>
        <w:t>Marcajul</w:t>
      </w:r>
      <w:r w:rsidRPr="0020096D">
        <w:rPr>
          <w:rFonts w:ascii="Calibri" w:hAnsi="Calibri" w:cs="Calibri"/>
          <w:spacing w:val="54"/>
          <w:w w:val="150"/>
          <w:sz w:val="28"/>
          <w:szCs w:val="28"/>
        </w:rPr>
        <w:t xml:space="preserve"> </w:t>
      </w:r>
      <w:r w:rsidRPr="0020096D">
        <w:rPr>
          <w:rFonts w:ascii="Calibri" w:hAnsi="Calibri" w:cs="Calibri"/>
          <w:sz w:val="28"/>
          <w:szCs w:val="28"/>
        </w:rPr>
        <w:t>normal</w:t>
      </w:r>
      <w:r w:rsidRPr="0020096D">
        <w:rPr>
          <w:rFonts w:ascii="Calibri" w:hAnsi="Calibri" w:cs="Calibri"/>
          <w:spacing w:val="51"/>
          <w:w w:val="150"/>
          <w:sz w:val="28"/>
          <w:szCs w:val="28"/>
        </w:rPr>
        <w:t xml:space="preserve"> </w:t>
      </w:r>
      <w:r w:rsidRPr="0020096D">
        <w:rPr>
          <w:rFonts w:ascii="Calibri" w:hAnsi="Calibri" w:cs="Calibri"/>
          <w:sz w:val="28"/>
          <w:szCs w:val="28"/>
        </w:rPr>
        <w:t>al</w:t>
      </w:r>
      <w:r w:rsidRPr="0020096D">
        <w:rPr>
          <w:rFonts w:ascii="Calibri" w:hAnsi="Calibri" w:cs="Calibri"/>
          <w:spacing w:val="55"/>
          <w:w w:val="150"/>
          <w:sz w:val="28"/>
          <w:szCs w:val="28"/>
        </w:rPr>
        <w:t xml:space="preserve"> </w:t>
      </w:r>
      <w:r w:rsidRPr="0020096D">
        <w:rPr>
          <w:rFonts w:ascii="Calibri" w:hAnsi="Calibri" w:cs="Calibri"/>
          <w:sz w:val="28"/>
          <w:szCs w:val="28"/>
        </w:rPr>
        <w:t>jucătorului</w:t>
      </w:r>
      <w:r w:rsidRPr="0020096D">
        <w:rPr>
          <w:rFonts w:ascii="Calibri" w:hAnsi="Calibri" w:cs="Calibri"/>
          <w:spacing w:val="56"/>
          <w:w w:val="150"/>
          <w:sz w:val="28"/>
          <w:szCs w:val="28"/>
        </w:rPr>
        <w:t xml:space="preserve"> </w:t>
      </w:r>
      <w:r w:rsidRPr="0020096D">
        <w:rPr>
          <w:rFonts w:ascii="Calibri" w:hAnsi="Calibri" w:cs="Calibri"/>
          <w:sz w:val="28"/>
          <w:szCs w:val="28"/>
        </w:rPr>
        <w:t>cu</w:t>
      </w:r>
      <w:r w:rsidRPr="0020096D">
        <w:rPr>
          <w:rFonts w:ascii="Calibri" w:hAnsi="Calibri" w:cs="Calibri"/>
          <w:spacing w:val="49"/>
          <w:w w:val="150"/>
          <w:sz w:val="28"/>
          <w:szCs w:val="28"/>
        </w:rPr>
        <w:t xml:space="preserve"> </w:t>
      </w:r>
      <w:r w:rsidRPr="0020096D">
        <w:rPr>
          <w:rFonts w:ascii="Calibri" w:hAnsi="Calibri" w:cs="Calibri"/>
          <w:sz w:val="28"/>
          <w:szCs w:val="28"/>
        </w:rPr>
        <w:t>minge,</w:t>
      </w:r>
      <w:r w:rsidRPr="0020096D">
        <w:rPr>
          <w:rFonts w:ascii="Calibri" w:hAnsi="Calibri" w:cs="Calibri"/>
          <w:spacing w:val="55"/>
          <w:w w:val="150"/>
          <w:sz w:val="28"/>
          <w:szCs w:val="28"/>
        </w:rPr>
        <w:t xml:space="preserve"> </w:t>
      </w:r>
      <w:r w:rsidRPr="0020096D">
        <w:rPr>
          <w:rFonts w:ascii="Calibri" w:hAnsi="Calibri" w:cs="Calibri"/>
          <w:sz w:val="28"/>
          <w:szCs w:val="28"/>
        </w:rPr>
        <w:t>închiderea</w:t>
      </w:r>
      <w:r w:rsidRPr="0020096D">
        <w:rPr>
          <w:rFonts w:ascii="Calibri" w:hAnsi="Calibri" w:cs="Calibri"/>
          <w:spacing w:val="54"/>
          <w:w w:val="150"/>
          <w:sz w:val="28"/>
          <w:szCs w:val="28"/>
        </w:rPr>
        <w:t xml:space="preserve"> </w:t>
      </w:r>
      <w:r w:rsidRPr="0020096D">
        <w:rPr>
          <w:rFonts w:ascii="Calibri" w:hAnsi="Calibri" w:cs="Calibri"/>
          <w:spacing w:val="-2"/>
          <w:sz w:val="28"/>
          <w:szCs w:val="28"/>
        </w:rPr>
        <w:t>depăşirii,</w:t>
      </w:r>
    </w:p>
    <w:p w14:paraId="468A4578" w14:textId="77777777" w:rsidR="0020096D" w:rsidRPr="0020096D" w:rsidRDefault="0020096D" w:rsidP="0020096D">
      <w:pPr>
        <w:pStyle w:val="Corptext"/>
        <w:rPr>
          <w:rFonts w:ascii="Calibri" w:hAnsi="Calibri" w:cs="Calibri"/>
        </w:rPr>
      </w:pPr>
      <w:r w:rsidRPr="0020096D">
        <w:rPr>
          <w:rFonts w:ascii="Calibri" w:hAnsi="Calibri" w:cs="Calibri"/>
        </w:rPr>
        <w:t>marcajul dribleurului şi presiune asupra atacantului după oprirea driblingului. Marcajul</w:t>
      </w:r>
      <w:r w:rsidRPr="0020096D">
        <w:rPr>
          <w:rFonts w:ascii="Calibri" w:hAnsi="Calibri" w:cs="Calibri"/>
          <w:spacing w:val="28"/>
        </w:rPr>
        <w:t xml:space="preserve"> </w:t>
      </w:r>
      <w:r w:rsidRPr="0020096D">
        <w:rPr>
          <w:rFonts w:ascii="Calibri" w:hAnsi="Calibri" w:cs="Calibri"/>
        </w:rPr>
        <w:t>jucătorului</w:t>
      </w:r>
      <w:r w:rsidRPr="0020096D">
        <w:rPr>
          <w:rFonts w:ascii="Calibri" w:hAnsi="Calibri" w:cs="Calibri"/>
          <w:spacing w:val="29"/>
        </w:rPr>
        <w:t xml:space="preserve"> </w:t>
      </w:r>
      <w:r w:rsidRPr="0020096D">
        <w:rPr>
          <w:rFonts w:ascii="Calibri" w:hAnsi="Calibri" w:cs="Calibri"/>
        </w:rPr>
        <w:t>care</w:t>
      </w:r>
      <w:r w:rsidRPr="0020096D">
        <w:rPr>
          <w:rFonts w:ascii="Calibri" w:hAnsi="Calibri" w:cs="Calibri"/>
          <w:spacing w:val="28"/>
        </w:rPr>
        <w:t xml:space="preserve"> </w:t>
      </w:r>
      <w:r w:rsidRPr="0020096D">
        <w:rPr>
          <w:rFonts w:ascii="Calibri" w:hAnsi="Calibri" w:cs="Calibri"/>
        </w:rPr>
        <w:t>nu</w:t>
      </w:r>
      <w:r w:rsidRPr="0020096D">
        <w:rPr>
          <w:rFonts w:ascii="Calibri" w:hAnsi="Calibri" w:cs="Calibri"/>
          <w:spacing w:val="29"/>
        </w:rPr>
        <w:t xml:space="preserve"> </w:t>
      </w:r>
      <w:r w:rsidRPr="0020096D">
        <w:rPr>
          <w:rFonts w:ascii="Calibri" w:hAnsi="Calibri" w:cs="Calibri"/>
        </w:rPr>
        <w:t>a</w:t>
      </w:r>
      <w:r w:rsidRPr="0020096D">
        <w:rPr>
          <w:rFonts w:ascii="Calibri" w:hAnsi="Calibri" w:cs="Calibri"/>
          <w:spacing w:val="29"/>
        </w:rPr>
        <w:t xml:space="preserve"> </w:t>
      </w:r>
      <w:r w:rsidRPr="0020096D">
        <w:rPr>
          <w:rFonts w:ascii="Calibri" w:hAnsi="Calibri" w:cs="Calibri"/>
        </w:rPr>
        <w:t>driblat,</w:t>
      </w:r>
      <w:r w:rsidRPr="0020096D">
        <w:rPr>
          <w:rFonts w:ascii="Calibri" w:hAnsi="Calibri" w:cs="Calibri"/>
          <w:spacing w:val="32"/>
        </w:rPr>
        <w:t xml:space="preserve"> </w:t>
      </w:r>
      <w:r w:rsidRPr="0020096D">
        <w:rPr>
          <w:rFonts w:ascii="Calibri" w:hAnsi="Calibri" w:cs="Calibri"/>
        </w:rPr>
        <w:t>care</w:t>
      </w:r>
      <w:r w:rsidRPr="0020096D">
        <w:rPr>
          <w:rFonts w:ascii="Calibri" w:hAnsi="Calibri" w:cs="Calibri"/>
          <w:spacing w:val="31"/>
        </w:rPr>
        <w:t xml:space="preserve"> </w:t>
      </w:r>
      <w:r w:rsidRPr="0020096D">
        <w:rPr>
          <w:rFonts w:ascii="Calibri" w:hAnsi="Calibri" w:cs="Calibri"/>
        </w:rPr>
        <w:t>driblează,</w:t>
      </w:r>
      <w:r w:rsidRPr="0020096D">
        <w:rPr>
          <w:rFonts w:ascii="Calibri" w:hAnsi="Calibri" w:cs="Calibri"/>
          <w:spacing w:val="29"/>
        </w:rPr>
        <w:t xml:space="preserve"> </w:t>
      </w:r>
      <w:r w:rsidRPr="0020096D">
        <w:rPr>
          <w:rFonts w:ascii="Calibri" w:hAnsi="Calibri" w:cs="Calibri"/>
        </w:rPr>
        <w:t>care</w:t>
      </w:r>
      <w:r w:rsidRPr="0020096D">
        <w:rPr>
          <w:rFonts w:ascii="Calibri" w:hAnsi="Calibri" w:cs="Calibri"/>
          <w:spacing w:val="28"/>
        </w:rPr>
        <w:t xml:space="preserve"> </w:t>
      </w:r>
      <w:r w:rsidRPr="0020096D">
        <w:rPr>
          <w:rFonts w:ascii="Calibri" w:hAnsi="Calibri" w:cs="Calibri"/>
        </w:rPr>
        <w:t>a</w:t>
      </w:r>
      <w:r w:rsidRPr="0020096D">
        <w:rPr>
          <w:rFonts w:ascii="Calibri" w:hAnsi="Calibri" w:cs="Calibri"/>
          <w:spacing w:val="28"/>
        </w:rPr>
        <w:t xml:space="preserve"> </w:t>
      </w:r>
      <w:r w:rsidRPr="0020096D">
        <w:rPr>
          <w:rFonts w:ascii="Calibri" w:hAnsi="Calibri" w:cs="Calibri"/>
        </w:rPr>
        <w:t>oprit</w:t>
      </w:r>
      <w:r w:rsidRPr="0020096D">
        <w:rPr>
          <w:rFonts w:ascii="Calibri" w:hAnsi="Calibri" w:cs="Calibri"/>
          <w:spacing w:val="33"/>
        </w:rPr>
        <w:t xml:space="preserve"> </w:t>
      </w:r>
      <w:r w:rsidRPr="0020096D">
        <w:rPr>
          <w:rFonts w:ascii="Calibri" w:hAnsi="Calibri" w:cs="Calibri"/>
          <w:spacing w:val="-2"/>
        </w:rPr>
        <w:t>driblingul.</w:t>
      </w:r>
    </w:p>
    <w:p w14:paraId="44C34A7E" w14:textId="77777777" w:rsidR="00834EC7" w:rsidRDefault="00834EC7" w:rsidP="00783A3F">
      <w:pPr>
        <w:jc w:val="both"/>
        <w:rPr>
          <w:rFonts w:ascii="Calibri" w:hAnsi="Calibri" w:cs="Calibri"/>
          <w:sz w:val="28"/>
          <w:szCs w:val="28"/>
        </w:rPr>
      </w:pPr>
    </w:p>
    <w:p w14:paraId="4997961A" w14:textId="77777777" w:rsidR="0004591E" w:rsidRPr="0004591E" w:rsidRDefault="0004591E" w:rsidP="0004591E">
      <w:pPr>
        <w:pStyle w:val="Corptext"/>
        <w:spacing w:before="89"/>
        <w:ind w:right="734"/>
        <w:jc w:val="both"/>
        <w:rPr>
          <w:rFonts w:ascii="Calibri" w:hAnsi="Calibri" w:cs="Calibri"/>
        </w:rPr>
      </w:pPr>
      <w:r w:rsidRPr="0004591E">
        <w:rPr>
          <w:rFonts w:ascii="Calibri" w:hAnsi="Calibri" w:cs="Calibri"/>
        </w:rPr>
        <w:t>Marcajul</w:t>
      </w:r>
      <w:r w:rsidRPr="0004591E">
        <w:rPr>
          <w:rFonts w:ascii="Calibri" w:hAnsi="Calibri" w:cs="Calibri"/>
          <w:spacing w:val="-1"/>
        </w:rPr>
        <w:t xml:space="preserve"> </w:t>
      </w:r>
      <w:r w:rsidRPr="0004591E">
        <w:rPr>
          <w:rFonts w:ascii="Calibri" w:hAnsi="Calibri" w:cs="Calibri"/>
        </w:rPr>
        <w:t>la</w:t>
      </w:r>
      <w:r w:rsidRPr="0004591E">
        <w:rPr>
          <w:rFonts w:ascii="Calibri" w:hAnsi="Calibri" w:cs="Calibri"/>
          <w:spacing w:val="-2"/>
        </w:rPr>
        <w:t xml:space="preserve"> </w:t>
      </w:r>
      <w:r w:rsidRPr="0004591E">
        <w:rPr>
          <w:rFonts w:ascii="Calibri" w:hAnsi="Calibri" w:cs="Calibri"/>
        </w:rPr>
        <w:t>intercepţie</w:t>
      </w:r>
      <w:r w:rsidRPr="0004591E">
        <w:rPr>
          <w:rFonts w:ascii="Calibri" w:hAnsi="Calibri" w:cs="Calibri"/>
          <w:spacing w:val="-2"/>
        </w:rPr>
        <w:t xml:space="preserve"> </w:t>
      </w:r>
      <w:r w:rsidRPr="0004591E">
        <w:rPr>
          <w:rFonts w:ascii="Calibri" w:hAnsi="Calibri" w:cs="Calibri"/>
        </w:rPr>
        <w:t>a</w:t>
      </w:r>
      <w:r w:rsidRPr="0004591E">
        <w:rPr>
          <w:rFonts w:ascii="Calibri" w:hAnsi="Calibri" w:cs="Calibri"/>
          <w:spacing w:val="-1"/>
        </w:rPr>
        <w:t xml:space="preserve"> </w:t>
      </w:r>
      <w:r w:rsidRPr="0004591E">
        <w:rPr>
          <w:rFonts w:ascii="Calibri" w:hAnsi="Calibri" w:cs="Calibri"/>
        </w:rPr>
        <w:t>jucătorului de pe</w:t>
      </w:r>
      <w:r w:rsidRPr="0004591E">
        <w:rPr>
          <w:rFonts w:ascii="Calibri" w:hAnsi="Calibri" w:cs="Calibri"/>
          <w:spacing w:val="-2"/>
        </w:rPr>
        <w:t xml:space="preserve"> </w:t>
      </w:r>
      <w:r w:rsidRPr="0004591E">
        <w:rPr>
          <w:rFonts w:ascii="Calibri" w:hAnsi="Calibri" w:cs="Calibri"/>
        </w:rPr>
        <w:t>partea</w:t>
      </w:r>
      <w:r w:rsidRPr="0004591E">
        <w:rPr>
          <w:rFonts w:ascii="Calibri" w:hAnsi="Calibri" w:cs="Calibri"/>
          <w:spacing w:val="-2"/>
        </w:rPr>
        <w:t xml:space="preserve"> </w:t>
      </w:r>
      <w:r w:rsidRPr="0004591E">
        <w:rPr>
          <w:rFonts w:ascii="Calibri" w:hAnsi="Calibri" w:cs="Calibri"/>
        </w:rPr>
        <w:t>mingii</w:t>
      </w:r>
      <w:r w:rsidRPr="0004591E">
        <w:rPr>
          <w:rFonts w:ascii="Calibri" w:hAnsi="Calibri" w:cs="Calibri"/>
          <w:spacing w:val="-1"/>
        </w:rPr>
        <w:t xml:space="preserve"> </w:t>
      </w:r>
      <w:r w:rsidRPr="0004591E">
        <w:rPr>
          <w:rFonts w:ascii="Calibri" w:hAnsi="Calibri" w:cs="Calibri"/>
        </w:rPr>
        <w:t>şi</w:t>
      </w:r>
      <w:r w:rsidRPr="0004591E">
        <w:rPr>
          <w:rFonts w:ascii="Calibri" w:hAnsi="Calibri" w:cs="Calibri"/>
          <w:spacing w:val="-1"/>
        </w:rPr>
        <w:t xml:space="preserve"> </w:t>
      </w:r>
      <w:r w:rsidRPr="0004591E">
        <w:rPr>
          <w:rFonts w:ascii="Calibri" w:hAnsi="Calibri" w:cs="Calibri"/>
        </w:rPr>
        <w:t>marcajul deschis</w:t>
      </w:r>
      <w:r w:rsidRPr="0004591E">
        <w:rPr>
          <w:rFonts w:ascii="Calibri" w:hAnsi="Calibri" w:cs="Calibri"/>
          <w:spacing w:val="-1"/>
        </w:rPr>
        <w:t xml:space="preserve"> </w:t>
      </w:r>
      <w:r w:rsidRPr="0004591E">
        <w:rPr>
          <w:rFonts w:ascii="Calibri" w:hAnsi="Calibri" w:cs="Calibri"/>
        </w:rPr>
        <w:t>pe partea opusă mingii.</w:t>
      </w:r>
    </w:p>
    <w:p w14:paraId="576646B9" w14:textId="77777777" w:rsidR="0004591E" w:rsidRPr="0004591E" w:rsidRDefault="0004591E" w:rsidP="00F651F6">
      <w:pPr>
        <w:pStyle w:val="Listparagraf"/>
        <w:widowControl w:val="0"/>
        <w:numPr>
          <w:ilvl w:val="0"/>
          <w:numId w:val="88"/>
        </w:numPr>
        <w:tabs>
          <w:tab w:val="left" w:pos="2108"/>
        </w:tabs>
        <w:autoSpaceDE w:val="0"/>
        <w:autoSpaceDN w:val="0"/>
        <w:spacing w:after="0" w:line="240" w:lineRule="auto"/>
        <w:ind w:right="736" w:firstLine="1133"/>
        <w:contextualSpacing w:val="0"/>
        <w:jc w:val="both"/>
        <w:rPr>
          <w:rFonts w:ascii="Calibri" w:hAnsi="Calibri" w:cs="Calibri"/>
          <w:sz w:val="28"/>
        </w:rPr>
      </w:pPr>
      <w:r w:rsidRPr="0004591E">
        <w:rPr>
          <w:rFonts w:ascii="Calibri" w:hAnsi="Calibri" w:cs="Calibri"/>
          <w:sz w:val="28"/>
        </w:rPr>
        <w:t>Acţiuni de intervenţie la minge în cadrul marcajului: intercepţia, smulgerea, scoaterea mingii din dribling, capacul</w:t>
      </w:r>
    </w:p>
    <w:p w14:paraId="09B41AE6" w14:textId="77777777" w:rsidR="0004591E" w:rsidRPr="0004591E" w:rsidRDefault="0004591E" w:rsidP="00F651F6">
      <w:pPr>
        <w:pStyle w:val="Listparagraf"/>
        <w:widowControl w:val="0"/>
        <w:numPr>
          <w:ilvl w:val="0"/>
          <w:numId w:val="88"/>
        </w:numPr>
        <w:tabs>
          <w:tab w:val="left" w:pos="2108"/>
        </w:tabs>
        <w:autoSpaceDE w:val="0"/>
        <w:autoSpaceDN w:val="0"/>
        <w:spacing w:after="0" w:line="240" w:lineRule="auto"/>
        <w:ind w:right="734" w:firstLine="1133"/>
        <w:contextualSpacing w:val="0"/>
        <w:jc w:val="both"/>
        <w:rPr>
          <w:rFonts w:ascii="Calibri" w:hAnsi="Calibri" w:cs="Calibri"/>
          <w:sz w:val="28"/>
        </w:rPr>
      </w:pPr>
      <w:r w:rsidRPr="0004591E">
        <w:rPr>
          <w:rFonts w:ascii="Calibri" w:hAnsi="Calibri" w:cs="Calibri"/>
          <w:sz w:val="28"/>
        </w:rPr>
        <w:t>Blocajul defensiv si recuperarea defensiva: blocajul defensiv - aparartorul trebuie</w:t>
      </w:r>
      <w:r w:rsidRPr="0004591E">
        <w:rPr>
          <w:rFonts w:ascii="Calibri" w:hAnsi="Calibri" w:cs="Calibri"/>
          <w:spacing w:val="-1"/>
          <w:sz w:val="28"/>
        </w:rPr>
        <w:t xml:space="preserve"> </w:t>
      </w:r>
      <w:r w:rsidRPr="0004591E">
        <w:rPr>
          <w:rFonts w:ascii="Calibri" w:hAnsi="Calibri" w:cs="Calibri"/>
          <w:sz w:val="28"/>
        </w:rPr>
        <w:t>sa</w:t>
      </w:r>
      <w:r w:rsidRPr="0004591E">
        <w:rPr>
          <w:rFonts w:ascii="Calibri" w:hAnsi="Calibri" w:cs="Calibri"/>
          <w:spacing w:val="-1"/>
          <w:sz w:val="28"/>
        </w:rPr>
        <w:t xml:space="preserve"> </w:t>
      </w:r>
      <w:r w:rsidRPr="0004591E">
        <w:rPr>
          <w:rFonts w:ascii="Calibri" w:hAnsi="Calibri" w:cs="Calibri"/>
          <w:sz w:val="28"/>
        </w:rPr>
        <w:t>isi mute atentia de</w:t>
      </w:r>
      <w:r w:rsidRPr="0004591E">
        <w:rPr>
          <w:rFonts w:ascii="Calibri" w:hAnsi="Calibri" w:cs="Calibri"/>
          <w:spacing w:val="-1"/>
          <w:sz w:val="28"/>
        </w:rPr>
        <w:t xml:space="preserve"> </w:t>
      </w:r>
      <w:r w:rsidRPr="0004591E">
        <w:rPr>
          <w:rFonts w:ascii="Calibri" w:hAnsi="Calibri" w:cs="Calibri"/>
          <w:sz w:val="28"/>
        </w:rPr>
        <w:t>la minge la omul pe care il apara,</w:t>
      </w:r>
      <w:r w:rsidRPr="0004591E">
        <w:rPr>
          <w:rFonts w:ascii="Calibri" w:hAnsi="Calibri" w:cs="Calibri"/>
          <w:spacing w:val="-1"/>
          <w:sz w:val="28"/>
        </w:rPr>
        <w:t xml:space="preserve"> </w:t>
      </w:r>
      <w:r w:rsidRPr="0004591E">
        <w:rPr>
          <w:rFonts w:ascii="Calibri" w:hAnsi="Calibri" w:cs="Calibri"/>
          <w:sz w:val="28"/>
        </w:rPr>
        <w:t>isi foloseste corpul pentru a inchide traseul atacantului catre minge.</w:t>
      </w:r>
    </w:p>
    <w:p w14:paraId="5D78AE6A" w14:textId="77777777" w:rsidR="0004591E" w:rsidRPr="0004591E" w:rsidRDefault="0004591E" w:rsidP="00F651F6">
      <w:pPr>
        <w:pStyle w:val="Listparagraf"/>
        <w:widowControl w:val="0"/>
        <w:numPr>
          <w:ilvl w:val="0"/>
          <w:numId w:val="88"/>
        </w:numPr>
        <w:tabs>
          <w:tab w:val="left" w:pos="2108"/>
        </w:tabs>
        <w:autoSpaceDE w:val="0"/>
        <w:autoSpaceDN w:val="0"/>
        <w:spacing w:after="0" w:line="240" w:lineRule="auto"/>
        <w:ind w:right="735" w:firstLine="1133"/>
        <w:contextualSpacing w:val="0"/>
        <w:jc w:val="both"/>
        <w:rPr>
          <w:rFonts w:ascii="Calibri" w:hAnsi="Calibri" w:cs="Calibri"/>
          <w:sz w:val="28"/>
        </w:rPr>
      </w:pPr>
      <w:r w:rsidRPr="0004591E">
        <w:rPr>
          <w:rFonts w:ascii="Calibri" w:hAnsi="Calibri" w:cs="Calibri"/>
          <w:sz w:val="28"/>
        </w:rPr>
        <w:t xml:space="preserve">Recuperarea defensiva - pentru a anticipa locul unde va sari mingea trebuie sa tinem cont de : unghiul aruncarii, distanta si tehnica </w:t>
      </w:r>
      <w:r w:rsidRPr="0004591E">
        <w:rPr>
          <w:rFonts w:ascii="Calibri" w:hAnsi="Calibri" w:cs="Calibri"/>
          <w:spacing w:val="-2"/>
          <w:sz w:val="28"/>
        </w:rPr>
        <w:t>acesteia</w:t>
      </w:r>
    </w:p>
    <w:p w14:paraId="79C7EF92" w14:textId="77777777" w:rsidR="0004591E" w:rsidRPr="0004591E" w:rsidRDefault="0004591E" w:rsidP="0004591E">
      <w:pPr>
        <w:pStyle w:val="Corptext"/>
        <w:spacing w:line="242" w:lineRule="auto"/>
        <w:ind w:right="739" w:firstLine="720"/>
        <w:jc w:val="both"/>
        <w:rPr>
          <w:rFonts w:ascii="Calibri" w:hAnsi="Calibri" w:cs="Calibri"/>
        </w:rPr>
      </w:pPr>
      <w:r w:rsidRPr="0004591E">
        <w:rPr>
          <w:rFonts w:ascii="Calibri" w:hAnsi="Calibri" w:cs="Calibri"/>
        </w:rPr>
        <w:t>Se va urmări cunoaşterea şi aplicarea în cadrul acţiunilor tactice ofensive şi defensive regulile privind distanţele, unghiurile şi viteza în cadrul relaţiei 1x1.</w:t>
      </w:r>
    </w:p>
    <w:p w14:paraId="3080716D" w14:textId="18EECEA2" w:rsidR="00834EC7" w:rsidRPr="00783A3F" w:rsidRDefault="00834EC7" w:rsidP="00783A3F">
      <w:pPr>
        <w:jc w:val="both"/>
        <w:rPr>
          <w:rFonts w:ascii="Calibri" w:hAnsi="Calibri" w:cs="Calibri"/>
          <w:sz w:val="28"/>
          <w:szCs w:val="28"/>
        </w:rPr>
        <w:sectPr w:rsidR="00834EC7" w:rsidRPr="00783A3F" w:rsidSect="00F742B2">
          <w:pgSz w:w="11910" w:h="16840"/>
          <w:pgMar w:top="1420" w:right="400" w:bottom="980" w:left="440" w:header="727" w:footer="782" w:gutter="0"/>
          <w:cols w:space="708"/>
        </w:sectPr>
      </w:pPr>
    </w:p>
    <w:p w14:paraId="000A5475" w14:textId="77777777" w:rsidR="00B60803" w:rsidRPr="00783A3F" w:rsidRDefault="00B60803" w:rsidP="00B60803">
      <w:pPr>
        <w:widowControl w:val="0"/>
        <w:tabs>
          <w:tab w:val="left" w:pos="2108"/>
        </w:tabs>
        <w:autoSpaceDE w:val="0"/>
        <w:autoSpaceDN w:val="0"/>
        <w:spacing w:after="0" w:line="263" w:lineRule="exact"/>
        <w:jc w:val="both"/>
        <w:rPr>
          <w:rFonts w:ascii="Calibri" w:hAnsi="Calibri" w:cs="Calibri"/>
          <w:sz w:val="28"/>
          <w:szCs w:val="28"/>
        </w:rPr>
      </w:pPr>
    </w:p>
    <w:p w14:paraId="299C141C" w14:textId="77777777" w:rsidR="002632B1" w:rsidRPr="002632B1" w:rsidRDefault="002632B1" w:rsidP="00F651F6">
      <w:pPr>
        <w:pStyle w:val="Titlu6"/>
        <w:keepNext w:val="0"/>
        <w:keepLines w:val="0"/>
        <w:widowControl w:val="0"/>
        <w:numPr>
          <w:ilvl w:val="2"/>
          <w:numId w:val="72"/>
        </w:numPr>
        <w:tabs>
          <w:tab w:val="left" w:pos="1413"/>
        </w:tabs>
        <w:autoSpaceDE w:val="0"/>
        <w:autoSpaceDN w:val="0"/>
        <w:spacing w:before="313" w:line="303" w:lineRule="exact"/>
        <w:ind w:hanging="360"/>
        <w:rPr>
          <w:rFonts w:ascii="Calibri" w:hAnsi="Calibri" w:cs="Calibri"/>
          <w:sz w:val="28"/>
          <w:szCs w:val="28"/>
        </w:rPr>
      </w:pPr>
      <w:r w:rsidRPr="002632B1">
        <w:rPr>
          <w:rFonts w:ascii="Calibri" w:hAnsi="Calibri" w:cs="Calibri"/>
          <w:sz w:val="28"/>
          <w:szCs w:val="28"/>
        </w:rPr>
        <w:t>Tactica</w:t>
      </w:r>
      <w:r w:rsidRPr="002632B1">
        <w:rPr>
          <w:rFonts w:ascii="Calibri" w:hAnsi="Calibri" w:cs="Calibri"/>
          <w:spacing w:val="-7"/>
          <w:sz w:val="28"/>
          <w:szCs w:val="28"/>
        </w:rPr>
        <w:t xml:space="preserve"> </w:t>
      </w:r>
      <w:r w:rsidRPr="002632B1">
        <w:rPr>
          <w:rFonts w:ascii="Calibri" w:hAnsi="Calibri" w:cs="Calibri"/>
          <w:sz w:val="28"/>
          <w:szCs w:val="28"/>
        </w:rPr>
        <w:t>colectivă</w:t>
      </w:r>
      <w:r w:rsidRPr="002632B1">
        <w:rPr>
          <w:rFonts w:ascii="Calibri" w:hAnsi="Calibri" w:cs="Calibri"/>
          <w:spacing w:val="-5"/>
          <w:sz w:val="28"/>
          <w:szCs w:val="28"/>
        </w:rPr>
        <w:t xml:space="preserve"> </w:t>
      </w:r>
      <w:r w:rsidRPr="002632B1">
        <w:rPr>
          <w:rFonts w:ascii="Calibri" w:hAnsi="Calibri" w:cs="Calibri"/>
          <w:sz w:val="28"/>
          <w:szCs w:val="28"/>
        </w:rPr>
        <w:t>de</w:t>
      </w:r>
      <w:r w:rsidRPr="002632B1">
        <w:rPr>
          <w:rFonts w:ascii="Calibri" w:hAnsi="Calibri" w:cs="Calibri"/>
          <w:spacing w:val="-6"/>
          <w:sz w:val="28"/>
          <w:szCs w:val="28"/>
        </w:rPr>
        <w:t xml:space="preserve"> </w:t>
      </w:r>
      <w:r w:rsidRPr="002632B1">
        <w:rPr>
          <w:rFonts w:ascii="Calibri" w:hAnsi="Calibri" w:cs="Calibri"/>
          <w:sz w:val="28"/>
          <w:szCs w:val="28"/>
        </w:rPr>
        <w:t>2-3</w:t>
      </w:r>
      <w:r w:rsidRPr="002632B1">
        <w:rPr>
          <w:rFonts w:ascii="Calibri" w:hAnsi="Calibri" w:cs="Calibri"/>
          <w:spacing w:val="-9"/>
          <w:sz w:val="28"/>
          <w:szCs w:val="28"/>
        </w:rPr>
        <w:t xml:space="preserve"> </w:t>
      </w:r>
      <w:r w:rsidRPr="002632B1">
        <w:rPr>
          <w:rFonts w:ascii="Calibri" w:hAnsi="Calibri" w:cs="Calibri"/>
          <w:spacing w:val="-2"/>
          <w:sz w:val="28"/>
          <w:szCs w:val="28"/>
        </w:rPr>
        <w:t>jucători</w:t>
      </w:r>
    </w:p>
    <w:p w14:paraId="63BC3D21" w14:textId="7554958A" w:rsidR="002632B1" w:rsidRPr="002632B1" w:rsidRDefault="002632B1" w:rsidP="002632B1">
      <w:pPr>
        <w:spacing w:line="398" w:lineRule="exact"/>
        <w:ind w:left="1053"/>
        <w:rPr>
          <w:rFonts w:ascii="Calibri" w:hAnsi="Calibri" w:cs="Calibri"/>
          <w:i/>
          <w:sz w:val="28"/>
          <w:szCs w:val="28"/>
        </w:rPr>
      </w:pPr>
      <w:r w:rsidRPr="002632B1">
        <w:rPr>
          <w:rFonts w:ascii="Calibri" w:eastAsia="Noto Sans Symbols2" w:hAnsi="Calibri" w:cs="Calibri"/>
          <w:spacing w:val="22"/>
          <w:sz w:val="28"/>
          <w:szCs w:val="28"/>
        </w:rPr>
        <w:t xml:space="preserve"> </w:t>
      </w:r>
      <w:r w:rsidRPr="002632B1">
        <w:rPr>
          <w:rFonts w:ascii="Calibri" w:hAnsi="Calibri" w:cs="Calibri"/>
          <w:i/>
          <w:sz w:val="28"/>
          <w:szCs w:val="28"/>
        </w:rPr>
        <w:t>În</w:t>
      </w:r>
      <w:r w:rsidRPr="002632B1">
        <w:rPr>
          <w:rFonts w:ascii="Calibri" w:hAnsi="Calibri" w:cs="Calibri"/>
          <w:i/>
          <w:spacing w:val="-2"/>
          <w:sz w:val="28"/>
          <w:szCs w:val="28"/>
        </w:rPr>
        <w:t xml:space="preserve"> </w:t>
      </w:r>
      <w:r w:rsidRPr="002632B1">
        <w:rPr>
          <w:rFonts w:ascii="Calibri" w:hAnsi="Calibri" w:cs="Calibri"/>
          <w:i/>
          <w:spacing w:val="-4"/>
          <w:sz w:val="28"/>
          <w:szCs w:val="28"/>
        </w:rPr>
        <w:t>atac</w:t>
      </w:r>
    </w:p>
    <w:p w14:paraId="4781F55A" w14:textId="77777777" w:rsidR="002632B1" w:rsidRPr="002632B1" w:rsidRDefault="002632B1" w:rsidP="00F651F6">
      <w:pPr>
        <w:pStyle w:val="Listparagraf"/>
        <w:widowControl w:val="0"/>
        <w:numPr>
          <w:ilvl w:val="0"/>
          <w:numId w:val="93"/>
        </w:numPr>
        <w:tabs>
          <w:tab w:val="left" w:pos="2108"/>
        </w:tabs>
        <w:autoSpaceDE w:val="0"/>
        <w:autoSpaceDN w:val="0"/>
        <w:spacing w:after="0" w:line="263" w:lineRule="exact"/>
        <w:ind w:left="2108" w:hanging="282"/>
        <w:contextualSpacing w:val="0"/>
        <w:rPr>
          <w:rFonts w:ascii="Calibri" w:hAnsi="Calibri" w:cs="Calibri"/>
          <w:sz w:val="28"/>
          <w:szCs w:val="28"/>
        </w:rPr>
      </w:pPr>
      <w:r w:rsidRPr="002632B1">
        <w:rPr>
          <w:rFonts w:ascii="Calibri" w:hAnsi="Calibri" w:cs="Calibri"/>
          <w:sz w:val="28"/>
          <w:szCs w:val="28"/>
        </w:rPr>
        <w:t>Dă</w:t>
      </w:r>
      <w:r w:rsidRPr="002632B1">
        <w:rPr>
          <w:rFonts w:ascii="Calibri" w:hAnsi="Calibri" w:cs="Calibri"/>
          <w:spacing w:val="-8"/>
          <w:sz w:val="28"/>
          <w:szCs w:val="28"/>
        </w:rPr>
        <w:t xml:space="preserve"> </w:t>
      </w:r>
      <w:r w:rsidRPr="002632B1">
        <w:rPr>
          <w:rFonts w:ascii="Calibri" w:hAnsi="Calibri" w:cs="Calibri"/>
          <w:sz w:val="28"/>
          <w:szCs w:val="28"/>
        </w:rPr>
        <w:t>şi</w:t>
      </w:r>
      <w:r w:rsidRPr="002632B1">
        <w:rPr>
          <w:rFonts w:ascii="Calibri" w:hAnsi="Calibri" w:cs="Calibri"/>
          <w:spacing w:val="-2"/>
          <w:sz w:val="28"/>
          <w:szCs w:val="28"/>
        </w:rPr>
        <w:t xml:space="preserve"> </w:t>
      </w:r>
      <w:r w:rsidRPr="002632B1">
        <w:rPr>
          <w:rFonts w:ascii="Calibri" w:hAnsi="Calibri" w:cs="Calibri"/>
          <w:sz w:val="28"/>
          <w:szCs w:val="28"/>
        </w:rPr>
        <w:t>du-</w:t>
      </w:r>
      <w:r w:rsidRPr="002632B1">
        <w:rPr>
          <w:rFonts w:ascii="Calibri" w:hAnsi="Calibri" w:cs="Calibri"/>
          <w:spacing w:val="-7"/>
          <w:sz w:val="28"/>
          <w:szCs w:val="28"/>
        </w:rPr>
        <w:t>te</w:t>
      </w:r>
    </w:p>
    <w:p w14:paraId="5FAE59C8" w14:textId="77777777" w:rsidR="002632B1" w:rsidRPr="002632B1" w:rsidRDefault="002632B1" w:rsidP="00F651F6">
      <w:pPr>
        <w:pStyle w:val="Listparagraf"/>
        <w:widowControl w:val="0"/>
        <w:numPr>
          <w:ilvl w:val="0"/>
          <w:numId w:val="93"/>
        </w:numPr>
        <w:tabs>
          <w:tab w:val="left" w:pos="2108"/>
        </w:tabs>
        <w:autoSpaceDE w:val="0"/>
        <w:autoSpaceDN w:val="0"/>
        <w:spacing w:after="0" w:line="240" w:lineRule="auto"/>
        <w:ind w:left="2108" w:hanging="282"/>
        <w:contextualSpacing w:val="0"/>
        <w:rPr>
          <w:rFonts w:ascii="Calibri" w:hAnsi="Calibri" w:cs="Calibri"/>
          <w:sz w:val="28"/>
          <w:szCs w:val="28"/>
        </w:rPr>
      </w:pPr>
      <w:r w:rsidRPr="002632B1">
        <w:rPr>
          <w:rFonts w:ascii="Calibri" w:hAnsi="Calibri" w:cs="Calibri"/>
          <w:sz w:val="28"/>
          <w:szCs w:val="28"/>
        </w:rPr>
        <w:t>Atacul</w:t>
      </w:r>
      <w:r w:rsidRPr="002632B1">
        <w:rPr>
          <w:rFonts w:ascii="Calibri" w:hAnsi="Calibri" w:cs="Calibri"/>
          <w:spacing w:val="-5"/>
          <w:sz w:val="28"/>
          <w:szCs w:val="28"/>
        </w:rPr>
        <w:t xml:space="preserve"> </w:t>
      </w:r>
      <w:r w:rsidRPr="002632B1">
        <w:rPr>
          <w:rFonts w:ascii="Calibri" w:hAnsi="Calibri" w:cs="Calibri"/>
          <w:sz w:val="28"/>
          <w:szCs w:val="28"/>
        </w:rPr>
        <w:t>în</w:t>
      </w:r>
      <w:r w:rsidRPr="002632B1">
        <w:rPr>
          <w:rFonts w:ascii="Calibri" w:hAnsi="Calibri" w:cs="Calibri"/>
          <w:spacing w:val="-11"/>
          <w:sz w:val="28"/>
          <w:szCs w:val="28"/>
        </w:rPr>
        <w:t xml:space="preserve"> </w:t>
      </w:r>
      <w:r w:rsidRPr="002632B1">
        <w:rPr>
          <w:rFonts w:ascii="Calibri" w:hAnsi="Calibri" w:cs="Calibri"/>
          <w:sz w:val="28"/>
          <w:szCs w:val="28"/>
        </w:rPr>
        <w:t>superioritate</w:t>
      </w:r>
      <w:r w:rsidRPr="002632B1">
        <w:rPr>
          <w:rFonts w:ascii="Calibri" w:hAnsi="Calibri" w:cs="Calibri"/>
          <w:spacing w:val="-8"/>
          <w:sz w:val="28"/>
          <w:szCs w:val="28"/>
        </w:rPr>
        <w:t xml:space="preserve"> </w:t>
      </w:r>
      <w:r w:rsidRPr="002632B1">
        <w:rPr>
          <w:rFonts w:ascii="Calibri" w:hAnsi="Calibri" w:cs="Calibri"/>
          <w:sz w:val="28"/>
          <w:szCs w:val="28"/>
        </w:rPr>
        <w:t>numerică</w:t>
      </w:r>
      <w:r w:rsidRPr="002632B1">
        <w:rPr>
          <w:rFonts w:ascii="Calibri" w:hAnsi="Calibri" w:cs="Calibri"/>
          <w:spacing w:val="-5"/>
          <w:sz w:val="28"/>
          <w:szCs w:val="28"/>
        </w:rPr>
        <w:t xml:space="preserve"> </w:t>
      </w:r>
      <w:r w:rsidRPr="002632B1">
        <w:rPr>
          <w:rFonts w:ascii="Calibri" w:hAnsi="Calibri" w:cs="Calibri"/>
          <w:sz w:val="28"/>
          <w:szCs w:val="28"/>
        </w:rPr>
        <w:t>2x1,</w:t>
      </w:r>
      <w:r w:rsidRPr="002632B1">
        <w:rPr>
          <w:rFonts w:ascii="Calibri" w:hAnsi="Calibri" w:cs="Calibri"/>
          <w:spacing w:val="-11"/>
          <w:sz w:val="28"/>
          <w:szCs w:val="28"/>
        </w:rPr>
        <w:t xml:space="preserve"> </w:t>
      </w:r>
      <w:r w:rsidRPr="002632B1">
        <w:rPr>
          <w:rFonts w:ascii="Calibri" w:hAnsi="Calibri" w:cs="Calibri"/>
          <w:spacing w:val="-5"/>
          <w:sz w:val="28"/>
          <w:szCs w:val="28"/>
        </w:rPr>
        <w:t>3x2</w:t>
      </w:r>
    </w:p>
    <w:p w14:paraId="3EB73090" w14:textId="77777777" w:rsidR="002632B1" w:rsidRPr="002632B1" w:rsidRDefault="002632B1" w:rsidP="00F651F6">
      <w:pPr>
        <w:pStyle w:val="Listparagraf"/>
        <w:widowControl w:val="0"/>
        <w:numPr>
          <w:ilvl w:val="0"/>
          <w:numId w:val="93"/>
        </w:numPr>
        <w:tabs>
          <w:tab w:val="left" w:pos="2108"/>
        </w:tabs>
        <w:autoSpaceDE w:val="0"/>
        <w:autoSpaceDN w:val="0"/>
        <w:spacing w:after="0" w:line="303" w:lineRule="exact"/>
        <w:ind w:left="2108" w:hanging="282"/>
        <w:contextualSpacing w:val="0"/>
        <w:rPr>
          <w:rFonts w:ascii="Calibri" w:hAnsi="Calibri" w:cs="Calibri"/>
          <w:sz w:val="28"/>
          <w:szCs w:val="28"/>
        </w:rPr>
      </w:pPr>
      <w:r w:rsidRPr="002632B1">
        <w:rPr>
          <w:rFonts w:ascii="Calibri" w:hAnsi="Calibri" w:cs="Calibri"/>
          <w:spacing w:val="-2"/>
          <w:sz w:val="28"/>
          <w:szCs w:val="28"/>
        </w:rPr>
        <w:t>Dublajul</w:t>
      </w:r>
    </w:p>
    <w:p w14:paraId="14CED52A" w14:textId="48F9C8BE" w:rsidR="002632B1" w:rsidRPr="002632B1" w:rsidRDefault="002632B1" w:rsidP="002632B1">
      <w:pPr>
        <w:spacing w:line="398" w:lineRule="exact"/>
        <w:ind w:left="1053"/>
        <w:rPr>
          <w:rFonts w:ascii="Calibri" w:hAnsi="Calibri" w:cs="Calibri"/>
          <w:i/>
          <w:sz w:val="28"/>
          <w:szCs w:val="28"/>
        </w:rPr>
      </w:pPr>
      <w:r w:rsidRPr="002632B1">
        <w:rPr>
          <w:rFonts w:ascii="Calibri" w:eastAsia="Noto Sans Symbols2" w:hAnsi="Calibri" w:cs="Calibri"/>
          <w:spacing w:val="22"/>
          <w:sz w:val="28"/>
          <w:szCs w:val="28"/>
        </w:rPr>
        <w:t xml:space="preserve"> </w:t>
      </w:r>
      <w:r w:rsidRPr="002632B1">
        <w:rPr>
          <w:rFonts w:ascii="Calibri" w:hAnsi="Calibri" w:cs="Calibri"/>
          <w:i/>
          <w:sz w:val="28"/>
          <w:szCs w:val="28"/>
        </w:rPr>
        <w:t>În</w:t>
      </w:r>
      <w:r w:rsidRPr="002632B1">
        <w:rPr>
          <w:rFonts w:ascii="Calibri" w:hAnsi="Calibri" w:cs="Calibri"/>
          <w:i/>
          <w:spacing w:val="-2"/>
          <w:sz w:val="28"/>
          <w:szCs w:val="28"/>
        </w:rPr>
        <w:t xml:space="preserve"> apărare</w:t>
      </w:r>
    </w:p>
    <w:p w14:paraId="5DD45F5B" w14:textId="77777777" w:rsidR="002632B1" w:rsidRPr="002632B1" w:rsidRDefault="002632B1" w:rsidP="00F651F6">
      <w:pPr>
        <w:pStyle w:val="Listparagraf"/>
        <w:widowControl w:val="0"/>
        <w:numPr>
          <w:ilvl w:val="0"/>
          <w:numId w:val="93"/>
        </w:numPr>
        <w:tabs>
          <w:tab w:val="left" w:pos="2108"/>
        </w:tabs>
        <w:autoSpaceDE w:val="0"/>
        <w:autoSpaceDN w:val="0"/>
        <w:spacing w:after="0" w:line="263" w:lineRule="exact"/>
        <w:ind w:left="2108" w:hanging="282"/>
        <w:contextualSpacing w:val="0"/>
        <w:rPr>
          <w:rFonts w:ascii="Calibri" w:hAnsi="Calibri" w:cs="Calibri"/>
          <w:sz w:val="28"/>
          <w:szCs w:val="28"/>
        </w:rPr>
      </w:pPr>
      <w:r w:rsidRPr="002632B1">
        <w:rPr>
          <w:rFonts w:ascii="Calibri" w:hAnsi="Calibri" w:cs="Calibri"/>
          <w:sz w:val="28"/>
          <w:szCs w:val="28"/>
        </w:rPr>
        <w:t>Apărarea</w:t>
      </w:r>
      <w:r w:rsidRPr="002632B1">
        <w:rPr>
          <w:rFonts w:ascii="Calibri" w:hAnsi="Calibri" w:cs="Calibri"/>
          <w:spacing w:val="-6"/>
          <w:sz w:val="28"/>
          <w:szCs w:val="28"/>
        </w:rPr>
        <w:t xml:space="preserve"> </w:t>
      </w:r>
      <w:r w:rsidRPr="002632B1">
        <w:rPr>
          <w:rFonts w:ascii="Calibri" w:hAnsi="Calibri" w:cs="Calibri"/>
          <w:sz w:val="28"/>
          <w:szCs w:val="28"/>
        </w:rPr>
        <w:t>în</w:t>
      </w:r>
      <w:r w:rsidRPr="002632B1">
        <w:rPr>
          <w:rFonts w:ascii="Calibri" w:hAnsi="Calibri" w:cs="Calibri"/>
          <w:spacing w:val="-11"/>
          <w:sz w:val="28"/>
          <w:szCs w:val="28"/>
        </w:rPr>
        <w:t xml:space="preserve"> </w:t>
      </w:r>
      <w:r w:rsidRPr="002632B1">
        <w:rPr>
          <w:rFonts w:ascii="Calibri" w:hAnsi="Calibri" w:cs="Calibri"/>
          <w:sz w:val="28"/>
          <w:szCs w:val="28"/>
        </w:rPr>
        <w:t>inferioritate</w:t>
      </w:r>
      <w:r w:rsidRPr="002632B1">
        <w:rPr>
          <w:rFonts w:ascii="Calibri" w:hAnsi="Calibri" w:cs="Calibri"/>
          <w:spacing w:val="-6"/>
          <w:sz w:val="28"/>
          <w:szCs w:val="28"/>
        </w:rPr>
        <w:t xml:space="preserve"> </w:t>
      </w:r>
      <w:r w:rsidRPr="002632B1">
        <w:rPr>
          <w:rFonts w:ascii="Calibri" w:hAnsi="Calibri" w:cs="Calibri"/>
          <w:sz w:val="28"/>
          <w:szCs w:val="28"/>
        </w:rPr>
        <w:t>numerică</w:t>
      </w:r>
      <w:r w:rsidRPr="002632B1">
        <w:rPr>
          <w:rFonts w:ascii="Calibri" w:hAnsi="Calibri" w:cs="Calibri"/>
          <w:spacing w:val="-11"/>
          <w:sz w:val="28"/>
          <w:szCs w:val="28"/>
        </w:rPr>
        <w:t xml:space="preserve"> </w:t>
      </w:r>
      <w:r w:rsidRPr="002632B1">
        <w:rPr>
          <w:rFonts w:ascii="Calibri" w:hAnsi="Calibri" w:cs="Calibri"/>
          <w:sz w:val="28"/>
          <w:szCs w:val="28"/>
        </w:rPr>
        <w:t>1x2,</w:t>
      </w:r>
      <w:r w:rsidRPr="002632B1">
        <w:rPr>
          <w:rFonts w:ascii="Calibri" w:hAnsi="Calibri" w:cs="Calibri"/>
          <w:spacing w:val="-6"/>
          <w:sz w:val="28"/>
          <w:szCs w:val="28"/>
        </w:rPr>
        <w:t xml:space="preserve"> </w:t>
      </w:r>
      <w:r w:rsidRPr="002632B1">
        <w:rPr>
          <w:rFonts w:ascii="Calibri" w:hAnsi="Calibri" w:cs="Calibri"/>
          <w:spacing w:val="-5"/>
          <w:sz w:val="28"/>
          <w:szCs w:val="28"/>
        </w:rPr>
        <w:t>2x3</w:t>
      </w:r>
    </w:p>
    <w:p w14:paraId="375B219E" w14:textId="77777777" w:rsidR="002632B1" w:rsidRPr="002632B1" w:rsidRDefault="002632B1" w:rsidP="00F651F6">
      <w:pPr>
        <w:pStyle w:val="Listparagraf"/>
        <w:widowControl w:val="0"/>
        <w:numPr>
          <w:ilvl w:val="0"/>
          <w:numId w:val="93"/>
        </w:numPr>
        <w:tabs>
          <w:tab w:val="left" w:pos="2108"/>
        </w:tabs>
        <w:autoSpaceDE w:val="0"/>
        <w:autoSpaceDN w:val="0"/>
        <w:spacing w:after="0" w:line="322" w:lineRule="exact"/>
        <w:ind w:left="2108" w:hanging="282"/>
        <w:contextualSpacing w:val="0"/>
        <w:rPr>
          <w:rFonts w:ascii="Calibri" w:hAnsi="Calibri" w:cs="Calibri"/>
          <w:sz w:val="28"/>
          <w:szCs w:val="28"/>
        </w:rPr>
      </w:pPr>
      <w:r w:rsidRPr="002632B1">
        <w:rPr>
          <w:rFonts w:ascii="Calibri" w:hAnsi="Calibri" w:cs="Calibri"/>
          <w:sz w:val="28"/>
          <w:szCs w:val="28"/>
        </w:rPr>
        <w:t>Închiderea</w:t>
      </w:r>
      <w:r w:rsidRPr="002632B1">
        <w:rPr>
          <w:rFonts w:ascii="Calibri" w:hAnsi="Calibri" w:cs="Calibri"/>
          <w:spacing w:val="-11"/>
          <w:sz w:val="28"/>
          <w:szCs w:val="28"/>
        </w:rPr>
        <w:t xml:space="preserve"> </w:t>
      </w:r>
      <w:r w:rsidRPr="002632B1">
        <w:rPr>
          <w:rFonts w:ascii="Calibri" w:hAnsi="Calibri" w:cs="Calibri"/>
          <w:sz w:val="28"/>
          <w:szCs w:val="28"/>
        </w:rPr>
        <w:t>culoarului</w:t>
      </w:r>
      <w:r w:rsidRPr="002632B1">
        <w:rPr>
          <w:rFonts w:ascii="Calibri" w:hAnsi="Calibri" w:cs="Calibri"/>
          <w:spacing w:val="-10"/>
          <w:sz w:val="28"/>
          <w:szCs w:val="28"/>
        </w:rPr>
        <w:t xml:space="preserve"> </w:t>
      </w:r>
      <w:r w:rsidRPr="002632B1">
        <w:rPr>
          <w:rFonts w:ascii="Calibri" w:hAnsi="Calibri" w:cs="Calibri"/>
          <w:sz w:val="28"/>
          <w:szCs w:val="28"/>
        </w:rPr>
        <w:t>de</w:t>
      </w:r>
      <w:r w:rsidRPr="002632B1">
        <w:rPr>
          <w:rFonts w:ascii="Calibri" w:hAnsi="Calibri" w:cs="Calibri"/>
          <w:spacing w:val="-9"/>
          <w:sz w:val="28"/>
          <w:szCs w:val="28"/>
        </w:rPr>
        <w:t xml:space="preserve"> </w:t>
      </w:r>
      <w:r w:rsidRPr="002632B1">
        <w:rPr>
          <w:rFonts w:ascii="Calibri" w:hAnsi="Calibri" w:cs="Calibri"/>
          <w:spacing w:val="-2"/>
          <w:sz w:val="28"/>
          <w:szCs w:val="28"/>
        </w:rPr>
        <w:t>pătrundere</w:t>
      </w:r>
    </w:p>
    <w:p w14:paraId="3E257208" w14:textId="77777777" w:rsidR="002632B1" w:rsidRPr="002632B1" w:rsidRDefault="002632B1" w:rsidP="00F651F6">
      <w:pPr>
        <w:pStyle w:val="Listparagraf"/>
        <w:widowControl w:val="0"/>
        <w:numPr>
          <w:ilvl w:val="0"/>
          <w:numId w:val="93"/>
        </w:numPr>
        <w:tabs>
          <w:tab w:val="left" w:pos="2108"/>
        </w:tabs>
        <w:autoSpaceDE w:val="0"/>
        <w:autoSpaceDN w:val="0"/>
        <w:spacing w:after="0" w:line="322" w:lineRule="exact"/>
        <w:ind w:left="2108" w:hanging="282"/>
        <w:contextualSpacing w:val="0"/>
        <w:rPr>
          <w:rFonts w:ascii="Calibri" w:hAnsi="Calibri" w:cs="Calibri"/>
          <w:sz w:val="28"/>
          <w:szCs w:val="28"/>
        </w:rPr>
      </w:pPr>
      <w:r w:rsidRPr="002632B1">
        <w:rPr>
          <w:rFonts w:ascii="Calibri" w:hAnsi="Calibri" w:cs="Calibri"/>
          <w:spacing w:val="-2"/>
          <w:sz w:val="28"/>
          <w:szCs w:val="28"/>
        </w:rPr>
        <w:t>Flotarea</w:t>
      </w:r>
    </w:p>
    <w:p w14:paraId="3D946942" w14:textId="77777777" w:rsidR="002632B1" w:rsidRPr="002632B1" w:rsidRDefault="002632B1" w:rsidP="00F651F6">
      <w:pPr>
        <w:pStyle w:val="Listparagraf"/>
        <w:widowControl w:val="0"/>
        <w:numPr>
          <w:ilvl w:val="0"/>
          <w:numId w:val="93"/>
        </w:numPr>
        <w:tabs>
          <w:tab w:val="left" w:pos="2108"/>
        </w:tabs>
        <w:autoSpaceDE w:val="0"/>
        <w:autoSpaceDN w:val="0"/>
        <w:spacing w:after="0" w:line="240" w:lineRule="auto"/>
        <w:ind w:left="2108" w:hanging="282"/>
        <w:contextualSpacing w:val="0"/>
        <w:rPr>
          <w:rFonts w:ascii="Calibri" w:hAnsi="Calibri" w:cs="Calibri"/>
          <w:sz w:val="28"/>
          <w:szCs w:val="28"/>
        </w:rPr>
      </w:pPr>
      <w:r w:rsidRPr="002632B1">
        <w:rPr>
          <w:rFonts w:ascii="Calibri" w:hAnsi="Calibri" w:cs="Calibri"/>
          <w:sz w:val="28"/>
          <w:szCs w:val="28"/>
        </w:rPr>
        <w:t>Triunghiul</w:t>
      </w:r>
      <w:r w:rsidRPr="002632B1">
        <w:rPr>
          <w:rFonts w:ascii="Calibri" w:hAnsi="Calibri" w:cs="Calibri"/>
          <w:spacing w:val="-8"/>
          <w:sz w:val="28"/>
          <w:szCs w:val="28"/>
        </w:rPr>
        <w:t xml:space="preserve"> </w:t>
      </w:r>
      <w:r w:rsidRPr="002632B1">
        <w:rPr>
          <w:rFonts w:ascii="Calibri" w:hAnsi="Calibri" w:cs="Calibri"/>
          <w:sz w:val="28"/>
          <w:szCs w:val="28"/>
        </w:rPr>
        <w:t>de</w:t>
      </w:r>
      <w:r w:rsidRPr="002632B1">
        <w:rPr>
          <w:rFonts w:ascii="Calibri" w:hAnsi="Calibri" w:cs="Calibri"/>
          <w:spacing w:val="-9"/>
          <w:sz w:val="28"/>
          <w:szCs w:val="28"/>
        </w:rPr>
        <w:t xml:space="preserve"> </w:t>
      </w:r>
      <w:r w:rsidRPr="002632B1">
        <w:rPr>
          <w:rFonts w:ascii="Calibri" w:hAnsi="Calibri" w:cs="Calibri"/>
          <w:spacing w:val="-2"/>
          <w:sz w:val="28"/>
          <w:szCs w:val="28"/>
        </w:rPr>
        <w:t>săritură</w:t>
      </w:r>
    </w:p>
    <w:p w14:paraId="0196E657" w14:textId="77777777" w:rsidR="002632B1" w:rsidRPr="002632B1" w:rsidRDefault="002632B1" w:rsidP="00F651F6">
      <w:pPr>
        <w:pStyle w:val="Titlu6"/>
        <w:keepNext w:val="0"/>
        <w:keepLines w:val="0"/>
        <w:widowControl w:val="0"/>
        <w:numPr>
          <w:ilvl w:val="2"/>
          <w:numId w:val="72"/>
        </w:numPr>
        <w:tabs>
          <w:tab w:val="left" w:pos="1413"/>
        </w:tabs>
        <w:autoSpaceDE w:val="0"/>
        <w:autoSpaceDN w:val="0"/>
        <w:spacing w:before="5" w:line="303" w:lineRule="exact"/>
        <w:ind w:hanging="360"/>
        <w:rPr>
          <w:rFonts w:ascii="Calibri" w:hAnsi="Calibri" w:cs="Calibri"/>
          <w:sz w:val="28"/>
          <w:szCs w:val="28"/>
        </w:rPr>
      </w:pPr>
      <w:r w:rsidRPr="002632B1">
        <w:rPr>
          <w:rFonts w:ascii="Calibri" w:hAnsi="Calibri" w:cs="Calibri"/>
          <w:sz w:val="28"/>
          <w:szCs w:val="28"/>
        </w:rPr>
        <w:t>Tactica</w:t>
      </w:r>
      <w:r w:rsidRPr="002632B1">
        <w:rPr>
          <w:rFonts w:ascii="Calibri" w:hAnsi="Calibri" w:cs="Calibri"/>
          <w:spacing w:val="-8"/>
          <w:sz w:val="28"/>
          <w:szCs w:val="28"/>
        </w:rPr>
        <w:t xml:space="preserve"> </w:t>
      </w:r>
      <w:r w:rsidRPr="002632B1">
        <w:rPr>
          <w:rFonts w:ascii="Calibri" w:hAnsi="Calibri" w:cs="Calibri"/>
          <w:sz w:val="28"/>
          <w:szCs w:val="28"/>
        </w:rPr>
        <w:t>de</w:t>
      </w:r>
      <w:r w:rsidRPr="002632B1">
        <w:rPr>
          <w:rFonts w:ascii="Calibri" w:hAnsi="Calibri" w:cs="Calibri"/>
          <w:spacing w:val="-8"/>
          <w:sz w:val="28"/>
          <w:szCs w:val="28"/>
        </w:rPr>
        <w:t xml:space="preserve"> </w:t>
      </w:r>
      <w:r w:rsidRPr="002632B1">
        <w:rPr>
          <w:rFonts w:ascii="Calibri" w:hAnsi="Calibri" w:cs="Calibri"/>
          <w:sz w:val="28"/>
          <w:szCs w:val="28"/>
        </w:rPr>
        <w:t>echipă</w:t>
      </w:r>
      <w:r w:rsidRPr="002632B1">
        <w:rPr>
          <w:rFonts w:ascii="Calibri" w:hAnsi="Calibri" w:cs="Calibri"/>
          <w:spacing w:val="-8"/>
          <w:sz w:val="28"/>
          <w:szCs w:val="28"/>
        </w:rPr>
        <w:t xml:space="preserve"> </w:t>
      </w:r>
      <w:r w:rsidRPr="002632B1">
        <w:rPr>
          <w:rFonts w:ascii="Calibri" w:hAnsi="Calibri" w:cs="Calibri"/>
          <w:spacing w:val="-5"/>
          <w:sz w:val="28"/>
          <w:szCs w:val="28"/>
        </w:rPr>
        <w:t>5x5</w:t>
      </w:r>
    </w:p>
    <w:p w14:paraId="150F5786" w14:textId="3196F35F" w:rsidR="002632B1" w:rsidRPr="002632B1" w:rsidRDefault="002632B1" w:rsidP="002632B1">
      <w:pPr>
        <w:spacing w:line="398" w:lineRule="exact"/>
        <w:ind w:left="1053"/>
        <w:rPr>
          <w:rFonts w:ascii="Calibri" w:hAnsi="Calibri" w:cs="Calibri"/>
          <w:i/>
          <w:sz w:val="28"/>
          <w:szCs w:val="28"/>
        </w:rPr>
      </w:pPr>
      <w:r w:rsidRPr="002632B1">
        <w:rPr>
          <w:rFonts w:ascii="Calibri" w:eastAsia="Noto Sans Symbols2" w:hAnsi="Calibri" w:cs="Calibri"/>
          <w:spacing w:val="40"/>
          <w:sz w:val="28"/>
          <w:szCs w:val="28"/>
        </w:rPr>
        <w:t xml:space="preserve"> </w:t>
      </w:r>
      <w:r w:rsidRPr="002632B1">
        <w:rPr>
          <w:rFonts w:ascii="Calibri" w:hAnsi="Calibri" w:cs="Calibri"/>
          <w:i/>
          <w:sz w:val="28"/>
          <w:szCs w:val="28"/>
        </w:rPr>
        <w:t>În</w:t>
      </w:r>
      <w:r w:rsidRPr="002632B1">
        <w:rPr>
          <w:rFonts w:ascii="Calibri" w:hAnsi="Calibri" w:cs="Calibri"/>
          <w:i/>
          <w:spacing w:val="-1"/>
          <w:sz w:val="28"/>
          <w:szCs w:val="28"/>
        </w:rPr>
        <w:t xml:space="preserve"> </w:t>
      </w:r>
      <w:r w:rsidRPr="002632B1">
        <w:rPr>
          <w:rFonts w:ascii="Calibri" w:hAnsi="Calibri" w:cs="Calibri"/>
          <w:i/>
          <w:spacing w:val="-4"/>
          <w:sz w:val="28"/>
          <w:szCs w:val="28"/>
        </w:rPr>
        <w:t>atac</w:t>
      </w:r>
    </w:p>
    <w:p w14:paraId="089D60D6" w14:textId="77777777" w:rsidR="002632B1" w:rsidRPr="002632B1" w:rsidRDefault="002632B1" w:rsidP="00F651F6">
      <w:pPr>
        <w:pStyle w:val="Listparagraf"/>
        <w:widowControl w:val="0"/>
        <w:numPr>
          <w:ilvl w:val="0"/>
          <w:numId w:val="92"/>
        </w:numPr>
        <w:tabs>
          <w:tab w:val="left" w:pos="2108"/>
        </w:tabs>
        <w:autoSpaceDE w:val="0"/>
        <w:autoSpaceDN w:val="0"/>
        <w:spacing w:after="0" w:line="263" w:lineRule="exact"/>
        <w:ind w:left="2108" w:hanging="282"/>
        <w:contextualSpacing w:val="0"/>
        <w:rPr>
          <w:rFonts w:ascii="Calibri" w:hAnsi="Calibri" w:cs="Calibri"/>
          <w:sz w:val="28"/>
          <w:szCs w:val="28"/>
        </w:rPr>
      </w:pPr>
      <w:r w:rsidRPr="002632B1">
        <w:rPr>
          <w:rFonts w:ascii="Calibri" w:hAnsi="Calibri" w:cs="Calibri"/>
          <w:sz w:val="28"/>
          <w:szCs w:val="28"/>
        </w:rPr>
        <w:t>Contraatacul</w:t>
      </w:r>
      <w:r w:rsidRPr="002632B1">
        <w:rPr>
          <w:rFonts w:ascii="Calibri" w:hAnsi="Calibri" w:cs="Calibri"/>
          <w:spacing w:val="-7"/>
          <w:sz w:val="28"/>
          <w:szCs w:val="28"/>
        </w:rPr>
        <w:t xml:space="preserve"> </w:t>
      </w:r>
      <w:r w:rsidRPr="002632B1">
        <w:rPr>
          <w:rFonts w:ascii="Calibri" w:hAnsi="Calibri" w:cs="Calibri"/>
          <w:sz w:val="28"/>
          <w:szCs w:val="28"/>
        </w:rPr>
        <w:t>cu</w:t>
      </w:r>
      <w:r w:rsidRPr="002632B1">
        <w:rPr>
          <w:rFonts w:ascii="Calibri" w:hAnsi="Calibri" w:cs="Calibri"/>
          <w:spacing w:val="-3"/>
          <w:sz w:val="28"/>
          <w:szCs w:val="28"/>
        </w:rPr>
        <w:t xml:space="preserve"> </w:t>
      </w:r>
      <w:r w:rsidRPr="002632B1">
        <w:rPr>
          <w:rFonts w:ascii="Calibri" w:hAnsi="Calibri" w:cs="Calibri"/>
          <w:sz w:val="28"/>
          <w:szCs w:val="28"/>
        </w:rPr>
        <w:t>dribling</w:t>
      </w:r>
      <w:r w:rsidRPr="002632B1">
        <w:rPr>
          <w:rFonts w:ascii="Calibri" w:hAnsi="Calibri" w:cs="Calibri"/>
          <w:spacing w:val="-8"/>
          <w:sz w:val="28"/>
          <w:szCs w:val="28"/>
        </w:rPr>
        <w:t xml:space="preserve"> </w:t>
      </w:r>
      <w:r w:rsidRPr="002632B1">
        <w:rPr>
          <w:rFonts w:ascii="Calibri" w:hAnsi="Calibri" w:cs="Calibri"/>
          <w:sz w:val="28"/>
          <w:szCs w:val="28"/>
        </w:rPr>
        <w:t>pe</w:t>
      </w:r>
      <w:r w:rsidRPr="002632B1">
        <w:rPr>
          <w:rFonts w:ascii="Calibri" w:hAnsi="Calibri" w:cs="Calibri"/>
          <w:spacing w:val="-7"/>
          <w:sz w:val="28"/>
          <w:szCs w:val="28"/>
        </w:rPr>
        <w:t xml:space="preserve"> </w:t>
      </w:r>
      <w:r w:rsidRPr="002632B1">
        <w:rPr>
          <w:rFonts w:ascii="Calibri" w:hAnsi="Calibri" w:cs="Calibri"/>
          <w:sz w:val="28"/>
          <w:szCs w:val="28"/>
        </w:rPr>
        <w:t>centru</w:t>
      </w:r>
      <w:r w:rsidRPr="002632B1">
        <w:rPr>
          <w:rFonts w:ascii="Calibri" w:hAnsi="Calibri" w:cs="Calibri"/>
          <w:spacing w:val="-8"/>
          <w:sz w:val="28"/>
          <w:szCs w:val="28"/>
        </w:rPr>
        <w:t xml:space="preserve"> </w:t>
      </w:r>
      <w:r w:rsidRPr="002632B1">
        <w:rPr>
          <w:rFonts w:ascii="Calibri" w:hAnsi="Calibri" w:cs="Calibri"/>
          <w:sz w:val="28"/>
          <w:szCs w:val="28"/>
        </w:rPr>
        <w:t>şi</w:t>
      </w:r>
      <w:r w:rsidRPr="002632B1">
        <w:rPr>
          <w:rFonts w:ascii="Calibri" w:hAnsi="Calibri" w:cs="Calibri"/>
          <w:spacing w:val="-2"/>
          <w:sz w:val="28"/>
          <w:szCs w:val="28"/>
        </w:rPr>
        <w:t xml:space="preserve"> </w:t>
      </w:r>
      <w:r w:rsidRPr="002632B1">
        <w:rPr>
          <w:rFonts w:ascii="Calibri" w:hAnsi="Calibri" w:cs="Calibri"/>
          <w:sz w:val="28"/>
          <w:szCs w:val="28"/>
        </w:rPr>
        <w:t>cu</w:t>
      </w:r>
      <w:r w:rsidRPr="002632B1">
        <w:rPr>
          <w:rFonts w:ascii="Calibri" w:hAnsi="Calibri" w:cs="Calibri"/>
          <w:spacing w:val="-3"/>
          <w:sz w:val="28"/>
          <w:szCs w:val="28"/>
        </w:rPr>
        <w:t xml:space="preserve"> </w:t>
      </w:r>
      <w:r w:rsidRPr="002632B1">
        <w:rPr>
          <w:rFonts w:ascii="Calibri" w:hAnsi="Calibri" w:cs="Calibri"/>
          <w:sz w:val="28"/>
          <w:szCs w:val="28"/>
        </w:rPr>
        <w:t>pase</w:t>
      </w:r>
      <w:r w:rsidRPr="002632B1">
        <w:rPr>
          <w:rFonts w:ascii="Calibri" w:hAnsi="Calibri" w:cs="Calibri"/>
          <w:spacing w:val="-8"/>
          <w:sz w:val="28"/>
          <w:szCs w:val="28"/>
        </w:rPr>
        <w:t xml:space="preserve"> </w:t>
      </w:r>
      <w:r w:rsidRPr="002632B1">
        <w:rPr>
          <w:rFonts w:ascii="Calibri" w:hAnsi="Calibri" w:cs="Calibri"/>
          <w:sz w:val="28"/>
          <w:szCs w:val="28"/>
        </w:rPr>
        <w:t>pe</w:t>
      </w:r>
      <w:r w:rsidRPr="002632B1">
        <w:rPr>
          <w:rFonts w:ascii="Calibri" w:hAnsi="Calibri" w:cs="Calibri"/>
          <w:spacing w:val="-8"/>
          <w:sz w:val="28"/>
          <w:szCs w:val="28"/>
        </w:rPr>
        <w:t xml:space="preserve"> </w:t>
      </w:r>
      <w:r w:rsidRPr="002632B1">
        <w:rPr>
          <w:rFonts w:ascii="Calibri" w:hAnsi="Calibri" w:cs="Calibri"/>
          <w:spacing w:val="-2"/>
          <w:sz w:val="28"/>
          <w:szCs w:val="28"/>
        </w:rPr>
        <w:t>lateral</w:t>
      </w:r>
    </w:p>
    <w:p w14:paraId="1898B6B7" w14:textId="77777777" w:rsidR="002632B1" w:rsidRPr="002632B1" w:rsidRDefault="002632B1" w:rsidP="00F651F6">
      <w:pPr>
        <w:pStyle w:val="Listparagraf"/>
        <w:widowControl w:val="0"/>
        <w:numPr>
          <w:ilvl w:val="0"/>
          <w:numId w:val="91"/>
        </w:numPr>
        <w:tabs>
          <w:tab w:val="left" w:pos="2109"/>
        </w:tabs>
        <w:autoSpaceDE w:val="0"/>
        <w:autoSpaceDN w:val="0"/>
        <w:spacing w:after="0" w:line="322" w:lineRule="exact"/>
        <w:ind w:hanging="696"/>
        <w:contextualSpacing w:val="0"/>
        <w:rPr>
          <w:rFonts w:ascii="Calibri" w:hAnsi="Calibri" w:cs="Calibri"/>
          <w:sz w:val="28"/>
          <w:szCs w:val="28"/>
        </w:rPr>
      </w:pPr>
      <w:r w:rsidRPr="002632B1">
        <w:rPr>
          <w:rFonts w:ascii="Calibri" w:hAnsi="Calibri" w:cs="Calibri"/>
          <w:sz w:val="28"/>
          <w:szCs w:val="28"/>
        </w:rPr>
        <w:t>Atacul</w:t>
      </w:r>
      <w:r w:rsidRPr="002632B1">
        <w:rPr>
          <w:rFonts w:ascii="Calibri" w:hAnsi="Calibri" w:cs="Calibri"/>
          <w:spacing w:val="-9"/>
          <w:sz w:val="28"/>
          <w:szCs w:val="28"/>
        </w:rPr>
        <w:t xml:space="preserve"> </w:t>
      </w:r>
      <w:r w:rsidRPr="002632B1">
        <w:rPr>
          <w:rFonts w:ascii="Calibri" w:hAnsi="Calibri" w:cs="Calibri"/>
          <w:spacing w:val="-2"/>
          <w:sz w:val="28"/>
          <w:szCs w:val="28"/>
        </w:rPr>
        <w:t>rapid</w:t>
      </w:r>
    </w:p>
    <w:p w14:paraId="35A658D2" w14:textId="77777777" w:rsidR="002632B1" w:rsidRPr="002632B1" w:rsidRDefault="002632B1" w:rsidP="00F651F6">
      <w:pPr>
        <w:pStyle w:val="Listparagraf"/>
        <w:widowControl w:val="0"/>
        <w:numPr>
          <w:ilvl w:val="1"/>
          <w:numId w:val="91"/>
        </w:numPr>
        <w:tabs>
          <w:tab w:val="left" w:pos="2108"/>
        </w:tabs>
        <w:autoSpaceDE w:val="0"/>
        <w:autoSpaceDN w:val="0"/>
        <w:spacing w:after="0" w:line="240" w:lineRule="auto"/>
        <w:ind w:right="742" w:firstLine="1133"/>
        <w:contextualSpacing w:val="0"/>
        <w:rPr>
          <w:rFonts w:ascii="Calibri" w:hAnsi="Calibri" w:cs="Calibri"/>
          <w:sz w:val="28"/>
          <w:szCs w:val="28"/>
        </w:rPr>
      </w:pPr>
      <w:r w:rsidRPr="002632B1">
        <w:rPr>
          <w:rFonts w:ascii="Calibri" w:hAnsi="Calibri" w:cs="Calibri"/>
          <w:sz w:val="28"/>
          <w:szCs w:val="28"/>
        </w:rPr>
        <w:t>Atacul fără jucători pivoţi (în semicerc) cu intrarea pe rând a unui jucător în interior sau sistemul de atac cu jucător pivot 2-2-1.</w:t>
      </w:r>
    </w:p>
    <w:p w14:paraId="49AA3350" w14:textId="7338107D" w:rsidR="002632B1" w:rsidRPr="002632B1" w:rsidRDefault="002632B1" w:rsidP="002632B1">
      <w:pPr>
        <w:spacing w:line="380" w:lineRule="exact"/>
        <w:ind w:left="1053"/>
        <w:rPr>
          <w:rFonts w:ascii="Calibri" w:hAnsi="Calibri" w:cs="Calibri"/>
          <w:i/>
          <w:sz w:val="28"/>
          <w:szCs w:val="28"/>
        </w:rPr>
      </w:pPr>
      <w:r w:rsidRPr="002632B1">
        <w:rPr>
          <w:rFonts w:ascii="Calibri" w:eastAsia="Noto Sans Symbols2" w:hAnsi="Calibri" w:cs="Calibri"/>
          <w:spacing w:val="40"/>
          <w:sz w:val="28"/>
          <w:szCs w:val="28"/>
        </w:rPr>
        <w:t xml:space="preserve"> </w:t>
      </w:r>
      <w:r w:rsidRPr="002632B1">
        <w:rPr>
          <w:rFonts w:ascii="Calibri" w:hAnsi="Calibri" w:cs="Calibri"/>
          <w:i/>
          <w:sz w:val="28"/>
          <w:szCs w:val="28"/>
        </w:rPr>
        <w:t>În</w:t>
      </w:r>
      <w:r w:rsidRPr="002632B1">
        <w:rPr>
          <w:rFonts w:ascii="Calibri" w:hAnsi="Calibri" w:cs="Calibri"/>
          <w:i/>
          <w:spacing w:val="-1"/>
          <w:sz w:val="28"/>
          <w:szCs w:val="28"/>
        </w:rPr>
        <w:t xml:space="preserve"> </w:t>
      </w:r>
      <w:r w:rsidRPr="002632B1">
        <w:rPr>
          <w:rFonts w:ascii="Calibri" w:hAnsi="Calibri" w:cs="Calibri"/>
          <w:i/>
          <w:spacing w:val="-2"/>
          <w:sz w:val="28"/>
          <w:szCs w:val="28"/>
        </w:rPr>
        <w:t>apărare</w:t>
      </w:r>
    </w:p>
    <w:p w14:paraId="217F5D14" w14:textId="77777777" w:rsidR="002632B1" w:rsidRPr="002632B1" w:rsidRDefault="002632B1" w:rsidP="00F651F6">
      <w:pPr>
        <w:pStyle w:val="Listparagraf"/>
        <w:widowControl w:val="0"/>
        <w:numPr>
          <w:ilvl w:val="1"/>
          <w:numId w:val="91"/>
        </w:numPr>
        <w:tabs>
          <w:tab w:val="left" w:pos="2108"/>
        </w:tabs>
        <w:autoSpaceDE w:val="0"/>
        <w:autoSpaceDN w:val="0"/>
        <w:spacing w:after="0" w:line="263" w:lineRule="exact"/>
        <w:ind w:left="2108" w:hanging="282"/>
        <w:contextualSpacing w:val="0"/>
        <w:rPr>
          <w:rFonts w:ascii="Calibri" w:hAnsi="Calibri" w:cs="Calibri"/>
          <w:sz w:val="28"/>
          <w:szCs w:val="28"/>
        </w:rPr>
      </w:pPr>
      <w:r w:rsidRPr="002632B1">
        <w:rPr>
          <w:rFonts w:ascii="Calibri" w:hAnsi="Calibri" w:cs="Calibri"/>
          <w:sz w:val="28"/>
          <w:szCs w:val="28"/>
        </w:rPr>
        <w:t>Apărarea</w:t>
      </w:r>
      <w:r w:rsidRPr="002632B1">
        <w:rPr>
          <w:rFonts w:ascii="Calibri" w:hAnsi="Calibri" w:cs="Calibri"/>
          <w:spacing w:val="-5"/>
          <w:sz w:val="28"/>
          <w:szCs w:val="28"/>
        </w:rPr>
        <w:t xml:space="preserve"> </w:t>
      </w:r>
      <w:r w:rsidRPr="002632B1">
        <w:rPr>
          <w:rFonts w:ascii="Calibri" w:hAnsi="Calibri" w:cs="Calibri"/>
          <w:sz w:val="28"/>
          <w:szCs w:val="28"/>
        </w:rPr>
        <w:t>om</w:t>
      </w:r>
      <w:r w:rsidRPr="002632B1">
        <w:rPr>
          <w:rFonts w:ascii="Calibri" w:hAnsi="Calibri" w:cs="Calibri"/>
          <w:spacing w:val="-5"/>
          <w:sz w:val="28"/>
          <w:szCs w:val="28"/>
        </w:rPr>
        <w:t xml:space="preserve"> </w:t>
      </w:r>
      <w:r w:rsidRPr="002632B1">
        <w:rPr>
          <w:rFonts w:ascii="Calibri" w:hAnsi="Calibri" w:cs="Calibri"/>
          <w:sz w:val="28"/>
          <w:szCs w:val="28"/>
        </w:rPr>
        <w:t>la</w:t>
      </w:r>
      <w:r w:rsidRPr="002632B1">
        <w:rPr>
          <w:rFonts w:ascii="Calibri" w:hAnsi="Calibri" w:cs="Calibri"/>
          <w:spacing w:val="-8"/>
          <w:sz w:val="28"/>
          <w:szCs w:val="28"/>
        </w:rPr>
        <w:t xml:space="preserve"> </w:t>
      </w:r>
      <w:r w:rsidRPr="002632B1">
        <w:rPr>
          <w:rFonts w:ascii="Calibri" w:hAnsi="Calibri" w:cs="Calibri"/>
          <w:sz w:val="28"/>
          <w:szCs w:val="28"/>
        </w:rPr>
        <w:t>om</w:t>
      </w:r>
      <w:r w:rsidRPr="002632B1">
        <w:rPr>
          <w:rFonts w:ascii="Calibri" w:hAnsi="Calibri" w:cs="Calibri"/>
          <w:spacing w:val="-1"/>
          <w:sz w:val="28"/>
          <w:szCs w:val="28"/>
        </w:rPr>
        <w:t xml:space="preserve"> </w:t>
      </w:r>
      <w:r w:rsidRPr="002632B1">
        <w:rPr>
          <w:rFonts w:ascii="Calibri" w:hAnsi="Calibri" w:cs="Calibri"/>
          <w:sz w:val="28"/>
          <w:szCs w:val="28"/>
        </w:rPr>
        <w:t>normală</w:t>
      </w:r>
      <w:r w:rsidRPr="002632B1">
        <w:rPr>
          <w:rFonts w:ascii="Calibri" w:hAnsi="Calibri" w:cs="Calibri"/>
          <w:spacing w:val="-8"/>
          <w:sz w:val="28"/>
          <w:szCs w:val="28"/>
        </w:rPr>
        <w:t xml:space="preserve"> </w:t>
      </w:r>
      <w:r w:rsidRPr="002632B1">
        <w:rPr>
          <w:rFonts w:ascii="Calibri" w:hAnsi="Calibri" w:cs="Calibri"/>
          <w:sz w:val="28"/>
          <w:szCs w:val="28"/>
        </w:rPr>
        <w:t>şi</w:t>
      </w:r>
      <w:r w:rsidRPr="002632B1">
        <w:rPr>
          <w:rFonts w:ascii="Calibri" w:hAnsi="Calibri" w:cs="Calibri"/>
          <w:spacing w:val="-3"/>
          <w:sz w:val="28"/>
          <w:szCs w:val="28"/>
        </w:rPr>
        <w:t xml:space="preserve"> </w:t>
      </w:r>
      <w:r w:rsidRPr="002632B1">
        <w:rPr>
          <w:rFonts w:ascii="Calibri" w:hAnsi="Calibri" w:cs="Calibri"/>
          <w:spacing w:val="-2"/>
          <w:sz w:val="28"/>
          <w:szCs w:val="28"/>
        </w:rPr>
        <w:t>agresivă</w:t>
      </w:r>
    </w:p>
    <w:p w14:paraId="616E9547" w14:textId="235E42AB" w:rsidR="00551ABA" w:rsidRDefault="00551ABA" w:rsidP="00967AF0">
      <w:pPr>
        <w:spacing w:before="52" w:line="417" w:lineRule="exact"/>
        <w:ind w:left="1053"/>
        <w:jc w:val="both"/>
        <w:rPr>
          <w:rFonts w:ascii="Calibri" w:hAnsi="Calibri" w:cs="Calibri"/>
          <w:sz w:val="28"/>
          <w:szCs w:val="28"/>
        </w:rPr>
      </w:pPr>
    </w:p>
    <w:p w14:paraId="55727BA2" w14:textId="77777777" w:rsidR="0052515D" w:rsidRDefault="0052515D" w:rsidP="00967AF0">
      <w:pPr>
        <w:spacing w:before="52" w:line="417" w:lineRule="exact"/>
        <w:ind w:left="1053"/>
        <w:jc w:val="both"/>
        <w:rPr>
          <w:rFonts w:ascii="Calibri" w:hAnsi="Calibri" w:cs="Calibri"/>
          <w:sz w:val="28"/>
          <w:szCs w:val="28"/>
        </w:rPr>
      </w:pPr>
    </w:p>
    <w:p w14:paraId="5C601C19" w14:textId="77777777" w:rsidR="0052515D" w:rsidRDefault="0052515D" w:rsidP="00967AF0">
      <w:pPr>
        <w:spacing w:before="52" w:line="417" w:lineRule="exact"/>
        <w:ind w:left="1053"/>
        <w:jc w:val="both"/>
        <w:rPr>
          <w:rFonts w:ascii="Calibri" w:hAnsi="Calibri" w:cs="Calibri"/>
          <w:sz w:val="28"/>
          <w:szCs w:val="28"/>
        </w:rPr>
      </w:pPr>
    </w:p>
    <w:p w14:paraId="4A8F9960" w14:textId="77777777" w:rsidR="0052515D" w:rsidRDefault="0052515D" w:rsidP="00967AF0">
      <w:pPr>
        <w:spacing w:before="52" w:line="417" w:lineRule="exact"/>
        <w:ind w:left="1053"/>
        <w:jc w:val="both"/>
        <w:rPr>
          <w:rFonts w:ascii="Calibri" w:hAnsi="Calibri" w:cs="Calibri"/>
          <w:sz w:val="28"/>
          <w:szCs w:val="28"/>
        </w:rPr>
      </w:pPr>
    </w:p>
    <w:p w14:paraId="351C25FB" w14:textId="77777777" w:rsidR="0052515D" w:rsidRDefault="0052515D" w:rsidP="00967AF0">
      <w:pPr>
        <w:spacing w:before="52" w:line="417" w:lineRule="exact"/>
        <w:ind w:left="1053"/>
        <w:jc w:val="both"/>
        <w:rPr>
          <w:rFonts w:ascii="Calibri" w:hAnsi="Calibri" w:cs="Calibri"/>
          <w:sz w:val="28"/>
          <w:szCs w:val="28"/>
        </w:rPr>
      </w:pPr>
    </w:p>
    <w:p w14:paraId="0DB0EB4B" w14:textId="77777777" w:rsidR="0052515D" w:rsidRDefault="0052515D" w:rsidP="00967AF0">
      <w:pPr>
        <w:spacing w:before="52" w:line="417" w:lineRule="exact"/>
        <w:ind w:left="1053"/>
        <w:jc w:val="both"/>
        <w:rPr>
          <w:rFonts w:ascii="Calibri" w:hAnsi="Calibri" w:cs="Calibri"/>
          <w:sz w:val="28"/>
          <w:szCs w:val="28"/>
        </w:rPr>
      </w:pPr>
    </w:p>
    <w:p w14:paraId="314CF01D" w14:textId="77777777" w:rsidR="0052515D" w:rsidRDefault="0052515D" w:rsidP="00967AF0">
      <w:pPr>
        <w:spacing w:before="52" w:line="417" w:lineRule="exact"/>
        <w:ind w:left="1053"/>
        <w:jc w:val="both"/>
        <w:rPr>
          <w:rFonts w:ascii="Calibri" w:hAnsi="Calibri" w:cs="Calibri"/>
          <w:sz w:val="28"/>
          <w:szCs w:val="28"/>
        </w:rPr>
      </w:pPr>
    </w:p>
    <w:p w14:paraId="112525A0" w14:textId="77777777" w:rsidR="0052515D" w:rsidRDefault="0052515D" w:rsidP="00967AF0">
      <w:pPr>
        <w:spacing w:before="52" w:line="417" w:lineRule="exact"/>
        <w:ind w:left="1053"/>
        <w:jc w:val="both"/>
        <w:rPr>
          <w:rFonts w:ascii="Calibri" w:hAnsi="Calibri" w:cs="Calibri"/>
          <w:sz w:val="28"/>
          <w:szCs w:val="28"/>
        </w:rPr>
      </w:pPr>
    </w:p>
    <w:p w14:paraId="69F2A556" w14:textId="77777777" w:rsidR="0052515D" w:rsidRDefault="0052515D" w:rsidP="00967AF0">
      <w:pPr>
        <w:spacing w:before="52" w:line="417" w:lineRule="exact"/>
        <w:ind w:left="1053"/>
        <w:jc w:val="both"/>
        <w:rPr>
          <w:rFonts w:ascii="Calibri" w:hAnsi="Calibri" w:cs="Calibri"/>
          <w:sz w:val="28"/>
          <w:szCs w:val="28"/>
        </w:rPr>
      </w:pPr>
    </w:p>
    <w:p w14:paraId="34E5E0A1" w14:textId="77777777" w:rsidR="0052515D" w:rsidRDefault="0052515D" w:rsidP="00967AF0">
      <w:pPr>
        <w:spacing w:before="52" w:line="417" w:lineRule="exact"/>
        <w:ind w:left="1053"/>
        <w:jc w:val="both"/>
        <w:rPr>
          <w:rFonts w:ascii="Calibri" w:hAnsi="Calibri" w:cs="Calibri"/>
          <w:sz w:val="28"/>
          <w:szCs w:val="28"/>
        </w:rPr>
      </w:pPr>
    </w:p>
    <w:p w14:paraId="5067BDE1" w14:textId="77777777" w:rsidR="0052515D" w:rsidRDefault="0052515D" w:rsidP="00967AF0">
      <w:pPr>
        <w:spacing w:before="52" w:line="417" w:lineRule="exact"/>
        <w:ind w:left="1053"/>
        <w:jc w:val="both"/>
        <w:rPr>
          <w:rFonts w:ascii="Calibri" w:hAnsi="Calibri" w:cs="Calibri"/>
          <w:sz w:val="28"/>
          <w:szCs w:val="28"/>
        </w:rPr>
      </w:pPr>
    </w:p>
    <w:p w14:paraId="3F317B37" w14:textId="50193B60" w:rsidR="0052515D" w:rsidRPr="0081297E" w:rsidRDefault="0081297E" w:rsidP="0081297E">
      <w:pPr>
        <w:pStyle w:val="Titlu4"/>
        <w:keepNext w:val="0"/>
        <w:keepLines w:val="0"/>
        <w:widowControl w:val="0"/>
        <w:tabs>
          <w:tab w:val="left" w:pos="1233"/>
        </w:tabs>
        <w:autoSpaceDE w:val="0"/>
        <w:autoSpaceDN w:val="0"/>
        <w:spacing w:before="316" w:after="0" w:line="240" w:lineRule="auto"/>
        <w:ind w:left="692"/>
        <w:rPr>
          <w:rFonts w:ascii="Calibri" w:hAnsi="Calibri" w:cs="Calibri"/>
          <w:b/>
          <w:bCs/>
          <w:color w:val="6F2F9F"/>
          <w:sz w:val="28"/>
          <w:szCs w:val="28"/>
        </w:rPr>
      </w:pPr>
      <w:r w:rsidRPr="0081297E">
        <w:rPr>
          <w:rFonts w:ascii="Calibri" w:hAnsi="Calibri" w:cs="Calibri"/>
          <w:color w:val="6F2F9F"/>
          <w:sz w:val="28"/>
          <w:szCs w:val="28"/>
        </w:rPr>
        <w:lastRenderedPageBreak/>
        <w:t xml:space="preserve">             </w:t>
      </w:r>
      <w:r w:rsidR="0052515D" w:rsidRPr="0081297E">
        <w:rPr>
          <w:rFonts w:ascii="Calibri" w:hAnsi="Calibri" w:cs="Calibri"/>
          <w:b/>
          <w:bCs/>
          <w:color w:val="6F2F9F"/>
          <w:sz w:val="28"/>
          <w:szCs w:val="28"/>
        </w:rPr>
        <w:t>OBIECTIVELE</w:t>
      </w:r>
      <w:r w:rsidR="0052515D" w:rsidRPr="0081297E">
        <w:rPr>
          <w:rFonts w:ascii="Calibri" w:hAnsi="Calibri" w:cs="Calibri"/>
          <w:b/>
          <w:bCs/>
          <w:color w:val="6F2F9F"/>
          <w:spacing w:val="-14"/>
          <w:sz w:val="28"/>
          <w:szCs w:val="28"/>
        </w:rPr>
        <w:t xml:space="preserve"> </w:t>
      </w:r>
      <w:r w:rsidR="0052515D" w:rsidRPr="0081297E">
        <w:rPr>
          <w:rFonts w:ascii="Calibri" w:hAnsi="Calibri" w:cs="Calibri"/>
          <w:b/>
          <w:bCs/>
          <w:color w:val="6F2F9F"/>
          <w:spacing w:val="-2"/>
          <w:sz w:val="28"/>
          <w:szCs w:val="28"/>
        </w:rPr>
        <w:t>PREGĂTIRII</w:t>
      </w:r>
    </w:p>
    <w:p w14:paraId="6850C2FF" w14:textId="77777777" w:rsidR="0052515D" w:rsidRDefault="0052515D" w:rsidP="0052515D">
      <w:pPr>
        <w:pStyle w:val="Corptext"/>
        <w:spacing w:before="4"/>
        <w:ind w:left="0"/>
        <w:rPr>
          <w:rFonts w:ascii="Calibri" w:hAnsi="Calibri" w:cs="Calibri"/>
          <w:b/>
        </w:rPr>
      </w:pPr>
    </w:p>
    <w:p w14:paraId="66BA2354" w14:textId="77777777" w:rsidR="00551444" w:rsidRPr="0081297E" w:rsidRDefault="00551444" w:rsidP="0052515D">
      <w:pPr>
        <w:pStyle w:val="Corptext"/>
        <w:spacing w:before="4"/>
        <w:ind w:left="0"/>
        <w:rPr>
          <w:rFonts w:ascii="Calibri" w:hAnsi="Calibri" w:cs="Calibri"/>
          <w:b/>
        </w:rPr>
      </w:pPr>
    </w:p>
    <w:p w14:paraId="7D559E8E" w14:textId="77777777" w:rsidR="0052515D" w:rsidRPr="0081297E" w:rsidRDefault="0052515D" w:rsidP="00F651F6">
      <w:pPr>
        <w:pStyle w:val="Listparagraf"/>
        <w:widowControl w:val="0"/>
        <w:numPr>
          <w:ilvl w:val="0"/>
          <w:numId w:val="94"/>
        </w:numPr>
        <w:tabs>
          <w:tab w:val="left" w:pos="2295"/>
        </w:tabs>
        <w:autoSpaceDE w:val="0"/>
        <w:autoSpaceDN w:val="0"/>
        <w:spacing w:before="1" w:after="0" w:line="242" w:lineRule="auto"/>
        <w:ind w:right="734" w:firstLine="720"/>
        <w:contextualSpacing w:val="0"/>
        <w:jc w:val="both"/>
        <w:rPr>
          <w:rFonts w:ascii="Calibri" w:hAnsi="Calibri" w:cs="Calibri"/>
          <w:sz w:val="28"/>
          <w:szCs w:val="28"/>
        </w:rPr>
      </w:pPr>
      <w:r w:rsidRPr="0081297E">
        <w:rPr>
          <w:rFonts w:ascii="Calibri" w:hAnsi="Calibri" w:cs="Calibri"/>
          <w:sz w:val="28"/>
          <w:szCs w:val="28"/>
        </w:rPr>
        <w:t>Continuarea influenţării dezvoltării fizice armonioase a copiilor, dezvoltarea armonioasă a musculaturii, creşterea tonusului muscular şi a capacităţii cardio-respiratorii;</w:t>
      </w:r>
    </w:p>
    <w:p w14:paraId="58B09955" w14:textId="77777777" w:rsidR="0052515D" w:rsidRPr="0081297E" w:rsidRDefault="0052515D" w:rsidP="00F651F6">
      <w:pPr>
        <w:pStyle w:val="Listparagraf"/>
        <w:widowControl w:val="0"/>
        <w:numPr>
          <w:ilvl w:val="0"/>
          <w:numId w:val="94"/>
        </w:numPr>
        <w:tabs>
          <w:tab w:val="left" w:pos="2295"/>
        </w:tabs>
        <w:autoSpaceDE w:val="0"/>
        <w:autoSpaceDN w:val="0"/>
        <w:spacing w:after="0" w:line="240" w:lineRule="auto"/>
        <w:ind w:right="733" w:firstLine="720"/>
        <w:contextualSpacing w:val="0"/>
        <w:jc w:val="both"/>
        <w:rPr>
          <w:rFonts w:ascii="Calibri" w:hAnsi="Calibri" w:cs="Calibri"/>
          <w:sz w:val="28"/>
          <w:szCs w:val="28"/>
        </w:rPr>
      </w:pPr>
      <w:r w:rsidRPr="0081297E">
        <w:rPr>
          <w:rFonts w:ascii="Calibri" w:hAnsi="Calibri" w:cs="Calibri"/>
          <w:sz w:val="28"/>
          <w:szCs w:val="28"/>
        </w:rPr>
        <w:t>Dezvoltarea</w:t>
      </w:r>
      <w:r w:rsidRPr="0081297E">
        <w:rPr>
          <w:rFonts w:ascii="Calibri" w:hAnsi="Calibri" w:cs="Calibri"/>
          <w:spacing w:val="-20"/>
          <w:sz w:val="28"/>
          <w:szCs w:val="28"/>
        </w:rPr>
        <w:t xml:space="preserve"> </w:t>
      </w:r>
      <w:r w:rsidRPr="0081297E">
        <w:rPr>
          <w:rFonts w:ascii="Calibri" w:hAnsi="Calibri" w:cs="Calibri"/>
          <w:sz w:val="28"/>
          <w:szCs w:val="28"/>
        </w:rPr>
        <w:t>motricităţii</w:t>
      </w:r>
      <w:r w:rsidRPr="0081297E">
        <w:rPr>
          <w:rFonts w:ascii="Calibri" w:hAnsi="Calibri" w:cs="Calibri"/>
          <w:spacing w:val="-19"/>
          <w:sz w:val="28"/>
          <w:szCs w:val="28"/>
        </w:rPr>
        <w:t xml:space="preserve"> </w:t>
      </w:r>
      <w:r w:rsidRPr="0081297E">
        <w:rPr>
          <w:rFonts w:ascii="Calibri" w:hAnsi="Calibri" w:cs="Calibri"/>
          <w:sz w:val="28"/>
          <w:szCs w:val="28"/>
        </w:rPr>
        <w:t>globale</w:t>
      </w:r>
      <w:r w:rsidRPr="0081297E">
        <w:rPr>
          <w:rFonts w:ascii="Calibri" w:hAnsi="Calibri" w:cs="Calibri"/>
          <w:spacing w:val="-20"/>
          <w:sz w:val="28"/>
          <w:szCs w:val="28"/>
        </w:rPr>
        <w:t xml:space="preserve"> </w:t>
      </w:r>
      <w:r w:rsidRPr="0081297E">
        <w:rPr>
          <w:rFonts w:ascii="Calibri" w:hAnsi="Calibri" w:cs="Calibri"/>
          <w:sz w:val="28"/>
          <w:szCs w:val="28"/>
        </w:rPr>
        <w:t>şi</w:t>
      </w:r>
      <w:r w:rsidRPr="0081297E">
        <w:rPr>
          <w:rFonts w:ascii="Calibri" w:hAnsi="Calibri" w:cs="Calibri"/>
          <w:spacing w:val="-19"/>
          <w:sz w:val="28"/>
          <w:szCs w:val="28"/>
        </w:rPr>
        <w:t xml:space="preserve"> </w:t>
      </w:r>
      <w:r w:rsidRPr="0081297E">
        <w:rPr>
          <w:rFonts w:ascii="Calibri" w:hAnsi="Calibri" w:cs="Calibri"/>
          <w:sz w:val="28"/>
          <w:szCs w:val="28"/>
        </w:rPr>
        <w:t>formarea</w:t>
      </w:r>
      <w:r w:rsidRPr="0081297E">
        <w:rPr>
          <w:rFonts w:ascii="Calibri" w:hAnsi="Calibri" w:cs="Calibri"/>
          <w:spacing w:val="-20"/>
          <w:sz w:val="28"/>
          <w:szCs w:val="28"/>
        </w:rPr>
        <w:t xml:space="preserve"> </w:t>
      </w:r>
      <w:r w:rsidRPr="0081297E">
        <w:rPr>
          <w:rFonts w:ascii="Calibri" w:hAnsi="Calibri" w:cs="Calibri"/>
          <w:sz w:val="28"/>
          <w:szCs w:val="28"/>
        </w:rPr>
        <w:t>corectă</w:t>
      </w:r>
      <w:r w:rsidRPr="0081297E">
        <w:rPr>
          <w:rFonts w:ascii="Calibri" w:hAnsi="Calibri" w:cs="Calibri"/>
          <w:spacing w:val="-19"/>
          <w:sz w:val="28"/>
          <w:szCs w:val="28"/>
        </w:rPr>
        <w:t xml:space="preserve"> </w:t>
      </w:r>
      <w:r w:rsidRPr="0081297E">
        <w:rPr>
          <w:rFonts w:ascii="Calibri" w:hAnsi="Calibri" w:cs="Calibri"/>
          <w:sz w:val="28"/>
          <w:szCs w:val="28"/>
        </w:rPr>
        <w:t>a</w:t>
      </w:r>
      <w:r w:rsidRPr="0081297E">
        <w:rPr>
          <w:rFonts w:ascii="Calibri" w:hAnsi="Calibri" w:cs="Calibri"/>
          <w:spacing w:val="-20"/>
          <w:sz w:val="28"/>
          <w:szCs w:val="28"/>
        </w:rPr>
        <w:t xml:space="preserve"> </w:t>
      </w:r>
      <w:r w:rsidRPr="0081297E">
        <w:rPr>
          <w:rFonts w:ascii="Calibri" w:hAnsi="Calibri" w:cs="Calibri"/>
          <w:sz w:val="28"/>
          <w:szCs w:val="28"/>
        </w:rPr>
        <w:t>deprinderilor motrice de bază: alergarea, săritura, aruncarea şi a motricităţii specifice;</w:t>
      </w:r>
    </w:p>
    <w:p w14:paraId="09F73384" w14:textId="77777777" w:rsidR="0052515D" w:rsidRPr="0081297E" w:rsidRDefault="0052515D" w:rsidP="00F651F6">
      <w:pPr>
        <w:pStyle w:val="Listparagraf"/>
        <w:widowControl w:val="0"/>
        <w:numPr>
          <w:ilvl w:val="0"/>
          <w:numId w:val="94"/>
        </w:numPr>
        <w:tabs>
          <w:tab w:val="left" w:pos="1864"/>
          <w:tab w:val="left" w:pos="2092"/>
        </w:tabs>
        <w:autoSpaceDE w:val="0"/>
        <w:autoSpaceDN w:val="0"/>
        <w:spacing w:after="0" w:line="322" w:lineRule="exact"/>
        <w:ind w:left="1413" w:firstLine="0"/>
        <w:contextualSpacing w:val="0"/>
        <w:rPr>
          <w:rFonts w:ascii="Calibri" w:hAnsi="Calibri" w:cs="Calibri"/>
          <w:sz w:val="28"/>
          <w:szCs w:val="28"/>
        </w:rPr>
      </w:pPr>
      <w:r w:rsidRPr="0081297E">
        <w:rPr>
          <w:rFonts w:ascii="Calibri" w:hAnsi="Calibri" w:cs="Calibri"/>
          <w:w w:val="242"/>
          <w:sz w:val="28"/>
          <w:szCs w:val="28"/>
        </w:rPr>
        <w:t>​</w:t>
      </w:r>
      <w:r w:rsidRPr="0081297E">
        <w:rPr>
          <w:rFonts w:ascii="Calibri" w:hAnsi="Calibri" w:cs="Calibri"/>
          <w:sz w:val="28"/>
          <w:szCs w:val="28"/>
        </w:rPr>
        <w:tab/>
      </w:r>
      <w:r w:rsidRPr="0081297E">
        <w:rPr>
          <w:rFonts w:ascii="Calibri" w:hAnsi="Calibri" w:cs="Calibri"/>
          <w:spacing w:val="-1"/>
          <w:w w:val="99"/>
          <w:sz w:val="28"/>
          <w:szCs w:val="28"/>
        </w:rPr>
        <w:t>D</w:t>
      </w:r>
      <w:r w:rsidRPr="0081297E">
        <w:rPr>
          <w:rFonts w:ascii="Calibri" w:hAnsi="Calibri" w:cs="Calibri"/>
          <w:spacing w:val="3"/>
          <w:w w:val="99"/>
          <w:sz w:val="28"/>
          <w:szCs w:val="28"/>
        </w:rPr>
        <w:t>e</w:t>
      </w:r>
      <w:r w:rsidRPr="0081297E">
        <w:rPr>
          <w:rFonts w:ascii="Calibri" w:hAnsi="Calibri" w:cs="Calibri"/>
          <w:spacing w:val="-5"/>
          <w:w w:val="99"/>
          <w:sz w:val="28"/>
          <w:szCs w:val="28"/>
        </w:rPr>
        <w:t>z</w:t>
      </w:r>
      <w:r w:rsidRPr="0081297E">
        <w:rPr>
          <w:rFonts w:ascii="Calibri" w:hAnsi="Calibri" w:cs="Calibri"/>
          <w:spacing w:val="-1"/>
          <w:w w:val="99"/>
          <w:sz w:val="28"/>
          <w:szCs w:val="28"/>
        </w:rPr>
        <w:t>v</w:t>
      </w:r>
      <w:r w:rsidRPr="0081297E">
        <w:rPr>
          <w:rFonts w:ascii="Calibri" w:hAnsi="Calibri" w:cs="Calibri"/>
          <w:spacing w:val="-2"/>
          <w:w w:val="99"/>
          <w:sz w:val="28"/>
          <w:szCs w:val="28"/>
        </w:rPr>
        <w:t>o</w:t>
      </w:r>
      <w:r w:rsidRPr="0081297E">
        <w:rPr>
          <w:rFonts w:ascii="Calibri" w:hAnsi="Calibri" w:cs="Calibri"/>
          <w:w w:val="99"/>
          <w:sz w:val="28"/>
          <w:szCs w:val="28"/>
        </w:rPr>
        <w:t>l</w:t>
      </w:r>
      <w:r w:rsidRPr="0081297E">
        <w:rPr>
          <w:rFonts w:ascii="Calibri" w:hAnsi="Calibri" w:cs="Calibri"/>
          <w:spacing w:val="4"/>
          <w:w w:val="99"/>
          <w:sz w:val="28"/>
          <w:szCs w:val="28"/>
        </w:rPr>
        <w:t>t</w:t>
      </w:r>
      <w:r w:rsidRPr="0081297E">
        <w:rPr>
          <w:rFonts w:ascii="Calibri" w:hAnsi="Calibri" w:cs="Calibri"/>
          <w:spacing w:val="-2"/>
          <w:w w:val="99"/>
          <w:sz w:val="28"/>
          <w:szCs w:val="28"/>
        </w:rPr>
        <w:t>a</w:t>
      </w:r>
      <w:r w:rsidRPr="0081297E">
        <w:rPr>
          <w:rFonts w:ascii="Calibri" w:hAnsi="Calibri" w:cs="Calibri"/>
          <w:spacing w:val="3"/>
          <w:w w:val="99"/>
          <w:sz w:val="28"/>
          <w:szCs w:val="28"/>
        </w:rPr>
        <w:t>r</w:t>
      </w:r>
      <w:r w:rsidRPr="0081297E">
        <w:rPr>
          <w:rFonts w:ascii="Calibri" w:hAnsi="Calibri" w:cs="Calibri"/>
          <w:spacing w:val="-2"/>
          <w:w w:val="99"/>
          <w:sz w:val="28"/>
          <w:szCs w:val="28"/>
        </w:rPr>
        <w:t>e</w:t>
      </w:r>
      <w:r w:rsidRPr="0081297E">
        <w:rPr>
          <w:rFonts w:ascii="Calibri" w:hAnsi="Calibri" w:cs="Calibri"/>
          <w:w w:val="99"/>
          <w:sz w:val="28"/>
          <w:szCs w:val="28"/>
        </w:rPr>
        <w:t>a</w:t>
      </w:r>
      <w:r w:rsidRPr="0081297E">
        <w:rPr>
          <w:rFonts w:ascii="Calibri" w:hAnsi="Calibri" w:cs="Calibri"/>
          <w:spacing w:val="2"/>
          <w:sz w:val="28"/>
          <w:szCs w:val="28"/>
        </w:rPr>
        <w:t xml:space="preserve"> </w:t>
      </w:r>
      <w:r w:rsidRPr="0081297E">
        <w:rPr>
          <w:rFonts w:ascii="Calibri" w:hAnsi="Calibri" w:cs="Calibri"/>
          <w:spacing w:val="-1"/>
          <w:w w:val="99"/>
          <w:sz w:val="28"/>
          <w:szCs w:val="28"/>
        </w:rPr>
        <w:t>vit</w:t>
      </w:r>
      <w:r w:rsidRPr="0081297E">
        <w:rPr>
          <w:rFonts w:ascii="Calibri" w:hAnsi="Calibri" w:cs="Calibri"/>
          <w:spacing w:val="3"/>
          <w:w w:val="99"/>
          <w:sz w:val="28"/>
          <w:szCs w:val="28"/>
        </w:rPr>
        <w:t>e</w:t>
      </w:r>
      <w:r w:rsidRPr="0081297E">
        <w:rPr>
          <w:rFonts w:ascii="Calibri" w:hAnsi="Calibri" w:cs="Calibri"/>
          <w:spacing w:val="-1"/>
          <w:w w:val="99"/>
          <w:sz w:val="28"/>
          <w:szCs w:val="28"/>
        </w:rPr>
        <w:t>z</w:t>
      </w:r>
      <w:r w:rsidRPr="0081297E">
        <w:rPr>
          <w:rFonts w:ascii="Calibri" w:hAnsi="Calibri" w:cs="Calibri"/>
          <w:spacing w:val="-2"/>
          <w:w w:val="99"/>
          <w:sz w:val="28"/>
          <w:szCs w:val="28"/>
        </w:rPr>
        <w:t>e</w:t>
      </w:r>
      <w:r w:rsidRPr="0081297E">
        <w:rPr>
          <w:rFonts w:ascii="Calibri" w:hAnsi="Calibri" w:cs="Calibri"/>
          <w:w w:val="99"/>
          <w:sz w:val="28"/>
          <w:szCs w:val="28"/>
        </w:rPr>
        <w:t>i</w:t>
      </w:r>
      <w:r w:rsidRPr="0081297E">
        <w:rPr>
          <w:rFonts w:ascii="Calibri" w:hAnsi="Calibri" w:cs="Calibri"/>
          <w:spacing w:val="-1"/>
          <w:sz w:val="28"/>
          <w:szCs w:val="28"/>
        </w:rPr>
        <w:t xml:space="preserve"> </w:t>
      </w:r>
      <w:r w:rsidRPr="0081297E">
        <w:rPr>
          <w:rFonts w:ascii="Calibri" w:hAnsi="Calibri" w:cs="Calibri"/>
          <w:spacing w:val="3"/>
          <w:w w:val="99"/>
          <w:sz w:val="28"/>
          <w:szCs w:val="28"/>
        </w:rPr>
        <w:t>d</w:t>
      </w:r>
      <w:r w:rsidRPr="0081297E">
        <w:rPr>
          <w:rFonts w:ascii="Calibri" w:hAnsi="Calibri" w:cs="Calibri"/>
          <w:w w:val="99"/>
          <w:sz w:val="28"/>
          <w:szCs w:val="28"/>
        </w:rPr>
        <w:t>e</w:t>
      </w:r>
      <w:r w:rsidRPr="0081297E">
        <w:rPr>
          <w:rFonts w:ascii="Calibri" w:hAnsi="Calibri" w:cs="Calibri"/>
          <w:spacing w:val="-2"/>
          <w:sz w:val="28"/>
          <w:szCs w:val="28"/>
        </w:rPr>
        <w:t xml:space="preserve"> </w:t>
      </w:r>
      <w:r w:rsidRPr="0081297E">
        <w:rPr>
          <w:rFonts w:ascii="Calibri" w:hAnsi="Calibri" w:cs="Calibri"/>
          <w:spacing w:val="2"/>
          <w:w w:val="99"/>
          <w:sz w:val="28"/>
          <w:szCs w:val="28"/>
        </w:rPr>
        <w:t>e</w:t>
      </w:r>
      <w:r w:rsidRPr="0081297E">
        <w:rPr>
          <w:rFonts w:ascii="Calibri" w:hAnsi="Calibri" w:cs="Calibri"/>
          <w:spacing w:val="-1"/>
          <w:w w:val="99"/>
          <w:sz w:val="28"/>
          <w:szCs w:val="28"/>
        </w:rPr>
        <w:t>x</w:t>
      </w:r>
      <w:r w:rsidRPr="0081297E">
        <w:rPr>
          <w:rFonts w:ascii="Calibri" w:hAnsi="Calibri" w:cs="Calibri"/>
          <w:spacing w:val="-2"/>
          <w:w w:val="99"/>
          <w:sz w:val="28"/>
          <w:szCs w:val="28"/>
        </w:rPr>
        <w:t>e</w:t>
      </w:r>
      <w:r w:rsidRPr="0081297E">
        <w:rPr>
          <w:rFonts w:ascii="Calibri" w:hAnsi="Calibri" w:cs="Calibri"/>
          <w:spacing w:val="4"/>
          <w:w w:val="99"/>
          <w:sz w:val="28"/>
          <w:szCs w:val="28"/>
        </w:rPr>
        <w:t>c</w:t>
      </w:r>
      <w:r w:rsidRPr="0081297E">
        <w:rPr>
          <w:rFonts w:ascii="Calibri" w:hAnsi="Calibri" w:cs="Calibri"/>
          <w:spacing w:val="-2"/>
          <w:w w:val="99"/>
          <w:sz w:val="28"/>
          <w:szCs w:val="28"/>
        </w:rPr>
        <w:t>u</w:t>
      </w:r>
      <w:r w:rsidRPr="0081297E">
        <w:rPr>
          <w:rFonts w:ascii="Calibri" w:hAnsi="Calibri" w:cs="Calibri"/>
          <w:spacing w:val="-1"/>
          <w:w w:val="99"/>
          <w:sz w:val="28"/>
          <w:szCs w:val="28"/>
        </w:rPr>
        <w:t>ţi</w:t>
      </w:r>
      <w:r w:rsidRPr="0081297E">
        <w:rPr>
          <w:rFonts w:ascii="Calibri" w:hAnsi="Calibri" w:cs="Calibri"/>
          <w:w w:val="99"/>
          <w:sz w:val="28"/>
          <w:szCs w:val="28"/>
        </w:rPr>
        <w:t>e</w:t>
      </w:r>
      <w:r w:rsidRPr="0081297E">
        <w:rPr>
          <w:rFonts w:ascii="Calibri" w:hAnsi="Calibri" w:cs="Calibri"/>
          <w:spacing w:val="5"/>
          <w:sz w:val="28"/>
          <w:szCs w:val="28"/>
        </w:rPr>
        <w:t xml:space="preserve"> </w:t>
      </w:r>
      <w:r w:rsidRPr="0081297E">
        <w:rPr>
          <w:rFonts w:ascii="Calibri" w:hAnsi="Calibri" w:cs="Calibri"/>
          <w:w w:val="99"/>
          <w:sz w:val="28"/>
          <w:szCs w:val="28"/>
        </w:rPr>
        <w:t>a</w:t>
      </w:r>
      <w:r w:rsidRPr="0081297E">
        <w:rPr>
          <w:rFonts w:ascii="Calibri" w:hAnsi="Calibri" w:cs="Calibri"/>
          <w:spacing w:val="2"/>
          <w:sz w:val="28"/>
          <w:szCs w:val="28"/>
        </w:rPr>
        <w:t xml:space="preserve"> </w:t>
      </w:r>
      <w:r w:rsidRPr="0081297E">
        <w:rPr>
          <w:rFonts w:ascii="Calibri" w:hAnsi="Calibri" w:cs="Calibri"/>
          <w:spacing w:val="-2"/>
          <w:w w:val="99"/>
          <w:sz w:val="28"/>
          <w:szCs w:val="28"/>
        </w:rPr>
        <w:t>pr</w:t>
      </w:r>
      <w:r w:rsidRPr="0081297E">
        <w:rPr>
          <w:rFonts w:ascii="Calibri" w:hAnsi="Calibri" w:cs="Calibri"/>
          <w:spacing w:val="3"/>
          <w:w w:val="99"/>
          <w:sz w:val="28"/>
          <w:szCs w:val="28"/>
        </w:rPr>
        <w:t>o</w:t>
      </w:r>
      <w:r w:rsidRPr="0081297E">
        <w:rPr>
          <w:rFonts w:ascii="Calibri" w:hAnsi="Calibri" w:cs="Calibri"/>
          <w:spacing w:val="-1"/>
          <w:w w:val="99"/>
          <w:sz w:val="28"/>
          <w:szCs w:val="28"/>
        </w:rPr>
        <w:t>c</w:t>
      </w:r>
      <w:r w:rsidRPr="0081297E">
        <w:rPr>
          <w:rFonts w:ascii="Calibri" w:hAnsi="Calibri" w:cs="Calibri"/>
          <w:spacing w:val="3"/>
          <w:w w:val="99"/>
          <w:sz w:val="28"/>
          <w:szCs w:val="28"/>
        </w:rPr>
        <w:t>e</w:t>
      </w:r>
      <w:r w:rsidRPr="0081297E">
        <w:rPr>
          <w:rFonts w:ascii="Calibri" w:hAnsi="Calibri" w:cs="Calibri"/>
          <w:spacing w:val="-2"/>
          <w:w w:val="99"/>
          <w:sz w:val="28"/>
          <w:szCs w:val="28"/>
        </w:rPr>
        <w:t>de</w:t>
      </w:r>
      <w:r w:rsidRPr="0081297E">
        <w:rPr>
          <w:rFonts w:ascii="Calibri" w:hAnsi="Calibri" w:cs="Calibri"/>
          <w:spacing w:val="-1"/>
          <w:w w:val="99"/>
          <w:sz w:val="28"/>
          <w:szCs w:val="28"/>
        </w:rPr>
        <w:t>e</w:t>
      </w:r>
      <w:r w:rsidRPr="0081297E">
        <w:rPr>
          <w:rFonts w:ascii="Calibri" w:hAnsi="Calibri" w:cs="Calibri"/>
          <w:spacing w:val="4"/>
          <w:w w:val="99"/>
          <w:sz w:val="28"/>
          <w:szCs w:val="28"/>
        </w:rPr>
        <w:t>l</w:t>
      </w:r>
      <w:r w:rsidRPr="0081297E">
        <w:rPr>
          <w:rFonts w:ascii="Calibri" w:hAnsi="Calibri" w:cs="Calibri"/>
          <w:spacing w:val="-2"/>
          <w:w w:val="99"/>
          <w:sz w:val="28"/>
          <w:szCs w:val="28"/>
        </w:rPr>
        <w:t>o</w:t>
      </w:r>
      <w:r w:rsidRPr="0081297E">
        <w:rPr>
          <w:rFonts w:ascii="Calibri" w:hAnsi="Calibri" w:cs="Calibri"/>
          <w:w w:val="99"/>
          <w:sz w:val="28"/>
          <w:szCs w:val="28"/>
        </w:rPr>
        <w:t>r</w:t>
      </w:r>
      <w:r w:rsidRPr="0081297E">
        <w:rPr>
          <w:rFonts w:ascii="Calibri" w:hAnsi="Calibri" w:cs="Calibri"/>
          <w:spacing w:val="2"/>
          <w:sz w:val="28"/>
          <w:szCs w:val="28"/>
        </w:rPr>
        <w:t xml:space="preserve"> </w:t>
      </w:r>
      <w:r w:rsidRPr="0081297E">
        <w:rPr>
          <w:rFonts w:ascii="Calibri" w:hAnsi="Calibri" w:cs="Calibri"/>
          <w:w w:val="99"/>
          <w:sz w:val="28"/>
          <w:szCs w:val="28"/>
        </w:rPr>
        <w:t>t</w:t>
      </w:r>
      <w:r w:rsidRPr="0081297E">
        <w:rPr>
          <w:rFonts w:ascii="Calibri" w:hAnsi="Calibri" w:cs="Calibri"/>
          <w:spacing w:val="-2"/>
          <w:w w:val="99"/>
          <w:sz w:val="28"/>
          <w:szCs w:val="28"/>
        </w:rPr>
        <w:t>e</w:t>
      </w:r>
      <w:r w:rsidRPr="0081297E">
        <w:rPr>
          <w:rFonts w:ascii="Calibri" w:hAnsi="Calibri" w:cs="Calibri"/>
          <w:spacing w:val="3"/>
          <w:w w:val="99"/>
          <w:sz w:val="28"/>
          <w:szCs w:val="28"/>
        </w:rPr>
        <w:t>h</w:t>
      </w:r>
      <w:r w:rsidRPr="0081297E">
        <w:rPr>
          <w:rFonts w:ascii="Calibri" w:hAnsi="Calibri" w:cs="Calibri"/>
          <w:spacing w:val="-2"/>
          <w:w w:val="99"/>
          <w:sz w:val="28"/>
          <w:szCs w:val="28"/>
        </w:rPr>
        <w:t>n</w:t>
      </w:r>
      <w:r w:rsidRPr="0081297E">
        <w:rPr>
          <w:rFonts w:ascii="Calibri" w:hAnsi="Calibri" w:cs="Calibri"/>
          <w:spacing w:val="-1"/>
          <w:w w:val="99"/>
          <w:sz w:val="28"/>
          <w:szCs w:val="28"/>
        </w:rPr>
        <w:t>ic</w:t>
      </w:r>
      <w:r w:rsidRPr="0081297E">
        <w:rPr>
          <w:rFonts w:ascii="Calibri" w:hAnsi="Calibri" w:cs="Calibri"/>
          <w:spacing w:val="3"/>
          <w:w w:val="99"/>
          <w:sz w:val="28"/>
          <w:szCs w:val="28"/>
        </w:rPr>
        <w:t>e</w:t>
      </w:r>
      <w:r w:rsidRPr="0081297E">
        <w:rPr>
          <w:rFonts w:ascii="Calibri" w:hAnsi="Calibri" w:cs="Calibri"/>
          <w:w w:val="99"/>
          <w:sz w:val="28"/>
          <w:szCs w:val="28"/>
        </w:rPr>
        <w:t>;</w:t>
      </w:r>
    </w:p>
    <w:p w14:paraId="6B7FF610" w14:textId="77777777" w:rsidR="0052515D" w:rsidRPr="0081297E" w:rsidRDefault="0052515D" w:rsidP="00F651F6">
      <w:pPr>
        <w:pStyle w:val="Listparagraf"/>
        <w:widowControl w:val="0"/>
        <w:numPr>
          <w:ilvl w:val="0"/>
          <w:numId w:val="94"/>
        </w:numPr>
        <w:tabs>
          <w:tab w:val="left" w:pos="1864"/>
          <w:tab w:val="left" w:pos="2092"/>
        </w:tabs>
        <w:autoSpaceDE w:val="0"/>
        <w:autoSpaceDN w:val="0"/>
        <w:spacing w:after="0" w:line="322" w:lineRule="exact"/>
        <w:ind w:left="1413" w:firstLine="0"/>
        <w:contextualSpacing w:val="0"/>
        <w:rPr>
          <w:rFonts w:ascii="Calibri" w:hAnsi="Calibri" w:cs="Calibri"/>
          <w:sz w:val="28"/>
          <w:szCs w:val="28"/>
        </w:rPr>
      </w:pPr>
      <w:r w:rsidRPr="0081297E">
        <w:rPr>
          <w:rFonts w:ascii="Calibri" w:hAnsi="Calibri" w:cs="Calibri"/>
          <w:w w:val="242"/>
          <w:sz w:val="28"/>
          <w:szCs w:val="28"/>
        </w:rPr>
        <w:t>​</w:t>
      </w:r>
      <w:r w:rsidRPr="0081297E">
        <w:rPr>
          <w:rFonts w:ascii="Calibri" w:hAnsi="Calibri" w:cs="Calibri"/>
          <w:sz w:val="28"/>
          <w:szCs w:val="28"/>
        </w:rPr>
        <w:tab/>
      </w:r>
      <w:r w:rsidRPr="0081297E">
        <w:rPr>
          <w:rFonts w:ascii="Calibri" w:hAnsi="Calibri" w:cs="Calibri"/>
          <w:spacing w:val="-1"/>
          <w:w w:val="99"/>
          <w:sz w:val="28"/>
          <w:szCs w:val="28"/>
        </w:rPr>
        <w:t>D</w:t>
      </w:r>
      <w:r w:rsidRPr="0081297E">
        <w:rPr>
          <w:rFonts w:ascii="Calibri" w:hAnsi="Calibri" w:cs="Calibri"/>
          <w:spacing w:val="3"/>
          <w:w w:val="99"/>
          <w:sz w:val="28"/>
          <w:szCs w:val="28"/>
        </w:rPr>
        <w:t>e</w:t>
      </w:r>
      <w:r w:rsidRPr="0081297E">
        <w:rPr>
          <w:rFonts w:ascii="Calibri" w:hAnsi="Calibri" w:cs="Calibri"/>
          <w:spacing w:val="-5"/>
          <w:w w:val="99"/>
          <w:sz w:val="28"/>
          <w:szCs w:val="28"/>
        </w:rPr>
        <w:t>z</w:t>
      </w:r>
      <w:r w:rsidRPr="0081297E">
        <w:rPr>
          <w:rFonts w:ascii="Calibri" w:hAnsi="Calibri" w:cs="Calibri"/>
          <w:spacing w:val="-1"/>
          <w:w w:val="99"/>
          <w:sz w:val="28"/>
          <w:szCs w:val="28"/>
        </w:rPr>
        <w:t>v</w:t>
      </w:r>
      <w:r w:rsidRPr="0081297E">
        <w:rPr>
          <w:rFonts w:ascii="Calibri" w:hAnsi="Calibri" w:cs="Calibri"/>
          <w:spacing w:val="-2"/>
          <w:w w:val="99"/>
          <w:sz w:val="28"/>
          <w:szCs w:val="28"/>
        </w:rPr>
        <w:t>o</w:t>
      </w:r>
      <w:r w:rsidRPr="0081297E">
        <w:rPr>
          <w:rFonts w:ascii="Calibri" w:hAnsi="Calibri" w:cs="Calibri"/>
          <w:w w:val="99"/>
          <w:sz w:val="28"/>
          <w:szCs w:val="28"/>
        </w:rPr>
        <w:t>l</w:t>
      </w:r>
      <w:r w:rsidRPr="0081297E">
        <w:rPr>
          <w:rFonts w:ascii="Calibri" w:hAnsi="Calibri" w:cs="Calibri"/>
          <w:spacing w:val="4"/>
          <w:w w:val="99"/>
          <w:sz w:val="28"/>
          <w:szCs w:val="28"/>
        </w:rPr>
        <w:t>t</w:t>
      </w:r>
      <w:r w:rsidRPr="0081297E">
        <w:rPr>
          <w:rFonts w:ascii="Calibri" w:hAnsi="Calibri" w:cs="Calibri"/>
          <w:spacing w:val="-2"/>
          <w:w w:val="99"/>
          <w:sz w:val="28"/>
          <w:szCs w:val="28"/>
        </w:rPr>
        <w:t>a</w:t>
      </w:r>
      <w:r w:rsidRPr="0081297E">
        <w:rPr>
          <w:rFonts w:ascii="Calibri" w:hAnsi="Calibri" w:cs="Calibri"/>
          <w:spacing w:val="3"/>
          <w:w w:val="99"/>
          <w:sz w:val="28"/>
          <w:szCs w:val="28"/>
        </w:rPr>
        <w:t>r</w:t>
      </w:r>
      <w:r w:rsidRPr="0081297E">
        <w:rPr>
          <w:rFonts w:ascii="Calibri" w:hAnsi="Calibri" w:cs="Calibri"/>
          <w:spacing w:val="-2"/>
          <w:w w:val="99"/>
          <w:sz w:val="28"/>
          <w:szCs w:val="28"/>
        </w:rPr>
        <w:t>e</w:t>
      </w:r>
      <w:r w:rsidRPr="0081297E">
        <w:rPr>
          <w:rFonts w:ascii="Calibri" w:hAnsi="Calibri" w:cs="Calibri"/>
          <w:w w:val="99"/>
          <w:sz w:val="28"/>
          <w:szCs w:val="28"/>
        </w:rPr>
        <w:t>a</w:t>
      </w:r>
      <w:r w:rsidRPr="0081297E">
        <w:rPr>
          <w:rFonts w:ascii="Calibri" w:hAnsi="Calibri" w:cs="Calibri"/>
          <w:spacing w:val="2"/>
          <w:sz w:val="28"/>
          <w:szCs w:val="28"/>
        </w:rPr>
        <w:t xml:space="preserve"> </w:t>
      </w:r>
      <w:r w:rsidRPr="0081297E">
        <w:rPr>
          <w:rFonts w:ascii="Calibri" w:hAnsi="Calibri" w:cs="Calibri"/>
          <w:spacing w:val="-1"/>
          <w:w w:val="99"/>
          <w:sz w:val="28"/>
          <w:szCs w:val="28"/>
        </w:rPr>
        <w:t>c</w:t>
      </w:r>
      <w:r w:rsidRPr="0081297E">
        <w:rPr>
          <w:rFonts w:ascii="Calibri" w:hAnsi="Calibri" w:cs="Calibri"/>
          <w:spacing w:val="-2"/>
          <w:w w:val="99"/>
          <w:sz w:val="28"/>
          <w:szCs w:val="28"/>
        </w:rPr>
        <w:t>a</w:t>
      </w:r>
      <w:r w:rsidRPr="0081297E">
        <w:rPr>
          <w:rFonts w:ascii="Calibri" w:hAnsi="Calibri" w:cs="Calibri"/>
          <w:spacing w:val="3"/>
          <w:w w:val="99"/>
          <w:sz w:val="28"/>
          <w:szCs w:val="28"/>
        </w:rPr>
        <w:t>p</w:t>
      </w:r>
      <w:r w:rsidRPr="0081297E">
        <w:rPr>
          <w:rFonts w:ascii="Calibri" w:hAnsi="Calibri" w:cs="Calibri"/>
          <w:w w:val="99"/>
          <w:sz w:val="28"/>
          <w:szCs w:val="28"/>
        </w:rPr>
        <w:t>aci</w:t>
      </w:r>
      <w:r w:rsidRPr="0081297E">
        <w:rPr>
          <w:rFonts w:ascii="Calibri" w:hAnsi="Calibri" w:cs="Calibri"/>
          <w:spacing w:val="4"/>
          <w:w w:val="99"/>
          <w:sz w:val="28"/>
          <w:szCs w:val="28"/>
        </w:rPr>
        <w:t>t</w:t>
      </w:r>
      <w:r w:rsidRPr="0081297E">
        <w:rPr>
          <w:rFonts w:ascii="Calibri" w:hAnsi="Calibri" w:cs="Calibri"/>
          <w:spacing w:val="-2"/>
          <w:w w:val="99"/>
          <w:sz w:val="28"/>
          <w:szCs w:val="28"/>
        </w:rPr>
        <w:t>ă</w:t>
      </w:r>
      <w:r w:rsidRPr="0081297E">
        <w:rPr>
          <w:rFonts w:ascii="Calibri" w:hAnsi="Calibri" w:cs="Calibri"/>
          <w:spacing w:val="-1"/>
          <w:w w:val="99"/>
          <w:sz w:val="28"/>
          <w:szCs w:val="28"/>
        </w:rPr>
        <w:t>ţil</w:t>
      </w:r>
      <w:r w:rsidRPr="0081297E">
        <w:rPr>
          <w:rFonts w:ascii="Calibri" w:hAnsi="Calibri" w:cs="Calibri"/>
          <w:spacing w:val="3"/>
          <w:w w:val="99"/>
          <w:sz w:val="28"/>
          <w:szCs w:val="28"/>
        </w:rPr>
        <w:t>o</w:t>
      </w:r>
      <w:r w:rsidRPr="0081297E">
        <w:rPr>
          <w:rFonts w:ascii="Calibri" w:hAnsi="Calibri" w:cs="Calibri"/>
          <w:w w:val="99"/>
          <w:sz w:val="28"/>
          <w:szCs w:val="28"/>
        </w:rPr>
        <w:t>r</w:t>
      </w:r>
      <w:r w:rsidRPr="0081297E">
        <w:rPr>
          <w:rFonts w:ascii="Calibri" w:hAnsi="Calibri" w:cs="Calibri"/>
          <w:spacing w:val="-2"/>
          <w:sz w:val="28"/>
          <w:szCs w:val="28"/>
        </w:rPr>
        <w:t xml:space="preserve"> </w:t>
      </w:r>
      <w:r w:rsidRPr="0081297E">
        <w:rPr>
          <w:rFonts w:ascii="Calibri" w:hAnsi="Calibri" w:cs="Calibri"/>
          <w:spacing w:val="-1"/>
          <w:w w:val="99"/>
          <w:sz w:val="28"/>
          <w:szCs w:val="28"/>
        </w:rPr>
        <w:t>c</w:t>
      </w:r>
      <w:r w:rsidRPr="0081297E">
        <w:rPr>
          <w:rFonts w:ascii="Calibri" w:hAnsi="Calibri" w:cs="Calibri"/>
          <w:spacing w:val="2"/>
          <w:w w:val="99"/>
          <w:sz w:val="28"/>
          <w:szCs w:val="28"/>
        </w:rPr>
        <w:t>o</w:t>
      </w:r>
      <w:r w:rsidRPr="0081297E">
        <w:rPr>
          <w:rFonts w:ascii="Calibri" w:hAnsi="Calibri" w:cs="Calibri"/>
          <w:spacing w:val="-2"/>
          <w:w w:val="99"/>
          <w:sz w:val="28"/>
          <w:szCs w:val="28"/>
        </w:rPr>
        <w:t>o</w:t>
      </w:r>
      <w:r w:rsidRPr="0081297E">
        <w:rPr>
          <w:rFonts w:ascii="Calibri" w:hAnsi="Calibri" w:cs="Calibri"/>
          <w:spacing w:val="3"/>
          <w:w w:val="99"/>
          <w:sz w:val="28"/>
          <w:szCs w:val="28"/>
        </w:rPr>
        <w:t>r</w:t>
      </w:r>
      <w:r w:rsidRPr="0081297E">
        <w:rPr>
          <w:rFonts w:ascii="Calibri" w:hAnsi="Calibri" w:cs="Calibri"/>
          <w:spacing w:val="-2"/>
          <w:w w:val="99"/>
          <w:sz w:val="28"/>
          <w:szCs w:val="28"/>
        </w:rPr>
        <w:t>d</w:t>
      </w:r>
      <w:r w:rsidRPr="0081297E">
        <w:rPr>
          <w:rFonts w:ascii="Calibri" w:hAnsi="Calibri" w:cs="Calibri"/>
          <w:spacing w:val="-1"/>
          <w:w w:val="99"/>
          <w:sz w:val="28"/>
          <w:szCs w:val="28"/>
        </w:rPr>
        <w:t>i</w:t>
      </w:r>
      <w:r w:rsidRPr="0081297E">
        <w:rPr>
          <w:rFonts w:ascii="Calibri" w:hAnsi="Calibri" w:cs="Calibri"/>
          <w:spacing w:val="3"/>
          <w:w w:val="99"/>
          <w:sz w:val="28"/>
          <w:szCs w:val="28"/>
        </w:rPr>
        <w:t>n</w:t>
      </w:r>
      <w:r w:rsidRPr="0081297E">
        <w:rPr>
          <w:rFonts w:ascii="Calibri" w:hAnsi="Calibri" w:cs="Calibri"/>
          <w:spacing w:val="-2"/>
          <w:w w:val="99"/>
          <w:sz w:val="28"/>
          <w:szCs w:val="28"/>
        </w:rPr>
        <w:t>a</w:t>
      </w:r>
      <w:r w:rsidRPr="0081297E">
        <w:rPr>
          <w:rFonts w:ascii="Calibri" w:hAnsi="Calibri" w:cs="Calibri"/>
          <w:w w:val="99"/>
          <w:sz w:val="28"/>
          <w:szCs w:val="28"/>
        </w:rPr>
        <w:t>ti</w:t>
      </w:r>
      <w:r w:rsidRPr="0081297E">
        <w:rPr>
          <w:rFonts w:ascii="Calibri" w:hAnsi="Calibri" w:cs="Calibri"/>
          <w:spacing w:val="1"/>
          <w:w w:val="99"/>
          <w:sz w:val="28"/>
          <w:szCs w:val="28"/>
        </w:rPr>
        <w:t>v</w:t>
      </w:r>
      <w:r w:rsidRPr="0081297E">
        <w:rPr>
          <w:rFonts w:ascii="Calibri" w:hAnsi="Calibri" w:cs="Calibri"/>
          <w:w w:val="99"/>
          <w:sz w:val="28"/>
          <w:szCs w:val="28"/>
        </w:rPr>
        <w:t>e</w:t>
      </w:r>
      <w:r w:rsidRPr="0081297E">
        <w:rPr>
          <w:rFonts w:ascii="Calibri" w:hAnsi="Calibri" w:cs="Calibri"/>
          <w:spacing w:val="2"/>
          <w:sz w:val="28"/>
          <w:szCs w:val="28"/>
        </w:rPr>
        <w:t xml:space="preserve"> </w:t>
      </w:r>
      <w:r w:rsidRPr="0081297E">
        <w:rPr>
          <w:rFonts w:ascii="Calibri" w:hAnsi="Calibri" w:cs="Calibri"/>
          <w:spacing w:val="2"/>
          <w:w w:val="99"/>
          <w:sz w:val="28"/>
          <w:szCs w:val="28"/>
        </w:rPr>
        <w:t>(</w:t>
      </w:r>
      <w:r w:rsidRPr="0081297E">
        <w:rPr>
          <w:rFonts w:ascii="Calibri" w:hAnsi="Calibri" w:cs="Calibri"/>
          <w:spacing w:val="-1"/>
          <w:w w:val="99"/>
          <w:sz w:val="28"/>
          <w:szCs w:val="28"/>
        </w:rPr>
        <w:t>î</w:t>
      </w:r>
      <w:r w:rsidRPr="0081297E">
        <w:rPr>
          <w:rFonts w:ascii="Calibri" w:hAnsi="Calibri" w:cs="Calibri"/>
          <w:spacing w:val="-2"/>
          <w:w w:val="99"/>
          <w:sz w:val="28"/>
          <w:szCs w:val="28"/>
        </w:rPr>
        <w:t>nde</w:t>
      </w:r>
      <w:r w:rsidRPr="0081297E">
        <w:rPr>
          <w:rFonts w:ascii="Calibri" w:hAnsi="Calibri" w:cs="Calibri"/>
          <w:spacing w:val="3"/>
          <w:w w:val="99"/>
          <w:sz w:val="28"/>
          <w:szCs w:val="28"/>
        </w:rPr>
        <w:t>mâ</w:t>
      </w:r>
      <w:r w:rsidRPr="0081297E">
        <w:rPr>
          <w:rFonts w:ascii="Calibri" w:hAnsi="Calibri" w:cs="Calibri"/>
          <w:w w:val="99"/>
          <w:sz w:val="28"/>
          <w:szCs w:val="28"/>
        </w:rPr>
        <w:t>n</w:t>
      </w:r>
      <w:r w:rsidRPr="0081297E">
        <w:rPr>
          <w:rFonts w:ascii="Calibri" w:hAnsi="Calibri" w:cs="Calibri"/>
          <w:spacing w:val="3"/>
          <w:w w:val="99"/>
          <w:sz w:val="28"/>
          <w:szCs w:val="28"/>
        </w:rPr>
        <w:t>a</w:t>
      </w:r>
      <w:r w:rsidRPr="0081297E">
        <w:rPr>
          <w:rFonts w:ascii="Calibri" w:hAnsi="Calibri" w:cs="Calibri"/>
          <w:spacing w:val="-2"/>
          <w:w w:val="99"/>
          <w:sz w:val="28"/>
          <w:szCs w:val="28"/>
        </w:rPr>
        <w:t>r</w:t>
      </w:r>
      <w:r w:rsidRPr="0081297E">
        <w:rPr>
          <w:rFonts w:ascii="Calibri" w:hAnsi="Calibri" w:cs="Calibri"/>
          <w:spacing w:val="3"/>
          <w:w w:val="99"/>
          <w:sz w:val="28"/>
          <w:szCs w:val="28"/>
        </w:rPr>
        <w:t>e</w:t>
      </w:r>
      <w:r w:rsidRPr="0081297E">
        <w:rPr>
          <w:rFonts w:ascii="Calibri" w:hAnsi="Calibri" w:cs="Calibri"/>
          <w:spacing w:val="-2"/>
          <w:w w:val="99"/>
          <w:sz w:val="28"/>
          <w:szCs w:val="28"/>
        </w:rPr>
        <w:t>a)</w:t>
      </w:r>
      <w:r w:rsidRPr="0081297E">
        <w:rPr>
          <w:rFonts w:ascii="Calibri" w:hAnsi="Calibri" w:cs="Calibri"/>
          <w:w w:val="99"/>
          <w:sz w:val="28"/>
          <w:szCs w:val="28"/>
        </w:rPr>
        <w:t>;</w:t>
      </w:r>
    </w:p>
    <w:p w14:paraId="270FBCF9" w14:textId="77777777" w:rsidR="0052515D" w:rsidRPr="00886C84" w:rsidRDefault="0052515D" w:rsidP="00F651F6">
      <w:pPr>
        <w:pStyle w:val="Listparagraf"/>
        <w:widowControl w:val="0"/>
        <w:numPr>
          <w:ilvl w:val="0"/>
          <w:numId w:val="94"/>
        </w:numPr>
        <w:tabs>
          <w:tab w:val="left" w:pos="1864"/>
          <w:tab w:val="left" w:pos="2092"/>
        </w:tabs>
        <w:autoSpaceDE w:val="0"/>
        <w:autoSpaceDN w:val="0"/>
        <w:spacing w:after="0" w:line="240" w:lineRule="auto"/>
        <w:ind w:left="1413" w:firstLine="0"/>
        <w:contextualSpacing w:val="0"/>
        <w:rPr>
          <w:rFonts w:ascii="Calibri" w:hAnsi="Calibri" w:cs="Calibri"/>
          <w:sz w:val="28"/>
          <w:szCs w:val="28"/>
        </w:rPr>
      </w:pPr>
      <w:r w:rsidRPr="0081297E">
        <w:rPr>
          <w:rFonts w:ascii="Calibri" w:hAnsi="Calibri" w:cs="Calibri"/>
          <w:w w:val="242"/>
          <w:sz w:val="28"/>
          <w:szCs w:val="28"/>
        </w:rPr>
        <w:t>​</w:t>
      </w:r>
      <w:r w:rsidRPr="0081297E">
        <w:rPr>
          <w:rFonts w:ascii="Calibri" w:hAnsi="Calibri" w:cs="Calibri"/>
          <w:sz w:val="28"/>
          <w:szCs w:val="28"/>
        </w:rPr>
        <w:tab/>
      </w:r>
      <w:r w:rsidRPr="0081297E">
        <w:rPr>
          <w:rFonts w:ascii="Calibri" w:hAnsi="Calibri" w:cs="Calibri"/>
          <w:spacing w:val="-1"/>
          <w:w w:val="99"/>
          <w:sz w:val="28"/>
          <w:szCs w:val="28"/>
        </w:rPr>
        <w:t>D</w:t>
      </w:r>
      <w:r w:rsidRPr="0081297E">
        <w:rPr>
          <w:rFonts w:ascii="Calibri" w:hAnsi="Calibri" w:cs="Calibri"/>
          <w:spacing w:val="3"/>
          <w:w w:val="99"/>
          <w:sz w:val="28"/>
          <w:szCs w:val="28"/>
        </w:rPr>
        <w:t>e</w:t>
      </w:r>
      <w:r w:rsidRPr="0081297E">
        <w:rPr>
          <w:rFonts w:ascii="Calibri" w:hAnsi="Calibri" w:cs="Calibri"/>
          <w:spacing w:val="-5"/>
          <w:w w:val="99"/>
          <w:sz w:val="28"/>
          <w:szCs w:val="28"/>
        </w:rPr>
        <w:t>z</w:t>
      </w:r>
      <w:r w:rsidRPr="0081297E">
        <w:rPr>
          <w:rFonts w:ascii="Calibri" w:hAnsi="Calibri" w:cs="Calibri"/>
          <w:spacing w:val="-1"/>
          <w:w w:val="99"/>
          <w:sz w:val="28"/>
          <w:szCs w:val="28"/>
        </w:rPr>
        <w:t>v</w:t>
      </w:r>
      <w:r w:rsidRPr="0081297E">
        <w:rPr>
          <w:rFonts w:ascii="Calibri" w:hAnsi="Calibri" w:cs="Calibri"/>
          <w:spacing w:val="-2"/>
          <w:w w:val="99"/>
          <w:sz w:val="28"/>
          <w:szCs w:val="28"/>
        </w:rPr>
        <w:t>o</w:t>
      </w:r>
      <w:r w:rsidRPr="0081297E">
        <w:rPr>
          <w:rFonts w:ascii="Calibri" w:hAnsi="Calibri" w:cs="Calibri"/>
          <w:w w:val="99"/>
          <w:sz w:val="28"/>
          <w:szCs w:val="28"/>
        </w:rPr>
        <w:t>l</w:t>
      </w:r>
      <w:r w:rsidRPr="0081297E">
        <w:rPr>
          <w:rFonts w:ascii="Calibri" w:hAnsi="Calibri" w:cs="Calibri"/>
          <w:spacing w:val="4"/>
          <w:w w:val="99"/>
          <w:sz w:val="28"/>
          <w:szCs w:val="28"/>
        </w:rPr>
        <w:t>t</w:t>
      </w:r>
      <w:r w:rsidRPr="0081297E">
        <w:rPr>
          <w:rFonts w:ascii="Calibri" w:hAnsi="Calibri" w:cs="Calibri"/>
          <w:spacing w:val="-2"/>
          <w:w w:val="99"/>
          <w:sz w:val="28"/>
          <w:szCs w:val="28"/>
        </w:rPr>
        <w:t>a</w:t>
      </w:r>
      <w:r w:rsidRPr="0081297E">
        <w:rPr>
          <w:rFonts w:ascii="Calibri" w:hAnsi="Calibri" w:cs="Calibri"/>
          <w:spacing w:val="3"/>
          <w:w w:val="99"/>
          <w:sz w:val="28"/>
          <w:szCs w:val="28"/>
        </w:rPr>
        <w:t>r</w:t>
      </w:r>
      <w:r w:rsidRPr="0081297E">
        <w:rPr>
          <w:rFonts w:ascii="Calibri" w:hAnsi="Calibri" w:cs="Calibri"/>
          <w:spacing w:val="-2"/>
          <w:w w:val="99"/>
          <w:sz w:val="28"/>
          <w:szCs w:val="28"/>
        </w:rPr>
        <w:t>e</w:t>
      </w:r>
      <w:r w:rsidRPr="0081297E">
        <w:rPr>
          <w:rFonts w:ascii="Calibri" w:hAnsi="Calibri" w:cs="Calibri"/>
          <w:w w:val="99"/>
          <w:sz w:val="28"/>
          <w:szCs w:val="28"/>
        </w:rPr>
        <w:t>a</w:t>
      </w:r>
      <w:r w:rsidRPr="0081297E">
        <w:rPr>
          <w:rFonts w:ascii="Calibri" w:hAnsi="Calibri" w:cs="Calibri"/>
          <w:spacing w:val="2"/>
          <w:sz w:val="28"/>
          <w:szCs w:val="28"/>
        </w:rPr>
        <w:t xml:space="preserve"> </w:t>
      </w:r>
      <w:r w:rsidRPr="0081297E">
        <w:rPr>
          <w:rFonts w:ascii="Calibri" w:hAnsi="Calibri" w:cs="Calibri"/>
          <w:spacing w:val="-1"/>
          <w:w w:val="99"/>
          <w:sz w:val="28"/>
          <w:szCs w:val="28"/>
        </w:rPr>
        <w:t>c</w:t>
      </w:r>
      <w:r w:rsidRPr="0081297E">
        <w:rPr>
          <w:rFonts w:ascii="Calibri" w:hAnsi="Calibri" w:cs="Calibri"/>
          <w:w w:val="99"/>
          <w:sz w:val="28"/>
          <w:szCs w:val="28"/>
        </w:rPr>
        <w:t>a</w:t>
      </w:r>
      <w:r w:rsidRPr="0081297E">
        <w:rPr>
          <w:rFonts w:ascii="Calibri" w:hAnsi="Calibri" w:cs="Calibri"/>
          <w:spacing w:val="3"/>
          <w:w w:val="99"/>
          <w:sz w:val="28"/>
          <w:szCs w:val="28"/>
        </w:rPr>
        <w:t>p</w:t>
      </w:r>
      <w:r w:rsidRPr="0081297E">
        <w:rPr>
          <w:rFonts w:ascii="Calibri" w:hAnsi="Calibri" w:cs="Calibri"/>
          <w:spacing w:val="-2"/>
          <w:w w:val="99"/>
          <w:sz w:val="28"/>
          <w:szCs w:val="28"/>
        </w:rPr>
        <w:t>a</w:t>
      </w:r>
      <w:r w:rsidRPr="0081297E">
        <w:rPr>
          <w:rFonts w:ascii="Calibri" w:hAnsi="Calibri" w:cs="Calibri"/>
          <w:w w:val="99"/>
          <w:sz w:val="28"/>
          <w:szCs w:val="28"/>
        </w:rPr>
        <w:t>ci</w:t>
      </w:r>
      <w:r w:rsidRPr="0081297E">
        <w:rPr>
          <w:rFonts w:ascii="Calibri" w:hAnsi="Calibri" w:cs="Calibri"/>
          <w:spacing w:val="4"/>
          <w:w w:val="99"/>
          <w:sz w:val="28"/>
          <w:szCs w:val="28"/>
        </w:rPr>
        <w:t>t</w:t>
      </w:r>
      <w:r w:rsidRPr="0081297E">
        <w:rPr>
          <w:rFonts w:ascii="Calibri" w:hAnsi="Calibri" w:cs="Calibri"/>
          <w:spacing w:val="-2"/>
          <w:w w:val="99"/>
          <w:sz w:val="28"/>
          <w:szCs w:val="28"/>
        </w:rPr>
        <w:t>ă</w:t>
      </w:r>
      <w:r w:rsidRPr="0081297E">
        <w:rPr>
          <w:rFonts w:ascii="Calibri" w:hAnsi="Calibri" w:cs="Calibri"/>
          <w:spacing w:val="-1"/>
          <w:w w:val="99"/>
          <w:sz w:val="28"/>
          <w:szCs w:val="28"/>
        </w:rPr>
        <w:t>ţ</w:t>
      </w:r>
      <w:r w:rsidRPr="0081297E">
        <w:rPr>
          <w:rFonts w:ascii="Calibri" w:hAnsi="Calibri" w:cs="Calibri"/>
          <w:w w:val="99"/>
          <w:sz w:val="28"/>
          <w:szCs w:val="28"/>
        </w:rPr>
        <w:t>i</w:t>
      </w:r>
      <w:r w:rsidRPr="0081297E">
        <w:rPr>
          <w:rFonts w:ascii="Calibri" w:hAnsi="Calibri" w:cs="Calibri"/>
          <w:spacing w:val="-1"/>
          <w:w w:val="99"/>
          <w:sz w:val="28"/>
          <w:szCs w:val="28"/>
        </w:rPr>
        <w:t>l</w:t>
      </w:r>
      <w:r w:rsidRPr="0081297E">
        <w:rPr>
          <w:rFonts w:ascii="Calibri" w:hAnsi="Calibri" w:cs="Calibri"/>
          <w:spacing w:val="3"/>
          <w:w w:val="99"/>
          <w:sz w:val="28"/>
          <w:szCs w:val="28"/>
        </w:rPr>
        <w:t>o</w:t>
      </w:r>
      <w:r w:rsidRPr="0081297E">
        <w:rPr>
          <w:rFonts w:ascii="Calibri" w:hAnsi="Calibri" w:cs="Calibri"/>
          <w:w w:val="99"/>
          <w:sz w:val="28"/>
          <w:szCs w:val="28"/>
        </w:rPr>
        <w:t>r</w:t>
      </w:r>
      <w:r w:rsidRPr="0081297E">
        <w:rPr>
          <w:rFonts w:ascii="Calibri" w:hAnsi="Calibri" w:cs="Calibri"/>
          <w:spacing w:val="-2"/>
          <w:sz w:val="28"/>
          <w:szCs w:val="28"/>
        </w:rPr>
        <w:t xml:space="preserve"> </w:t>
      </w:r>
      <w:r w:rsidRPr="0081297E">
        <w:rPr>
          <w:rFonts w:ascii="Calibri" w:hAnsi="Calibri" w:cs="Calibri"/>
          <w:spacing w:val="2"/>
          <w:w w:val="99"/>
          <w:sz w:val="28"/>
          <w:szCs w:val="28"/>
        </w:rPr>
        <w:t>m</w:t>
      </w:r>
      <w:r w:rsidRPr="0081297E">
        <w:rPr>
          <w:rFonts w:ascii="Calibri" w:hAnsi="Calibri" w:cs="Calibri"/>
          <w:spacing w:val="-2"/>
          <w:w w:val="99"/>
          <w:sz w:val="28"/>
          <w:szCs w:val="28"/>
        </w:rPr>
        <w:t>o</w:t>
      </w:r>
      <w:r w:rsidRPr="0081297E">
        <w:rPr>
          <w:rFonts w:ascii="Calibri" w:hAnsi="Calibri" w:cs="Calibri"/>
          <w:w w:val="99"/>
          <w:sz w:val="28"/>
          <w:szCs w:val="28"/>
        </w:rPr>
        <w:t>t</w:t>
      </w:r>
      <w:r w:rsidRPr="0081297E">
        <w:rPr>
          <w:rFonts w:ascii="Calibri" w:hAnsi="Calibri" w:cs="Calibri"/>
          <w:spacing w:val="-3"/>
          <w:w w:val="99"/>
          <w:sz w:val="28"/>
          <w:szCs w:val="28"/>
        </w:rPr>
        <w:t>r</w:t>
      </w:r>
      <w:r w:rsidRPr="0081297E">
        <w:rPr>
          <w:rFonts w:ascii="Calibri" w:hAnsi="Calibri" w:cs="Calibri"/>
          <w:spacing w:val="4"/>
          <w:w w:val="99"/>
          <w:sz w:val="28"/>
          <w:szCs w:val="28"/>
        </w:rPr>
        <w:t>i</w:t>
      </w:r>
      <w:r w:rsidRPr="0081297E">
        <w:rPr>
          <w:rFonts w:ascii="Calibri" w:hAnsi="Calibri" w:cs="Calibri"/>
          <w:spacing w:val="-1"/>
          <w:w w:val="99"/>
          <w:sz w:val="28"/>
          <w:szCs w:val="28"/>
        </w:rPr>
        <w:t>c</w:t>
      </w:r>
      <w:r w:rsidRPr="0081297E">
        <w:rPr>
          <w:rFonts w:ascii="Calibri" w:hAnsi="Calibri" w:cs="Calibri"/>
          <w:w w:val="99"/>
          <w:sz w:val="28"/>
          <w:szCs w:val="28"/>
        </w:rPr>
        <w:t>e</w:t>
      </w:r>
      <w:r w:rsidRPr="0081297E">
        <w:rPr>
          <w:rFonts w:ascii="Calibri" w:hAnsi="Calibri" w:cs="Calibri"/>
          <w:spacing w:val="-2"/>
          <w:sz w:val="28"/>
          <w:szCs w:val="28"/>
        </w:rPr>
        <w:t xml:space="preserve"> </w:t>
      </w:r>
      <w:r w:rsidRPr="0081297E">
        <w:rPr>
          <w:rFonts w:ascii="Calibri" w:hAnsi="Calibri" w:cs="Calibri"/>
          <w:spacing w:val="3"/>
          <w:w w:val="99"/>
          <w:sz w:val="28"/>
          <w:szCs w:val="28"/>
        </w:rPr>
        <w:t>c</w:t>
      </w:r>
      <w:r w:rsidRPr="0081297E">
        <w:rPr>
          <w:rFonts w:ascii="Calibri" w:hAnsi="Calibri" w:cs="Calibri"/>
          <w:spacing w:val="-2"/>
          <w:w w:val="99"/>
          <w:sz w:val="28"/>
          <w:szCs w:val="28"/>
        </w:rPr>
        <w:t>o</w:t>
      </w:r>
      <w:r w:rsidRPr="0081297E">
        <w:rPr>
          <w:rFonts w:ascii="Calibri" w:hAnsi="Calibri" w:cs="Calibri"/>
          <w:spacing w:val="3"/>
          <w:w w:val="99"/>
          <w:sz w:val="28"/>
          <w:szCs w:val="28"/>
        </w:rPr>
        <w:t>m</w:t>
      </w:r>
      <w:r w:rsidRPr="0081297E">
        <w:rPr>
          <w:rFonts w:ascii="Calibri" w:hAnsi="Calibri" w:cs="Calibri"/>
          <w:spacing w:val="-2"/>
          <w:w w:val="99"/>
          <w:sz w:val="28"/>
          <w:szCs w:val="28"/>
        </w:rPr>
        <w:t>b</w:t>
      </w:r>
      <w:r w:rsidRPr="0081297E">
        <w:rPr>
          <w:rFonts w:ascii="Calibri" w:hAnsi="Calibri" w:cs="Calibri"/>
          <w:spacing w:val="4"/>
          <w:w w:val="99"/>
          <w:sz w:val="28"/>
          <w:szCs w:val="28"/>
        </w:rPr>
        <w:t>i</w:t>
      </w:r>
      <w:r w:rsidRPr="0081297E">
        <w:rPr>
          <w:rFonts w:ascii="Calibri" w:hAnsi="Calibri" w:cs="Calibri"/>
          <w:spacing w:val="-2"/>
          <w:w w:val="99"/>
          <w:sz w:val="28"/>
          <w:szCs w:val="28"/>
        </w:rPr>
        <w:t>na</w:t>
      </w:r>
      <w:r w:rsidRPr="0081297E">
        <w:rPr>
          <w:rFonts w:ascii="Calibri" w:hAnsi="Calibri" w:cs="Calibri"/>
          <w:spacing w:val="3"/>
          <w:w w:val="99"/>
          <w:sz w:val="28"/>
          <w:szCs w:val="28"/>
        </w:rPr>
        <w:t>t</w:t>
      </w:r>
      <w:r w:rsidRPr="0081297E">
        <w:rPr>
          <w:rFonts w:ascii="Calibri" w:hAnsi="Calibri" w:cs="Calibri"/>
          <w:spacing w:val="1"/>
          <w:w w:val="99"/>
          <w:sz w:val="28"/>
          <w:szCs w:val="28"/>
        </w:rPr>
        <w:t>e</w:t>
      </w:r>
      <w:r w:rsidRPr="0081297E">
        <w:rPr>
          <w:rFonts w:ascii="Calibri" w:hAnsi="Calibri" w:cs="Calibri"/>
          <w:w w:val="99"/>
          <w:sz w:val="28"/>
          <w:szCs w:val="28"/>
        </w:rPr>
        <w:t>;</w:t>
      </w:r>
    </w:p>
    <w:p w14:paraId="051CFC05" w14:textId="77777777" w:rsidR="00886C84" w:rsidRPr="00CB1FA2" w:rsidRDefault="00886C84" w:rsidP="00F651F6">
      <w:pPr>
        <w:pStyle w:val="Listparagraf"/>
        <w:widowControl w:val="0"/>
        <w:numPr>
          <w:ilvl w:val="0"/>
          <w:numId w:val="94"/>
        </w:numPr>
        <w:tabs>
          <w:tab w:val="left" w:pos="1864"/>
          <w:tab w:val="left" w:pos="2092"/>
        </w:tabs>
        <w:autoSpaceDE w:val="0"/>
        <w:autoSpaceDN w:val="0"/>
        <w:spacing w:before="89" w:after="0" w:line="240" w:lineRule="auto"/>
        <w:ind w:right="735" w:firstLine="720"/>
        <w:contextualSpacing w:val="0"/>
        <w:rPr>
          <w:rFonts w:ascii="Calibri" w:hAnsi="Calibri" w:cs="Calibri"/>
          <w:sz w:val="28"/>
        </w:rPr>
      </w:pPr>
      <w:r w:rsidRPr="00CB1FA2">
        <w:rPr>
          <w:rFonts w:ascii="Calibri" w:hAnsi="Calibri" w:cs="Calibri"/>
          <w:spacing w:val="-1"/>
          <w:w w:val="99"/>
          <w:sz w:val="28"/>
        </w:rPr>
        <w:t>Co</w:t>
      </w:r>
      <w:r w:rsidRPr="00CB1FA2">
        <w:rPr>
          <w:rFonts w:ascii="Calibri" w:hAnsi="Calibri" w:cs="Calibri"/>
          <w:spacing w:val="-2"/>
          <w:w w:val="99"/>
          <w:sz w:val="28"/>
        </w:rPr>
        <w:t>n</w:t>
      </w:r>
      <w:r w:rsidRPr="00CB1FA2">
        <w:rPr>
          <w:rFonts w:ascii="Calibri" w:hAnsi="Calibri" w:cs="Calibri"/>
          <w:spacing w:val="4"/>
          <w:w w:val="99"/>
          <w:sz w:val="28"/>
        </w:rPr>
        <w:t>s</w:t>
      </w:r>
      <w:r w:rsidRPr="00CB1FA2">
        <w:rPr>
          <w:rFonts w:ascii="Calibri" w:hAnsi="Calibri" w:cs="Calibri"/>
          <w:spacing w:val="-2"/>
          <w:w w:val="99"/>
          <w:sz w:val="28"/>
        </w:rPr>
        <w:t>o</w:t>
      </w:r>
      <w:r w:rsidRPr="00CB1FA2">
        <w:rPr>
          <w:rFonts w:ascii="Calibri" w:hAnsi="Calibri" w:cs="Calibri"/>
          <w:spacing w:val="-1"/>
          <w:w w:val="99"/>
          <w:sz w:val="28"/>
        </w:rPr>
        <w:t>l</w:t>
      </w:r>
      <w:r w:rsidRPr="00CB1FA2">
        <w:rPr>
          <w:rFonts w:ascii="Calibri" w:hAnsi="Calibri" w:cs="Calibri"/>
          <w:w w:val="99"/>
          <w:sz w:val="28"/>
        </w:rPr>
        <w:t>i</w:t>
      </w:r>
      <w:r w:rsidRPr="00CB1FA2">
        <w:rPr>
          <w:rFonts w:ascii="Calibri" w:hAnsi="Calibri" w:cs="Calibri"/>
          <w:spacing w:val="-2"/>
          <w:w w:val="99"/>
          <w:sz w:val="28"/>
        </w:rPr>
        <w:t>d</w:t>
      </w:r>
      <w:r w:rsidRPr="00CB1FA2">
        <w:rPr>
          <w:rFonts w:ascii="Calibri" w:hAnsi="Calibri" w:cs="Calibri"/>
          <w:spacing w:val="4"/>
          <w:w w:val="99"/>
          <w:sz w:val="28"/>
        </w:rPr>
        <w:t>a</w:t>
      </w:r>
      <w:r w:rsidRPr="00CB1FA2">
        <w:rPr>
          <w:rFonts w:ascii="Calibri" w:hAnsi="Calibri" w:cs="Calibri"/>
          <w:spacing w:val="-2"/>
          <w:w w:val="99"/>
          <w:sz w:val="28"/>
        </w:rPr>
        <w:t>r</w:t>
      </w:r>
      <w:r w:rsidRPr="00CB1FA2">
        <w:rPr>
          <w:rFonts w:ascii="Calibri" w:hAnsi="Calibri" w:cs="Calibri"/>
          <w:spacing w:val="3"/>
          <w:w w:val="99"/>
          <w:sz w:val="28"/>
        </w:rPr>
        <w:t>e</w:t>
      </w:r>
      <w:r w:rsidRPr="00CB1FA2">
        <w:rPr>
          <w:rFonts w:ascii="Calibri" w:hAnsi="Calibri" w:cs="Calibri"/>
          <w:w w:val="99"/>
          <w:sz w:val="28"/>
        </w:rPr>
        <w:t>a</w:t>
      </w:r>
      <w:r w:rsidRPr="00CB1FA2">
        <w:rPr>
          <w:rFonts w:ascii="Calibri" w:hAnsi="Calibri" w:cs="Calibri"/>
          <w:spacing w:val="26"/>
          <w:sz w:val="28"/>
        </w:rPr>
        <w:t xml:space="preserve"> </w:t>
      </w:r>
      <w:r w:rsidRPr="00CB1FA2">
        <w:rPr>
          <w:rFonts w:ascii="Calibri" w:hAnsi="Calibri" w:cs="Calibri"/>
          <w:spacing w:val="-2"/>
          <w:w w:val="99"/>
          <w:sz w:val="28"/>
        </w:rPr>
        <w:t>p</w:t>
      </w:r>
      <w:r w:rsidRPr="00CB1FA2">
        <w:rPr>
          <w:rFonts w:ascii="Calibri" w:hAnsi="Calibri" w:cs="Calibri"/>
          <w:spacing w:val="3"/>
          <w:w w:val="99"/>
          <w:sz w:val="28"/>
        </w:rPr>
        <w:t>r</w:t>
      </w:r>
      <w:r w:rsidRPr="00CB1FA2">
        <w:rPr>
          <w:rFonts w:ascii="Calibri" w:hAnsi="Calibri" w:cs="Calibri"/>
          <w:spacing w:val="-1"/>
          <w:w w:val="99"/>
          <w:sz w:val="28"/>
        </w:rPr>
        <w:t>oc</w:t>
      </w:r>
      <w:r w:rsidRPr="00CB1FA2">
        <w:rPr>
          <w:rFonts w:ascii="Calibri" w:hAnsi="Calibri" w:cs="Calibri"/>
          <w:spacing w:val="3"/>
          <w:w w:val="99"/>
          <w:sz w:val="28"/>
        </w:rPr>
        <w:t>e</w:t>
      </w:r>
      <w:r w:rsidRPr="00CB1FA2">
        <w:rPr>
          <w:rFonts w:ascii="Calibri" w:hAnsi="Calibri" w:cs="Calibri"/>
          <w:spacing w:val="-2"/>
          <w:w w:val="99"/>
          <w:sz w:val="28"/>
        </w:rPr>
        <w:t>d</w:t>
      </w:r>
      <w:r w:rsidRPr="00CB1FA2">
        <w:rPr>
          <w:rFonts w:ascii="Calibri" w:hAnsi="Calibri" w:cs="Calibri"/>
          <w:spacing w:val="3"/>
          <w:w w:val="99"/>
          <w:sz w:val="28"/>
        </w:rPr>
        <w:t>e</w:t>
      </w:r>
      <w:r w:rsidRPr="00CB1FA2">
        <w:rPr>
          <w:rFonts w:ascii="Calibri" w:hAnsi="Calibri" w:cs="Calibri"/>
          <w:spacing w:val="-2"/>
          <w:w w:val="99"/>
          <w:sz w:val="28"/>
        </w:rPr>
        <w:t>e</w:t>
      </w:r>
      <w:r w:rsidRPr="00CB1FA2">
        <w:rPr>
          <w:rFonts w:ascii="Calibri" w:hAnsi="Calibri" w:cs="Calibri"/>
          <w:spacing w:val="-1"/>
          <w:w w:val="99"/>
          <w:sz w:val="28"/>
        </w:rPr>
        <w:t>l</w:t>
      </w:r>
      <w:r w:rsidRPr="00CB1FA2">
        <w:rPr>
          <w:rFonts w:ascii="Calibri" w:hAnsi="Calibri" w:cs="Calibri"/>
          <w:spacing w:val="3"/>
          <w:w w:val="99"/>
          <w:sz w:val="28"/>
        </w:rPr>
        <w:t>o</w:t>
      </w:r>
      <w:r w:rsidRPr="00CB1FA2">
        <w:rPr>
          <w:rFonts w:ascii="Calibri" w:hAnsi="Calibri" w:cs="Calibri"/>
          <w:w w:val="99"/>
          <w:sz w:val="28"/>
        </w:rPr>
        <w:t>r</w:t>
      </w:r>
      <w:r w:rsidRPr="00CB1FA2">
        <w:rPr>
          <w:rFonts w:ascii="Calibri" w:hAnsi="Calibri" w:cs="Calibri"/>
          <w:spacing w:val="26"/>
          <w:sz w:val="28"/>
        </w:rPr>
        <w:t xml:space="preserve"> </w:t>
      </w:r>
      <w:r w:rsidRPr="00CB1FA2">
        <w:rPr>
          <w:rFonts w:ascii="Calibri" w:hAnsi="Calibri" w:cs="Calibri"/>
          <w:spacing w:val="-1"/>
          <w:w w:val="99"/>
          <w:sz w:val="28"/>
        </w:rPr>
        <w:t>t</w:t>
      </w:r>
      <w:r w:rsidRPr="00CB1FA2">
        <w:rPr>
          <w:rFonts w:ascii="Calibri" w:hAnsi="Calibri" w:cs="Calibri"/>
          <w:spacing w:val="-2"/>
          <w:w w:val="99"/>
          <w:sz w:val="28"/>
        </w:rPr>
        <w:t>e</w:t>
      </w:r>
      <w:r w:rsidRPr="00CB1FA2">
        <w:rPr>
          <w:rFonts w:ascii="Calibri" w:hAnsi="Calibri" w:cs="Calibri"/>
          <w:spacing w:val="3"/>
          <w:w w:val="99"/>
          <w:sz w:val="28"/>
        </w:rPr>
        <w:t>h</w:t>
      </w:r>
      <w:r w:rsidRPr="00CB1FA2">
        <w:rPr>
          <w:rFonts w:ascii="Calibri" w:hAnsi="Calibri" w:cs="Calibri"/>
          <w:spacing w:val="-2"/>
          <w:w w:val="99"/>
          <w:sz w:val="28"/>
        </w:rPr>
        <w:t>n</w:t>
      </w:r>
      <w:r w:rsidRPr="00CB1FA2">
        <w:rPr>
          <w:rFonts w:ascii="Calibri" w:hAnsi="Calibri" w:cs="Calibri"/>
          <w:spacing w:val="-1"/>
          <w:w w:val="99"/>
          <w:sz w:val="28"/>
        </w:rPr>
        <w:t>ic</w:t>
      </w:r>
      <w:r w:rsidRPr="00CB1FA2">
        <w:rPr>
          <w:rFonts w:ascii="Calibri" w:hAnsi="Calibri" w:cs="Calibri"/>
          <w:w w:val="99"/>
          <w:sz w:val="28"/>
        </w:rPr>
        <w:t>e</w:t>
      </w:r>
      <w:r w:rsidRPr="00CB1FA2">
        <w:rPr>
          <w:rFonts w:ascii="Calibri" w:hAnsi="Calibri" w:cs="Calibri"/>
          <w:spacing w:val="26"/>
          <w:sz w:val="28"/>
        </w:rPr>
        <w:t xml:space="preserve"> </w:t>
      </w:r>
      <w:r w:rsidRPr="00CB1FA2">
        <w:rPr>
          <w:rFonts w:ascii="Calibri" w:hAnsi="Calibri" w:cs="Calibri"/>
          <w:spacing w:val="3"/>
          <w:w w:val="99"/>
          <w:sz w:val="28"/>
        </w:rPr>
        <w:t>f</w:t>
      </w:r>
      <w:r w:rsidRPr="00CB1FA2">
        <w:rPr>
          <w:rFonts w:ascii="Calibri" w:hAnsi="Calibri" w:cs="Calibri"/>
          <w:spacing w:val="-2"/>
          <w:w w:val="99"/>
          <w:sz w:val="28"/>
        </w:rPr>
        <w:t>u</w:t>
      </w:r>
      <w:r w:rsidRPr="00CB1FA2">
        <w:rPr>
          <w:rFonts w:ascii="Calibri" w:hAnsi="Calibri" w:cs="Calibri"/>
          <w:spacing w:val="3"/>
          <w:w w:val="99"/>
          <w:sz w:val="28"/>
        </w:rPr>
        <w:t>nd</w:t>
      </w:r>
      <w:r w:rsidRPr="00CB1FA2">
        <w:rPr>
          <w:rFonts w:ascii="Calibri" w:hAnsi="Calibri" w:cs="Calibri"/>
          <w:spacing w:val="1"/>
          <w:w w:val="99"/>
          <w:sz w:val="28"/>
        </w:rPr>
        <w:t>a</w:t>
      </w:r>
      <w:r w:rsidRPr="00CB1FA2">
        <w:rPr>
          <w:rFonts w:ascii="Calibri" w:hAnsi="Calibri" w:cs="Calibri"/>
          <w:spacing w:val="3"/>
          <w:w w:val="99"/>
          <w:sz w:val="28"/>
        </w:rPr>
        <w:t>m</w:t>
      </w:r>
      <w:r w:rsidRPr="00CB1FA2">
        <w:rPr>
          <w:rFonts w:ascii="Calibri" w:hAnsi="Calibri" w:cs="Calibri"/>
          <w:spacing w:val="-1"/>
          <w:w w:val="99"/>
          <w:sz w:val="28"/>
        </w:rPr>
        <w:t>e</w:t>
      </w:r>
      <w:r w:rsidRPr="00CB1FA2">
        <w:rPr>
          <w:rFonts w:ascii="Calibri" w:hAnsi="Calibri" w:cs="Calibri"/>
          <w:spacing w:val="-2"/>
          <w:w w:val="99"/>
          <w:sz w:val="28"/>
        </w:rPr>
        <w:t>n</w:t>
      </w:r>
      <w:r w:rsidRPr="00CB1FA2">
        <w:rPr>
          <w:rFonts w:ascii="Calibri" w:hAnsi="Calibri" w:cs="Calibri"/>
          <w:spacing w:val="4"/>
          <w:w w:val="99"/>
          <w:sz w:val="28"/>
        </w:rPr>
        <w:t>t</w:t>
      </w:r>
      <w:r w:rsidRPr="00CB1FA2">
        <w:rPr>
          <w:rFonts w:ascii="Calibri" w:hAnsi="Calibri" w:cs="Calibri"/>
          <w:spacing w:val="-2"/>
          <w:w w:val="99"/>
          <w:sz w:val="28"/>
        </w:rPr>
        <w:t>a</w:t>
      </w:r>
      <w:r w:rsidRPr="00CB1FA2">
        <w:rPr>
          <w:rFonts w:ascii="Calibri" w:hAnsi="Calibri" w:cs="Calibri"/>
          <w:w w:val="99"/>
          <w:sz w:val="28"/>
        </w:rPr>
        <w:t>le</w:t>
      </w:r>
      <w:r w:rsidRPr="00CB1FA2">
        <w:rPr>
          <w:rFonts w:ascii="Calibri" w:hAnsi="Calibri" w:cs="Calibri"/>
          <w:spacing w:val="26"/>
          <w:sz w:val="28"/>
        </w:rPr>
        <w:t xml:space="preserve"> </w:t>
      </w:r>
      <w:r w:rsidRPr="00CB1FA2">
        <w:rPr>
          <w:rFonts w:ascii="Calibri" w:hAnsi="Calibri" w:cs="Calibri"/>
          <w:spacing w:val="3"/>
          <w:w w:val="99"/>
          <w:sz w:val="28"/>
        </w:rPr>
        <w:t>d</w:t>
      </w:r>
      <w:r w:rsidRPr="00CB1FA2">
        <w:rPr>
          <w:rFonts w:ascii="Calibri" w:hAnsi="Calibri" w:cs="Calibri"/>
          <w:w w:val="99"/>
          <w:sz w:val="28"/>
        </w:rPr>
        <w:t>e</w:t>
      </w:r>
      <w:r w:rsidRPr="00CB1FA2">
        <w:rPr>
          <w:rFonts w:ascii="Calibri" w:hAnsi="Calibri" w:cs="Calibri"/>
          <w:spacing w:val="26"/>
          <w:sz w:val="28"/>
        </w:rPr>
        <w:t xml:space="preserve"> </w:t>
      </w:r>
      <w:r w:rsidRPr="00CB1FA2">
        <w:rPr>
          <w:rFonts w:ascii="Calibri" w:hAnsi="Calibri" w:cs="Calibri"/>
          <w:spacing w:val="-2"/>
          <w:w w:val="99"/>
          <w:sz w:val="28"/>
        </w:rPr>
        <w:t>a</w:t>
      </w:r>
      <w:r w:rsidRPr="00CB1FA2">
        <w:rPr>
          <w:rFonts w:ascii="Calibri" w:hAnsi="Calibri" w:cs="Calibri"/>
          <w:spacing w:val="-1"/>
          <w:w w:val="99"/>
          <w:sz w:val="28"/>
        </w:rPr>
        <w:t>t</w:t>
      </w:r>
      <w:r w:rsidRPr="00CB1FA2">
        <w:rPr>
          <w:rFonts w:ascii="Calibri" w:hAnsi="Calibri" w:cs="Calibri"/>
          <w:spacing w:val="2"/>
          <w:w w:val="99"/>
          <w:sz w:val="28"/>
        </w:rPr>
        <w:t>a</w:t>
      </w:r>
      <w:r w:rsidRPr="00CB1FA2">
        <w:rPr>
          <w:rFonts w:ascii="Calibri" w:hAnsi="Calibri" w:cs="Calibri"/>
          <w:w w:val="99"/>
          <w:sz w:val="28"/>
        </w:rPr>
        <w:t>c</w:t>
      </w:r>
      <w:r w:rsidRPr="00CB1FA2">
        <w:rPr>
          <w:rFonts w:ascii="Calibri" w:hAnsi="Calibri" w:cs="Calibri"/>
          <w:spacing w:val="29"/>
          <w:sz w:val="28"/>
        </w:rPr>
        <w:t xml:space="preserve"> </w:t>
      </w:r>
      <w:r w:rsidRPr="00CB1FA2">
        <w:rPr>
          <w:rFonts w:ascii="Calibri" w:hAnsi="Calibri" w:cs="Calibri"/>
          <w:w w:val="99"/>
          <w:sz w:val="28"/>
        </w:rPr>
        <w:t>şi</w:t>
      </w:r>
      <w:r w:rsidRPr="00CB1FA2">
        <w:rPr>
          <w:rFonts w:ascii="Calibri" w:hAnsi="Calibri" w:cs="Calibri"/>
          <w:spacing w:val="27"/>
          <w:sz w:val="28"/>
        </w:rPr>
        <w:t xml:space="preserve"> </w:t>
      </w:r>
      <w:r w:rsidRPr="00CB1FA2">
        <w:rPr>
          <w:rFonts w:ascii="Calibri" w:hAnsi="Calibri" w:cs="Calibri"/>
          <w:spacing w:val="-2"/>
          <w:w w:val="99"/>
          <w:sz w:val="28"/>
        </w:rPr>
        <w:t>a</w:t>
      </w:r>
      <w:r w:rsidRPr="00CB1FA2">
        <w:rPr>
          <w:rFonts w:ascii="Calibri" w:hAnsi="Calibri" w:cs="Calibri"/>
          <w:spacing w:val="3"/>
          <w:w w:val="99"/>
          <w:sz w:val="28"/>
        </w:rPr>
        <w:t>p</w:t>
      </w:r>
      <w:r w:rsidRPr="00CB1FA2">
        <w:rPr>
          <w:rFonts w:ascii="Calibri" w:hAnsi="Calibri" w:cs="Calibri"/>
          <w:spacing w:val="-2"/>
          <w:w w:val="99"/>
          <w:sz w:val="28"/>
        </w:rPr>
        <w:t>ă</w:t>
      </w:r>
      <w:r w:rsidRPr="00CB1FA2">
        <w:rPr>
          <w:rFonts w:ascii="Calibri" w:hAnsi="Calibri" w:cs="Calibri"/>
          <w:spacing w:val="3"/>
          <w:w w:val="99"/>
          <w:sz w:val="28"/>
        </w:rPr>
        <w:t>r</w:t>
      </w:r>
      <w:r w:rsidRPr="00CB1FA2">
        <w:rPr>
          <w:rFonts w:ascii="Calibri" w:hAnsi="Calibri" w:cs="Calibri"/>
          <w:spacing w:val="-2"/>
          <w:w w:val="99"/>
          <w:sz w:val="28"/>
        </w:rPr>
        <w:t>ar</w:t>
      </w:r>
      <w:r w:rsidRPr="00CB1FA2">
        <w:rPr>
          <w:rFonts w:ascii="Calibri" w:hAnsi="Calibri" w:cs="Calibri"/>
          <w:w w:val="99"/>
          <w:sz w:val="28"/>
        </w:rPr>
        <w:t>e şi</w:t>
      </w:r>
      <w:r w:rsidRPr="00CB1FA2">
        <w:rPr>
          <w:rFonts w:ascii="Calibri" w:hAnsi="Calibri" w:cs="Calibri"/>
          <w:spacing w:val="4"/>
          <w:sz w:val="28"/>
        </w:rPr>
        <w:t xml:space="preserve"> </w:t>
      </w:r>
      <w:r w:rsidRPr="00CB1FA2">
        <w:rPr>
          <w:rFonts w:ascii="Calibri" w:hAnsi="Calibri" w:cs="Calibri"/>
          <w:spacing w:val="-6"/>
          <w:w w:val="99"/>
          <w:sz w:val="28"/>
        </w:rPr>
        <w:t>î</w:t>
      </w:r>
      <w:r w:rsidRPr="00CB1FA2">
        <w:rPr>
          <w:rFonts w:ascii="Calibri" w:hAnsi="Calibri" w:cs="Calibri"/>
          <w:spacing w:val="-2"/>
          <w:w w:val="99"/>
          <w:sz w:val="28"/>
        </w:rPr>
        <w:t>n</w:t>
      </w:r>
      <w:r w:rsidRPr="00CB1FA2">
        <w:rPr>
          <w:rFonts w:ascii="Calibri" w:hAnsi="Calibri" w:cs="Calibri"/>
          <w:spacing w:val="4"/>
          <w:w w:val="99"/>
          <w:sz w:val="28"/>
        </w:rPr>
        <w:t>v</w:t>
      </w:r>
      <w:r w:rsidRPr="00CB1FA2">
        <w:rPr>
          <w:rFonts w:ascii="Calibri" w:hAnsi="Calibri" w:cs="Calibri"/>
          <w:spacing w:val="-2"/>
          <w:w w:val="99"/>
          <w:sz w:val="28"/>
        </w:rPr>
        <w:t>ă</w:t>
      </w:r>
      <w:r w:rsidRPr="00CB1FA2">
        <w:rPr>
          <w:rFonts w:ascii="Calibri" w:hAnsi="Calibri" w:cs="Calibri"/>
          <w:w w:val="99"/>
          <w:sz w:val="28"/>
        </w:rPr>
        <w:t>ţ</w:t>
      </w:r>
      <w:r w:rsidRPr="00CB1FA2">
        <w:rPr>
          <w:rFonts w:ascii="Calibri" w:hAnsi="Calibri" w:cs="Calibri"/>
          <w:spacing w:val="3"/>
          <w:w w:val="99"/>
          <w:sz w:val="28"/>
        </w:rPr>
        <w:t>a</w:t>
      </w:r>
      <w:r w:rsidRPr="00CB1FA2">
        <w:rPr>
          <w:rFonts w:ascii="Calibri" w:hAnsi="Calibri" w:cs="Calibri"/>
          <w:spacing w:val="-2"/>
          <w:w w:val="99"/>
          <w:sz w:val="28"/>
        </w:rPr>
        <w:t>r</w:t>
      </w:r>
      <w:r w:rsidRPr="00CB1FA2">
        <w:rPr>
          <w:rFonts w:ascii="Calibri" w:hAnsi="Calibri" w:cs="Calibri"/>
          <w:spacing w:val="3"/>
          <w:w w:val="99"/>
          <w:sz w:val="28"/>
        </w:rPr>
        <w:t>e</w:t>
      </w:r>
      <w:r w:rsidRPr="00CB1FA2">
        <w:rPr>
          <w:rFonts w:ascii="Calibri" w:hAnsi="Calibri" w:cs="Calibri"/>
          <w:w w:val="99"/>
          <w:sz w:val="28"/>
        </w:rPr>
        <w:t>a</w:t>
      </w:r>
      <w:r w:rsidRPr="00CB1FA2">
        <w:rPr>
          <w:rFonts w:ascii="Calibri" w:hAnsi="Calibri" w:cs="Calibri"/>
          <w:spacing w:val="-2"/>
          <w:sz w:val="28"/>
        </w:rPr>
        <w:t xml:space="preserve"> </w:t>
      </w:r>
      <w:r w:rsidRPr="00CB1FA2">
        <w:rPr>
          <w:rFonts w:ascii="Calibri" w:hAnsi="Calibri" w:cs="Calibri"/>
          <w:spacing w:val="2"/>
          <w:w w:val="99"/>
          <w:sz w:val="28"/>
        </w:rPr>
        <w:t>u</w:t>
      </w:r>
      <w:r w:rsidRPr="00CB1FA2">
        <w:rPr>
          <w:rFonts w:ascii="Calibri" w:hAnsi="Calibri" w:cs="Calibri"/>
          <w:spacing w:val="-2"/>
          <w:w w:val="99"/>
          <w:sz w:val="28"/>
        </w:rPr>
        <w:t>no</w:t>
      </w:r>
      <w:r w:rsidRPr="00CB1FA2">
        <w:rPr>
          <w:rFonts w:ascii="Calibri" w:hAnsi="Calibri" w:cs="Calibri"/>
          <w:w w:val="99"/>
          <w:sz w:val="28"/>
        </w:rPr>
        <w:t>r</w:t>
      </w:r>
      <w:r w:rsidRPr="00CB1FA2">
        <w:rPr>
          <w:rFonts w:ascii="Calibri" w:hAnsi="Calibri" w:cs="Calibri"/>
          <w:spacing w:val="2"/>
          <w:sz w:val="28"/>
        </w:rPr>
        <w:t xml:space="preserve"> </w:t>
      </w:r>
      <w:r w:rsidRPr="00CB1FA2">
        <w:rPr>
          <w:rFonts w:ascii="Calibri" w:hAnsi="Calibri" w:cs="Calibri"/>
          <w:spacing w:val="2"/>
          <w:w w:val="99"/>
          <w:sz w:val="28"/>
        </w:rPr>
        <w:t>p</w:t>
      </w:r>
      <w:r w:rsidRPr="00CB1FA2">
        <w:rPr>
          <w:rFonts w:ascii="Calibri" w:hAnsi="Calibri" w:cs="Calibri"/>
          <w:spacing w:val="-1"/>
          <w:w w:val="99"/>
          <w:sz w:val="28"/>
        </w:rPr>
        <w:t>r</w:t>
      </w:r>
      <w:r w:rsidRPr="00CB1FA2">
        <w:rPr>
          <w:rFonts w:ascii="Calibri" w:hAnsi="Calibri" w:cs="Calibri"/>
          <w:spacing w:val="-2"/>
          <w:w w:val="99"/>
          <w:sz w:val="28"/>
        </w:rPr>
        <w:t>o</w:t>
      </w:r>
      <w:r w:rsidRPr="00CB1FA2">
        <w:rPr>
          <w:rFonts w:ascii="Calibri" w:hAnsi="Calibri" w:cs="Calibri"/>
          <w:spacing w:val="4"/>
          <w:w w:val="99"/>
          <w:sz w:val="28"/>
        </w:rPr>
        <w:t>c</w:t>
      </w:r>
      <w:r w:rsidRPr="00CB1FA2">
        <w:rPr>
          <w:rFonts w:ascii="Calibri" w:hAnsi="Calibri" w:cs="Calibri"/>
          <w:spacing w:val="-2"/>
          <w:w w:val="99"/>
          <w:sz w:val="28"/>
        </w:rPr>
        <w:t>ed</w:t>
      </w:r>
      <w:r w:rsidRPr="00CB1FA2">
        <w:rPr>
          <w:rFonts w:ascii="Calibri" w:hAnsi="Calibri" w:cs="Calibri"/>
          <w:spacing w:val="3"/>
          <w:w w:val="99"/>
          <w:sz w:val="28"/>
        </w:rPr>
        <w:t>e</w:t>
      </w:r>
      <w:r w:rsidRPr="00CB1FA2">
        <w:rPr>
          <w:rFonts w:ascii="Calibri" w:hAnsi="Calibri" w:cs="Calibri"/>
          <w:w w:val="99"/>
          <w:sz w:val="28"/>
        </w:rPr>
        <w:t>e</w:t>
      </w:r>
      <w:r w:rsidRPr="00CB1FA2">
        <w:rPr>
          <w:rFonts w:ascii="Calibri" w:hAnsi="Calibri" w:cs="Calibri"/>
          <w:spacing w:val="-2"/>
          <w:sz w:val="28"/>
        </w:rPr>
        <w:t xml:space="preserve"> </w:t>
      </w:r>
      <w:r w:rsidRPr="00CB1FA2">
        <w:rPr>
          <w:rFonts w:ascii="Calibri" w:hAnsi="Calibri" w:cs="Calibri"/>
          <w:spacing w:val="3"/>
          <w:w w:val="99"/>
          <w:sz w:val="28"/>
        </w:rPr>
        <w:t>n</w:t>
      </w:r>
      <w:r w:rsidRPr="00CB1FA2">
        <w:rPr>
          <w:rFonts w:ascii="Calibri" w:hAnsi="Calibri" w:cs="Calibri"/>
          <w:spacing w:val="-2"/>
          <w:w w:val="99"/>
          <w:sz w:val="28"/>
        </w:rPr>
        <w:t>o</w:t>
      </w:r>
      <w:r w:rsidRPr="00CB1FA2">
        <w:rPr>
          <w:rFonts w:ascii="Calibri" w:hAnsi="Calibri" w:cs="Calibri"/>
          <w:w w:val="99"/>
          <w:sz w:val="28"/>
        </w:rPr>
        <w:t>i;</w:t>
      </w:r>
    </w:p>
    <w:p w14:paraId="43FD0EF4" w14:textId="77777777" w:rsidR="00886C84" w:rsidRPr="00CB1FA2" w:rsidRDefault="00886C84" w:rsidP="00F651F6">
      <w:pPr>
        <w:pStyle w:val="Listparagraf"/>
        <w:widowControl w:val="0"/>
        <w:numPr>
          <w:ilvl w:val="0"/>
          <w:numId w:val="94"/>
        </w:numPr>
        <w:tabs>
          <w:tab w:val="left" w:pos="1864"/>
          <w:tab w:val="left" w:pos="2092"/>
        </w:tabs>
        <w:autoSpaceDE w:val="0"/>
        <w:autoSpaceDN w:val="0"/>
        <w:spacing w:after="0" w:line="240" w:lineRule="auto"/>
        <w:ind w:right="737" w:firstLine="720"/>
        <w:contextualSpacing w:val="0"/>
        <w:rPr>
          <w:rFonts w:ascii="Calibri" w:hAnsi="Calibri" w:cs="Calibri"/>
          <w:sz w:val="28"/>
        </w:rPr>
      </w:pPr>
      <w:r w:rsidRPr="00CB1FA2">
        <w:rPr>
          <w:rFonts w:ascii="Calibri" w:hAnsi="Calibri" w:cs="Calibri"/>
          <w:w w:val="242"/>
          <w:sz w:val="28"/>
        </w:rPr>
        <w:t>​</w:t>
      </w:r>
      <w:r w:rsidRPr="00CB1FA2">
        <w:rPr>
          <w:rFonts w:ascii="Calibri" w:hAnsi="Calibri" w:cs="Calibri"/>
          <w:sz w:val="28"/>
        </w:rPr>
        <w:tab/>
      </w:r>
      <w:r w:rsidRPr="00CB1FA2">
        <w:rPr>
          <w:rFonts w:ascii="Calibri" w:hAnsi="Calibri" w:cs="Calibri"/>
          <w:spacing w:val="-1"/>
          <w:w w:val="99"/>
          <w:sz w:val="28"/>
        </w:rPr>
        <w:t>Co</w:t>
      </w:r>
      <w:r w:rsidRPr="00CB1FA2">
        <w:rPr>
          <w:rFonts w:ascii="Calibri" w:hAnsi="Calibri" w:cs="Calibri"/>
          <w:spacing w:val="-2"/>
          <w:w w:val="99"/>
          <w:sz w:val="28"/>
        </w:rPr>
        <w:t>n</w:t>
      </w:r>
      <w:r w:rsidRPr="00CB1FA2">
        <w:rPr>
          <w:rFonts w:ascii="Calibri" w:hAnsi="Calibri" w:cs="Calibri"/>
          <w:spacing w:val="4"/>
          <w:w w:val="99"/>
          <w:sz w:val="28"/>
        </w:rPr>
        <w:t>s</w:t>
      </w:r>
      <w:r w:rsidRPr="00CB1FA2">
        <w:rPr>
          <w:rFonts w:ascii="Calibri" w:hAnsi="Calibri" w:cs="Calibri"/>
          <w:spacing w:val="-2"/>
          <w:w w:val="99"/>
          <w:sz w:val="28"/>
        </w:rPr>
        <w:t>o</w:t>
      </w:r>
      <w:r w:rsidRPr="00CB1FA2">
        <w:rPr>
          <w:rFonts w:ascii="Calibri" w:hAnsi="Calibri" w:cs="Calibri"/>
          <w:spacing w:val="-1"/>
          <w:w w:val="99"/>
          <w:sz w:val="28"/>
        </w:rPr>
        <w:t>l</w:t>
      </w:r>
      <w:r w:rsidRPr="00CB1FA2">
        <w:rPr>
          <w:rFonts w:ascii="Calibri" w:hAnsi="Calibri" w:cs="Calibri"/>
          <w:w w:val="99"/>
          <w:sz w:val="28"/>
        </w:rPr>
        <w:t>i</w:t>
      </w:r>
      <w:r w:rsidRPr="00CB1FA2">
        <w:rPr>
          <w:rFonts w:ascii="Calibri" w:hAnsi="Calibri" w:cs="Calibri"/>
          <w:spacing w:val="-2"/>
          <w:w w:val="99"/>
          <w:sz w:val="28"/>
        </w:rPr>
        <w:t>d</w:t>
      </w:r>
      <w:r w:rsidRPr="00CB1FA2">
        <w:rPr>
          <w:rFonts w:ascii="Calibri" w:hAnsi="Calibri" w:cs="Calibri"/>
          <w:spacing w:val="3"/>
          <w:w w:val="99"/>
          <w:sz w:val="28"/>
        </w:rPr>
        <w:t>a</w:t>
      </w:r>
      <w:r w:rsidRPr="00CB1FA2">
        <w:rPr>
          <w:rFonts w:ascii="Calibri" w:hAnsi="Calibri" w:cs="Calibri"/>
          <w:spacing w:val="-2"/>
          <w:w w:val="99"/>
          <w:sz w:val="28"/>
        </w:rPr>
        <w:t>r</w:t>
      </w:r>
      <w:r w:rsidRPr="00CB1FA2">
        <w:rPr>
          <w:rFonts w:ascii="Calibri" w:hAnsi="Calibri" w:cs="Calibri"/>
          <w:spacing w:val="3"/>
          <w:w w:val="99"/>
          <w:sz w:val="28"/>
        </w:rPr>
        <w:t>e</w:t>
      </w:r>
      <w:r w:rsidRPr="00CB1FA2">
        <w:rPr>
          <w:rFonts w:ascii="Calibri" w:hAnsi="Calibri" w:cs="Calibri"/>
          <w:w w:val="99"/>
          <w:sz w:val="28"/>
        </w:rPr>
        <w:t>a</w:t>
      </w:r>
      <w:r w:rsidRPr="00CB1FA2">
        <w:rPr>
          <w:rFonts w:ascii="Calibri" w:hAnsi="Calibri" w:cs="Calibri"/>
          <w:sz w:val="28"/>
        </w:rPr>
        <w:t xml:space="preserve"> </w:t>
      </w:r>
      <w:r w:rsidRPr="00CB1FA2">
        <w:rPr>
          <w:rFonts w:ascii="Calibri" w:hAnsi="Calibri" w:cs="Calibri"/>
          <w:spacing w:val="-38"/>
          <w:sz w:val="28"/>
        </w:rPr>
        <w:t xml:space="preserve"> </w:t>
      </w:r>
      <w:r w:rsidRPr="00CB1FA2">
        <w:rPr>
          <w:rFonts w:ascii="Calibri" w:hAnsi="Calibri" w:cs="Calibri"/>
          <w:spacing w:val="-2"/>
          <w:w w:val="99"/>
          <w:sz w:val="28"/>
        </w:rPr>
        <w:t>a</w:t>
      </w:r>
      <w:r w:rsidRPr="00CB1FA2">
        <w:rPr>
          <w:rFonts w:ascii="Calibri" w:hAnsi="Calibri" w:cs="Calibri"/>
          <w:spacing w:val="-1"/>
          <w:w w:val="99"/>
          <w:sz w:val="28"/>
        </w:rPr>
        <w:t>cţi</w:t>
      </w:r>
      <w:r w:rsidRPr="00CB1FA2">
        <w:rPr>
          <w:rFonts w:ascii="Calibri" w:hAnsi="Calibri" w:cs="Calibri"/>
          <w:spacing w:val="3"/>
          <w:w w:val="99"/>
          <w:sz w:val="28"/>
        </w:rPr>
        <w:t>u</w:t>
      </w:r>
      <w:r w:rsidRPr="00CB1FA2">
        <w:rPr>
          <w:rFonts w:ascii="Calibri" w:hAnsi="Calibri" w:cs="Calibri"/>
          <w:spacing w:val="-2"/>
          <w:w w:val="99"/>
          <w:sz w:val="28"/>
        </w:rPr>
        <w:t>n</w:t>
      </w:r>
      <w:r w:rsidRPr="00CB1FA2">
        <w:rPr>
          <w:rFonts w:ascii="Calibri" w:hAnsi="Calibri" w:cs="Calibri"/>
          <w:spacing w:val="-1"/>
          <w:w w:val="99"/>
          <w:sz w:val="28"/>
        </w:rPr>
        <w:t>i</w:t>
      </w:r>
      <w:r w:rsidRPr="00CB1FA2">
        <w:rPr>
          <w:rFonts w:ascii="Calibri" w:hAnsi="Calibri" w:cs="Calibri"/>
          <w:w w:val="99"/>
          <w:sz w:val="28"/>
        </w:rPr>
        <w:t>l</w:t>
      </w:r>
      <w:r w:rsidRPr="00CB1FA2">
        <w:rPr>
          <w:rFonts w:ascii="Calibri" w:hAnsi="Calibri" w:cs="Calibri"/>
          <w:spacing w:val="3"/>
          <w:w w:val="99"/>
          <w:sz w:val="28"/>
        </w:rPr>
        <w:t>o</w:t>
      </w:r>
      <w:r w:rsidRPr="00CB1FA2">
        <w:rPr>
          <w:rFonts w:ascii="Calibri" w:hAnsi="Calibri" w:cs="Calibri"/>
          <w:w w:val="99"/>
          <w:sz w:val="28"/>
        </w:rPr>
        <w:t>r</w:t>
      </w:r>
      <w:r w:rsidRPr="00CB1FA2">
        <w:rPr>
          <w:rFonts w:ascii="Calibri" w:hAnsi="Calibri" w:cs="Calibri"/>
          <w:spacing w:val="35"/>
          <w:sz w:val="28"/>
        </w:rPr>
        <w:t xml:space="preserve"> </w:t>
      </w:r>
      <w:r w:rsidRPr="00CB1FA2">
        <w:rPr>
          <w:rFonts w:ascii="Calibri" w:hAnsi="Calibri" w:cs="Calibri"/>
          <w:spacing w:val="3"/>
          <w:w w:val="99"/>
          <w:sz w:val="28"/>
        </w:rPr>
        <w:t>t</w:t>
      </w:r>
      <w:r w:rsidRPr="00CB1FA2">
        <w:rPr>
          <w:rFonts w:ascii="Calibri" w:hAnsi="Calibri" w:cs="Calibri"/>
          <w:spacing w:val="-2"/>
          <w:w w:val="99"/>
          <w:sz w:val="28"/>
        </w:rPr>
        <w:t>a</w:t>
      </w:r>
      <w:r w:rsidRPr="00CB1FA2">
        <w:rPr>
          <w:rFonts w:ascii="Calibri" w:hAnsi="Calibri" w:cs="Calibri"/>
          <w:w w:val="99"/>
          <w:sz w:val="28"/>
        </w:rPr>
        <w:t>cti</w:t>
      </w:r>
      <w:r w:rsidRPr="00CB1FA2">
        <w:rPr>
          <w:rFonts w:ascii="Calibri" w:hAnsi="Calibri" w:cs="Calibri"/>
          <w:spacing w:val="4"/>
          <w:w w:val="99"/>
          <w:sz w:val="28"/>
        </w:rPr>
        <w:t>c</w:t>
      </w:r>
      <w:r w:rsidRPr="00CB1FA2">
        <w:rPr>
          <w:rFonts w:ascii="Calibri" w:hAnsi="Calibri" w:cs="Calibri"/>
          <w:w w:val="99"/>
          <w:sz w:val="28"/>
        </w:rPr>
        <w:t>e</w:t>
      </w:r>
      <w:r w:rsidRPr="00CB1FA2">
        <w:rPr>
          <w:rFonts w:ascii="Calibri" w:hAnsi="Calibri" w:cs="Calibri"/>
          <w:spacing w:val="36"/>
          <w:sz w:val="28"/>
        </w:rPr>
        <w:t xml:space="preserve"> </w:t>
      </w:r>
      <w:r w:rsidRPr="00CB1FA2">
        <w:rPr>
          <w:rFonts w:ascii="Calibri" w:hAnsi="Calibri" w:cs="Calibri"/>
          <w:spacing w:val="4"/>
          <w:w w:val="99"/>
          <w:sz w:val="28"/>
        </w:rPr>
        <w:t>i</w:t>
      </w:r>
      <w:r w:rsidRPr="00CB1FA2">
        <w:rPr>
          <w:rFonts w:ascii="Calibri" w:hAnsi="Calibri" w:cs="Calibri"/>
          <w:spacing w:val="-2"/>
          <w:w w:val="99"/>
          <w:sz w:val="28"/>
        </w:rPr>
        <w:t>nd</w:t>
      </w:r>
      <w:r w:rsidRPr="00CB1FA2">
        <w:rPr>
          <w:rFonts w:ascii="Calibri" w:hAnsi="Calibri" w:cs="Calibri"/>
          <w:spacing w:val="5"/>
          <w:w w:val="99"/>
          <w:sz w:val="28"/>
        </w:rPr>
        <w:t>i</w:t>
      </w:r>
      <w:r w:rsidRPr="00CB1FA2">
        <w:rPr>
          <w:rFonts w:ascii="Calibri" w:hAnsi="Calibri" w:cs="Calibri"/>
          <w:spacing w:val="-1"/>
          <w:w w:val="99"/>
          <w:sz w:val="28"/>
        </w:rPr>
        <w:t>v</w:t>
      </w:r>
      <w:r w:rsidRPr="00CB1FA2">
        <w:rPr>
          <w:rFonts w:ascii="Calibri" w:hAnsi="Calibri" w:cs="Calibri"/>
          <w:spacing w:val="4"/>
          <w:w w:val="99"/>
          <w:sz w:val="28"/>
        </w:rPr>
        <w:t>i</w:t>
      </w:r>
      <w:r w:rsidRPr="00CB1FA2">
        <w:rPr>
          <w:rFonts w:ascii="Calibri" w:hAnsi="Calibri" w:cs="Calibri"/>
          <w:spacing w:val="-2"/>
          <w:w w:val="99"/>
          <w:sz w:val="28"/>
        </w:rPr>
        <w:t>d</w:t>
      </w:r>
      <w:r w:rsidRPr="00CB1FA2">
        <w:rPr>
          <w:rFonts w:ascii="Calibri" w:hAnsi="Calibri" w:cs="Calibri"/>
          <w:spacing w:val="3"/>
          <w:w w:val="99"/>
          <w:sz w:val="28"/>
        </w:rPr>
        <w:t>u</w:t>
      </w:r>
      <w:r w:rsidRPr="00CB1FA2">
        <w:rPr>
          <w:rFonts w:ascii="Calibri" w:hAnsi="Calibri" w:cs="Calibri"/>
          <w:spacing w:val="-2"/>
          <w:w w:val="99"/>
          <w:sz w:val="28"/>
        </w:rPr>
        <w:t>a</w:t>
      </w:r>
      <w:r w:rsidRPr="00CB1FA2">
        <w:rPr>
          <w:rFonts w:ascii="Calibri" w:hAnsi="Calibri" w:cs="Calibri"/>
          <w:spacing w:val="-1"/>
          <w:w w:val="99"/>
          <w:sz w:val="28"/>
        </w:rPr>
        <w:t>l</w:t>
      </w:r>
      <w:r w:rsidRPr="00CB1FA2">
        <w:rPr>
          <w:rFonts w:ascii="Calibri" w:hAnsi="Calibri" w:cs="Calibri"/>
          <w:w w:val="99"/>
          <w:sz w:val="28"/>
        </w:rPr>
        <w:t>e</w:t>
      </w:r>
      <w:r w:rsidRPr="00CB1FA2">
        <w:rPr>
          <w:rFonts w:ascii="Calibri" w:hAnsi="Calibri" w:cs="Calibri"/>
          <w:sz w:val="28"/>
        </w:rPr>
        <w:t xml:space="preserve"> </w:t>
      </w:r>
      <w:r w:rsidRPr="00CB1FA2">
        <w:rPr>
          <w:rFonts w:ascii="Calibri" w:hAnsi="Calibri" w:cs="Calibri"/>
          <w:spacing w:val="-37"/>
          <w:sz w:val="28"/>
        </w:rPr>
        <w:t xml:space="preserve"> </w:t>
      </w:r>
      <w:r w:rsidRPr="00CB1FA2">
        <w:rPr>
          <w:rFonts w:ascii="Calibri" w:hAnsi="Calibri" w:cs="Calibri"/>
          <w:spacing w:val="-1"/>
          <w:w w:val="99"/>
          <w:sz w:val="28"/>
        </w:rPr>
        <w:t>f</w:t>
      </w:r>
      <w:r w:rsidRPr="00CB1FA2">
        <w:rPr>
          <w:rFonts w:ascii="Calibri" w:hAnsi="Calibri" w:cs="Calibri"/>
          <w:spacing w:val="2"/>
          <w:w w:val="99"/>
          <w:sz w:val="28"/>
        </w:rPr>
        <w:t>u</w:t>
      </w:r>
      <w:r w:rsidRPr="00CB1FA2">
        <w:rPr>
          <w:rFonts w:ascii="Calibri" w:hAnsi="Calibri" w:cs="Calibri"/>
          <w:w w:val="99"/>
          <w:sz w:val="28"/>
        </w:rPr>
        <w:t>n</w:t>
      </w:r>
      <w:r w:rsidRPr="00CB1FA2">
        <w:rPr>
          <w:rFonts w:ascii="Calibri" w:hAnsi="Calibri" w:cs="Calibri"/>
          <w:spacing w:val="-2"/>
          <w:w w:val="99"/>
          <w:sz w:val="28"/>
        </w:rPr>
        <w:t>da</w:t>
      </w:r>
      <w:r w:rsidRPr="00CB1FA2">
        <w:rPr>
          <w:rFonts w:ascii="Calibri" w:hAnsi="Calibri" w:cs="Calibri"/>
          <w:spacing w:val="3"/>
          <w:w w:val="99"/>
          <w:sz w:val="28"/>
        </w:rPr>
        <w:t>me</w:t>
      </w:r>
      <w:r w:rsidRPr="00CB1FA2">
        <w:rPr>
          <w:rFonts w:ascii="Calibri" w:hAnsi="Calibri" w:cs="Calibri"/>
          <w:spacing w:val="-1"/>
          <w:w w:val="99"/>
          <w:sz w:val="28"/>
        </w:rPr>
        <w:t>nt</w:t>
      </w:r>
      <w:r w:rsidRPr="00CB1FA2">
        <w:rPr>
          <w:rFonts w:ascii="Calibri" w:hAnsi="Calibri" w:cs="Calibri"/>
          <w:spacing w:val="-2"/>
          <w:w w:val="99"/>
          <w:sz w:val="28"/>
        </w:rPr>
        <w:t>a</w:t>
      </w:r>
      <w:r w:rsidRPr="00CB1FA2">
        <w:rPr>
          <w:rFonts w:ascii="Calibri" w:hAnsi="Calibri" w:cs="Calibri"/>
          <w:spacing w:val="4"/>
          <w:w w:val="99"/>
          <w:sz w:val="28"/>
        </w:rPr>
        <w:t>l</w:t>
      </w:r>
      <w:r w:rsidRPr="00CB1FA2">
        <w:rPr>
          <w:rFonts w:ascii="Calibri" w:hAnsi="Calibri" w:cs="Calibri"/>
          <w:w w:val="99"/>
          <w:sz w:val="28"/>
        </w:rPr>
        <w:t>e</w:t>
      </w:r>
      <w:r w:rsidRPr="00CB1FA2">
        <w:rPr>
          <w:rFonts w:ascii="Calibri" w:hAnsi="Calibri" w:cs="Calibri"/>
          <w:sz w:val="28"/>
        </w:rPr>
        <w:t xml:space="preserve"> </w:t>
      </w:r>
      <w:r w:rsidRPr="00CB1FA2">
        <w:rPr>
          <w:rFonts w:ascii="Calibri" w:hAnsi="Calibri" w:cs="Calibri"/>
          <w:spacing w:val="-38"/>
          <w:sz w:val="28"/>
        </w:rPr>
        <w:t xml:space="preserve"> </w:t>
      </w:r>
      <w:r w:rsidRPr="00CB1FA2">
        <w:rPr>
          <w:rFonts w:ascii="Calibri" w:hAnsi="Calibri" w:cs="Calibri"/>
          <w:spacing w:val="-2"/>
          <w:w w:val="99"/>
          <w:sz w:val="28"/>
        </w:rPr>
        <w:t>d</w:t>
      </w:r>
      <w:r w:rsidRPr="00CB1FA2">
        <w:rPr>
          <w:rFonts w:ascii="Calibri" w:hAnsi="Calibri" w:cs="Calibri"/>
          <w:w w:val="99"/>
          <w:sz w:val="28"/>
        </w:rPr>
        <w:t>e</w:t>
      </w:r>
      <w:r w:rsidRPr="00CB1FA2">
        <w:rPr>
          <w:rFonts w:ascii="Calibri" w:hAnsi="Calibri" w:cs="Calibri"/>
          <w:sz w:val="28"/>
        </w:rPr>
        <w:t xml:space="preserve"> </w:t>
      </w:r>
      <w:r w:rsidRPr="00CB1FA2">
        <w:rPr>
          <w:rFonts w:ascii="Calibri" w:hAnsi="Calibri" w:cs="Calibri"/>
          <w:spacing w:val="-38"/>
          <w:sz w:val="28"/>
        </w:rPr>
        <w:t xml:space="preserve"> </w:t>
      </w:r>
      <w:r w:rsidRPr="00CB1FA2">
        <w:rPr>
          <w:rFonts w:ascii="Calibri" w:hAnsi="Calibri" w:cs="Calibri"/>
          <w:spacing w:val="3"/>
          <w:w w:val="99"/>
          <w:sz w:val="28"/>
        </w:rPr>
        <w:t>a</w:t>
      </w:r>
      <w:r w:rsidRPr="00CB1FA2">
        <w:rPr>
          <w:rFonts w:ascii="Calibri" w:hAnsi="Calibri" w:cs="Calibri"/>
          <w:spacing w:val="-1"/>
          <w:w w:val="99"/>
          <w:sz w:val="28"/>
        </w:rPr>
        <w:t>t</w:t>
      </w:r>
      <w:r w:rsidRPr="00CB1FA2">
        <w:rPr>
          <w:rFonts w:ascii="Calibri" w:hAnsi="Calibri" w:cs="Calibri"/>
          <w:w w:val="99"/>
          <w:sz w:val="28"/>
        </w:rPr>
        <w:t>ac</w:t>
      </w:r>
      <w:r w:rsidRPr="00CB1FA2">
        <w:rPr>
          <w:rFonts w:ascii="Calibri" w:hAnsi="Calibri" w:cs="Calibri"/>
          <w:sz w:val="28"/>
        </w:rPr>
        <w:t xml:space="preserve"> </w:t>
      </w:r>
      <w:r w:rsidRPr="00CB1FA2">
        <w:rPr>
          <w:rFonts w:ascii="Calibri" w:hAnsi="Calibri" w:cs="Calibri"/>
          <w:spacing w:val="-37"/>
          <w:sz w:val="28"/>
        </w:rPr>
        <w:t xml:space="preserve"> </w:t>
      </w:r>
      <w:r w:rsidRPr="00CB1FA2">
        <w:rPr>
          <w:rFonts w:ascii="Calibri" w:hAnsi="Calibri" w:cs="Calibri"/>
          <w:spacing w:val="-1"/>
          <w:w w:val="99"/>
          <w:sz w:val="28"/>
        </w:rPr>
        <w:t xml:space="preserve">şi </w:t>
      </w:r>
      <w:r w:rsidRPr="00CB1FA2">
        <w:rPr>
          <w:rFonts w:ascii="Calibri" w:hAnsi="Calibri" w:cs="Calibri"/>
          <w:spacing w:val="-2"/>
          <w:w w:val="99"/>
          <w:sz w:val="28"/>
        </w:rPr>
        <w:t>ap</w:t>
      </w:r>
      <w:r w:rsidRPr="00CB1FA2">
        <w:rPr>
          <w:rFonts w:ascii="Calibri" w:hAnsi="Calibri" w:cs="Calibri"/>
          <w:spacing w:val="3"/>
          <w:w w:val="99"/>
          <w:sz w:val="28"/>
        </w:rPr>
        <w:t>ă</w:t>
      </w:r>
      <w:r w:rsidRPr="00CB1FA2">
        <w:rPr>
          <w:rFonts w:ascii="Calibri" w:hAnsi="Calibri" w:cs="Calibri"/>
          <w:spacing w:val="-2"/>
          <w:w w:val="99"/>
          <w:sz w:val="28"/>
        </w:rPr>
        <w:t>r</w:t>
      </w:r>
      <w:r w:rsidRPr="00CB1FA2">
        <w:rPr>
          <w:rFonts w:ascii="Calibri" w:hAnsi="Calibri" w:cs="Calibri"/>
          <w:spacing w:val="3"/>
          <w:w w:val="99"/>
          <w:sz w:val="28"/>
        </w:rPr>
        <w:t>a</w:t>
      </w:r>
      <w:r w:rsidRPr="00CB1FA2">
        <w:rPr>
          <w:rFonts w:ascii="Calibri" w:hAnsi="Calibri" w:cs="Calibri"/>
          <w:spacing w:val="-2"/>
          <w:w w:val="99"/>
          <w:sz w:val="28"/>
        </w:rPr>
        <w:t>re</w:t>
      </w:r>
      <w:r w:rsidRPr="00CB1FA2">
        <w:rPr>
          <w:rFonts w:ascii="Calibri" w:hAnsi="Calibri" w:cs="Calibri"/>
          <w:w w:val="99"/>
          <w:sz w:val="28"/>
        </w:rPr>
        <w:t>;</w:t>
      </w:r>
    </w:p>
    <w:p w14:paraId="5E3376E3" w14:textId="77777777" w:rsidR="00886C84" w:rsidRPr="00CB1FA2" w:rsidRDefault="00886C84" w:rsidP="00F651F6">
      <w:pPr>
        <w:pStyle w:val="Listparagraf"/>
        <w:widowControl w:val="0"/>
        <w:numPr>
          <w:ilvl w:val="0"/>
          <w:numId w:val="94"/>
        </w:numPr>
        <w:tabs>
          <w:tab w:val="left" w:pos="1864"/>
          <w:tab w:val="left" w:pos="2092"/>
        </w:tabs>
        <w:autoSpaceDE w:val="0"/>
        <w:autoSpaceDN w:val="0"/>
        <w:spacing w:after="0" w:line="240" w:lineRule="auto"/>
        <w:ind w:right="733" w:firstLine="720"/>
        <w:contextualSpacing w:val="0"/>
        <w:rPr>
          <w:rFonts w:ascii="Calibri" w:hAnsi="Calibri" w:cs="Calibri"/>
          <w:sz w:val="28"/>
        </w:rPr>
      </w:pPr>
      <w:r w:rsidRPr="00CB1FA2">
        <w:rPr>
          <w:rFonts w:ascii="Calibri" w:hAnsi="Calibri" w:cs="Calibri"/>
          <w:w w:val="242"/>
          <w:sz w:val="28"/>
        </w:rPr>
        <w:t>​</w:t>
      </w:r>
      <w:r w:rsidRPr="00CB1FA2">
        <w:rPr>
          <w:rFonts w:ascii="Calibri" w:hAnsi="Calibri" w:cs="Calibri"/>
          <w:sz w:val="28"/>
        </w:rPr>
        <w:tab/>
      </w:r>
      <w:r w:rsidRPr="00CB1FA2">
        <w:rPr>
          <w:rFonts w:ascii="Calibri" w:hAnsi="Calibri" w:cs="Calibri"/>
          <w:spacing w:val="-1"/>
          <w:w w:val="99"/>
          <w:sz w:val="28"/>
        </w:rPr>
        <w:t>Î</w:t>
      </w:r>
      <w:r w:rsidRPr="00CB1FA2">
        <w:rPr>
          <w:rFonts w:ascii="Calibri" w:hAnsi="Calibri" w:cs="Calibri"/>
          <w:spacing w:val="-2"/>
          <w:w w:val="99"/>
          <w:sz w:val="28"/>
        </w:rPr>
        <w:t>n</w:t>
      </w:r>
      <w:r w:rsidRPr="00CB1FA2">
        <w:rPr>
          <w:rFonts w:ascii="Calibri" w:hAnsi="Calibri" w:cs="Calibri"/>
          <w:spacing w:val="-1"/>
          <w:w w:val="99"/>
          <w:sz w:val="28"/>
        </w:rPr>
        <w:t>v</w:t>
      </w:r>
      <w:r w:rsidRPr="00CB1FA2">
        <w:rPr>
          <w:rFonts w:ascii="Calibri" w:hAnsi="Calibri" w:cs="Calibri"/>
          <w:spacing w:val="-2"/>
          <w:w w:val="99"/>
          <w:sz w:val="28"/>
        </w:rPr>
        <w:t>ă</w:t>
      </w:r>
      <w:r w:rsidRPr="00CB1FA2">
        <w:rPr>
          <w:rFonts w:ascii="Calibri" w:hAnsi="Calibri" w:cs="Calibri"/>
          <w:spacing w:val="3"/>
          <w:w w:val="99"/>
          <w:sz w:val="28"/>
        </w:rPr>
        <w:t>ţ</w:t>
      </w:r>
      <w:r w:rsidRPr="00CB1FA2">
        <w:rPr>
          <w:rFonts w:ascii="Calibri" w:hAnsi="Calibri" w:cs="Calibri"/>
          <w:spacing w:val="-2"/>
          <w:w w:val="99"/>
          <w:sz w:val="28"/>
        </w:rPr>
        <w:t>a</w:t>
      </w:r>
      <w:r w:rsidRPr="00CB1FA2">
        <w:rPr>
          <w:rFonts w:ascii="Calibri" w:hAnsi="Calibri" w:cs="Calibri"/>
          <w:spacing w:val="3"/>
          <w:w w:val="99"/>
          <w:sz w:val="28"/>
        </w:rPr>
        <w:t>r</w:t>
      </w:r>
      <w:r w:rsidRPr="00CB1FA2">
        <w:rPr>
          <w:rFonts w:ascii="Calibri" w:hAnsi="Calibri" w:cs="Calibri"/>
          <w:spacing w:val="-2"/>
          <w:w w:val="99"/>
          <w:sz w:val="28"/>
        </w:rPr>
        <w:t>e</w:t>
      </w:r>
      <w:r w:rsidRPr="00CB1FA2">
        <w:rPr>
          <w:rFonts w:ascii="Calibri" w:hAnsi="Calibri" w:cs="Calibri"/>
          <w:w w:val="99"/>
          <w:sz w:val="28"/>
        </w:rPr>
        <w:t>a</w:t>
      </w:r>
      <w:r w:rsidRPr="00CB1FA2">
        <w:rPr>
          <w:rFonts w:ascii="Calibri" w:hAnsi="Calibri" w:cs="Calibri"/>
          <w:sz w:val="28"/>
        </w:rPr>
        <w:t xml:space="preserve"> </w:t>
      </w:r>
      <w:r w:rsidRPr="00CB1FA2">
        <w:rPr>
          <w:rFonts w:ascii="Calibri" w:hAnsi="Calibri" w:cs="Calibri"/>
          <w:spacing w:val="25"/>
          <w:sz w:val="28"/>
        </w:rPr>
        <w:t xml:space="preserve"> </w:t>
      </w:r>
      <w:r w:rsidRPr="00CB1FA2">
        <w:rPr>
          <w:rFonts w:ascii="Calibri" w:hAnsi="Calibri" w:cs="Calibri"/>
          <w:spacing w:val="-1"/>
          <w:w w:val="99"/>
          <w:sz w:val="28"/>
        </w:rPr>
        <w:t>ş</w:t>
      </w:r>
      <w:r w:rsidRPr="00CB1FA2">
        <w:rPr>
          <w:rFonts w:ascii="Calibri" w:hAnsi="Calibri" w:cs="Calibri"/>
          <w:w w:val="99"/>
          <w:sz w:val="28"/>
        </w:rPr>
        <w:t>i</w:t>
      </w:r>
      <w:r w:rsidRPr="00CB1FA2">
        <w:rPr>
          <w:rFonts w:ascii="Calibri" w:hAnsi="Calibri" w:cs="Calibri"/>
          <w:sz w:val="28"/>
        </w:rPr>
        <w:t xml:space="preserve"> </w:t>
      </w:r>
      <w:r w:rsidRPr="00CB1FA2">
        <w:rPr>
          <w:rFonts w:ascii="Calibri" w:hAnsi="Calibri" w:cs="Calibri"/>
          <w:spacing w:val="27"/>
          <w:sz w:val="28"/>
        </w:rPr>
        <w:t xml:space="preserve"> </w:t>
      </w:r>
      <w:r w:rsidRPr="00CB1FA2">
        <w:rPr>
          <w:rFonts w:ascii="Calibri" w:hAnsi="Calibri" w:cs="Calibri"/>
          <w:spacing w:val="-1"/>
          <w:w w:val="99"/>
          <w:sz w:val="28"/>
        </w:rPr>
        <w:t>c</w:t>
      </w:r>
      <w:r w:rsidRPr="00CB1FA2">
        <w:rPr>
          <w:rFonts w:ascii="Calibri" w:hAnsi="Calibri" w:cs="Calibri"/>
          <w:spacing w:val="3"/>
          <w:w w:val="99"/>
          <w:sz w:val="28"/>
        </w:rPr>
        <w:t>o</w:t>
      </w:r>
      <w:r w:rsidRPr="00CB1FA2">
        <w:rPr>
          <w:rFonts w:ascii="Calibri" w:hAnsi="Calibri" w:cs="Calibri"/>
          <w:spacing w:val="-2"/>
          <w:w w:val="99"/>
          <w:sz w:val="28"/>
        </w:rPr>
        <w:t>n</w:t>
      </w:r>
      <w:r w:rsidRPr="00CB1FA2">
        <w:rPr>
          <w:rFonts w:ascii="Calibri" w:hAnsi="Calibri" w:cs="Calibri"/>
          <w:spacing w:val="-1"/>
          <w:w w:val="99"/>
          <w:sz w:val="28"/>
        </w:rPr>
        <w:t>s</w:t>
      </w:r>
      <w:r w:rsidRPr="00CB1FA2">
        <w:rPr>
          <w:rFonts w:ascii="Calibri" w:hAnsi="Calibri" w:cs="Calibri"/>
          <w:spacing w:val="-2"/>
          <w:w w:val="99"/>
          <w:sz w:val="28"/>
        </w:rPr>
        <w:t>o</w:t>
      </w:r>
      <w:r w:rsidRPr="00CB1FA2">
        <w:rPr>
          <w:rFonts w:ascii="Calibri" w:hAnsi="Calibri" w:cs="Calibri"/>
          <w:spacing w:val="-1"/>
          <w:w w:val="99"/>
          <w:sz w:val="28"/>
        </w:rPr>
        <w:t>l</w:t>
      </w:r>
      <w:r w:rsidRPr="00CB1FA2">
        <w:rPr>
          <w:rFonts w:ascii="Calibri" w:hAnsi="Calibri" w:cs="Calibri"/>
          <w:spacing w:val="8"/>
          <w:w w:val="99"/>
          <w:sz w:val="28"/>
        </w:rPr>
        <w:t>i</w:t>
      </w:r>
      <w:r w:rsidRPr="00CB1FA2">
        <w:rPr>
          <w:rFonts w:ascii="Calibri" w:hAnsi="Calibri" w:cs="Calibri"/>
          <w:spacing w:val="-2"/>
          <w:w w:val="99"/>
          <w:sz w:val="28"/>
        </w:rPr>
        <w:t>d</w:t>
      </w:r>
      <w:r w:rsidRPr="00CB1FA2">
        <w:rPr>
          <w:rFonts w:ascii="Calibri" w:hAnsi="Calibri" w:cs="Calibri"/>
          <w:spacing w:val="3"/>
          <w:w w:val="99"/>
          <w:sz w:val="28"/>
        </w:rPr>
        <w:t>a</w:t>
      </w:r>
      <w:r w:rsidRPr="00CB1FA2">
        <w:rPr>
          <w:rFonts w:ascii="Calibri" w:hAnsi="Calibri" w:cs="Calibri"/>
          <w:spacing w:val="-2"/>
          <w:w w:val="99"/>
          <w:sz w:val="28"/>
        </w:rPr>
        <w:t>r</w:t>
      </w:r>
      <w:r w:rsidRPr="00CB1FA2">
        <w:rPr>
          <w:rFonts w:ascii="Calibri" w:hAnsi="Calibri" w:cs="Calibri"/>
          <w:spacing w:val="3"/>
          <w:w w:val="99"/>
          <w:sz w:val="28"/>
        </w:rPr>
        <w:t>e</w:t>
      </w:r>
      <w:r w:rsidRPr="00CB1FA2">
        <w:rPr>
          <w:rFonts w:ascii="Calibri" w:hAnsi="Calibri" w:cs="Calibri"/>
          <w:w w:val="99"/>
          <w:sz w:val="28"/>
        </w:rPr>
        <w:t>a</w:t>
      </w:r>
      <w:r w:rsidRPr="00CB1FA2">
        <w:rPr>
          <w:rFonts w:ascii="Calibri" w:hAnsi="Calibri" w:cs="Calibri"/>
          <w:sz w:val="28"/>
        </w:rPr>
        <w:t xml:space="preserve"> </w:t>
      </w:r>
      <w:r w:rsidRPr="00CB1FA2">
        <w:rPr>
          <w:rFonts w:ascii="Calibri" w:hAnsi="Calibri" w:cs="Calibri"/>
          <w:spacing w:val="25"/>
          <w:sz w:val="28"/>
        </w:rPr>
        <w:t xml:space="preserve"> </w:t>
      </w:r>
      <w:r w:rsidRPr="00CB1FA2">
        <w:rPr>
          <w:rFonts w:ascii="Calibri" w:hAnsi="Calibri" w:cs="Calibri"/>
          <w:spacing w:val="-2"/>
          <w:w w:val="99"/>
          <w:sz w:val="28"/>
        </w:rPr>
        <w:t>a</w:t>
      </w:r>
      <w:r w:rsidRPr="00CB1FA2">
        <w:rPr>
          <w:rFonts w:ascii="Calibri" w:hAnsi="Calibri" w:cs="Calibri"/>
          <w:spacing w:val="-1"/>
          <w:w w:val="99"/>
          <w:sz w:val="28"/>
        </w:rPr>
        <w:t>cţ</w:t>
      </w:r>
      <w:r w:rsidRPr="00CB1FA2">
        <w:rPr>
          <w:rFonts w:ascii="Calibri" w:hAnsi="Calibri" w:cs="Calibri"/>
          <w:spacing w:val="1"/>
          <w:w w:val="99"/>
          <w:sz w:val="28"/>
        </w:rPr>
        <w:t>i</w:t>
      </w:r>
      <w:r w:rsidRPr="00CB1FA2">
        <w:rPr>
          <w:rFonts w:ascii="Calibri" w:hAnsi="Calibri" w:cs="Calibri"/>
          <w:spacing w:val="3"/>
          <w:w w:val="99"/>
          <w:sz w:val="28"/>
        </w:rPr>
        <w:t>u</w:t>
      </w:r>
      <w:r w:rsidRPr="00CB1FA2">
        <w:rPr>
          <w:rFonts w:ascii="Calibri" w:hAnsi="Calibri" w:cs="Calibri"/>
          <w:spacing w:val="-2"/>
          <w:w w:val="99"/>
          <w:sz w:val="28"/>
        </w:rPr>
        <w:t>n</w:t>
      </w:r>
      <w:r w:rsidRPr="00CB1FA2">
        <w:rPr>
          <w:rFonts w:ascii="Calibri" w:hAnsi="Calibri" w:cs="Calibri"/>
          <w:spacing w:val="-1"/>
          <w:w w:val="99"/>
          <w:sz w:val="28"/>
        </w:rPr>
        <w:t>i</w:t>
      </w:r>
      <w:r w:rsidRPr="00CB1FA2">
        <w:rPr>
          <w:rFonts w:ascii="Calibri" w:hAnsi="Calibri" w:cs="Calibri"/>
          <w:w w:val="99"/>
          <w:sz w:val="28"/>
        </w:rPr>
        <w:t>l</w:t>
      </w:r>
      <w:r w:rsidRPr="00CB1FA2">
        <w:rPr>
          <w:rFonts w:ascii="Calibri" w:hAnsi="Calibri" w:cs="Calibri"/>
          <w:spacing w:val="3"/>
          <w:w w:val="99"/>
          <w:sz w:val="28"/>
        </w:rPr>
        <w:t>o</w:t>
      </w:r>
      <w:r w:rsidRPr="00CB1FA2">
        <w:rPr>
          <w:rFonts w:ascii="Calibri" w:hAnsi="Calibri" w:cs="Calibri"/>
          <w:w w:val="99"/>
          <w:sz w:val="28"/>
        </w:rPr>
        <w:t>r</w:t>
      </w:r>
      <w:r w:rsidRPr="00CB1FA2">
        <w:rPr>
          <w:rFonts w:ascii="Calibri" w:hAnsi="Calibri" w:cs="Calibri"/>
          <w:sz w:val="28"/>
        </w:rPr>
        <w:t xml:space="preserve"> </w:t>
      </w:r>
      <w:r w:rsidRPr="00CB1FA2">
        <w:rPr>
          <w:rFonts w:ascii="Calibri" w:hAnsi="Calibri" w:cs="Calibri"/>
          <w:spacing w:val="25"/>
          <w:sz w:val="28"/>
        </w:rPr>
        <w:t xml:space="preserve"> </w:t>
      </w:r>
      <w:r w:rsidRPr="00CB1FA2">
        <w:rPr>
          <w:rFonts w:ascii="Calibri" w:hAnsi="Calibri" w:cs="Calibri"/>
          <w:spacing w:val="3"/>
          <w:w w:val="99"/>
          <w:sz w:val="28"/>
        </w:rPr>
        <w:t>t</w:t>
      </w:r>
      <w:r w:rsidRPr="00CB1FA2">
        <w:rPr>
          <w:rFonts w:ascii="Calibri" w:hAnsi="Calibri" w:cs="Calibri"/>
          <w:spacing w:val="-2"/>
          <w:w w:val="99"/>
          <w:sz w:val="28"/>
        </w:rPr>
        <w:t>a</w:t>
      </w:r>
      <w:r w:rsidRPr="00CB1FA2">
        <w:rPr>
          <w:rFonts w:ascii="Calibri" w:hAnsi="Calibri" w:cs="Calibri"/>
          <w:spacing w:val="1"/>
          <w:w w:val="99"/>
          <w:sz w:val="28"/>
        </w:rPr>
        <w:t>c</w:t>
      </w:r>
      <w:r w:rsidRPr="00CB1FA2">
        <w:rPr>
          <w:rFonts w:ascii="Calibri" w:hAnsi="Calibri" w:cs="Calibri"/>
          <w:spacing w:val="-1"/>
          <w:w w:val="99"/>
          <w:sz w:val="28"/>
        </w:rPr>
        <w:t>tic</w:t>
      </w:r>
      <w:r w:rsidRPr="00CB1FA2">
        <w:rPr>
          <w:rFonts w:ascii="Calibri" w:hAnsi="Calibri" w:cs="Calibri"/>
          <w:w w:val="99"/>
          <w:sz w:val="28"/>
        </w:rPr>
        <w:t>e</w:t>
      </w:r>
      <w:r w:rsidRPr="00CB1FA2">
        <w:rPr>
          <w:rFonts w:ascii="Calibri" w:hAnsi="Calibri" w:cs="Calibri"/>
          <w:sz w:val="28"/>
        </w:rPr>
        <w:t xml:space="preserve"> </w:t>
      </w:r>
      <w:r w:rsidRPr="00CB1FA2">
        <w:rPr>
          <w:rFonts w:ascii="Calibri" w:hAnsi="Calibri" w:cs="Calibri"/>
          <w:spacing w:val="25"/>
          <w:sz w:val="28"/>
        </w:rPr>
        <w:t xml:space="preserve"> </w:t>
      </w:r>
      <w:r w:rsidRPr="00CB1FA2">
        <w:rPr>
          <w:rFonts w:ascii="Calibri" w:hAnsi="Calibri" w:cs="Calibri"/>
          <w:spacing w:val="4"/>
          <w:w w:val="99"/>
          <w:sz w:val="28"/>
        </w:rPr>
        <w:t>c</w:t>
      </w:r>
      <w:r w:rsidRPr="00CB1FA2">
        <w:rPr>
          <w:rFonts w:ascii="Calibri" w:hAnsi="Calibri" w:cs="Calibri"/>
          <w:spacing w:val="-2"/>
          <w:w w:val="99"/>
          <w:sz w:val="28"/>
        </w:rPr>
        <w:t>o</w:t>
      </w:r>
      <w:r w:rsidRPr="00CB1FA2">
        <w:rPr>
          <w:rFonts w:ascii="Calibri" w:hAnsi="Calibri" w:cs="Calibri"/>
          <w:w w:val="99"/>
          <w:sz w:val="28"/>
        </w:rPr>
        <w:t>lec</w:t>
      </w:r>
      <w:r w:rsidRPr="00CB1FA2">
        <w:rPr>
          <w:rFonts w:ascii="Calibri" w:hAnsi="Calibri" w:cs="Calibri"/>
          <w:spacing w:val="-1"/>
          <w:w w:val="99"/>
          <w:sz w:val="28"/>
        </w:rPr>
        <w:t>t</w:t>
      </w:r>
      <w:r w:rsidRPr="00CB1FA2">
        <w:rPr>
          <w:rFonts w:ascii="Calibri" w:hAnsi="Calibri" w:cs="Calibri"/>
          <w:spacing w:val="4"/>
          <w:w w:val="99"/>
          <w:sz w:val="28"/>
        </w:rPr>
        <w:t>i</w:t>
      </w:r>
      <w:r w:rsidRPr="00CB1FA2">
        <w:rPr>
          <w:rFonts w:ascii="Calibri" w:hAnsi="Calibri" w:cs="Calibri"/>
          <w:spacing w:val="-1"/>
          <w:w w:val="99"/>
          <w:sz w:val="28"/>
        </w:rPr>
        <w:t>v</w:t>
      </w:r>
      <w:r w:rsidRPr="00CB1FA2">
        <w:rPr>
          <w:rFonts w:ascii="Calibri" w:hAnsi="Calibri" w:cs="Calibri"/>
          <w:w w:val="99"/>
          <w:sz w:val="28"/>
        </w:rPr>
        <w:t>e</w:t>
      </w:r>
      <w:r w:rsidRPr="00CB1FA2">
        <w:rPr>
          <w:rFonts w:ascii="Calibri" w:hAnsi="Calibri" w:cs="Calibri"/>
          <w:sz w:val="28"/>
        </w:rPr>
        <w:t xml:space="preserve"> </w:t>
      </w:r>
      <w:r w:rsidRPr="00CB1FA2">
        <w:rPr>
          <w:rFonts w:ascii="Calibri" w:hAnsi="Calibri" w:cs="Calibri"/>
          <w:spacing w:val="25"/>
          <w:sz w:val="28"/>
        </w:rPr>
        <w:t xml:space="preserve"> </w:t>
      </w:r>
      <w:r w:rsidRPr="00CB1FA2">
        <w:rPr>
          <w:rFonts w:ascii="Calibri" w:hAnsi="Calibri" w:cs="Calibri"/>
          <w:spacing w:val="3"/>
          <w:w w:val="99"/>
          <w:sz w:val="28"/>
        </w:rPr>
        <w:t>d</w:t>
      </w:r>
      <w:r w:rsidRPr="00CB1FA2">
        <w:rPr>
          <w:rFonts w:ascii="Calibri" w:hAnsi="Calibri" w:cs="Calibri"/>
          <w:w w:val="99"/>
          <w:sz w:val="28"/>
        </w:rPr>
        <w:t>e</w:t>
      </w:r>
      <w:r w:rsidRPr="00CB1FA2">
        <w:rPr>
          <w:rFonts w:ascii="Calibri" w:hAnsi="Calibri" w:cs="Calibri"/>
          <w:sz w:val="28"/>
        </w:rPr>
        <w:t xml:space="preserve"> </w:t>
      </w:r>
      <w:r w:rsidRPr="00CB1FA2">
        <w:rPr>
          <w:rFonts w:ascii="Calibri" w:hAnsi="Calibri" w:cs="Calibri"/>
          <w:spacing w:val="26"/>
          <w:sz w:val="28"/>
        </w:rPr>
        <w:t xml:space="preserve"> </w:t>
      </w:r>
      <w:r w:rsidRPr="00CB1FA2">
        <w:rPr>
          <w:rFonts w:ascii="Calibri" w:hAnsi="Calibri" w:cs="Calibri"/>
          <w:spacing w:val="-2"/>
          <w:w w:val="99"/>
          <w:sz w:val="28"/>
        </w:rPr>
        <w:t>a</w:t>
      </w:r>
      <w:r w:rsidRPr="00CB1FA2">
        <w:rPr>
          <w:rFonts w:ascii="Calibri" w:hAnsi="Calibri" w:cs="Calibri"/>
          <w:spacing w:val="-1"/>
          <w:w w:val="99"/>
          <w:sz w:val="28"/>
        </w:rPr>
        <w:t>t</w:t>
      </w:r>
      <w:r w:rsidRPr="00CB1FA2">
        <w:rPr>
          <w:rFonts w:ascii="Calibri" w:hAnsi="Calibri" w:cs="Calibri"/>
          <w:spacing w:val="2"/>
          <w:w w:val="99"/>
          <w:sz w:val="28"/>
        </w:rPr>
        <w:t>a</w:t>
      </w:r>
      <w:r w:rsidRPr="00CB1FA2">
        <w:rPr>
          <w:rFonts w:ascii="Calibri" w:hAnsi="Calibri" w:cs="Calibri"/>
          <w:w w:val="99"/>
          <w:sz w:val="28"/>
        </w:rPr>
        <w:t>c</w:t>
      </w:r>
      <w:r w:rsidRPr="00CB1FA2">
        <w:rPr>
          <w:rFonts w:ascii="Calibri" w:hAnsi="Calibri" w:cs="Calibri"/>
          <w:sz w:val="28"/>
        </w:rPr>
        <w:t xml:space="preserve"> </w:t>
      </w:r>
      <w:r w:rsidRPr="00CB1FA2">
        <w:rPr>
          <w:rFonts w:ascii="Calibri" w:hAnsi="Calibri" w:cs="Calibri"/>
          <w:spacing w:val="26"/>
          <w:sz w:val="28"/>
        </w:rPr>
        <w:t xml:space="preserve"> </w:t>
      </w:r>
      <w:r w:rsidRPr="00CB1FA2">
        <w:rPr>
          <w:rFonts w:ascii="Calibri" w:hAnsi="Calibri" w:cs="Calibri"/>
          <w:spacing w:val="-1"/>
          <w:w w:val="99"/>
          <w:sz w:val="28"/>
        </w:rPr>
        <w:t xml:space="preserve">şi </w:t>
      </w:r>
      <w:r w:rsidRPr="00CB1FA2">
        <w:rPr>
          <w:rFonts w:ascii="Calibri" w:hAnsi="Calibri" w:cs="Calibri"/>
          <w:spacing w:val="-2"/>
          <w:w w:val="99"/>
          <w:sz w:val="28"/>
        </w:rPr>
        <w:t>ap</w:t>
      </w:r>
      <w:r w:rsidRPr="00CB1FA2">
        <w:rPr>
          <w:rFonts w:ascii="Calibri" w:hAnsi="Calibri" w:cs="Calibri"/>
          <w:spacing w:val="3"/>
          <w:w w:val="99"/>
          <w:sz w:val="28"/>
        </w:rPr>
        <w:t>ă</w:t>
      </w:r>
      <w:r w:rsidRPr="00CB1FA2">
        <w:rPr>
          <w:rFonts w:ascii="Calibri" w:hAnsi="Calibri" w:cs="Calibri"/>
          <w:spacing w:val="-2"/>
          <w:w w:val="99"/>
          <w:sz w:val="28"/>
        </w:rPr>
        <w:t>r</w:t>
      </w:r>
      <w:r w:rsidRPr="00CB1FA2">
        <w:rPr>
          <w:rFonts w:ascii="Calibri" w:hAnsi="Calibri" w:cs="Calibri"/>
          <w:spacing w:val="3"/>
          <w:w w:val="99"/>
          <w:sz w:val="28"/>
        </w:rPr>
        <w:t>a</w:t>
      </w:r>
      <w:r w:rsidRPr="00CB1FA2">
        <w:rPr>
          <w:rFonts w:ascii="Calibri" w:hAnsi="Calibri" w:cs="Calibri"/>
          <w:spacing w:val="-2"/>
          <w:w w:val="99"/>
          <w:sz w:val="28"/>
        </w:rPr>
        <w:t>r</w:t>
      </w:r>
      <w:r w:rsidRPr="00CB1FA2">
        <w:rPr>
          <w:rFonts w:ascii="Calibri" w:hAnsi="Calibri" w:cs="Calibri"/>
          <w:w w:val="99"/>
          <w:sz w:val="28"/>
        </w:rPr>
        <w:t>e</w:t>
      </w:r>
      <w:r w:rsidRPr="00CB1FA2">
        <w:rPr>
          <w:rFonts w:ascii="Calibri" w:hAnsi="Calibri" w:cs="Calibri"/>
          <w:spacing w:val="-2"/>
          <w:sz w:val="28"/>
        </w:rPr>
        <w:t xml:space="preserve"> </w:t>
      </w:r>
      <w:r w:rsidRPr="00CB1FA2">
        <w:rPr>
          <w:rFonts w:ascii="Calibri" w:hAnsi="Calibri" w:cs="Calibri"/>
          <w:spacing w:val="-1"/>
          <w:w w:val="99"/>
          <w:sz w:val="28"/>
        </w:rPr>
        <w:t>ş</w:t>
      </w:r>
      <w:r w:rsidRPr="00CB1FA2">
        <w:rPr>
          <w:rFonts w:ascii="Calibri" w:hAnsi="Calibri" w:cs="Calibri"/>
          <w:w w:val="99"/>
          <w:sz w:val="28"/>
        </w:rPr>
        <w:t>i</w:t>
      </w:r>
      <w:r w:rsidRPr="00CB1FA2">
        <w:rPr>
          <w:rFonts w:ascii="Calibri" w:hAnsi="Calibri" w:cs="Calibri"/>
          <w:spacing w:val="4"/>
          <w:sz w:val="28"/>
        </w:rPr>
        <w:t xml:space="preserve"> </w:t>
      </w:r>
      <w:r w:rsidRPr="00CB1FA2">
        <w:rPr>
          <w:rFonts w:ascii="Calibri" w:hAnsi="Calibri" w:cs="Calibri"/>
          <w:spacing w:val="-1"/>
          <w:w w:val="99"/>
          <w:sz w:val="28"/>
        </w:rPr>
        <w:t>i</w:t>
      </w:r>
      <w:r w:rsidRPr="00CB1FA2">
        <w:rPr>
          <w:rFonts w:ascii="Calibri" w:hAnsi="Calibri" w:cs="Calibri"/>
          <w:spacing w:val="-2"/>
          <w:w w:val="99"/>
          <w:sz w:val="28"/>
        </w:rPr>
        <w:t>n</w:t>
      </w:r>
      <w:r w:rsidRPr="00CB1FA2">
        <w:rPr>
          <w:rFonts w:ascii="Calibri" w:hAnsi="Calibri" w:cs="Calibri"/>
          <w:spacing w:val="3"/>
          <w:w w:val="99"/>
          <w:sz w:val="28"/>
        </w:rPr>
        <w:t>t</w:t>
      </w:r>
      <w:r w:rsidRPr="00CB1FA2">
        <w:rPr>
          <w:rFonts w:ascii="Calibri" w:hAnsi="Calibri" w:cs="Calibri"/>
          <w:spacing w:val="-1"/>
          <w:w w:val="99"/>
          <w:sz w:val="28"/>
        </w:rPr>
        <w:t>eg</w:t>
      </w:r>
      <w:r w:rsidRPr="00CB1FA2">
        <w:rPr>
          <w:rFonts w:ascii="Calibri" w:hAnsi="Calibri" w:cs="Calibri"/>
          <w:spacing w:val="3"/>
          <w:w w:val="99"/>
          <w:sz w:val="28"/>
        </w:rPr>
        <w:t>r</w:t>
      </w:r>
      <w:r w:rsidRPr="00CB1FA2">
        <w:rPr>
          <w:rFonts w:ascii="Calibri" w:hAnsi="Calibri" w:cs="Calibri"/>
          <w:spacing w:val="-2"/>
          <w:w w:val="99"/>
          <w:sz w:val="28"/>
        </w:rPr>
        <w:t>a</w:t>
      </w:r>
      <w:r w:rsidRPr="00CB1FA2">
        <w:rPr>
          <w:rFonts w:ascii="Calibri" w:hAnsi="Calibri" w:cs="Calibri"/>
          <w:spacing w:val="3"/>
          <w:w w:val="99"/>
          <w:sz w:val="28"/>
        </w:rPr>
        <w:t>r</w:t>
      </w:r>
      <w:r w:rsidRPr="00CB1FA2">
        <w:rPr>
          <w:rFonts w:ascii="Calibri" w:hAnsi="Calibri" w:cs="Calibri"/>
          <w:spacing w:val="-2"/>
          <w:w w:val="99"/>
          <w:sz w:val="28"/>
        </w:rPr>
        <w:t>e</w:t>
      </w:r>
      <w:r w:rsidRPr="00CB1FA2">
        <w:rPr>
          <w:rFonts w:ascii="Calibri" w:hAnsi="Calibri" w:cs="Calibri"/>
          <w:w w:val="99"/>
          <w:sz w:val="28"/>
        </w:rPr>
        <w:t>a</w:t>
      </w:r>
      <w:r w:rsidRPr="00CB1FA2">
        <w:rPr>
          <w:rFonts w:ascii="Calibri" w:hAnsi="Calibri" w:cs="Calibri"/>
          <w:spacing w:val="-2"/>
          <w:sz w:val="28"/>
        </w:rPr>
        <w:t xml:space="preserve"> </w:t>
      </w:r>
      <w:r w:rsidRPr="00CB1FA2">
        <w:rPr>
          <w:rFonts w:ascii="Calibri" w:hAnsi="Calibri" w:cs="Calibri"/>
          <w:spacing w:val="4"/>
          <w:w w:val="99"/>
          <w:sz w:val="28"/>
        </w:rPr>
        <w:t>l</w:t>
      </w:r>
      <w:r w:rsidRPr="00CB1FA2">
        <w:rPr>
          <w:rFonts w:ascii="Calibri" w:hAnsi="Calibri" w:cs="Calibri"/>
          <w:spacing w:val="-2"/>
          <w:w w:val="99"/>
          <w:sz w:val="28"/>
        </w:rPr>
        <w:t>o</w:t>
      </w:r>
      <w:r w:rsidRPr="00CB1FA2">
        <w:rPr>
          <w:rFonts w:ascii="Calibri" w:hAnsi="Calibri" w:cs="Calibri"/>
          <w:w w:val="99"/>
          <w:sz w:val="28"/>
        </w:rPr>
        <w:t>r</w:t>
      </w:r>
      <w:r w:rsidRPr="00CB1FA2">
        <w:rPr>
          <w:rFonts w:ascii="Calibri" w:hAnsi="Calibri" w:cs="Calibri"/>
          <w:spacing w:val="3"/>
          <w:sz w:val="28"/>
        </w:rPr>
        <w:t xml:space="preserve"> </w:t>
      </w:r>
      <w:r w:rsidRPr="00CB1FA2">
        <w:rPr>
          <w:rFonts w:ascii="Calibri" w:hAnsi="Calibri" w:cs="Calibri"/>
          <w:spacing w:val="-1"/>
          <w:w w:val="99"/>
          <w:sz w:val="28"/>
        </w:rPr>
        <w:t>î</w:t>
      </w:r>
      <w:r w:rsidRPr="00CB1FA2">
        <w:rPr>
          <w:rFonts w:ascii="Calibri" w:hAnsi="Calibri" w:cs="Calibri"/>
          <w:w w:val="99"/>
          <w:sz w:val="28"/>
        </w:rPr>
        <w:t>n</w:t>
      </w:r>
      <w:r w:rsidRPr="00CB1FA2">
        <w:rPr>
          <w:rFonts w:ascii="Calibri" w:hAnsi="Calibri" w:cs="Calibri"/>
          <w:spacing w:val="-3"/>
          <w:sz w:val="28"/>
        </w:rPr>
        <w:t xml:space="preserve"> </w:t>
      </w:r>
      <w:r w:rsidRPr="00CB1FA2">
        <w:rPr>
          <w:rFonts w:ascii="Calibri" w:hAnsi="Calibri" w:cs="Calibri"/>
          <w:spacing w:val="4"/>
          <w:w w:val="99"/>
          <w:sz w:val="28"/>
        </w:rPr>
        <w:t>j</w:t>
      </w:r>
      <w:r w:rsidRPr="00CB1FA2">
        <w:rPr>
          <w:rFonts w:ascii="Calibri" w:hAnsi="Calibri" w:cs="Calibri"/>
          <w:spacing w:val="-2"/>
          <w:w w:val="99"/>
          <w:sz w:val="28"/>
        </w:rPr>
        <w:t>o</w:t>
      </w:r>
      <w:r w:rsidRPr="00CB1FA2">
        <w:rPr>
          <w:rFonts w:ascii="Calibri" w:hAnsi="Calibri" w:cs="Calibri"/>
          <w:w w:val="99"/>
          <w:sz w:val="28"/>
        </w:rPr>
        <w:t>c</w:t>
      </w:r>
      <w:r w:rsidRPr="00CB1FA2">
        <w:rPr>
          <w:rFonts w:ascii="Calibri" w:hAnsi="Calibri" w:cs="Calibri"/>
          <w:spacing w:val="-2"/>
          <w:w w:val="99"/>
          <w:sz w:val="28"/>
        </w:rPr>
        <w:t>u</w:t>
      </w:r>
      <w:r w:rsidRPr="00CB1FA2">
        <w:rPr>
          <w:rFonts w:ascii="Calibri" w:hAnsi="Calibri" w:cs="Calibri"/>
          <w:w w:val="99"/>
          <w:sz w:val="28"/>
        </w:rPr>
        <w:t>l</w:t>
      </w:r>
      <w:r w:rsidRPr="00CB1FA2">
        <w:rPr>
          <w:rFonts w:ascii="Calibri" w:hAnsi="Calibri" w:cs="Calibri"/>
          <w:spacing w:val="4"/>
          <w:sz w:val="28"/>
        </w:rPr>
        <w:t xml:space="preserve"> </w:t>
      </w:r>
      <w:r w:rsidRPr="00CB1FA2">
        <w:rPr>
          <w:rFonts w:ascii="Calibri" w:hAnsi="Calibri" w:cs="Calibri"/>
          <w:spacing w:val="-1"/>
          <w:w w:val="99"/>
          <w:sz w:val="28"/>
        </w:rPr>
        <w:t>b</w:t>
      </w:r>
      <w:r w:rsidRPr="00CB1FA2">
        <w:rPr>
          <w:rFonts w:ascii="Calibri" w:hAnsi="Calibri" w:cs="Calibri"/>
          <w:w w:val="99"/>
          <w:sz w:val="28"/>
        </w:rPr>
        <w:t>ila</w:t>
      </w:r>
      <w:r w:rsidRPr="00CB1FA2">
        <w:rPr>
          <w:rFonts w:ascii="Calibri" w:hAnsi="Calibri" w:cs="Calibri"/>
          <w:spacing w:val="3"/>
          <w:w w:val="99"/>
          <w:sz w:val="28"/>
        </w:rPr>
        <w:t>t</w:t>
      </w:r>
      <w:r w:rsidRPr="00CB1FA2">
        <w:rPr>
          <w:rFonts w:ascii="Calibri" w:hAnsi="Calibri" w:cs="Calibri"/>
          <w:spacing w:val="-2"/>
          <w:w w:val="99"/>
          <w:sz w:val="28"/>
        </w:rPr>
        <w:t>e</w:t>
      </w:r>
      <w:r w:rsidRPr="00CB1FA2">
        <w:rPr>
          <w:rFonts w:ascii="Calibri" w:hAnsi="Calibri" w:cs="Calibri"/>
          <w:spacing w:val="3"/>
          <w:w w:val="99"/>
          <w:sz w:val="28"/>
        </w:rPr>
        <w:t>r</w:t>
      </w:r>
      <w:r w:rsidRPr="00CB1FA2">
        <w:rPr>
          <w:rFonts w:ascii="Calibri" w:hAnsi="Calibri" w:cs="Calibri"/>
          <w:spacing w:val="-2"/>
          <w:w w:val="99"/>
          <w:sz w:val="28"/>
        </w:rPr>
        <w:t>a</w:t>
      </w:r>
      <w:r w:rsidRPr="00CB1FA2">
        <w:rPr>
          <w:rFonts w:ascii="Calibri" w:hAnsi="Calibri" w:cs="Calibri"/>
          <w:w w:val="99"/>
          <w:sz w:val="28"/>
        </w:rPr>
        <w:t>l;</w:t>
      </w:r>
    </w:p>
    <w:p w14:paraId="7764D0E8" w14:textId="77777777" w:rsidR="00886C84" w:rsidRPr="00CB1FA2" w:rsidRDefault="00886C84" w:rsidP="00F651F6">
      <w:pPr>
        <w:pStyle w:val="Listparagraf"/>
        <w:widowControl w:val="0"/>
        <w:numPr>
          <w:ilvl w:val="0"/>
          <w:numId w:val="94"/>
        </w:numPr>
        <w:tabs>
          <w:tab w:val="left" w:pos="1864"/>
          <w:tab w:val="left" w:pos="2092"/>
        </w:tabs>
        <w:autoSpaceDE w:val="0"/>
        <w:autoSpaceDN w:val="0"/>
        <w:spacing w:after="0" w:line="240" w:lineRule="auto"/>
        <w:ind w:right="734" w:firstLine="720"/>
        <w:contextualSpacing w:val="0"/>
        <w:rPr>
          <w:rFonts w:ascii="Calibri" w:hAnsi="Calibri" w:cs="Calibri"/>
          <w:sz w:val="28"/>
        </w:rPr>
      </w:pPr>
      <w:r w:rsidRPr="00CB1FA2">
        <w:rPr>
          <w:rFonts w:ascii="Calibri" w:hAnsi="Calibri" w:cs="Calibri"/>
          <w:w w:val="242"/>
          <w:sz w:val="28"/>
        </w:rPr>
        <w:t>​</w:t>
      </w:r>
      <w:r w:rsidRPr="00CB1FA2">
        <w:rPr>
          <w:rFonts w:ascii="Calibri" w:hAnsi="Calibri" w:cs="Calibri"/>
          <w:sz w:val="28"/>
        </w:rPr>
        <w:tab/>
      </w:r>
      <w:r w:rsidRPr="00CB1FA2">
        <w:rPr>
          <w:rFonts w:ascii="Calibri" w:hAnsi="Calibri" w:cs="Calibri"/>
          <w:spacing w:val="-1"/>
          <w:w w:val="99"/>
          <w:sz w:val="28"/>
        </w:rPr>
        <w:t>Re</w:t>
      </w:r>
      <w:r w:rsidRPr="00CB1FA2">
        <w:rPr>
          <w:rFonts w:ascii="Calibri" w:hAnsi="Calibri" w:cs="Calibri"/>
          <w:spacing w:val="-2"/>
          <w:w w:val="99"/>
          <w:sz w:val="28"/>
        </w:rPr>
        <w:t>a</w:t>
      </w:r>
      <w:r w:rsidRPr="00CB1FA2">
        <w:rPr>
          <w:rFonts w:ascii="Calibri" w:hAnsi="Calibri" w:cs="Calibri"/>
          <w:spacing w:val="-1"/>
          <w:w w:val="99"/>
          <w:sz w:val="28"/>
        </w:rPr>
        <w:t>l</w:t>
      </w:r>
      <w:r w:rsidRPr="00CB1FA2">
        <w:rPr>
          <w:rFonts w:ascii="Calibri" w:hAnsi="Calibri" w:cs="Calibri"/>
          <w:spacing w:val="5"/>
          <w:w w:val="99"/>
          <w:sz w:val="28"/>
        </w:rPr>
        <w:t>i</w:t>
      </w:r>
      <w:r w:rsidRPr="00CB1FA2">
        <w:rPr>
          <w:rFonts w:ascii="Calibri" w:hAnsi="Calibri" w:cs="Calibri"/>
          <w:spacing w:val="-1"/>
          <w:w w:val="99"/>
          <w:sz w:val="28"/>
        </w:rPr>
        <w:t>z</w:t>
      </w:r>
      <w:r w:rsidRPr="00CB1FA2">
        <w:rPr>
          <w:rFonts w:ascii="Calibri" w:hAnsi="Calibri" w:cs="Calibri"/>
          <w:spacing w:val="-2"/>
          <w:w w:val="99"/>
          <w:sz w:val="28"/>
        </w:rPr>
        <w:t>ar</w:t>
      </w:r>
      <w:r w:rsidRPr="00CB1FA2">
        <w:rPr>
          <w:rFonts w:ascii="Calibri" w:hAnsi="Calibri" w:cs="Calibri"/>
          <w:spacing w:val="3"/>
          <w:w w:val="99"/>
          <w:sz w:val="28"/>
        </w:rPr>
        <w:t>e</w:t>
      </w:r>
      <w:r w:rsidRPr="00CB1FA2">
        <w:rPr>
          <w:rFonts w:ascii="Calibri" w:hAnsi="Calibri" w:cs="Calibri"/>
          <w:w w:val="99"/>
          <w:sz w:val="28"/>
        </w:rPr>
        <w:t>a</w:t>
      </w:r>
      <w:r w:rsidRPr="00CB1FA2">
        <w:rPr>
          <w:rFonts w:ascii="Calibri" w:hAnsi="Calibri" w:cs="Calibri"/>
          <w:sz w:val="28"/>
        </w:rPr>
        <w:t xml:space="preserve"> </w:t>
      </w:r>
      <w:r w:rsidRPr="00CB1FA2">
        <w:rPr>
          <w:rFonts w:ascii="Calibri" w:hAnsi="Calibri" w:cs="Calibri"/>
          <w:spacing w:val="-23"/>
          <w:sz w:val="28"/>
        </w:rPr>
        <w:t xml:space="preserve"> </w:t>
      </w:r>
      <w:r w:rsidRPr="00CB1FA2">
        <w:rPr>
          <w:rFonts w:ascii="Calibri" w:hAnsi="Calibri" w:cs="Calibri"/>
          <w:spacing w:val="3"/>
          <w:w w:val="99"/>
          <w:sz w:val="28"/>
        </w:rPr>
        <w:t>p</w:t>
      </w:r>
      <w:r w:rsidRPr="00CB1FA2">
        <w:rPr>
          <w:rFonts w:ascii="Calibri" w:hAnsi="Calibri" w:cs="Calibri"/>
          <w:spacing w:val="-2"/>
          <w:w w:val="99"/>
          <w:sz w:val="28"/>
        </w:rPr>
        <w:t>r</w:t>
      </w:r>
      <w:r w:rsidRPr="00CB1FA2">
        <w:rPr>
          <w:rFonts w:ascii="Calibri" w:hAnsi="Calibri" w:cs="Calibri"/>
          <w:spacing w:val="4"/>
          <w:w w:val="99"/>
          <w:sz w:val="28"/>
        </w:rPr>
        <w:t>e</w:t>
      </w:r>
      <w:r w:rsidRPr="00CB1FA2">
        <w:rPr>
          <w:rFonts w:ascii="Calibri" w:hAnsi="Calibri" w:cs="Calibri"/>
          <w:spacing w:val="-2"/>
          <w:w w:val="99"/>
          <w:sz w:val="28"/>
        </w:rPr>
        <w:t>gă</w:t>
      </w:r>
      <w:r w:rsidRPr="00CB1FA2">
        <w:rPr>
          <w:rFonts w:ascii="Calibri" w:hAnsi="Calibri" w:cs="Calibri"/>
          <w:spacing w:val="-1"/>
          <w:w w:val="99"/>
          <w:sz w:val="28"/>
        </w:rPr>
        <w:t>t</w:t>
      </w:r>
      <w:r w:rsidRPr="00CB1FA2">
        <w:rPr>
          <w:rFonts w:ascii="Calibri" w:hAnsi="Calibri" w:cs="Calibri"/>
          <w:spacing w:val="4"/>
          <w:w w:val="99"/>
          <w:sz w:val="28"/>
        </w:rPr>
        <w:t>i</w:t>
      </w:r>
      <w:r w:rsidRPr="00CB1FA2">
        <w:rPr>
          <w:rFonts w:ascii="Calibri" w:hAnsi="Calibri" w:cs="Calibri"/>
          <w:spacing w:val="-2"/>
          <w:w w:val="99"/>
          <w:sz w:val="28"/>
        </w:rPr>
        <w:t>r</w:t>
      </w:r>
      <w:r w:rsidRPr="00CB1FA2">
        <w:rPr>
          <w:rFonts w:ascii="Calibri" w:hAnsi="Calibri" w:cs="Calibri"/>
          <w:spacing w:val="-1"/>
          <w:w w:val="99"/>
          <w:sz w:val="28"/>
        </w:rPr>
        <w:t>i</w:t>
      </w:r>
      <w:r w:rsidRPr="00CB1FA2">
        <w:rPr>
          <w:rFonts w:ascii="Calibri" w:hAnsi="Calibri" w:cs="Calibri"/>
          <w:w w:val="99"/>
          <w:sz w:val="28"/>
        </w:rPr>
        <w:t>i</w:t>
      </w:r>
      <w:r w:rsidRPr="00CB1FA2">
        <w:rPr>
          <w:rFonts w:ascii="Calibri" w:hAnsi="Calibri" w:cs="Calibri"/>
          <w:sz w:val="28"/>
        </w:rPr>
        <w:t xml:space="preserve"> </w:t>
      </w:r>
      <w:r w:rsidRPr="00CB1FA2">
        <w:rPr>
          <w:rFonts w:ascii="Calibri" w:hAnsi="Calibri" w:cs="Calibri"/>
          <w:spacing w:val="-21"/>
          <w:sz w:val="28"/>
        </w:rPr>
        <w:t xml:space="preserve"> </w:t>
      </w:r>
      <w:r w:rsidRPr="00CB1FA2">
        <w:rPr>
          <w:rFonts w:ascii="Calibri" w:hAnsi="Calibri" w:cs="Calibri"/>
          <w:spacing w:val="4"/>
          <w:w w:val="99"/>
          <w:sz w:val="28"/>
        </w:rPr>
        <w:t>u</w:t>
      </w:r>
      <w:r w:rsidRPr="00CB1FA2">
        <w:rPr>
          <w:rFonts w:ascii="Calibri" w:hAnsi="Calibri" w:cs="Calibri"/>
          <w:spacing w:val="-2"/>
          <w:w w:val="99"/>
          <w:sz w:val="28"/>
        </w:rPr>
        <w:t>n</w:t>
      </w:r>
      <w:r w:rsidRPr="00CB1FA2">
        <w:rPr>
          <w:rFonts w:ascii="Calibri" w:hAnsi="Calibri" w:cs="Calibri"/>
          <w:w w:val="99"/>
          <w:sz w:val="28"/>
        </w:rPr>
        <w:t>i</w:t>
      </w:r>
      <w:r w:rsidRPr="00CB1FA2">
        <w:rPr>
          <w:rFonts w:ascii="Calibri" w:hAnsi="Calibri" w:cs="Calibri"/>
          <w:spacing w:val="-1"/>
          <w:w w:val="99"/>
          <w:sz w:val="28"/>
        </w:rPr>
        <w:t>v</w:t>
      </w:r>
      <w:r w:rsidRPr="00CB1FA2">
        <w:rPr>
          <w:rFonts w:ascii="Calibri" w:hAnsi="Calibri" w:cs="Calibri"/>
          <w:spacing w:val="3"/>
          <w:w w:val="99"/>
          <w:sz w:val="28"/>
        </w:rPr>
        <w:t>e</w:t>
      </w:r>
      <w:r w:rsidRPr="00CB1FA2">
        <w:rPr>
          <w:rFonts w:ascii="Calibri" w:hAnsi="Calibri" w:cs="Calibri"/>
          <w:spacing w:val="-2"/>
          <w:w w:val="99"/>
          <w:sz w:val="28"/>
        </w:rPr>
        <w:t>r</w:t>
      </w:r>
      <w:r w:rsidRPr="00CB1FA2">
        <w:rPr>
          <w:rFonts w:ascii="Calibri" w:hAnsi="Calibri" w:cs="Calibri"/>
          <w:spacing w:val="-1"/>
          <w:w w:val="99"/>
          <w:sz w:val="28"/>
        </w:rPr>
        <w:t>s</w:t>
      </w:r>
      <w:r w:rsidRPr="00CB1FA2">
        <w:rPr>
          <w:rFonts w:ascii="Calibri" w:hAnsi="Calibri" w:cs="Calibri"/>
          <w:spacing w:val="-2"/>
          <w:w w:val="99"/>
          <w:sz w:val="28"/>
        </w:rPr>
        <w:t>a</w:t>
      </w:r>
      <w:r w:rsidRPr="00CB1FA2">
        <w:rPr>
          <w:rFonts w:ascii="Calibri" w:hAnsi="Calibri" w:cs="Calibri"/>
          <w:spacing w:val="4"/>
          <w:w w:val="99"/>
          <w:sz w:val="28"/>
        </w:rPr>
        <w:t>l</w:t>
      </w:r>
      <w:r w:rsidRPr="00CB1FA2">
        <w:rPr>
          <w:rFonts w:ascii="Calibri" w:hAnsi="Calibri" w:cs="Calibri"/>
          <w:w w:val="99"/>
          <w:sz w:val="28"/>
        </w:rPr>
        <w:t>e</w:t>
      </w:r>
      <w:r w:rsidRPr="00CB1FA2">
        <w:rPr>
          <w:rFonts w:ascii="Calibri" w:hAnsi="Calibri" w:cs="Calibri"/>
          <w:sz w:val="28"/>
        </w:rPr>
        <w:t xml:space="preserve"> </w:t>
      </w:r>
      <w:r w:rsidRPr="00CB1FA2">
        <w:rPr>
          <w:rFonts w:ascii="Calibri" w:hAnsi="Calibri" w:cs="Calibri"/>
          <w:spacing w:val="-18"/>
          <w:sz w:val="28"/>
        </w:rPr>
        <w:t xml:space="preserve"> </w:t>
      </w:r>
      <w:r w:rsidRPr="00CB1FA2">
        <w:rPr>
          <w:rFonts w:ascii="Calibri" w:hAnsi="Calibri" w:cs="Calibri"/>
          <w:spacing w:val="-6"/>
          <w:w w:val="99"/>
          <w:sz w:val="28"/>
        </w:rPr>
        <w:t>î</w:t>
      </w:r>
      <w:r w:rsidRPr="00CB1FA2">
        <w:rPr>
          <w:rFonts w:ascii="Calibri" w:hAnsi="Calibri" w:cs="Calibri"/>
          <w:w w:val="99"/>
          <w:sz w:val="28"/>
        </w:rPr>
        <w:t>n</w:t>
      </w:r>
      <w:r w:rsidRPr="00CB1FA2">
        <w:rPr>
          <w:rFonts w:ascii="Calibri" w:hAnsi="Calibri" w:cs="Calibri"/>
          <w:sz w:val="28"/>
        </w:rPr>
        <w:t xml:space="preserve"> </w:t>
      </w:r>
      <w:r w:rsidRPr="00CB1FA2">
        <w:rPr>
          <w:rFonts w:ascii="Calibri" w:hAnsi="Calibri" w:cs="Calibri"/>
          <w:spacing w:val="-17"/>
          <w:sz w:val="28"/>
        </w:rPr>
        <w:t xml:space="preserve"> </w:t>
      </w:r>
      <w:r w:rsidRPr="00CB1FA2">
        <w:rPr>
          <w:rFonts w:ascii="Calibri" w:hAnsi="Calibri" w:cs="Calibri"/>
          <w:w w:val="99"/>
          <w:sz w:val="28"/>
        </w:rPr>
        <w:t>j</w:t>
      </w:r>
      <w:r w:rsidRPr="00CB1FA2">
        <w:rPr>
          <w:rFonts w:ascii="Calibri" w:hAnsi="Calibri" w:cs="Calibri"/>
          <w:spacing w:val="-2"/>
          <w:w w:val="99"/>
          <w:sz w:val="28"/>
        </w:rPr>
        <w:t>o</w:t>
      </w:r>
      <w:r w:rsidRPr="00CB1FA2">
        <w:rPr>
          <w:rFonts w:ascii="Calibri" w:hAnsi="Calibri" w:cs="Calibri"/>
          <w:spacing w:val="4"/>
          <w:w w:val="99"/>
          <w:sz w:val="28"/>
        </w:rPr>
        <w:t>c</w:t>
      </w:r>
      <w:r w:rsidRPr="00CB1FA2">
        <w:rPr>
          <w:rFonts w:ascii="Calibri" w:hAnsi="Calibri" w:cs="Calibri"/>
          <w:spacing w:val="-2"/>
          <w:w w:val="99"/>
          <w:sz w:val="28"/>
        </w:rPr>
        <w:t>u</w:t>
      </w:r>
      <w:r w:rsidRPr="00CB1FA2">
        <w:rPr>
          <w:rFonts w:ascii="Calibri" w:hAnsi="Calibri" w:cs="Calibri"/>
          <w:w w:val="99"/>
          <w:sz w:val="28"/>
        </w:rPr>
        <w:t>l</w:t>
      </w:r>
      <w:r w:rsidRPr="00CB1FA2">
        <w:rPr>
          <w:rFonts w:ascii="Calibri" w:hAnsi="Calibri" w:cs="Calibri"/>
          <w:sz w:val="28"/>
        </w:rPr>
        <w:t xml:space="preserve"> </w:t>
      </w:r>
      <w:r w:rsidRPr="00CB1FA2">
        <w:rPr>
          <w:rFonts w:ascii="Calibri" w:hAnsi="Calibri" w:cs="Calibri"/>
          <w:spacing w:val="-21"/>
          <w:sz w:val="28"/>
        </w:rPr>
        <w:t xml:space="preserve"> </w:t>
      </w:r>
      <w:r w:rsidRPr="00CB1FA2">
        <w:rPr>
          <w:rFonts w:ascii="Calibri" w:hAnsi="Calibri" w:cs="Calibri"/>
          <w:spacing w:val="3"/>
          <w:w w:val="99"/>
          <w:sz w:val="28"/>
        </w:rPr>
        <w:t>1</w:t>
      </w:r>
      <w:r w:rsidRPr="00CB1FA2">
        <w:rPr>
          <w:rFonts w:ascii="Calibri" w:hAnsi="Calibri" w:cs="Calibri"/>
          <w:w w:val="99"/>
          <w:sz w:val="28"/>
        </w:rPr>
        <w:t>x1</w:t>
      </w:r>
      <w:r w:rsidRPr="00CB1FA2">
        <w:rPr>
          <w:rFonts w:ascii="Calibri" w:hAnsi="Calibri" w:cs="Calibri"/>
          <w:sz w:val="28"/>
        </w:rPr>
        <w:t xml:space="preserve"> </w:t>
      </w:r>
      <w:r w:rsidRPr="00CB1FA2">
        <w:rPr>
          <w:rFonts w:ascii="Calibri" w:hAnsi="Calibri" w:cs="Calibri"/>
          <w:spacing w:val="-23"/>
          <w:sz w:val="28"/>
        </w:rPr>
        <w:t xml:space="preserve"> </w:t>
      </w:r>
      <w:r w:rsidRPr="00CB1FA2">
        <w:rPr>
          <w:rFonts w:ascii="Calibri" w:hAnsi="Calibri" w:cs="Calibri"/>
          <w:spacing w:val="-2"/>
          <w:w w:val="99"/>
          <w:sz w:val="28"/>
        </w:rPr>
        <w:t>d</w:t>
      </w:r>
      <w:r w:rsidRPr="00CB1FA2">
        <w:rPr>
          <w:rFonts w:ascii="Calibri" w:hAnsi="Calibri" w:cs="Calibri"/>
          <w:spacing w:val="4"/>
          <w:w w:val="99"/>
          <w:sz w:val="28"/>
        </w:rPr>
        <w:t>i</w:t>
      </w:r>
      <w:r w:rsidRPr="00CB1FA2">
        <w:rPr>
          <w:rFonts w:ascii="Calibri" w:hAnsi="Calibri" w:cs="Calibri"/>
          <w:w w:val="99"/>
          <w:sz w:val="28"/>
        </w:rPr>
        <w:t>n</w:t>
      </w:r>
      <w:r w:rsidRPr="00CB1FA2">
        <w:rPr>
          <w:rFonts w:ascii="Calibri" w:hAnsi="Calibri" w:cs="Calibri"/>
          <w:sz w:val="28"/>
        </w:rPr>
        <w:t xml:space="preserve"> </w:t>
      </w:r>
      <w:r w:rsidRPr="00CB1FA2">
        <w:rPr>
          <w:rFonts w:ascii="Calibri" w:hAnsi="Calibri" w:cs="Calibri"/>
          <w:spacing w:val="-23"/>
          <w:sz w:val="28"/>
        </w:rPr>
        <w:t xml:space="preserve"> </w:t>
      </w:r>
      <w:r w:rsidRPr="00CB1FA2">
        <w:rPr>
          <w:rFonts w:ascii="Calibri" w:hAnsi="Calibri" w:cs="Calibri"/>
          <w:spacing w:val="-1"/>
          <w:w w:val="99"/>
          <w:sz w:val="28"/>
        </w:rPr>
        <w:t>t</w:t>
      </w:r>
      <w:r w:rsidRPr="00CB1FA2">
        <w:rPr>
          <w:rFonts w:ascii="Calibri" w:hAnsi="Calibri" w:cs="Calibri"/>
          <w:spacing w:val="2"/>
          <w:w w:val="99"/>
          <w:sz w:val="28"/>
        </w:rPr>
        <w:t>o</w:t>
      </w:r>
      <w:r w:rsidRPr="00CB1FA2">
        <w:rPr>
          <w:rFonts w:ascii="Calibri" w:hAnsi="Calibri" w:cs="Calibri"/>
          <w:spacing w:val="-2"/>
          <w:w w:val="99"/>
          <w:sz w:val="28"/>
        </w:rPr>
        <w:t>a</w:t>
      </w:r>
      <w:r w:rsidRPr="00CB1FA2">
        <w:rPr>
          <w:rFonts w:ascii="Calibri" w:hAnsi="Calibri" w:cs="Calibri"/>
          <w:spacing w:val="-1"/>
          <w:w w:val="99"/>
          <w:sz w:val="28"/>
        </w:rPr>
        <w:t>t</w:t>
      </w:r>
      <w:r w:rsidRPr="00CB1FA2">
        <w:rPr>
          <w:rFonts w:ascii="Calibri" w:hAnsi="Calibri" w:cs="Calibri"/>
          <w:w w:val="99"/>
          <w:sz w:val="28"/>
        </w:rPr>
        <w:t>e</w:t>
      </w:r>
      <w:r w:rsidRPr="00CB1FA2">
        <w:rPr>
          <w:rFonts w:ascii="Calibri" w:hAnsi="Calibri" w:cs="Calibri"/>
          <w:sz w:val="28"/>
        </w:rPr>
        <w:t xml:space="preserve"> </w:t>
      </w:r>
      <w:r w:rsidRPr="00CB1FA2">
        <w:rPr>
          <w:rFonts w:ascii="Calibri" w:hAnsi="Calibri" w:cs="Calibri"/>
          <w:spacing w:val="-17"/>
          <w:sz w:val="28"/>
        </w:rPr>
        <w:t xml:space="preserve"> </w:t>
      </w:r>
      <w:r w:rsidRPr="00CB1FA2">
        <w:rPr>
          <w:rFonts w:ascii="Calibri" w:hAnsi="Calibri" w:cs="Calibri"/>
          <w:spacing w:val="-2"/>
          <w:w w:val="99"/>
          <w:sz w:val="28"/>
        </w:rPr>
        <w:t>p</w:t>
      </w:r>
      <w:r w:rsidRPr="00CB1FA2">
        <w:rPr>
          <w:rFonts w:ascii="Calibri" w:hAnsi="Calibri" w:cs="Calibri"/>
          <w:spacing w:val="3"/>
          <w:w w:val="99"/>
          <w:sz w:val="28"/>
        </w:rPr>
        <w:t>o</w:t>
      </w:r>
      <w:r w:rsidRPr="00CB1FA2">
        <w:rPr>
          <w:rFonts w:ascii="Calibri" w:hAnsi="Calibri" w:cs="Calibri"/>
          <w:spacing w:val="-1"/>
          <w:w w:val="99"/>
          <w:sz w:val="28"/>
        </w:rPr>
        <w:t>ziţi</w:t>
      </w:r>
      <w:r w:rsidRPr="00CB1FA2">
        <w:rPr>
          <w:rFonts w:ascii="Calibri" w:hAnsi="Calibri" w:cs="Calibri"/>
          <w:spacing w:val="1"/>
          <w:w w:val="99"/>
          <w:sz w:val="28"/>
        </w:rPr>
        <w:t>i</w:t>
      </w:r>
      <w:r w:rsidRPr="00CB1FA2">
        <w:rPr>
          <w:rFonts w:ascii="Calibri" w:hAnsi="Calibri" w:cs="Calibri"/>
          <w:w w:val="99"/>
          <w:sz w:val="28"/>
        </w:rPr>
        <w:t>le,</w:t>
      </w:r>
      <w:r w:rsidRPr="00CB1FA2">
        <w:rPr>
          <w:rFonts w:ascii="Calibri" w:hAnsi="Calibri" w:cs="Calibri"/>
          <w:sz w:val="28"/>
        </w:rPr>
        <w:t xml:space="preserve"> </w:t>
      </w:r>
      <w:r w:rsidRPr="00CB1FA2">
        <w:rPr>
          <w:rFonts w:ascii="Calibri" w:hAnsi="Calibri" w:cs="Calibri"/>
          <w:spacing w:val="-18"/>
          <w:sz w:val="28"/>
        </w:rPr>
        <w:t xml:space="preserve"> </w:t>
      </w:r>
      <w:r w:rsidRPr="00CB1FA2">
        <w:rPr>
          <w:rFonts w:ascii="Calibri" w:hAnsi="Calibri" w:cs="Calibri"/>
          <w:spacing w:val="-1"/>
          <w:w w:val="99"/>
          <w:sz w:val="28"/>
        </w:rPr>
        <w:t>cu f</w:t>
      </w:r>
      <w:r w:rsidRPr="00CB1FA2">
        <w:rPr>
          <w:rFonts w:ascii="Calibri" w:hAnsi="Calibri" w:cs="Calibri"/>
          <w:spacing w:val="-2"/>
          <w:w w:val="99"/>
          <w:sz w:val="28"/>
        </w:rPr>
        <w:t>a</w:t>
      </w:r>
      <w:r w:rsidRPr="00CB1FA2">
        <w:rPr>
          <w:rFonts w:ascii="Calibri" w:hAnsi="Calibri" w:cs="Calibri"/>
          <w:spacing w:val="-1"/>
          <w:w w:val="99"/>
          <w:sz w:val="28"/>
        </w:rPr>
        <w:t>ţ</w:t>
      </w:r>
      <w:r w:rsidRPr="00CB1FA2">
        <w:rPr>
          <w:rFonts w:ascii="Calibri" w:hAnsi="Calibri" w:cs="Calibri"/>
          <w:w w:val="99"/>
          <w:sz w:val="28"/>
        </w:rPr>
        <w:t>a</w:t>
      </w:r>
      <w:r w:rsidRPr="00CB1FA2">
        <w:rPr>
          <w:rFonts w:ascii="Calibri" w:hAnsi="Calibri" w:cs="Calibri"/>
          <w:spacing w:val="1"/>
          <w:sz w:val="28"/>
        </w:rPr>
        <w:t xml:space="preserve"> </w:t>
      </w:r>
      <w:r w:rsidRPr="00CB1FA2">
        <w:rPr>
          <w:rFonts w:ascii="Calibri" w:hAnsi="Calibri" w:cs="Calibri"/>
          <w:spacing w:val="-1"/>
          <w:w w:val="99"/>
          <w:sz w:val="28"/>
        </w:rPr>
        <w:t>ş</w:t>
      </w:r>
      <w:r w:rsidRPr="00CB1FA2">
        <w:rPr>
          <w:rFonts w:ascii="Calibri" w:hAnsi="Calibri" w:cs="Calibri"/>
          <w:w w:val="99"/>
          <w:sz w:val="28"/>
        </w:rPr>
        <w:t>i</w:t>
      </w:r>
      <w:r w:rsidRPr="00CB1FA2">
        <w:rPr>
          <w:rFonts w:ascii="Calibri" w:hAnsi="Calibri" w:cs="Calibri"/>
          <w:spacing w:val="-1"/>
          <w:sz w:val="28"/>
        </w:rPr>
        <w:t xml:space="preserve"> </w:t>
      </w:r>
      <w:r w:rsidRPr="00CB1FA2">
        <w:rPr>
          <w:rFonts w:ascii="Calibri" w:hAnsi="Calibri" w:cs="Calibri"/>
          <w:spacing w:val="-1"/>
          <w:w w:val="99"/>
          <w:sz w:val="28"/>
        </w:rPr>
        <w:t>c</w:t>
      </w:r>
      <w:r w:rsidRPr="00CB1FA2">
        <w:rPr>
          <w:rFonts w:ascii="Calibri" w:hAnsi="Calibri" w:cs="Calibri"/>
          <w:w w:val="99"/>
          <w:sz w:val="28"/>
        </w:rPr>
        <w:t>u</w:t>
      </w:r>
      <w:r w:rsidRPr="00CB1FA2">
        <w:rPr>
          <w:rFonts w:ascii="Calibri" w:hAnsi="Calibri" w:cs="Calibri"/>
          <w:spacing w:val="2"/>
          <w:sz w:val="28"/>
        </w:rPr>
        <w:t xml:space="preserve"> </w:t>
      </w:r>
      <w:r w:rsidRPr="00CB1FA2">
        <w:rPr>
          <w:rFonts w:ascii="Calibri" w:hAnsi="Calibri" w:cs="Calibri"/>
          <w:spacing w:val="-1"/>
          <w:w w:val="99"/>
          <w:sz w:val="28"/>
        </w:rPr>
        <w:t>s</w:t>
      </w:r>
      <w:r w:rsidRPr="00CB1FA2">
        <w:rPr>
          <w:rFonts w:ascii="Calibri" w:hAnsi="Calibri" w:cs="Calibri"/>
          <w:spacing w:val="2"/>
          <w:w w:val="99"/>
          <w:sz w:val="28"/>
        </w:rPr>
        <w:t>p</w:t>
      </w:r>
      <w:r w:rsidRPr="00CB1FA2">
        <w:rPr>
          <w:rFonts w:ascii="Calibri" w:hAnsi="Calibri" w:cs="Calibri"/>
          <w:spacing w:val="-2"/>
          <w:w w:val="99"/>
          <w:sz w:val="28"/>
        </w:rPr>
        <w:t>a</w:t>
      </w:r>
      <w:r w:rsidRPr="00CB1FA2">
        <w:rPr>
          <w:rFonts w:ascii="Calibri" w:hAnsi="Calibri" w:cs="Calibri"/>
          <w:spacing w:val="-1"/>
          <w:w w:val="99"/>
          <w:sz w:val="28"/>
        </w:rPr>
        <w:t>t</w:t>
      </w:r>
      <w:r w:rsidRPr="00CB1FA2">
        <w:rPr>
          <w:rFonts w:ascii="Calibri" w:hAnsi="Calibri" w:cs="Calibri"/>
          <w:spacing w:val="-2"/>
          <w:w w:val="99"/>
          <w:sz w:val="28"/>
        </w:rPr>
        <w:t>e</w:t>
      </w:r>
      <w:r w:rsidRPr="00CB1FA2">
        <w:rPr>
          <w:rFonts w:ascii="Calibri" w:hAnsi="Calibri" w:cs="Calibri"/>
          <w:spacing w:val="4"/>
          <w:w w:val="99"/>
          <w:sz w:val="28"/>
        </w:rPr>
        <w:t>l</w:t>
      </w:r>
      <w:r w:rsidRPr="00CB1FA2">
        <w:rPr>
          <w:rFonts w:ascii="Calibri" w:hAnsi="Calibri" w:cs="Calibri"/>
          <w:w w:val="99"/>
          <w:sz w:val="28"/>
        </w:rPr>
        <w:t>e</w:t>
      </w:r>
      <w:r w:rsidRPr="00CB1FA2">
        <w:rPr>
          <w:rFonts w:ascii="Calibri" w:hAnsi="Calibri" w:cs="Calibri"/>
          <w:spacing w:val="-2"/>
          <w:sz w:val="28"/>
        </w:rPr>
        <w:t xml:space="preserve"> </w:t>
      </w:r>
      <w:r w:rsidRPr="00CB1FA2">
        <w:rPr>
          <w:rFonts w:ascii="Calibri" w:hAnsi="Calibri" w:cs="Calibri"/>
          <w:spacing w:val="-1"/>
          <w:w w:val="99"/>
          <w:sz w:val="28"/>
        </w:rPr>
        <w:t>l</w:t>
      </w:r>
      <w:r w:rsidRPr="00CB1FA2">
        <w:rPr>
          <w:rFonts w:ascii="Calibri" w:hAnsi="Calibri" w:cs="Calibri"/>
          <w:w w:val="99"/>
          <w:sz w:val="28"/>
        </w:rPr>
        <w:t>a</w:t>
      </w:r>
      <w:r w:rsidRPr="00CB1FA2">
        <w:rPr>
          <w:rFonts w:ascii="Calibri" w:hAnsi="Calibri" w:cs="Calibri"/>
          <w:spacing w:val="2"/>
          <w:sz w:val="28"/>
        </w:rPr>
        <w:t xml:space="preserve"> </w:t>
      </w:r>
      <w:r w:rsidRPr="00CB1FA2">
        <w:rPr>
          <w:rFonts w:ascii="Calibri" w:hAnsi="Calibri" w:cs="Calibri"/>
          <w:spacing w:val="-1"/>
          <w:w w:val="99"/>
          <w:sz w:val="28"/>
        </w:rPr>
        <w:t>c</w:t>
      </w:r>
      <w:r w:rsidRPr="00CB1FA2">
        <w:rPr>
          <w:rFonts w:ascii="Calibri" w:hAnsi="Calibri" w:cs="Calibri"/>
          <w:spacing w:val="-2"/>
          <w:w w:val="99"/>
          <w:sz w:val="28"/>
        </w:rPr>
        <w:t>o</w:t>
      </w:r>
      <w:r w:rsidRPr="00CB1FA2">
        <w:rPr>
          <w:rFonts w:ascii="Calibri" w:hAnsi="Calibri" w:cs="Calibri"/>
          <w:w w:val="99"/>
          <w:sz w:val="28"/>
        </w:rPr>
        <w:t>ş;</w:t>
      </w:r>
    </w:p>
    <w:p w14:paraId="71AF4A71" w14:textId="46BA4508" w:rsidR="00886C84" w:rsidRPr="00CB1FA2" w:rsidRDefault="00886C84" w:rsidP="00F651F6">
      <w:pPr>
        <w:pStyle w:val="Listparagraf"/>
        <w:widowControl w:val="0"/>
        <w:numPr>
          <w:ilvl w:val="0"/>
          <w:numId w:val="94"/>
        </w:numPr>
        <w:tabs>
          <w:tab w:val="left" w:pos="1864"/>
          <w:tab w:val="left" w:pos="3981"/>
          <w:tab w:val="left" w:pos="5153"/>
          <w:tab w:val="left" w:pos="7146"/>
          <w:tab w:val="left" w:pos="7645"/>
          <w:tab w:val="left" w:pos="8100"/>
          <w:tab w:val="left" w:pos="9518"/>
        </w:tabs>
        <w:autoSpaceDE w:val="0"/>
        <w:autoSpaceDN w:val="0"/>
        <w:spacing w:after="0" w:line="240" w:lineRule="auto"/>
        <w:ind w:right="736" w:firstLine="720"/>
        <w:contextualSpacing w:val="0"/>
        <w:rPr>
          <w:rFonts w:ascii="Calibri" w:hAnsi="Calibri" w:cs="Calibri"/>
          <w:sz w:val="28"/>
        </w:rPr>
      </w:pPr>
      <w:r w:rsidRPr="00CB1FA2">
        <w:rPr>
          <w:rFonts w:ascii="Calibri" w:hAnsi="Calibri" w:cs="Calibri"/>
          <w:spacing w:val="1"/>
          <w:w w:val="99"/>
          <w:sz w:val="28"/>
        </w:rPr>
        <w:t>P</w:t>
      </w:r>
      <w:r w:rsidRPr="00CB1FA2">
        <w:rPr>
          <w:rFonts w:ascii="Calibri" w:hAnsi="Calibri" w:cs="Calibri"/>
          <w:spacing w:val="-2"/>
          <w:w w:val="99"/>
          <w:sz w:val="28"/>
        </w:rPr>
        <w:t>er</w:t>
      </w:r>
      <w:r w:rsidRPr="00CB1FA2">
        <w:rPr>
          <w:rFonts w:ascii="Calibri" w:hAnsi="Calibri" w:cs="Calibri"/>
          <w:spacing w:val="-1"/>
          <w:w w:val="99"/>
          <w:sz w:val="28"/>
        </w:rPr>
        <w:t>f</w:t>
      </w:r>
      <w:r w:rsidRPr="00CB1FA2">
        <w:rPr>
          <w:rFonts w:ascii="Calibri" w:hAnsi="Calibri" w:cs="Calibri"/>
          <w:spacing w:val="2"/>
          <w:w w:val="99"/>
          <w:sz w:val="28"/>
        </w:rPr>
        <w:t>e</w:t>
      </w:r>
      <w:r w:rsidRPr="00CB1FA2">
        <w:rPr>
          <w:rFonts w:ascii="Calibri" w:hAnsi="Calibri" w:cs="Calibri"/>
          <w:w w:val="99"/>
          <w:sz w:val="28"/>
        </w:rPr>
        <w:t>c</w:t>
      </w:r>
      <w:r w:rsidRPr="00CB1FA2">
        <w:rPr>
          <w:rFonts w:ascii="Calibri" w:hAnsi="Calibri" w:cs="Calibri"/>
          <w:spacing w:val="-1"/>
          <w:w w:val="99"/>
          <w:sz w:val="28"/>
        </w:rPr>
        <w:t>ţi</w:t>
      </w:r>
      <w:r w:rsidRPr="00CB1FA2">
        <w:rPr>
          <w:rFonts w:ascii="Calibri" w:hAnsi="Calibri" w:cs="Calibri"/>
          <w:spacing w:val="3"/>
          <w:w w:val="99"/>
          <w:sz w:val="28"/>
        </w:rPr>
        <w:t>o</w:t>
      </w:r>
      <w:r w:rsidRPr="00CB1FA2">
        <w:rPr>
          <w:rFonts w:ascii="Calibri" w:hAnsi="Calibri" w:cs="Calibri"/>
          <w:spacing w:val="-2"/>
          <w:w w:val="99"/>
          <w:sz w:val="28"/>
        </w:rPr>
        <w:t>na</w:t>
      </w:r>
      <w:r w:rsidRPr="00CB1FA2">
        <w:rPr>
          <w:rFonts w:ascii="Calibri" w:hAnsi="Calibri" w:cs="Calibri"/>
          <w:spacing w:val="3"/>
          <w:w w:val="99"/>
          <w:sz w:val="28"/>
        </w:rPr>
        <w:t>r</w:t>
      </w:r>
      <w:r w:rsidRPr="00CB1FA2">
        <w:rPr>
          <w:rFonts w:ascii="Calibri" w:hAnsi="Calibri" w:cs="Calibri"/>
          <w:spacing w:val="-2"/>
          <w:w w:val="99"/>
          <w:sz w:val="28"/>
        </w:rPr>
        <w:t>e</w:t>
      </w:r>
      <w:r w:rsidRPr="00CB1FA2">
        <w:rPr>
          <w:rFonts w:ascii="Calibri" w:hAnsi="Calibri" w:cs="Calibri"/>
          <w:w w:val="99"/>
          <w:sz w:val="28"/>
        </w:rPr>
        <w:t>a</w:t>
      </w:r>
      <w:r w:rsidR="00CB1FA2" w:rsidRPr="00CB1FA2">
        <w:rPr>
          <w:rFonts w:ascii="Calibri" w:hAnsi="Calibri" w:cs="Calibri"/>
          <w:sz w:val="28"/>
        </w:rPr>
        <w:t xml:space="preserve"> </w:t>
      </w:r>
      <w:r w:rsidRPr="00CB1FA2">
        <w:rPr>
          <w:rFonts w:ascii="Calibri" w:hAnsi="Calibri" w:cs="Calibri"/>
          <w:spacing w:val="-1"/>
          <w:w w:val="99"/>
          <w:sz w:val="28"/>
        </w:rPr>
        <w:t>t</w:t>
      </w:r>
      <w:r w:rsidRPr="00CB1FA2">
        <w:rPr>
          <w:rFonts w:ascii="Calibri" w:hAnsi="Calibri" w:cs="Calibri"/>
          <w:spacing w:val="4"/>
          <w:w w:val="99"/>
          <w:sz w:val="28"/>
        </w:rPr>
        <w:t>e</w:t>
      </w:r>
      <w:r w:rsidRPr="00CB1FA2">
        <w:rPr>
          <w:rFonts w:ascii="Calibri" w:hAnsi="Calibri" w:cs="Calibri"/>
          <w:spacing w:val="-2"/>
          <w:w w:val="99"/>
          <w:sz w:val="28"/>
        </w:rPr>
        <w:t>hn</w:t>
      </w:r>
      <w:r w:rsidRPr="00CB1FA2">
        <w:rPr>
          <w:rFonts w:ascii="Calibri" w:hAnsi="Calibri" w:cs="Calibri"/>
          <w:spacing w:val="-1"/>
          <w:w w:val="99"/>
          <w:sz w:val="28"/>
        </w:rPr>
        <w:t>ic</w:t>
      </w:r>
      <w:r w:rsidRPr="00CB1FA2">
        <w:rPr>
          <w:rFonts w:ascii="Calibri" w:hAnsi="Calibri" w:cs="Calibri"/>
          <w:spacing w:val="1"/>
          <w:w w:val="99"/>
          <w:sz w:val="28"/>
        </w:rPr>
        <w:t>i</w:t>
      </w:r>
      <w:r w:rsidRPr="00CB1FA2">
        <w:rPr>
          <w:rFonts w:ascii="Calibri" w:hAnsi="Calibri" w:cs="Calibri"/>
          <w:w w:val="99"/>
          <w:sz w:val="28"/>
        </w:rPr>
        <w:t>i</w:t>
      </w:r>
      <w:r w:rsidRPr="00CB1FA2">
        <w:rPr>
          <w:rFonts w:ascii="Calibri" w:hAnsi="Calibri" w:cs="Calibri"/>
          <w:sz w:val="28"/>
        </w:rPr>
        <w:tab/>
      </w:r>
      <w:r w:rsidRPr="00CB1FA2">
        <w:rPr>
          <w:rFonts w:ascii="Calibri" w:hAnsi="Calibri" w:cs="Calibri"/>
          <w:spacing w:val="-1"/>
          <w:w w:val="99"/>
          <w:sz w:val="28"/>
        </w:rPr>
        <w:t>f</w:t>
      </w:r>
      <w:r w:rsidRPr="00CB1FA2">
        <w:rPr>
          <w:rFonts w:ascii="Calibri" w:hAnsi="Calibri" w:cs="Calibri"/>
          <w:spacing w:val="-2"/>
          <w:w w:val="99"/>
          <w:sz w:val="28"/>
        </w:rPr>
        <w:t>u</w:t>
      </w:r>
      <w:r w:rsidRPr="00CB1FA2">
        <w:rPr>
          <w:rFonts w:ascii="Calibri" w:hAnsi="Calibri" w:cs="Calibri"/>
          <w:spacing w:val="3"/>
          <w:w w:val="99"/>
          <w:sz w:val="28"/>
        </w:rPr>
        <w:t>n</w:t>
      </w:r>
      <w:r w:rsidRPr="00CB1FA2">
        <w:rPr>
          <w:rFonts w:ascii="Calibri" w:hAnsi="Calibri" w:cs="Calibri"/>
          <w:spacing w:val="-2"/>
          <w:w w:val="99"/>
          <w:sz w:val="28"/>
        </w:rPr>
        <w:t>da</w:t>
      </w:r>
      <w:r w:rsidRPr="00CB1FA2">
        <w:rPr>
          <w:rFonts w:ascii="Calibri" w:hAnsi="Calibri" w:cs="Calibri"/>
          <w:spacing w:val="3"/>
          <w:w w:val="99"/>
          <w:sz w:val="28"/>
        </w:rPr>
        <w:t>me</w:t>
      </w:r>
      <w:r w:rsidRPr="00CB1FA2">
        <w:rPr>
          <w:rFonts w:ascii="Calibri" w:hAnsi="Calibri" w:cs="Calibri"/>
          <w:spacing w:val="-2"/>
          <w:w w:val="99"/>
          <w:sz w:val="28"/>
        </w:rPr>
        <w:t>n</w:t>
      </w:r>
      <w:r w:rsidRPr="00CB1FA2">
        <w:rPr>
          <w:rFonts w:ascii="Calibri" w:hAnsi="Calibri" w:cs="Calibri"/>
          <w:spacing w:val="1"/>
          <w:w w:val="99"/>
          <w:sz w:val="28"/>
        </w:rPr>
        <w:t>t</w:t>
      </w:r>
      <w:r w:rsidRPr="00CB1FA2">
        <w:rPr>
          <w:rFonts w:ascii="Calibri" w:hAnsi="Calibri" w:cs="Calibri"/>
          <w:spacing w:val="-2"/>
          <w:w w:val="99"/>
          <w:sz w:val="28"/>
        </w:rPr>
        <w:t>a</w:t>
      </w:r>
      <w:r w:rsidRPr="00CB1FA2">
        <w:rPr>
          <w:rFonts w:ascii="Calibri" w:hAnsi="Calibri" w:cs="Calibri"/>
          <w:spacing w:val="4"/>
          <w:w w:val="99"/>
          <w:sz w:val="28"/>
        </w:rPr>
        <w:t>l</w:t>
      </w:r>
      <w:r w:rsidRPr="00CB1FA2">
        <w:rPr>
          <w:rFonts w:ascii="Calibri" w:hAnsi="Calibri" w:cs="Calibri"/>
          <w:w w:val="99"/>
          <w:sz w:val="28"/>
        </w:rPr>
        <w:t>e</w:t>
      </w:r>
      <w:r w:rsidRPr="00CB1FA2">
        <w:rPr>
          <w:rFonts w:ascii="Calibri" w:hAnsi="Calibri" w:cs="Calibri"/>
          <w:sz w:val="28"/>
        </w:rPr>
        <w:tab/>
      </w:r>
      <w:r w:rsidRPr="00CB1FA2">
        <w:rPr>
          <w:rFonts w:ascii="Calibri" w:hAnsi="Calibri" w:cs="Calibri"/>
          <w:spacing w:val="-1"/>
          <w:w w:val="99"/>
          <w:sz w:val="28"/>
        </w:rPr>
        <w:t>ş</w:t>
      </w:r>
      <w:r w:rsidRPr="00CB1FA2">
        <w:rPr>
          <w:rFonts w:ascii="Calibri" w:hAnsi="Calibri" w:cs="Calibri"/>
          <w:w w:val="99"/>
          <w:sz w:val="28"/>
        </w:rPr>
        <w:t>i</w:t>
      </w:r>
      <w:r w:rsidRPr="00CB1FA2">
        <w:rPr>
          <w:rFonts w:ascii="Calibri" w:hAnsi="Calibri" w:cs="Calibri"/>
          <w:sz w:val="28"/>
        </w:rPr>
        <w:tab/>
      </w:r>
      <w:r w:rsidRPr="00CB1FA2">
        <w:rPr>
          <w:rFonts w:ascii="Calibri" w:hAnsi="Calibri" w:cs="Calibri"/>
          <w:w w:val="99"/>
          <w:sz w:val="28"/>
        </w:rPr>
        <w:t>a</w:t>
      </w:r>
      <w:r w:rsidRPr="00CB1FA2">
        <w:rPr>
          <w:rFonts w:ascii="Calibri" w:hAnsi="Calibri" w:cs="Calibri"/>
          <w:sz w:val="28"/>
        </w:rPr>
        <w:tab/>
      </w:r>
      <w:r w:rsidRPr="00CB1FA2">
        <w:rPr>
          <w:rFonts w:ascii="Calibri" w:hAnsi="Calibri" w:cs="Calibri"/>
          <w:spacing w:val="-2"/>
          <w:w w:val="99"/>
          <w:sz w:val="28"/>
        </w:rPr>
        <w:t>a</w:t>
      </w:r>
      <w:r w:rsidRPr="00CB1FA2">
        <w:rPr>
          <w:rFonts w:ascii="Calibri" w:hAnsi="Calibri" w:cs="Calibri"/>
          <w:spacing w:val="-1"/>
          <w:w w:val="99"/>
          <w:sz w:val="28"/>
        </w:rPr>
        <w:t>cţ</w:t>
      </w:r>
      <w:r w:rsidRPr="00CB1FA2">
        <w:rPr>
          <w:rFonts w:ascii="Calibri" w:hAnsi="Calibri" w:cs="Calibri"/>
          <w:spacing w:val="7"/>
          <w:w w:val="99"/>
          <w:sz w:val="28"/>
        </w:rPr>
        <w:t>i</w:t>
      </w:r>
      <w:r w:rsidRPr="00CB1FA2">
        <w:rPr>
          <w:rFonts w:ascii="Calibri" w:hAnsi="Calibri" w:cs="Calibri"/>
          <w:spacing w:val="-2"/>
          <w:w w:val="99"/>
          <w:sz w:val="28"/>
        </w:rPr>
        <w:t>un</w:t>
      </w:r>
      <w:r w:rsidRPr="00CB1FA2">
        <w:rPr>
          <w:rFonts w:ascii="Calibri" w:hAnsi="Calibri" w:cs="Calibri"/>
          <w:w w:val="99"/>
          <w:sz w:val="28"/>
        </w:rPr>
        <w:t>i</w:t>
      </w:r>
      <w:r w:rsidRPr="00CB1FA2">
        <w:rPr>
          <w:rFonts w:ascii="Calibri" w:hAnsi="Calibri" w:cs="Calibri"/>
          <w:spacing w:val="4"/>
          <w:w w:val="99"/>
          <w:sz w:val="28"/>
        </w:rPr>
        <w:t>l</w:t>
      </w:r>
      <w:r w:rsidRPr="00CB1FA2">
        <w:rPr>
          <w:rFonts w:ascii="Calibri" w:hAnsi="Calibri" w:cs="Calibri"/>
          <w:spacing w:val="-2"/>
          <w:w w:val="99"/>
          <w:sz w:val="28"/>
        </w:rPr>
        <w:t>o</w:t>
      </w:r>
      <w:r w:rsidRPr="00CB1FA2">
        <w:rPr>
          <w:rFonts w:ascii="Calibri" w:hAnsi="Calibri" w:cs="Calibri"/>
          <w:w w:val="99"/>
          <w:sz w:val="28"/>
        </w:rPr>
        <w:t>r</w:t>
      </w:r>
      <w:r w:rsidRPr="00CB1FA2">
        <w:rPr>
          <w:rFonts w:ascii="Calibri" w:hAnsi="Calibri" w:cs="Calibri"/>
          <w:sz w:val="28"/>
        </w:rPr>
        <w:tab/>
      </w:r>
      <w:r w:rsidRPr="00CB1FA2">
        <w:rPr>
          <w:rFonts w:ascii="Calibri" w:hAnsi="Calibri" w:cs="Calibri"/>
          <w:spacing w:val="3"/>
          <w:w w:val="99"/>
          <w:sz w:val="28"/>
        </w:rPr>
        <w:t>t</w:t>
      </w:r>
      <w:r w:rsidRPr="00CB1FA2">
        <w:rPr>
          <w:rFonts w:ascii="Calibri" w:hAnsi="Calibri" w:cs="Calibri"/>
          <w:spacing w:val="-2"/>
          <w:w w:val="99"/>
          <w:sz w:val="28"/>
        </w:rPr>
        <w:t>a</w:t>
      </w:r>
      <w:r w:rsidRPr="00CB1FA2">
        <w:rPr>
          <w:rFonts w:ascii="Calibri" w:hAnsi="Calibri" w:cs="Calibri"/>
          <w:w w:val="99"/>
          <w:sz w:val="28"/>
        </w:rPr>
        <w:t>cti</w:t>
      </w:r>
      <w:r w:rsidRPr="00CB1FA2">
        <w:rPr>
          <w:rFonts w:ascii="Calibri" w:hAnsi="Calibri" w:cs="Calibri"/>
          <w:spacing w:val="4"/>
          <w:w w:val="99"/>
          <w:sz w:val="28"/>
        </w:rPr>
        <w:t>c</w:t>
      </w:r>
      <w:r w:rsidRPr="00CB1FA2">
        <w:rPr>
          <w:rFonts w:ascii="Calibri" w:hAnsi="Calibri" w:cs="Calibri"/>
          <w:w w:val="99"/>
          <w:sz w:val="28"/>
        </w:rPr>
        <w:t xml:space="preserve">e </w:t>
      </w:r>
      <w:r w:rsidRPr="00CB1FA2">
        <w:rPr>
          <w:rFonts w:ascii="Calibri" w:hAnsi="Calibri" w:cs="Calibri"/>
          <w:spacing w:val="-1"/>
          <w:w w:val="99"/>
          <w:sz w:val="28"/>
        </w:rPr>
        <w:t>in</w:t>
      </w:r>
      <w:r w:rsidRPr="00CB1FA2">
        <w:rPr>
          <w:rFonts w:ascii="Calibri" w:hAnsi="Calibri" w:cs="Calibri"/>
          <w:spacing w:val="-2"/>
          <w:w w:val="99"/>
          <w:sz w:val="28"/>
        </w:rPr>
        <w:t>d</w:t>
      </w:r>
      <w:r w:rsidRPr="00CB1FA2">
        <w:rPr>
          <w:rFonts w:ascii="Calibri" w:hAnsi="Calibri" w:cs="Calibri"/>
          <w:spacing w:val="-1"/>
          <w:w w:val="99"/>
          <w:sz w:val="28"/>
        </w:rPr>
        <w:t>iv</w:t>
      </w:r>
      <w:r w:rsidRPr="00CB1FA2">
        <w:rPr>
          <w:rFonts w:ascii="Calibri" w:hAnsi="Calibri" w:cs="Calibri"/>
          <w:spacing w:val="1"/>
          <w:w w:val="99"/>
          <w:sz w:val="28"/>
        </w:rPr>
        <w:t>i</w:t>
      </w:r>
      <w:r w:rsidRPr="00CB1FA2">
        <w:rPr>
          <w:rFonts w:ascii="Calibri" w:hAnsi="Calibri" w:cs="Calibri"/>
          <w:spacing w:val="3"/>
          <w:w w:val="99"/>
          <w:sz w:val="28"/>
        </w:rPr>
        <w:t>d</w:t>
      </w:r>
      <w:r w:rsidRPr="00CB1FA2">
        <w:rPr>
          <w:rFonts w:ascii="Calibri" w:hAnsi="Calibri" w:cs="Calibri"/>
          <w:spacing w:val="-2"/>
          <w:w w:val="99"/>
          <w:sz w:val="28"/>
        </w:rPr>
        <w:t>ua</w:t>
      </w:r>
      <w:r w:rsidRPr="00CB1FA2">
        <w:rPr>
          <w:rFonts w:ascii="Calibri" w:hAnsi="Calibri" w:cs="Calibri"/>
          <w:spacing w:val="4"/>
          <w:w w:val="99"/>
          <w:sz w:val="28"/>
        </w:rPr>
        <w:t>l</w:t>
      </w:r>
      <w:r w:rsidRPr="00CB1FA2">
        <w:rPr>
          <w:rFonts w:ascii="Calibri" w:hAnsi="Calibri" w:cs="Calibri"/>
          <w:spacing w:val="-2"/>
          <w:w w:val="99"/>
          <w:sz w:val="28"/>
        </w:rPr>
        <w:t>e</w:t>
      </w:r>
      <w:r w:rsidRPr="00CB1FA2">
        <w:rPr>
          <w:rFonts w:ascii="Calibri" w:hAnsi="Calibri" w:cs="Calibri"/>
          <w:w w:val="99"/>
          <w:sz w:val="28"/>
        </w:rPr>
        <w:t>,</w:t>
      </w:r>
      <w:r w:rsidRPr="00CB1FA2">
        <w:rPr>
          <w:rFonts w:ascii="Calibri" w:hAnsi="Calibri" w:cs="Calibri"/>
          <w:spacing w:val="-2"/>
          <w:sz w:val="28"/>
        </w:rPr>
        <w:t xml:space="preserve"> </w:t>
      </w:r>
      <w:r w:rsidRPr="00CB1FA2">
        <w:rPr>
          <w:rFonts w:ascii="Calibri" w:hAnsi="Calibri" w:cs="Calibri"/>
          <w:w w:val="99"/>
          <w:sz w:val="28"/>
        </w:rPr>
        <w:t>a</w:t>
      </w:r>
      <w:r w:rsidRPr="00CB1FA2">
        <w:rPr>
          <w:rFonts w:ascii="Calibri" w:hAnsi="Calibri" w:cs="Calibri"/>
          <w:spacing w:val="2"/>
          <w:sz w:val="28"/>
        </w:rPr>
        <w:t xml:space="preserve"> </w:t>
      </w:r>
      <w:r w:rsidRPr="00CB1FA2">
        <w:rPr>
          <w:rFonts w:ascii="Calibri" w:hAnsi="Calibri" w:cs="Calibri"/>
          <w:w w:val="99"/>
          <w:sz w:val="28"/>
        </w:rPr>
        <w:t>c</w:t>
      </w:r>
      <w:r w:rsidRPr="00CB1FA2">
        <w:rPr>
          <w:rFonts w:ascii="Calibri" w:hAnsi="Calibri" w:cs="Calibri"/>
          <w:spacing w:val="3"/>
          <w:w w:val="99"/>
          <w:sz w:val="28"/>
        </w:rPr>
        <w:t>a</w:t>
      </w:r>
      <w:r w:rsidRPr="00CB1FA2">
        <w:rPr>
          <w:rFonts w:ascii="Calibri" w:hAnsi="Calibri" w:cs="Calibri"/>
          <w:spacing w:val="-2"/>
          <w:w w:val="99"/>
          <w:sz w:val="28"/>
        </w:rPr>
        <w:t>pa</w:t>
      </w:r>
      <w:r w:rsidRPr="00CB1FA2">
        <w:rPr>
          <w:rFonts w:ascii="Calibri" w:hAnsi="Calibri" w:cs="Calibri"/>
          <w:w w:val="99"/>
          <w:sz w:val="28"/>
        </w:rPr>
        <w:t>ci</w:t>
      </w:r>
      <w:r w:rsidRPr="00CB1FA2">
        <w:rPr>
          <w:rFonts w:ascii="Calibri" w:hAnsi="Calibri" w:cs="Calibri"/>
          <w:spacing w:val="4"/>
          <w:w w:val="99"/>
          <w:sz w:val="28"/>
        </w:rPr>
        <w:t>t</w:t>
      </w:r>
      <w:r w:rsidRPr="00CB1FA2">
        <w:rPr>
          <w:rFonts w:ascii="Calibri" w:hAnsi="Calibri" w:cs="Calibri"/>
          <w:spacing w:val="-2"/>
          <w:w w:val="99"/>
          <w:sz w:val="28"/>
        </w:rPr>
        <w:t>ă</w:t>
      </w:r>
      <w:r w:rsidRPr="00CB1FA2">
        <w:rPr>
          <w:rFonts w:ascii="Calibri" w:hAnsi="Calibri" w:cs="Calibri"/>
          <w:spacing w:val="-1"/>
          <w:w w:val="99"/>
          <w:sz w:val="28"/>
        </w:rPr>
        <w:t>ţi</w:t>
      </w:r>
      <w:r w:rsidRPr="00CB1FA2">
        <w:rPr>
          <w:rFonts w:ascii="Calibri" w:hAnsi="Calibri" w:cs="Calibri"/>
          <w:w w:val="99"/>
          <w:sz w:val="28"/>
        </w:rPr>
        <w:t>i</w:t>
      </w:r>
      <w:r w:rsidRPr="00CB1FA2">
        <w:rPr>
          <w:rFonts w:ascii="Calibri" w:hAnsi="Calibri" w:cs="Calibri"/>
          <w:spacing w:val="5"/>
          <w:sz w:val="28"/>
        </w:rPr>
        <w:t xml:space="preserve"> </w:t>
      </w:r>
      <w:r w:rsidRPr="00CB1FA2">
        <w:rPr>
          <w:rFonts w:ascii="Calibri" w:hAnsi="Calibri" w:cs="Calibri"/>
          <w:spacing w:val="-2"/>
          <w:w w:val="99"/>
          <w:sz w:val="28"/>
        </w:rPr>
        <w:t>d</w:t>
      </w:r>
      <w:r w:rsidRPr="00CB1FA2">
        <w:rPr>
          <w:rFonts w:ascii="Calibri" w:hAnsi="Calibri" w:cs="Calibri"/>
          <w:w w:val="99"/>
          <w:sz w:val="28"/>
        </w:rPr>
        <w:t>e</w:t>
      </w:r>
      <w:r w:rsidRPr="00CB1FA2">
        <w:rPr>
          <w:rFonts w:ascii="Calibri" w:hAnsi="Calibri" w:cs="Calibri"/>
          <w:spacing w:val="2"/>
          <w:sz w:val="28"/>
        </w:rPr>
        <w:t xml:space="preserve"> </w:t>
      </w:r>
      <w:r w:rsidRPr="00CB1FA2">
        <w:rPr>
          <w:rFonts w:ascii="Calibri" w:hAnsi="Calibri" w:cs="Calibri"/>
          <w:w w:val="99"/>
          <w:sz w:val="28"/>
        </w:rPr>
        <w:t>a</w:t>
      </w:r>
      <w:r w:rsidRPr="00CB1FA2">
        <w:rPr>
          <w:rFonts w:ascii="Calibri" w:hAnsi="Calibri" w:cs="Calibri"/>
          <w:spacing w:val="-2"/>
          <w:sz w:val="28"/>
        </w:rPr>
        <w:t xml:space="preserve"> </w:t>
      </w:r>
      <w:r w:rsidRPr="00CB1FA2">
        <w:rPr>
          <w:rFonts w:ascii="Calibri" w:hAnsi="Calibri" w:cs="Calibri"/>
          <w:spacing w:val="-1"/>
          <w:w w:val="99"/>
          <w:sz w:val="28"/>
        </w:rPr>
        <w:t>l</w:t>
      </w:r>
      <w:r w:rsidRPr="00CB1FA2">
        <w:rPr>
          <w:rFonts w:ascii="Calibri" w:hAnsi="Calibri" w:cs="Calibri"/>
          <w:spacing w:val="3"/>
          <w:w w:val="99"/>
          <w:sz w:val="28"/>
        </w:rPr>
        <w:t>u</w:t>
      </w:r>
      <w:r w:rsidRPr="00CB1FA2">
        <w:rPr>
          <w:rFonts w:ascii="Calibri" w:hAnsi="Calibri" w:cs="Calibri"/>
          <w:w w:val="99"/>
          <w:sz w:val="28"/>
        </w:rPr>
        <w:t>a</w:t>
      </w:r>
      <w:r w:rsidRPr="00CB1FA2">
        <w:rPr>
          <w:rFonts w:ascii="Calibri" w:hAnsi="Calibri" w:cs="Calibri"/>
          <w:spacing w:val="-2"/>
          <w:sz w:val="28"/>
        </w:rPr>
        <w:t xml:space="preserve"> </w:t>
      </w:r>
      <w:r w:rsidRPr="00CB1FA2">
        <w:rPr>
          <w:rFonts w:ascii="Calibri" w:hAnsi="Calibri" w:cs="Calibri"/>
          <w:spacing w:val="3"/>
          <w:w w:val="99"/>
          <w:sz w:val="28"/>
        </w:rPr>
        <w:t>d</w:t>
      </w:r>
      <w:r w:rsidRPr="00CB1FA2">
        <w:rPr>
          <w:rFonts w:ascii="Calibri" w:hAnsi="Calibri" w:cs="Calibri"/>
          <w:spacing w:val="-2"/>
          <w:w w:val="99"/>
          <w:sz w:val="28"/>
        </w:rPr>
        <w:t>e</w:t>
      </w:r>
      <w:r w:rsidRPr="00CB1FA2">
        <w:rPr>
          <w:rFonts w:ascii="Calibri" w:hAnsi="Calibri" w:cs="Calibri"/>
          <w:spacing w:val="-1"/>
          <w:w w:val="99"/>
          <w:sz w:val="28"/>
        </w:rPr>
        <w:t>c</w:t>
      </w:r>
      <w:r w:rsidRPr="00CB1FA2">
        <w:rPr>
          <w:rFonts w:ascii="Calibri" w:hAnsi="Calibri" w:cs="Calibri"/>
          <w:spacing w:val="4"/>
          <w:w w:val="99"/>
          <w:sz w:val="28"/>
        </w:rPr>
        <w:t>i</w:t>
      </w:r>
      <w:r w:rsidRPr="00CB1FA2">
        <w:rPr>
          <w:rFonts w:ascii="Calibri" w:hAnsi="Calibri" w:cs="Calibri"/>
          <w:spacing w:val="-5"/>
          <w:w w:val="99"/>
          <w:sz w:val="28"/>
        </w:rPr>
        <w:t>z</w:t>
      </w:r>
      <w:r w:rsidRPr="00CB1FA2">
        <w:rPr>
          <w:rFonts w:ascii="Calibri" w:hAnsi="Calibri" w:cs="Calibri"/>
          <w:spacing w:val="-1"/>
          <w:w w:val="99"/>
          <w:sz w:val="28"/>
        </w:rPr>
        <w:t>i</w:t>
      </w:r>
      <w:r w:rsidRPr="00CB1FA2">
        <w:rPr>
          <w:rFonts w:ascii="Calibri" w:hAnsi="Calibri" w:cs="Calibri"/>
          <w:w w:val="99"/>
          <w:sz w:val="28"/>
        </w:rPr>
        <w:t>i</w:t>
      </w:r>
      <w:r w:rsidRPr="00CB1FA2">
        <w:rPr>
          <w:rFonts w:ascii="Calibri" w:hAnsi="Calibri" w:cs="Calibri"/>
          <w:spacing w:val="5"/>
          <w:sz w:val="28"/>
        </w:rPr>
        <w:t xml:space="preserve"> </w:t>
      </w:r>
      <w:r w:rsidRPr="00CB1FA2">
        <w:rPr>
          <w:rFonts w:ascii="Calibri" w:hAnsi="Calibri" w:cs="Calibri"/>
          <w:w w:val="99"/>
          <w:sz w:val="28"/>
        </w:rPr>
        <w:t>c</w:t>
      </w:r>
      <w:r w:rsidRPr="00CB1FA2">
        <w:rPr>
          <w:rFonts w:ascii="Calibri" w:hAnsi="Calibri" w:cs="Calibri"/>
          <w:spacing w:val="-2"/>
          <w:w w:val="99"/>
          <w:sz w:val="28"/>
        </w:rPr>
        <w:t>o</w:t>
      </w:r>
      <w:r w:rsidRPr="00CB1FA2">
        <w:rPr>
          <w:rFonts w:ascii="Calibri" w:hAnsi="Calibri" w:cs="Calibri"/>
          <w:spacing w:val="3"/>
          <w:w w:val="99"/>
          <w:sz w:val="28"/>
        </w:rPr>
        <w:t>r</w:t>
      </w:r>
      <w:r w:rsidRPr="00CB1FA2">
        <w:rPr>
          <w:rFonts w:ascii="Calibri" w:hAnsi="Calibri" w:cs="Calibri"/>
          <w:spacing w:val="-2"/>
          <w:w w:val="99"/>
          <w:sz w:val="28"/>
        </w:rPr>
        <w:t>e</w:t>
      </w:r>
      <w:r w:rsidRPr="00CB1FA2">
        <w:rPr>
          <w:rFonts w:ascii="Calibri" w:hAnsi="Calibri" w:cs="Calibri"/>
          <w:spacing w:val="-1"/>
          <w:w w:val="99"/>
          <w:sz w:val="28"/>
        </w:rPr>
        <w:t>ct</w:t>
      </w:r>
      <w:r w:rsidRPr="00CB1FA2">
        <w:rPr>
          <w:rFonts w:ascii="Calibri" w:hAnsi="Calibri" w:cs="Calibri"/>
          <w:w w:val="99"/>
          <w:sz w:val="28"/>
        </w:rPr>
        <w:t>e</w:t>
      </w:r>
      <w:r w:rsidRPr="00CB1FA2">
        <w:rPr>
          <w:rFonts w:ascii="Calibri" w:hAnsi="Calibri" w:cs="Calibri"/>
          <w:spacing w:val="6"/>
          <w:sz w:val="28"/>
        </w:rPr>
        <w:t xml:space="preserve"> </w:t>
      </w:r>
      <w:r w:rsidRPr="00CB1FA2">
        <w:rPr>
          <w:rFonts w:ascii="Calibri" w:hAnsi="Calibri" w:cs="Calibri"/>
          <w:spacing w:val="-6"/>
          <w:w w:val="99"/>
          <w:sz w:val="28"/>
        </w:rPr>
        <w:t>î</w:t>
      </w:r>
      <w:r w:rsidRPr="00CB1FA2">
        <w:rPr>
          <w:rFonts w:ascii="Calibri" w:hAnsi="Calibri" w:cs="Calibri"/>
          <w:w w:val="99"/>
          <w:sz w:val="28"/>
        </w:rPr>
        <w:t>n</w:t>
      </w:r>
      <w:r w:rsidRPr="00CB1FA2">
        <w:rPr>
          <w:rFonts w:ascii="Calibri" w:hAnsi="Calibri" w:cs="Calibri"/>
          <w:spacing w:val="2"/>
          <w:sz w:val="28"/>
        </w:rPr>
        <w:t xml:space="preserve"> </w:t>
      </w:r>
      <w:r w:rsidRPr="00CB1FA2">
        <w:rPr>
          <w:rFonts w:ascii="Calibri" w:hAnsi="Calibri" w:cs="Calibri"/>
          <w:spacing w:val="-3"/>
          <w:w w:val="99"/>
          <w:sz w:val="28"/>
        </w:rPr>
        <w:t>r</w:t>
      </w:r>
      <w:r w:rsidRPr="00CB1FA2">
        <w:rPr>
          <w:rFonts w:ascii="Calibri" w:hAnsi="Calibri" w:cs="Calibri"/>
          <w:spacing w:val="-2"/>
          <w:w w:val="99"/>
          <w:sz w:val="28"/>
        </w:rPr>
        <w:t>e</w:t>
      </w:r>
      <w:r w:rsidRPr="00CB1FA2">
        <w:rPr>
          <w:rFonts w:ascii="Calibri" w:hAnsi="Calibri" w:cs="Calibri"/>
          <w:spacing w:val="4"/>
          <w:w w:val="99"/>
          <w:sz w:val="28"/>
        </w:rPr>
        <w:t>l</w:t>
      </w:r>
      <w:r w:rsidRPr="00CB1FA2">
        <w:rPr>
          <w:rFonts w:ascii="Calibri" w:hAnsi="Calibri" w:cs="Calibri"/>
          <w:spacing w:val="-2"/>
          <w:w w:val="99"/>
          <w:sz w:val="28"/>
        </w:rPr>
        <w:t>a</w:t>
      </w:r>
      <w:r w:rsidRPr="00CB1FA2">
        <w:rPr>
          <w:rFonts w:ascii="Calibri" w:hAnsi="Calibri" w:cs="Calibri"/>
          <w:spacing w:val="-1"/>
          <w:w w:val="99"/>
          <w:sz w:val="28"/>
        </w:rPr>
        <w:t>ţi</w:t>
      </w:r>
      <w:r w:rsidRPr="00CB1FA2">
        <w:rPr>
          <w:rFonts w:ascii="Calibri" w:hAnsi="Calibri" w:cs="Calibri"/>
          <w:w w:val="99"/>
          <w:sz w:val="28"/>
        </w:rPr>
        <w:t>a</w:t>
      </w:r>
      <w:r w:rsidRPr="00CB1FA2">
        <w:rPr>
          <w:rFonts w:ascii="Calibri" w:hAnsi="Calibri" w:cs="Calibri"/>
          <w:spacing w:val="2"/>
          <w:sz w:val="28"/>
        </w:rPr>
        <w:t xml:space="preserve"> </w:t>
      </w:r>
      <w:r w:rsidRPr="00CB1FA2">
        <w:rPr>
          <w:rFonts w:ascii="Calibri" w:hAnsi="Calibri" w:cs="Calibri"/>
          <w:spacing w:val="2"/>
          <w:w w:val="99"/>
          <w:sz w:val="28"/>
        </w:rPr>
        <w:t>1</w:t>
      </w:r>
      <w:r w:rsidRPr="00CB1FA2">
        <w:rPr>
          <w:rFonts w:ascii="Calibri" w:hAnsi="Calibri" w:cs="Calibri"/>
          <w:spacing w:val="-1"/>
          <w:w w:val="99"/>
          <w:sz w:val="28"/>
        </w:rPr>
        <w:t>x</w:t>
      </w:r>
      <w:r w:rsidRPr="00CB1FA2">
        <w:rPr>
          <w:rFonts w:ascii="Calibri" w:hAnsi="Calibri" w:cs="Calibri"/>
          <w:spacing w:val="-2"/>
          <w:w w:val="99"/>
          <w:sz w:val="28"/>
        </w:rPr>
        <w:t>1</w:t>
      </w:r>
      <w:r w:rsidRPr="00CB1FA2">
        <w:rPr>
          <w:rFonts w:ascii="Calibri" w:hAnsi="Calibri" w:cs="Calibri"/>
          <w:w w:val="99"/>
          <w:sz w:val="28"/>
        </w:rPr>
        <w:t>,</w:t>
      </w:r>
      <w:r w:rsidRPr="00CB1FA2">
        <w:rPr>
          <w:rFonts w:ascii="Calibri" w:hAnsi="Calibri" w:cs="Calibri"/>
          <w:spacing w:val="1"/>
          <w:sz w:val="28"/>
        </w:rPr>
        <w:t xml:space="preserve"> </w:t>
      </w:r>
      <w:r w:rsidRPr="00CB1FA2">
        <w:rPr>
          <w:rFonts w:ascii="Calibri" w:hAnsi="Calibri" w:cs="Calibri"/>
          <w:spacing w:val="3"/>
          <w:w w:val="99"/>
          <w:sz w:val="28"/>
        </w:rPr>
        <w:t>2</w:t>
      </w:r>
      <w:r w:rsidRPr="00CB1FA2">
        <w:rPr>
          <w:rFonts w:ascii="Calibri" w:hAnsi="Calibri" w:cs="Calibri"/>
          <w:w w:val="99"/>
          <w:sz w:val="28"/>
        </w:rPr>
        <w:t>x</w:t>
      </w:r>
      <w:r w:rsidRPr="00CB1FA2">
        <w:rPr>
          <w:rFonts w:ascii="Calibri" w:hAnsi="Calibri" w:cs="Calibri"/>
          <w:spacing w:val="-2"/>
          <w:w w:val="99"/>
          <w:sz w:val="28"/>
        </w:rPr>
        <w:t>2</w:t>
      </w:r>
      <w:r w:rsidRPr="00CB1FA2">
        <w:rPr>
          <w:rFonts w:ascii="Calibri" w:hAnsi="Calibri" w:cs="Calibri"/>
          <w:w w:val="99"/>
          <w:sz w:val="28"/>
        </w:rPr>
        <w:t>,</w:t>
      </w:r>
      <w:r w:rsidRPr="00CB1FA2">
        <w:rPr>
          <w:rFonts w:ascii="Calibri" w:hAnsi="Calibri" w:cs="Calibri"/>
          <w:spacing w:val="2"/>
          <w:sz w:val="28"/>
        </w:rPr>
        <w:t xml:space="preserve"> </w:t>
      </w:r>
      <w:r w:rsidRPr="00CB1FA2">
        <w:rPr>
          <w:rFonts w:ascii="Calibri" w:hAnsi="Calibri" w:cs="Calibri"/>
          <w:spacing w:val="3"/>
          <w:w w:val="99"/>
          <w:sz w:val="28"/>
        </w:rPr>
        <w:t>3</w:t>
      </w:r>
      <w:r w:rsidRPr="00CB1FA2">
        <w:rPr>
          <w:rFonts w:ascii="Calibri" w:hAnsi="Calibri" w:cs="Calibri"/>
          <w:w w:val="99"/>
          <w:sz w:val="28"/>
        </w:rPr>
        <w:t>x</w:t>
      </w:r>
      <w:r w:rsidRPr="00CB1FA2">
        <w:rPr>
          <w:rFonts w:ascii="Calibri" w:hAnsi="Calibri" w:cs="Calibri"/>
          <w:spacing w:val="-2"/>
          <w:w w:val="99"/>
          <w:sz w:val="28"/>
        </w:rPr>
        <w:t>3</w:t>
      </w:r>
      <w:r w:rsidRPr="00CB1FA2">
        <w:rPr>
          <w:rFonts w:ascii="Calibri" w:hAnsi="Calibri" w:cs="Calibri"/>
          <w:w w:val="99"/>
          <w:sz w:val="28"/>
        </w:rPr>
        <w:t>.</w:t>
      </w:r>
    </w:p>
    <w:p w14:paraId="6CC7BC1F" w14:textId="77777777" w:rsidR="00886C84" w:rsidRPr="00CB1FA2" w:rsidRDefault="00886C84" w:rsidP="00F651F6">
      <w:pPr>
        <w:pStyle w:val="Listparagraf"/>
        <w:widowControl w:val="0"/>
        <w:numPr>
          <w:ilvl w:val="0"/>
          <w:numId w:val="94"/>
        </w:numPr>
        <w:tabs>
          <w:tab w:val="left" w:pos="1864"/>
          <w:tab w:val="left" w:pos="2092"/>
        </w:tabs>
        <w:autoSpaceDE w:val="0"/>
        <w:autoSpaceDN w:val="0"/>
        <w:spacing w:after="0" w:line="242" w:lineRule="auto"/>
        <w:ind w:right="735" w:firstLine="720"/>
        <w:contextualSpacing w:val="0"/>
        <w:rPr>
          <w:rFonts w:ascii="Calibri" w:hAnsi="Calibri" w:cs="Calibri"/>
          <w:sz w:val="28"/>
        </w:rPr>
      </w:pPr>
      <w:r w:rsidRPr="00CB1FA2">
        <w:rPr>
          <w:rFonts w:ascii="Calibri" w:hAnsi="Calibri" w:cs="Calibri"/>
          <w:w w:val="242"/>
          <w:sz w:val="28"/>
        </w:rPr>
        <w:t>​</w:t>
      </w:r>
      <w:r w:rsidRPr="00CB1FA2">
        <w:rPr>
          <w:rFonts w:ascii="Calibri" w:hAnsi="Calibri" w:cs="Calibri"/>
          <w:sz w:val="28"/>
        </w:rPr>
        <w:tab/>
      </w:r>
      <w:r w:rsidRPr="00CB1FA2">
        <w:rPr>
          <w:rFonts w:ascii="Calibri" w:hAnsi="Calibri" w:cs="Calibri"/>
          <w:w w:val="99"/>
          <w:sz w:val="28"/>
        </w:rPr>
        <w:t>D</w:t>
      </w:r>
      <w:r w:rsidRPr="00CB1FA2">
        <w:rPr>
          <w:rFonts w:ascii="Calibri" w:hAnsi="Calibri" w:cs="Calibri"/>
          <w:spacing w:val="3"/>
          <w:w w:val="99"/>
          <w:sz w:val="28"/>
        </w:rPr>
        <w:t>e</w:t>
      </w:r>
      <w:r w:rsidRPr="00CB1FA2">
        <w:rPr>
          <w:rFonts w:ascii="Calibri" w:hAnsi="Calibri" w:cs="Calibri"/>
          <w:spacing w:val="-5"/>
          <w:w w:val="99"/>
          <w:sz w:val="28"/>
        </w:rPr>
        <w:t>z</w:t>
      </w:r>
      <w:r w:rsidRPr="00CB1FA2">
        <w:rPr>
          <w:rFonts w:ascii="Calibri" w:hAnsi="Calibri" w:cs="Calibri"/>
          <w:spacing w:val="-1"/>
          <w:w w:val="99"/>
          <w:sz w:val="28"/>
        </w:rPr>
        <w:t>v</w:t>
      </w:r>
      <w:r w:rsidRPr="00CB1FA2">
        <w:rPr>
          <w:rFonts w:ascii="Calibri" w:hAnsi="Calibri" w:cs="Calibri"/>
          <w:spacing w:val="-2"/>
          <w:w w:val="99"/>
          <w:sz w:val="28"/>
        </w:rPr>
        <w:t>o</w:t>
      </w:r>
      <w:r w:rsidRPr="00CB1FA2">
        <w:rPr>
          <w:rFonts w:ascii="Calibri" w:hAnsi="Calibri" w:cs="Calibri"/>
          <w:w w:val="99"/>
          <w:sz w:val="28"/>
        </w:rPr>
        <w:t>l</w:t>
      </w:r>
      <w:r w:rsidRPr="00CB1FA2">
        <w:rPr>
          <w:rFonts w:ascii="Calibri" w:hAnsi="Calibri" w:cs="Calibri"/>
          <w:spacing w:val="3"/>
          <w:w w:val="99"/>
          <w:sz w:val="28"/>
        </w:rPr>
        <w:t>t</w:t>
      </w:r>
      <w:r w:rsidRPr="00CB1FA2">
        <w:rPr>
          <w:rFonts w:ascii="Calibri" w:hAnsi="Calibri" w:cs="Calibri"/>
          <w:spacing w:val="-2"/>
          <w:w w:val="99"/>
          <w:sz w:val="28"/>
        </w:rPr>
        <w:t>a</w:t>
      </w:r>
      <w:r w:rsidRPr="00CB1FA2">
        <w:rPr>
          <w:rFonts w:ascii="Calibri" w:hAnsi="Calibri" w:cs="Calibri"/>
          <w:spacing w:val="3"/>
          <w:w w:val="99"/>
          <w:sz w:val="28"/>
        </w:rPr>
        <w:t>r</w:t>
      </w:r>
      <w:r w:rsidRPr="00CB1FA2">
        <w:rPr>
          <w:rFonts w:ascii="Calibri" w:hAnsi="Calibri" w:cs="Calibri"/>
          <w:spacing w:val="-1"/>
          <w:w w:val="99"/>
          <w:sz w:val="28"/>
        </w:rPr>
        <w:t>e</w:t>
      </w:r>
      <w:r w:rsidRPr="00CB1FA2">
        <w:rPr>
          <w:rFonts w:ascii="Calibri" w:hAnsi="Calibri" w:cs="Calibri"/>
          <w:w w:val="99"/>
          <w:sz w:val="28"/>
        </w:rPr>
        <w:t>a</w:t>
      </w:r>
      <w:r w:rsidRPr="00CB1FA2">
        <w:rPr>
          <w:rFonts w:ascii="Calibri" w:hAnsi="Calibri" w:cs="Calibri"/>
          <w:spacing w:val="16"/>
          <w:sz w:val="28"/>
        </w:rPr>
        <w:t xml:space="preserve"> </w:t>
      </w:r>
      <w:r w:rsidRPr="00CB1FA2">
        <w:rPr>
          <w:rFonts w:ascii="Calibri" w:hAnsi="Calibri" w:cs="Calibri"/>
          <w:spacing w:val="4"/>
          <w:w w:val="99"/>
          <w:sz w:val="28"/>
        </w:rPr>
        <w:t>c</w:t>
      </w:r>
      <w:r w:rsidRPr="00CB1FA2">
        <w:rPr>
          <w:rFonts w:ascii="Calibri" w:hAnsi="Calibri" w:cs="Calibri"/>
          <w:spacing w:val="-2"/>
          <w:w w:val="99"/>
          <w:sz w:val="28"/>
        </w:rPr>
        <w:t>a</w:t>
      </w:r>
      <w:r w:rsidRPr="00CB1FA2">
        <w:rPr>
          <w:rFonts w:ascii="Calibri" w:hAnsi="Calibri" w:cs="Calibri"/>
          <w:spacing w:val="3"/>
          <w:w w:val="99"/>
          <w:sz w:val="28"/>
        </w:rPr>
        <w:t>p</w:t>
      </w:r>
      <w:r w:rsidRPr="00CB1FA2">
        <w:rPr>
          <w:rFonts w:ascii="Calibri" w:hAnsi="Calibri" w:cs="Calibri"/>
          <w:spacing w:val="-2"/>
          <w:w w:val="99"/>
          <w:sz w:val="28"/>
        </w:rPr>
        <w:t>a</w:t>
      </w:r>
      <w:r w:rsidRPr="00CB1FA2">
        <w:rPr>
          <w:rFonts w:ascii="Calibri" w:hAnsi="Calibri" w:cs="Calibri"/>
          <w:spacing w:val="-1"/>
          <w:w w:val="99"/>
          <w:sz w:val="28"/>
        </w:rPr>
        <w:t>cit</w:t>
      </w:r>
      <w:r w:rsidRPr="00CB1FA2">
        <w:rPr>
          <w:rFonts w:ascii="Calibri" w:hAnsi="Calibri" w:cs="Calibri"/>
          <w:spacing w:val="3"/>
          <w:w w:val="99"/>
          <w:sz w:val="28"/>
        </w:rPr>
        <w:t>ă</w:t>
      </w:r>
      <w:r w:rsidRPr="00CB1FA2">
        <w:rPr>
          <w:rFonts w:ascii="Calibri" w:hAnsi="Calibri" w:cs="Calibri"/>
          <w:spacing w:val="-1"/>
          <w:w w:val="99"/>
          <w:sz w:val="28"/>
        </w:rPr>
        <w:t>ţi</w:t>
      </w:r>
      <w:r w:rsidRPr="00CB1FA2">
        <w:rPr>
          <w:rFonts w:ascii="Calibri" w:hAnsi="Calibri" w:cs="Calibri"/>
          <w:w w:val="99"/>
          <w:sz w:val="28"/>
        </w:rPr>
        <w:t>i</w:t>
      </w:r>
      <w:r w:rsidRPr="00CB1FA2">
        <w:rPr>
          <w:rFonts w:ascii="Calibri" w:hAnsi="Calibri" w:cs="Calibri"/>
          <w:spacing w:val="18"/>
          <w:sz w:val="28"/>
        </w:rPr>
        <w:t xml:space="preserve"> </w:t>
      </w:r>
      <w:r w:rsidRPr="00CB1FA2">
        <w:rPr>
          <w:rFonts w:ascii="Calibri" w:hAnsi="Calibri" w:cs="Calibri"/>
          <w:spacing w:val="-2"/>
          <w:w w:val="99"/>
          <w:sz w:val="28"/>
        </w:rPr>
        <w:t>d</w:t>
      </w:r>
      <w:r w:rsidRPr="00CB1FA2">
        <w:rPr>
          <w:rFonts w:ascii="Calibri" w:hAnsi="Calibri" w:cs="Calibri"/>
          <w:w w:val="99"/>
          <w:sz w:val="28"/>
        </w:rPr>
        <w:t>e</w:t>
      </w:r>
      <w:r w:rsidRPr="00CB1FA2">
        <w:rPr>
          <w:rFonts w:ascii="Calibri" w:hAnsi="Calibri" w:cs="Calibri"/>
          <w:spacing w:val="21"/>
          <w:sz w:val="28"/>
        </w:rPr>
        <w:t xml:space="preserve"> </w:t>
      </w:r>
      <w:r w:rsidRPr="00CB1FA2">
        <w:rPr>
          <w:rFonts w:ascii="Calibri" w:hAnsi="Calibri" w:cs="Calibri"/>
          <w:spacing w:val="1"/>
          <w:w w:val="99"/>
          <w:sz w:val="28"/>
        </w:rPr>
        <w:t>a</w:t>
      </w:r>
      <w:r w:rsidRPr="00CB1FA2">
        <w:rPr>
          <w:rFonts w:ascii="Calibri" w:hAnsi="Calibri" w:cs="Calibri"/>
          <w:spacing w:val="-2"/>
          <w:w w:val="99"/>
          <w:sz w:val="28"/>
        </w:rPr>
        <w:t>n</w:t>
      </w:r>
      <w:r w:rsidRPr="00CB1FA2">
        <w:rPr>
          <w:rFonts w:ascii="Calibri" w:hAnsi="Calibri" w:cs="Calibri"/>
          <w:spacing w:val="-1"/>
          <w:w w:val="99"/>
          <w:sz w:val="28"/>
        </w:rPr>
        <w:t>t</w:t>
      </w:r>
      <w:r w:rsidRPr="00CB1FA2">
        <w:rPr>
          <w:rFonts w:ascii="Calibri" w:hAnsi="Calibri" w:cs="Calibri"/>
          <w:spacing w:val="5"/>
          <w:w w:val="99"/>
          <w:sz w:val="28"/>
        </w:rPr>
        <w:t>i</w:t>
      </w:r>
      <w:r w:rsidRPr="00CB1FA2">
        <w:rPr>
          <w:rFonts w:ascii="Calibri" w:hAnsi="Calibri" w:cs="Calibri"/>
          <w:w w:val="99"/>
          <w:sz w:val="28"/>
        </w:rPr>
        <w:t>ci</w:t>
      </w:r>
      <w:r w:rsidRPr="00CB1FA2">
        <w:rPr>
          <w:rFonts w:ascii="Calibri" w:hAnsi="Calibri" w:cs="Calibri"/>
          <w:spacing w:val="-2"/>
          <w:w w:val="99"/>
          <w:sz w:val="28"/>
        </w:rPr>
        <w:t>p</w:t>
      </w:r>
      <w:r w:rsidRPr="00CB1FA2">
        <w:rPr>
          <w:rFonts w:ascii="Calibri" w:hAnsi="Calibri" w:cs="Calibri"/>
          <w:spacing w:val="3"/>
          <w:w w:val="99"/>
          <w:sz w:val="28"/>
        </w:rPr>
        <w:t>a</w:t>
      </w:r>
      <w:r w:rsidRPr="00CB1FA2">
        <w:rPr>
          <w:rFonts w:ascii="Calibri" w:hAnsi="Calibri" w:cs="Calibri"/>
          <w:spacing w:val="-2"/>
          <w:w w:val="99"/>
          <w:sz w:val="28"/>
        </w:rPr>
        <w:t>r</w:t>
      </w:r>
      <w:r w:rsidRPr="00CB1FA2">
        <w:rPr>
          <w:rFonts w:ascii="Calibri" w:hAnsi="Calibri" w:cs="Calibri"/>
          <w:w w:val="99"/>
          <w:sz w:val="28"/>
        </w:rPr>
        <w:t>e</w:t>
      </w:r>
      <w:r w:rsidRPr="00CB1FA2">
        <w:rPr>
          <w:rFonts w:ascii="Calibri" w:hAnsi="Calibri" w:cs="Calibri"/>
          <w:spacing w:val="21"/>
          <w:sz w:val="28"/>
        </w:rPr>
        <w:t xml:space="preserve"> </w:t>
      </w:r>
      <w:r w:rsidRPr="00CB1FA2">
        <w:rPr>
          <w:rFonts w:ascii="Calibri" w:hAnsi="Calibri" w:cs="Calibri"/>
          <w:w w:val="99"/>
          <w:sz w:val="28"/>
        </w:rPr>
        <w:t>a</w:t>
      </w:r>
      <w:r w:rsidRPr="00CB1FA2">
        <w:rPr>
          <w:rFonts w:ascii="Calibri" w:hAnsi="Calibri" w:cs="Calibri"/>
          <w:spacing w:val="21"/>
          <w:sz w:val="28"/>
        </w:rPr>
        <w:t xml:space="preserve"> </w:t>
      </w:r>
      <w:r w:rsidRPr="00CB1FA2">
        <w:rPr>
          <w:rFonts w:ascii="Calibri" w:hAnsi="Calibri" w:cs="Calibri"/>
          <w:spacing w:val="-2"/>
          <w:w w:val="99"/>
          <w:sz w:val="28"/>
        </w:rPr>
        <w:t>a</w:t>
      </w:r>
      <w:r w:rsidRPr="00CB1FA2">
        <w:rPr>
          <w:rFonts w:ascii="Calibri" w:hAnsi="Calibri" w:cs="Calibri"/>
          <w:w w:val="99"/>
          <w:sz w:val="28"/>
        </w:rPr>
        <w:t>c</w:t>
      </w:r>
      <w:r w:rsidRPr="00CB1FA2">
        <w:rPr>
          <w:rFonts w:ascii="Calibri" w:hAnsi="Calibri" w:cs="Calibri"/>
          <w:spacing w:val="-1"/>
          <w:w w:val="99"/>
          <w:sz w:val="28"/>
        </w:rPr>
        <w:t>ţ</w:t>
      </w:r>
      <w:r w:rsidRPr="00CB1FA2">
        <w:rPr>
          <w:rFonts w:ascii="Calibri" w:hAnsi="Calibri" w:cs="Calibri"/>
          <w:w w:val="99"/>
          <w:sz w:val="28"/>
        </w:rPr>
        <w:t>i</w:t>
      </w:r>
      <w:r w:rsidRPr="00CB1FA2">
        <w:rPr>
          <w:rFonts w:ascii="Calibri" w:hAnsi="Calibri" w:cs="Calibri"/>
          <w:spacing w:val="4"/>
          <w:w w:val="99"/>
          <w:sz w:val="28"/>
        </w:rPr>
        <w:t>u</w:t>
      </w:r>
      <w:r w:rsidRPr="00CB1FA2">
        <w:rPr>
          <w:rFonts w:ascii="Calibri" w:hAnsi="Calibri" w:cs="Calibri"/>
          <w:spacing w:val="-2"/>
          <w:w w:val="99"/>
          <w:sz w:val="28"/>
        </w:rPr>
        <w:t>n</w:t>
      </w:r>
      <w:r w:rsidRPr="00CB1FA2">
        <w:rPr>
          <w:rFonts w:ascii="Calibri" w:hAnsi="Calibri" w:cs="Calibri"/>
          <w:spacing w:val="-1"/>
          <w:w w:val="99"/>
          <w:sz w:val="28"/>
        </w:rPr>
        <w:t>i</w:t>
      </w:r>
      <w:r w:rsidRPr="00CB1FA2">
        <w:rPr>
          <w:rFonts w:ascii="Calibri" w:hAnsi="Calibri" w:cs="Calibri"/>
          <w:w w:val="99"/>
          <w:sz w:val="28"/>
        </w:rPr>
        <w:t>l</w:t>
      </w:r>
      <w:r w:rsidRPr="00CB1FA2">
        <w:rPr>
          <w:rFonts w:ascii="Calibri" w:hAnsi="Calibri" w:cs="Calibri"/>
          <w:spacing w:val="-2"/>
          <w:w w:val="99"/>
          <w:sz w:val="28"/>
        </w:rPr>
        <w:t>o</w:t>
      </w:r>
      <w:r w:rsidRPr="00CB1FA2">
        <w:rPr>
          <w:rFonts w:ascii="Calibri" w:hAnsi="Calibri" w:cs="Calibri"/>
          <w:spacing w:val="3"/>
          <w:w w:val="99"/>
          <w:sz w:val="28"/>
        </w:rPr>
        <w:t>r</w:t>
      </w:r>
      <w:r w:rsidRPr="00CB1FA2">
        <w:rPr>
          <w:rFonts w:ascii="Calibri" w:hAnsi="Calibri" w:cs="Calibri"/>
          <w:w w:val="99"/>
          <w:sz w:val="28"/>
        </w:rPr>
        <w:t>,</w:t>
      </w:r>
      <w:r w:rsidRPr="00CB1FA2">
        <w:rPr>
          <w:rFonts w:ascii="Calibri" w:hAnsi="Calibri" w:cs="Calibri"/>
          <w:spacing w:val="17"/>
          <w:sz w:val="28"/>
        </w:rPr>
        <w:t xml:space="preserve"> </w:t>
      </w:r>
      <w:r w:rsidRPr="00CB1FA2">
        <w:rPr>
          <w:rFonts w:ascii="Calibri" w:hAnsi="Calibri" w:cs="Calibri"/>
          <w:spacing w:val="-2"/>
          <w:w w:val="99"/>
          <w:sz w:val="28"/>
        </w:rPr>
        <w:t>a</w:t>
      </w:r>
      <w:r w:rsidRPr="00CB1FA2">
        <w:rPr>
          <w:rFonts w:ascii="Calibri" w:hAnsi="Calibri" w:cs="Calibri"/>
          <w:spacing w:val="3"/>
          <w:w w:val="99"/>
          <w:sz w:val="28"/>
        </w:rPr>
        <w:t>t</w:t>
      </w:r>
      <w:r w:rsidRPr="00CB1FA2">
        <w:rPr>
          <w:rFonts w:ascii="Calibri" w:hAnsi="Calibri" w:cs="Calibri"/>
          <w:spacing w:val="-2"/>
          <w:w w:val="99"/>
          <w:sz w:val="28"/>
        </w:rPr>
        <w:t>e</w:t>
      </w:r>
      <w:r w:rsidRPr="00CB1FA2">
        <w:rPr>
          <w:rFonts w:ascii="Calibri" w:hAnsi="Calibri" w:cs="Calibri"/>
          <w:spacing w:val="-1"/>
          <w:w w:val="99"/>
          <w:sz w:val="28"/>
        </w:rPr>
        <w:t>nţ</w:t>
      </w:r>
      <w:r w:rsidRPr="00CB1FA2">
        <w:rPr>
          <w:rFonts w:ascii="Calibri" w:hAnsi="Calibri" w:cs="Calibri"/>
          <w:spacing w:val="5"/>
          <w:w w:val="99"/>
          <w:sz w:val="28"/>
        </w:rPr>
        <w:t>i</w:t>
      </w:r>
      <w:r w:rsidRPr="00CB1FA2">
        <w:rPr>
          <w:rFonts w:ascii="Calibri" w:hAnsi="Calibri" w:cs="Calibri"/>
          <w:w w:val="99"/>
          <w:sz w:val="28"/>
        </w:rPr>
        <w:t>a</w:t>
      </w:r>
      <w:r w:rsidRPr="00CB1FA2">
        <w:rPr>
          <w:rFonts w:ascii="Calibri" w:hAnsi="Calibri" w:cs="Calibri"/>
          <w:spacing w:val="16"/>
          <w:sz w:val="28"/>
        </w:rPr>
        <w:t xml:space="preserve"> </w:t>
      </w:r>
      <w:r w:rsidRPr="00CB1FA2">
        <w:rPr>
          <w:rFonts w:ascii="Calibri" w:hAnsi="Calibri" w:cs="Calibri"/>
          <w:spacing w:val="-2"/>
          <w:w w:val="99"/>
          <w:sz w:val="28"/>
        </w:rPr>
        <w:t>d</w:t>
      </w:r>
      <w:r w:rsidRPr="00CB1FA2">
        <w:rPr>
          <w:rFonts w:ascii="Calibri" w:hAnsi="Calibri" w:cs="Calibri"/>
          <w:w w:val="99"/>
          <w:sz w:val="28"/>
        </w:rPr>
        <w:t>is</w:t>
      </w:r>
      <w:r w:rsidRPr="00CB1FA2">
        <w:rPr>
          <w:rFonts w:ascii="Calibri" w:hAnsi="Calibri" w:cs="Calibri"/>
          <w:spacing w:val="3"/>
          <w:w w:val="99"/>
          <w:sz w:val="28"/>
        </w:rPr>
        <w:t>t</w:t>
      </w:r>
      <w:r w:rsidRPr="00CB1FA2">
        <w:rPr>
          <w:rFonts w:ascii="Calibri" w:hAnsi="Calibri" w:cs="Calibri"/>
          <w:spacing w:val="-2"/>
          <w:w w:val="99"/>
          <w:sz w:val="28"/>
        </w:rPr>
        <w:t>r</w:t>
      </w:r>
      <w:r w:rsidRPr="00CB1FA2">
        <w:rPr>
          <w:rFonts w:ascii="Calibri" w:hAnsi="Calibri" w:cs="Calibri"/>
          <w:spacing w:val="-1"/>
          <w:w w:val="99"/>
          <w:sz w:val="28"/>
        </w:rPr>
        <w:t>i</w:t>
      </w:r>
      <w:r w:rsidRPr="00CB1FA2">
        <w:rPr>
          <w:rFonts w:ascii="Calibri" w:hAnsi="Calibri" w:cs="Calibri"/>
          <w:spacing w:val="3"/>
          <w:w w:val="99"/>
          <w:sz w:val="28"/>
        </w:rPr>
        <w:t>b</w:t>
      </w:r>
      <w:r w:rsidRPr="00CB1FA2">
        <w:rPr>
          <w:rFonts w:ascii="Calibri" w:hAnsi="Calibri" w:cs="Calibri"/>
          <w:spacing w:val="-2"/>
          <w:w w:val="99"/>
          <w:sz w:val="28"/>
        </w:rPr>
        <w:t>u</w:t>
      </w:r>
      <w:r w:rsidRPr="00CB1FA2">
        <w:rPr>
          <w:rFonts w:ascii="Calibri" w:hAnsi="Calibri" w:cs="Calibri"/>
          <w:spacing w:val="-1"/>
          <w:w w:val="99"/>
          <w:sz w:val="28"/>
        </w:rPr>
        <w:t>tivă ş</w:t>
      </w:r>
      <w:r w:rsidRPr="00CB1FA2">
        <w:rPr>
          <w:rFonts w:ascii="Calibri" w:hAnsi="Calibri" w:cs="Calibri"/>
          <w:w w:val="99"/>
          <w:sz w:val="28"/>
        </w:rPr>
        <w:t>i</w:t>
      </w:r>
      <w:r w:rsidRPr="00CB1FA2">
        <w:rPr>
          <w:rFonts w:ascii="Calibri" w:hAnsi="Calibri" w:cs="Calibri"/>
          <w:spacing w:val="-1"/>
          <w:sz w:val="28"/>
        </w:rPr>
        <w:t xml:space="preserve"> </w:t>
      </w:r>
      <w:r w:rsidRPr="00CB1FA2">
        <w:rPr>
          <w:rFonts w:ascii="Calibri" w:hAnsi="Calibri" w:cs="Calibri"/>
          <w:spacing w:val="-1"/>
          <w:w w:val="99"/>
          <w:sz w:val="28"/>
        </w:rPr>
        <w:t>c</w:t>
      </w:r>
      <w:r w:rsidRPr="00CB1FA2">
        <w:rPr>
          <w:rFonts w:ascii="Calibri" w:hAnsi="Calibri" w:cs="Calibri"/>
          <w:spacing w:val="-2"/>
          <w:w w:val="99"/>
          <w:sz w:val="28"/>
        </w:rPr>
        <w:t>e</w:t>
      </w:r>
      <w:r w:rsidRPr="00CB1FA2">
        <w:rPr>
          <w:rFonts w:ascii="Calibri" w:hAnsi="Calibri" w:cs="Calibri"/>
          <w:w w:val="99"/>
          <w:sz w:val="28"/>
        </w:rPr>
        <w:t>a</w:t>
      </w:r>
      <w:r w:rsidRPr="00CB1FA2">
        <w:rPr>
          <w:rFonts w:ascii="Calibri" w:hAnsi="Calibri" w:cs="Calibri"/>
          <w:spacing w:val="2"/>
          <w:sz w:val="28"/>
        </w:rPr>
        <w:t xml:space="preserve"> </w:t>
      </w:r>
      <w:r w:rsidRPr="00CB1FA2">
        <w:rPr>
          <w:rFonts w:ascii="Calibri" w:hAnsi="Calibri" w:cs="Calibri"/>
          <w:spacing w:val="-1"/>
          <w:w w:val="99"/>
          <w:sz w:val="28"/>
        </w:rPr>
        <w:t>c</w:t>
      </w:r>
      <w:r w:rsidRPr="00CB1FA2">
        <w:rPr>
          <w:rFonts w:ascii="Calibri" w:hAnsi="Calibri" w:cs="Calibri"/>
          <w:spacing w:val="2"/>
          <w:w w:val="99"/>
          <w:sz w:val="28"/>
        </w:rPr>
        <w:t>o</w:t>
      </w:r>
      <w:r w:rsidRPr="00CB1FA2">
        <w:rPr>
          <w:rFonts w:ascii="Calibri" w:hAnsi="Calibri" w:cs="Calibri"/>
          <w:spacing w:val="-1"/>
          <w:w w:val="99"/>
          <w:sz w:val="28"/>
        </w:rPr>
        <w:t>nc</w:t>
      </w:r>
      <w:r w:rsidRPr="00CB1FA2">
        <w:rPr>
          <w:rFonts w:ascii="Calibri" w:hAnsi="Calibri" w:cs="Calibri"/>
          <w:spacing w:val="3"/>
          <w:w w:val="99"/>
          <w:sz w:val="28"/>
        </w:rPr>
        <w:t>e</w:t>
      </w:r>
      <w:r w:rsidRPr="00CB1FA2">
        <w:rPr>
          <w:rFonts w:ascii="Calibri" w:hAnsi="Calibri" w:cs="Calibri"/>
          <w:spacing w:val="-2"/>
          <w:w w:val="99"/>
          <w:sz w:val="28"/>
        </w:rPr>
        <w:t>n</w:t>
      </w:r>
      <w:r w:rsidRPr="00CB1FA2">
        <w:rPr>
          <w:rFonts w:ascii="Calibri" w:hAnsi="Calibri" w:cs="Calibri"/>
          <w:w w:val="99"/>
          <w:sz w:val="28"/>
        </w:rPr>
        <w:t>t</w:t>
      </w:r>
      <w:r w:rsidRPr="00CB1FA2">
        <w:rPr>
          <w:rFonts w:ascii="Calibri" w:hAnsi="Calibri" w:cs="Calibri"/>
          <w:spacing w:val="2"/>
          <w:w w:val="99"/>
          <w:sz w:val="28"/>
        </w:rPr>
        <w:t>r</w:t>
      </w:r>
      <w:r w:rsidRPr="00CB1FA2">
        <w:rPr>
          <w:rFonts w:ascii="Calibri" w:hAnsi="Calibri" w:cs="Calibri"/>
          <w:spacing w:val="-2"/>
          <w:w w:val="99"/>
          <w:sz w:val="28"/>
        </w:rPr>
        <w:t>a</w:t>
      </w:r>
      <w:r w:rsidRPr="00CB1FA2">
        <w:rPr>
          <w:rFonts w:ascii="Calibri" w:hAnsi="Calibri" w:cs="Calibri"/>
          <w:spacing w:val="-1"/>
          <w:w w:val="99"/>
          <w:sz w:val="28"/>
        </w:rPr>
        <w:t>t</w:t>
      </w:r>
      <w:r w:rsidRPr="00CB1FA2">
        <w:rPr>
          <w:rFonts w:ascii="Calibri" w:hAnsi="Calibri" w:cs="Calibri"/>
          <w:spacing w:val="2"/>
          <w:w w:val="99"/>
          <w:sz w:val="28"/>
        </w:rPr>
        <w:t>ă</w:t>
      </w:r>
      <w:r w:rsidRPr="00CB1FA2">
        <w:rPr>
          <w:rFonts w:ascii="Calibri" w:hAnsi="Calibri" w:cs="Calibri"/>
          <w:w w:val="99"/>
          <w:sz w:val="28"/>
        </w:rPr>
        <w:t>;</w:t>
      </w:r>
    </w:p>
    <w:p w14:paraId="4588E0D4" w14:textId="77777777" w:rsidR="00886C84" w:rsidRPr="00CB1FA2" w:rsidRDefault="00886C84" w:rsidP="00F651F6">
      <w:pPr>
        <w:pStyle w:val="Listparagraf"/>
        <w:widowControl w:val="0"/>
        <w:numPr>
          <w:ilvl w:val="0"/>
          <w:numId w:val="94"/>
        </w:numPr>
        <w:tabs>
          <w:tab w:val="left" w:pos="1864"/>
          <w:tab w:val="left" w:pos="2092"/>
        </w:tabs>
        <w:autoSpaceDE w:val="0"/>
        <w:autoSpaceDN w:val="0"/>
        <w:spacing w:after="0" w:line="240" w:lineRule="auto"/>
        <w:ind w:right="736" w:firstLine="720"/>
        <w:contextualSpacing w:val="0"/>
        <w:rPr>
          <w:rFonts w:ascii="Calibri" w:hAnsi="Calibri" w:cs="Calibri"/>
          <w:sz w:val="28"/>
        </w:rPr>
      </w:pPr>
      <w:r w:rsidRPr="00CB1FA2">
        <w:rPr>
          <w:rFonts w:ascii="Calibri" w:hAnsi="Calibri" w:cs="Calibri"/>
          <w:w w:val="242"/>
          <w:sz w:val="28"/>
        </w:rPr>
        <w:t>​</w:t>
      </w:r>
      <w:r w:rsidRPr="00CB1FA2">
        <w:rPr>
          <w:rFonts w:ascii="Calibri" w:hAnsi="Calibri" w:cs="Calibri"/>
          <w:sz w:val="28"/>
        </w:rPr>
        <w:tab/>
      </w:r>
      <w:r w:rsidRPr="00CB1FA2">
        <w:rPr>
          <w:rFonts w:ascii="Calibri" w:hAnsi="Calibri" w:cs="Calibri"/>
          <w:spacing w:val="-3"/>
          <w:w w:val="99"/>
          <w:sz w:val="28"/>
        </w:rPr>
        <w:t>F</w:t>
      </w:r>
      <w:r w:rsidRPr="00CB1FA2">
        <w:rPr>
          <w:rFonts w:ascii="Calibri" w:hAnsi="Calibri" w:cs="Calibri"/>
          <w:spacing w:val="-2"/>
          <w:w w:val="99"/>
          <w:sz w:val="28"/>
        </w:rPr>
        <w:t>or</w:t>
      </w:r>
      <w:r w:rsidRPr="00CB1FA2">
        <w:rPr>
          <w:rFonts w:ascii="Calibri" w:hAnsi="Calibri" w:cs="Calibri"/>
          <w:spacing w:val="7"/>
          <w:w w:val="99"/>
          <w:sz w:val="28"/>
        </w:rPr>
        <w:t>m</w:t>
      </w:r>
      <w:r w:rsidRPr="00CB1FA2">
        <w:rPr>
          <w:rFonts w:ascii="Calibri" w:hAnsi="Calibri" w:cs="Calibri"/>
          <w:spacing w:val="-2"/>
          <w:w w:val="99"/>
          <w:sz w:val="28"/>
        </w:rPr>
        <w:t>ar</w:t>
      </w:r>
      <w:r w:rsidRPr="00CB1FA2">
        <w:rPr>
          <w:rFonts w:ascii="Calibri" w:hAnsi="Calibri" w:cs="Calibri"/>
          <w:spacing w:val="3"/>
          <w:w w:val="99"/>
          <w:sz w:val="28"/>
        </w:rPr>
        <w:t>e</w:t>
      </w:r>
      <w:r w:rsidRPr="00CB1FA2">
        <w:rPr>
          <w:rFonts w:ascii="Calibri" w:hAnsi="Calibri" w:cs="Calibri"/>
          <w:w w:val="99"/>
          <w:sz w:val="28"/>
        </w:rPr>
        <w:t>a</w:t>
      </w:r>
      <w:r w:rsidRPr="00CB1FA2">
        <w:rPr>
          <w:rFonts w:ascii="Calibri" w:hAnsi="Calibri" w:cs="Calibri"/>
          <w:sz w:val="28"/>
        </w:rPr>
        <w:t xml:space="preserve"> </w:t>
      </w:r>
      <w:r w:rsidRPr="00CB1FA2">
        <w:rPr>
          <w:rFonts w:ascii="Calibri" w:hAnsi="Calibri" w:cs="Calibri"/>
          <w:spacing w:val="-18"/>
          <w:sz w:val="28"/>
        </w:rPr>
        <w:t xml:space="preserve"> </w:t>
      </w:r>
      <w:r w:rsidRPr="00CB1FA2">
        <w:rPr>
          <w:rFonts w:ascii="Calibri" w:hAnsi="Calibri" w:cs="Calibri"/>
          <w:spacing w:val="4"/>
          <w:w w:val="99"/>
          <w:sz w:val="28"/>
        </w:rPr>
        <w:t>c</w:t>
      </w:r>
      <w:r w:rsidRPr="00CB1FA2">
        <w:rPr>
          <w:rFonts w:ascii="Calibri" w:hAnsi="Calibri" w:cs="Calibri"/>
          <w:spacing w:val="-2"/>
          <w:w w:val="99"/>
          <w:sz w:val="28"/>
        </w:rPr>
        <w:t>a</w:t>
      </w:r>
      <w:r w:rsidRPr="00CB1FA2">
        <w:rPr>
          <w:rFonts w:ascii="Calibri" w:hAnsi="Calibri" w:cs="Calibri"/>
          <w:spacing w:val="3"/>
          <w:w w:val="99"/>
          <w:sz w:val="28"/>
        </w:rPr>
        <w:t>p</w:t>
      </w:r>
      <w:r w:rsidRPr="00CB1FA2">
        <w:rPr>
          <w:rFonts w:ascii="Calibri" w:hAnsi="Calibri" w:cs="Calibri"/>
          <w:spacing w:val="-2"/>
          <w:w w:val="99"/>
          <w:sz w:val="28"/>
        </w:rPr>
        <w:t>a</w:t>
      </w:r>
      <w:r w:rsidRPr="00CB1FA2">
        <w:rPr>
          <w:rFonts w:ascii="Calibri" w:hAnsi="Calibri" w:cs="Calibri"/>
          <w:spacing w:val="-1"/>
          <w:w w:val="99"/>
          <w:sz w:val="28"/>
        </w:rPr>
        <w:t>cit</w:t>
      </w:r>
      <w:r w:rsidRPr="00CB1FA2">
        <w:rPr>
          <w:rFonts w:ascii="Calibri" w:hAnsi="Calibri" w:cs="Calibri"/>
          <w:spacing w:val="-2"/>
          <w:w w:val="99"/>
          <w:sz w:val="28"/>
        </w:rPr>
        <w:t>ă</w:t>
      </w:r>
      <w:r w:rsidRPr="00CB1FA2">
        <w:rPr>
          <w:rFonts w:ascii="Calibri" w:hAnsi="Calibri" w:cs="Calibri"/>
          <w:spacing w:val="-1"/>
          <w:w w:val="99"/>
          <w:sz w:val="28"/>
        </w:rPr>
        <w:t>ţi</w:t>
      </w:r>
      <w:r w:rsidRPr="00CB1FA2">
        <w:rPr>
          <w:rFonts w:ascii="Calibri" w:hAnsi="Calibri" w:cs="Calibri"/>
          <w:w w:val="99"/>
          <w:sz w:val="28"/>
        </w:rPr>
        <w:t>i</w:t>
      </w:r>
      <w:r w:rsidRPr="00CB1FA2">
        <w:rPr>
          <w:rFonts w:ascii="Calibri" w:hAnsi="Calibri" w:cs="Calibri"/>
          <w:sz w:val="28"/>
        </w:rPr>
        <w:t xml:space="preserve"> </w:t>
      </w:r>
      <w:r w:rsidRPr="00CB1FA2">
        <w:rPr>
          <w:rFonts w:ascii="Calibri" w:hAnsi="Calibri" w:cs="Calibri"/>
          <w:spacing w:val="-12"/>
          <w:sz w:val="28"/>
        </w:rPr>
        <w:t xml:space="preserve"> </w:t>
      </w:r>
      <w:r w:rsidRPr="00CB1FA2">
        <w:rPr>
          <w:rFonts w:ascii="Calibri" w:hAnsi="Calibri" w:cs="Calibri"/>
          <w:spacing w:val="3"/>
          <w:w w:val="99"/>
          <w:sz w:val="28"/>
        </w:rPr>
        <w:t>d</w:t>
      </w:r>
      <w:r w:rsidRPr="00CB1FA2">
        <w:rPr>
          <w:rFonts w:ascii="Calibri" w:hAnsi="Calibri" w:cs="Calibri"/>
          <w:w w:val="99"/>
          <w:sz w:val="28"/>
        </w:rPr>
        <w:t>e</w:t>
      </w:r>
      <w:r w:rsidRPr="00CB1FA2">
        <w:rPr>
          <w:rFonts w:ascii="Calibri" w:hAnsi="Calibri" w:cs="Calibri"/>
          <w:sz w:val="28"/>
        </w:rPr>
        <w:t xml:space="preserve"> </w:t>
      </w:r>
      <w:r w:rsidRPr="00CB1FA2">
        <w:rPr>
          <w:rFonts w:ascii="Calibri" w:hAnsi="Calibri" w:cs="Calibri"/>
          <w:spacing w:val="-18"/>
          <w:sz w:val="28"/>
        </w:rPr>
        <w:t xml:space="preserve"> </w:t>
      </w:r>
      <w:r w:rsidRPr="00CB1FA2">
        <w:rPr>
          <w:rFonts w:ascii="Calibri" w:hAnsi="Calibri" w:cs="Calibri"/>
          <w:spacing w:val="3"/>
          <w:w w:val="99"/>
          <w:sz w:val="28"/>
        </w:rPr>
        <w:t>a</w:t>
      </w:r>
      <w:r w:rsidRPr="00CB1FA2">
        <w:rPr>
          <w:rFonts w:ascii="Calibri" w:hAnsi="Calibri" w:cs="Calibri"/>
          <w:spacing w:val="-2"/>
          <w:w w:val="99"/>
          <w:sz w:val="28"/>
        </w:rPr>
        <w:t>na</w:t>
      </w:r>
      <w:r w:rsidRPr="00CB1FA2">
        <w:rPr>
          <w:rFonts w:ascii="Calibri" w:hAnsi="Calibri" w:cs="Calibri"/>
          <w:spacing w:val="-1"/>
          <w:w w:val="99"/>
          <w:sz w:val="28"/>
        </w:rPr>
        <w:t>l</w:t>
      </w:r>
      <w:r w:rsidRPr="00CB1FA2">
        <w:rPr>
          <w:rFonts w:ascii="Calibri" w:hAnsi="Calibri" w:cs="Calibri"/>
          <w:spacing w:val="5"/>
          <w:w w:val="99"/>
          <w:sz w:val="28"/>
        </w:rPr>
        <w:t>i</w:t>
      </w:r>
      <w:r w:rsidRPr="00CB1FA2">
        <w:rPr>
          <w:rFonts w:ascii="Calibri" w:hAnsi="Calibri" w:cs="Calibri"/>
          <w:spacing w:val="3"/>
          <w:w w:val="99"/>
          <w:sz w:val="28"/>
        </w:rPr>
        <w:t>z</w:t>
      </w:r>
      <w:r w:rsidRPr="00CB1FA2">
        <w:rPr>
          <w:rFonts w:ascii="Calibri" w:hAnsi="Calibri" w:cs="Calibri"/>
          <w:w w:val="99"/>
          <w:sz w:val="28"/>
        </w:rPr>
        <w:t>ă</w:t>
      </w:r>
      <w:r w:rsidRPr="00CB1FA2">
        <w:rPr>
          <w:rFonts w:ascii="Calibri" w:hAnsi="Calibri" w:cs="Calibri"/>
          <w:sz w:val="28"/>
        </w:rPr>
        <w:t xml:space="preserve"> </w:t>
      </w:r>
      <w:r w:rsidRPr="00CB1FA2">
        <w:rPr>
          <w:rFonts w:ascii="Calibri" w:hAnsi="Calibri" w:cs="Calibri"/>
          <w:spacing w:val="-18"/>
          <w:sz w:val="28"/>
        </w:rPr>
        <w:t xml:space="preserve"> </w:t>
      </w:r>
      <w:r w:rsidRPr="00CB1FA2">
        <w:rPr>
          <w:rFonts w:ascii="Calibri" w:hAnsi="Calibri" w:cs="Calibri"/>
          <w:spacing w:val="3"/>
          <w:w w:val="99"/>
          <w:sz w:val="28"/>
        </w:rPr>
        <w:t>r</w:t>
      </w:r>
      <w:r w:rsidRPr="00CB1FA2">
        <w:rPr>
          <w:rFonts w:ascii="Calibri" w:hAnsi="Calibri" w:cs="Calibri"/>
          <w:spacing w:val="-2"/>
          <w:w w:val="99"/>
          <w:sz w:val="28"/>
        </w:rPr>
        <w:t>ap</w:t>
      </w:r>
      <w:r w:rsidRPr="00CB1FA2">
        <w:rPr>
          <w:rFonts w:ascii="Calibri" w:hAnsi="Calibri" w:cs="Calibri"/>
          <w:spacing w:val="-1"/>
          <w:w w:val="99"/>
          <w:sz w:val="28"/>
        </w:rPr>
        <w:t>i</w:t>
      </w:r>
      <w:r w:rsidRPr="00CB1FA2">
        <w:rPr>
          <w:rFonts w:ascii="Calibri" w:hAnsi="Calibri" w:cs="Calibri"/>
          <w:spacing w:val="3"/>
          <w:w w:val="99"/>
          <w:sz w:val="28"/>
        </w:rPr>
        <w:t>d</w:t>
      </w:r>
      <w:r w:rsidRPr="00CB1FA2">
        <w:rPr>
          <w:rFonts w:ascii="Calibri" w:hAnsi="Calibri" w:cs="Calibri"/>
          <w:w w:val="99"/>
          <w:sz w:val="28"/>
        </w:rPr>
        <w:t>ă</w:t>
      </w:r>
      <w:r w:rsidRPr="00CB1FA2">
        <w:rPr>
          <w:rFonts w:ascii="Calibri" w:hAnsi="Calibri" w:cs="Calibri"/>
          <w:sz w:val="28"/>
        </w:rPr>
        <w:t xml:space="preserve"> </w:t>
      </w:r>
      <w:r w:rsidRPr="00CB1FA2">
        <w:rPr>
          <w:rFonts w:ascii="Calibri" w:hAnsi="Calibri" w:cs="Calibri"/>
          <w:spacing w:val="-18"/>
          <w:sz w:val="28"/>
        </w:rPr>
        <w:t xml:space="preserve"> </w:t>
      </w:r>
      <w:r w:rsidRPr="00CB1FA2">
        <w:rPr>
          <w:rFonts w:ascii="Calibri" w:hAnsi="Calibri" w:cs="Calibri"/>
          <w:w w:val="99"/>
          <w:sz w:val="28"/>
        </w:rPr>
        <w:t>a</w:t>
      </w:r>
      <w:r w:rsidRPr="00CB1FA2">
        <w:rPr>
          <w:rFonts w:ascii="Calibri" w:hAnsi="Calibri" w:cs="Calibri"/>
          <w:sz w:val="28"/>
        </w:rPr>
        <w:t xml:space="preserve"> </w:t>
      </w:r>
      <w:r w:rsidRPr="00CB1FA2">
        <w:rPr>
          <w:rFonts w:ascii="Calibri" w:hAnsi="Calibri" w:cs="Calibri"/>
          <w:spacing w:val="-12"/>
          <w:sz w:val="28"/>
        </w:rPr>
        <w:t xml:space="preserve"> </w:t>
      </w:r>
      <w:r w:rsidRPr="00CB1FA2">
        <w:rPr>
          <w:rFonts w:ascii="Calibri" w:hAnsi="Calibri" w:cs="Calibri"/>
          <w:spacing w:val="-1"/>
          <w:w w:val="99"/>
          <w:sz w:val="28"/>
        </w:rPr>
        <w:t>sit</w:t>
      </w:r>
      <w:r w:rsidRPr="00CB1FA2">
        <w:rPr>
          <w:rFonts w:ascii="Calibri" w:hAnsi="Calibri" w:cs="Calibri"/>
          <w:spacing w:val="3"/>
          <w:w w:val="99"/>
          <w:sz w:val="28"/>
        </w:rPr>
        <w:t>u</w:t>
      </w:r>
      <w:r w:rsidRPr="00CB1FA2">
        <w:rPr>
          <w:rFonts w:ascii="Calibri" w:hAnsi="Calibri" w:cs="Calibri"/>
          <w:spacing w:val="-1"/>
          <w:w w:val="99"/>
          <w:sz w:val="28"/>
        </w:rPr>
        <w:t>aţii</w:t>
      </w:r>
      <w:r w:rsidRPr="00CB1FA2">
        <w:rPr>
          <w:rFonts w:ascii="Calibri" w:hAnsi="Calibri" w:cs="Calibri"/>
          <w:w w:val="99"/>
          <w:sz w:val="28"/>
        </w:rPr>
        <w:t>l</w:t>
      </w:r>
      <w:r w:rsidRPr="00CB1FA2">
        <w:rPr>
          <w:rFonts w:ascii="Calibri" w:hAnsi="Calibri" w:cs="Calibri"/>
          <w:spacing w:val="-2"/>
          <w:w w:val="99"/>
          <w:sz w:val="28"/>
        </w:rPr>
        <w:t>o</w:t>
      </w:r>
      <w:r w:rsidRPr="00CB1FA2">
        <w:rPr>
          <w:rFonts w:ascii="Calibri" w:hAnsi="Calibri" w:cs="Calibri"/>
          <w:w w:val="99"/>
          <w:sz w:val="28"/>
        </w:rPr>
        <w:t>r</w:t>
      </w:r>
      <w:r w:rsidRPr="00CB1FA2">
        <w:rPr>
          <w:rFonts w:ascii="Calibri" w:hAnsi="Calibri" w:cs="Calibri"/>
          <w:sz w:val="28"/>
        </w:rPr>
        <w:t xml:space="preserve"> </w:t>
      </w:r>
      <w:r w:rsidRPr="00CB1FA2">
        <w:rPr>
          <w:rFonts w:ascii="Calibri" w:hAnsi="Calibri" w:cs="Calibri"/>
          <w:spacing w:val="-14"/>
          <w:sz w:val="28"/>
        </w:rPr>
        <w:t xml:space="preserve"> </w:t>
      </w:r>
      <w:r w:rsidRPr="00CB1FA2">
        <w:rPr>
          <w:rFonts w:ascii="Calibri" w:hAnsi="Calibri" w:cs="Calibri"/>
          <w:spacing w:val="-1"/>
          <w:w w:val="99"/>
          <w:sz w:val="28"/>
        </w:rPr>
        <w:t>ş</w:t>
      </w:r>
      <w:r w:rsidRPr="00CB1FA2">
        <w:rPr>
          <w:rFonts w:ascii="Calibri" w:hAnsi="Calibri" w:cs="Calibri"/>
          <w:w w:val="99"/>
          <w:sz w:val="28"/>
        </w:rPr>
        <w:t>i</w:t>
      </w:r>
      <w:r w:rsidRPr="00CB1FA2">
        <w:rPr>
          <w:rFonts w:ascii="Calibri" w:hAnsi="Calibri" w:cs="Calibri"/>
          <w:sz w:val="28"/>
        </w:rPr>
        <w:t xml:space="preserve"> </w:t>
      </w:r>
      <w:r w:rsidRPr="00CB1FA2">
        <w:rPr>
          <w:rFonts w:ascii="Calibri" w:hAnsi="Calibri" w:cs="Calibri"/>
          <w:spacing w:val="-12"/>
          <w:sz w:val="28"/>
        </w:rPr>
        <w:t xml:space="preserve"> </w:t>
      </w:r>
      <w:r w:rsidRPr="00CB1FA2">
        <w:rPr>
          <w:rFonts w:ascii="Calibri" w:hAnsi="Calibri" w:cs="Calibri"/>
          <w:w w:val="99"/>
          <w:sz w:val="28"/>
        </w:rPr>
        <w:t>d</w:t>
      </w:r>
      <w:r w:rsidRPr="00CB1FA2">
        <w:rPr>
          <w:rFonts w:ascii="Calibri" w:hAnsi="Calibri" w:cs="Calibri"/>
          <w:spacing w:val="3"/>
          <w:w w:val="99"/>
          <w:sz w:val="28"/>
        </w:rPr>
        <w:t>e</w:t>
      </w:r>
      <w:r w:rsidRPr="00CB1FA2">
        <w:rPr>
          <w:rFonts w:ascii="Calibri" w:hAnsi="Calibri" w:cs="Calibri"/>
          <w:spacing w:val="-5"/>
          <w:w w:val="99"/>
          <w:sz w:val="28"/>
        </w:rPr>
        <w:t>z</w:t>
      </w:r>
      <w:r w:rsidRPr="00CB1FA2">
        <w:rPr>
          <w:rFonts w:ascii="Calibri" w:hAnsi="Calibri" w:cs="Calibri"/>
          <w:spacing w:val="4"/>
          <w:w w:val="99"/>
          <w:sz w:val="28"/>
        </w:rPr>
        <w:t>v</w:t>
      </w:r>
      <w:r w:rsidRPr="00CB1FA2">
        <w:rPr>
          <w:rFonts w:ascii="Calibri" w:hAnsi="Calibri" w:cs="Calibri"/>
          <w:spacing w:val="-2"/>
          <w:w w:val="99"/>
          <w:sz w:val="28"/>
        </w:rPr>
        <w:t>o</w:t>
      </w:r>
      <w:r w:rsidRPr="00CB1FA2">
        <w:rPr>
          <w:rFonts w:ascii="Calibri" w:hAnsi="Calibri" w:cs="Calibri"/>
          <w:spacing w:val="-1"/>
          <w:w w:val="99"/>
          <w:sz w:val="28"/>
        </w:rPr>
        <w:t>lt</w:t>
      </w:r>
      <w:r w:rsidRPr="00CB1FA2">
        <w:rPr>
          <w:rFonts w:ascii="Calibri" w:hAnsi="Calibri" w:cs="Calibri"/>
          <w:spacing w:val="3"/>
          <w:w w:val="99"/>
          <w:sz w:val="28"/>
        </w:rPr>
        <w:t>a</w:t>
      </w:r>
      <w:r w:rsidRPr="00CB1FA2">
        <w:rPr>
          <w:rFonts w:ascii="Calibri" w:hAnsi="Calibri" w:cs="Calibri"/>
          <w:spacing w:val="-2"/>
          <w:w w:val="99"/>
          <w:sz w:val="28"/>
        </w:rPr>
        <w:t>r</w:t>
      </w:r>
      <w:r w:rsidRPr="00CB1FA2">
        <w:rPr>
          <w:rFonts w:ascii="Calibri" w:hAnsi="Calibri" w:cs="Calibri"/>
          <w:spacing w:val="3"/>
          <w:w w:val="99"/>
          <w:sz w:val="28"/>
        </w:rPr>
        <w:t>e</w:t>
      </w:r>
      <w:r w:rsidRPr="00CB1FA2">
        <w:rPr>
          <w:rFonts w:ascii="Calibri" w:hAnsi="Calibri" w:cs="Calibri"/>
          <w:w w:val="99"/>
          <w:sz w:val="28"/>
        </w:rPr>
        <w:t xml:space="preserve">a </w:t>
      </w:r>
      <w:r w:rsidRPr="00CB1FA2">
        <w:rPr>
          <w:rFonts w:ascii="Calibri" w:hAnsi="Calibri" w:cs="Calibri"/>
          <w:spacing w:val="-2"/>
          <w:w w:val="99"/>
          <w:sz w:val="28"/>
        </w:rPr>
        <w:t>gâ</w:t>
      </w:r>
      <w:r w:rsidRPr="00CB1FA2">
        <w:rPr>
          <w:rFonts w:ascii="Calibri" w:hAnsi="Calibri" w:cs="Calibri"/>
          <w:spacing w:val="3"/>
          <w:w w:val="99"/>
          <w:sz w:val="28"/>
        </w:rPr>
        <w:t>n</w:t>
      </w:r>
      <w:r w:rsidRPr="00CB1FA2">
        <w:rPr>
          <w:rFonts w:ascii="Calibri" w:hAnsi="Calibri" w:cs="Calibri"/>
          <w:spacing w:val="-2"/>
          <w:w w:val="99"/>
          <w:sz w:val="28"/>
        </w:rPr>
        <w:t>d</w:t>
      </w:r>
      <w:r w:rsidRPr="00CB1FA2">
        <w:rPr>
          <w:rFonts w:ascii="Calibri" w:hAnsi="Calibri" w:cs="Calibri"/>
          <w:spacing w:val="1"/>
          <w:w w:val="99"/>
          <w:sz w:val="28"/>
        </w:rPr>
        <w:t>i</w:t>
      </w:r>
      <w:r w:rsidRPr="00CB1FA2">
        <w:rPr>
          <w:rFonts w:ascii="Calibri" w:hAnsi="Calibri" w:cs="Calibri"/>
          <w:spacing w:val="-2"/>
          <w:w w:val="99"/>
          <w:sz w:val="28"/>
        </w:rPr>
        <w:t>r</w:t>
      </w:r>
      <w:r w:rsidRPr="00CB1FA2">
        <w:rPr>
          <w:rFonts w:ascii="Calibri" w:hAnsi="Calibri" w:cs="Calibri"/>
          <w:spacing w:val="-1"/>
          <w:w w:val="99"/>
          <w:sz w:val="28"/>
        </w:rPr>
        <w:t>i</w:t>
      </w:r>
      <w:r w:rsidRPr="00CB1FA2">
        <w:rPr>
          <w:rFonts w:ascii="Calibri" w:hAnsi="Calibri" w:cs="Calibri"/>
          <w:w w:val="99"/>
          <w:sz w:val="28"/>
        </w:rPr>
        <w:t>i</w:t>
      </w:r>
      <w:r w:rsidRPr="00CB1FA2">
        <w:rPr>
          <w:rFonts w:ascii="Calibri" w:hAnsi="Calibri" w:cs="Calibri"/>
          <w:sz w:val="28"/>
        </w:rPr>
        <w:t xml:space="preserve"> </w:t>
      </w:r>
      <w:r w:rsidRPr="00CB1FA2">
        <w:rPr>
          <w:rFonts w:ascii="Calibri" w:hAnsi="Calibri" w:cs="Calibri"/>
          <w:spacing w:val="3"/>
          <w:w w:val="99"/>
          <w:sz w:val="28"/>
        </w:rPr>
        <w:t>t</w:t>
      </w:r>
      <w:r w:rsidRPr="00CB1FA2">
        <w:rPr>
          <w:rFonts w:ascii="Calibri" w:hAnsi="Calibri" w:cs="Calibri"/>
          <w:spacing w:val="-2"/>
          <w:w w:val="99"/>
          <w:sz w:val="28"/>
        </w:rPr>
        <w:t>a</w:t>
      </w:r>
      <w:r w:rsidRPr="00CB1FA2">
        <w:rPr>
          <w:rFonts w:ascii="Calibri" w:hAnsi="Calibri" w:cs="Calibri"/>
          <w:w w:val="99"/>
          <w:sz w:val="28"/>
        </w:rPr>
        <w:t>cti</w:t>
      </w:r>
      <w:r w:rsidRPr="00CB1FA2">
        <w:rPr>
          <w:rFonts w:ascii="Calibri" w:hAnsi="Calibri" w:cs="Calibri"/>
          <w:spacing w:val="4"/>
          <w:w w:val="99"/>
          <w:sz w:val="28"/>
        </w:rPr>
        <w:t>c</w:t>
      </w:r>
      <w:r w:rsidRPr="00CB1FA2">
        <w:rPr>
          <w:rFonts w:ascii="Calibri" w:hAnsi="Calibri" w:cs="Calibri"/>
          <w:spacing w:val="-2"/>
          <w:w w:val="99"/>
          <w:sz w:val="28"/>
        </w:rPr>
        <w:t>e</w:t>
      </w:r>
      <w:r w:rsidRPr="00CB1FA2">
        <w:rPr>
          <w:rFonts w:ascii="Calibri" w:hAnsi="Calibri" w:cs="Calibri"/>
          <w:w w:val="99"/>
          <w:sz w:val="28"/>
        </w:rPr>
        <w:t>;</w:t>
      </w:r>
    </w:p>
    <w:p w14:paraId="2F2610B0" w14:textId="77777777" w:rsidR="00886C84" w:rsidRPr="00CB1FA2" w:rsidRDefault="00886C84" w:rsidP="00F651F6">
      <w:pPr>
        <w:pStyle w:val="Listparagraf"/>
        <w:widowControl w:val="0"/>
        <w:numPr>
          <w:ilvl w:val="0"/>
          <w:numId w:val="94"/>
        </w:numPr>
        <w:tabs>
          <w:tab w:val="left" w:pos="2295"/>
        </w:tabs>
        <w:autoSpaceDE w:val="0"/>
        <w:autoSpaceDN w:val="0"/>
        <w:spacing w:after="0" w:line="240" w:lineRule="auto"/>
        <w:ind w:right="735" w:firstLine="720"/>
        <w:contextualSpacing w:val="0"/>
        <w:jc w:val="both"/>
        <w:rPr>
          <w:rFonts w:ascii="Calibri" w:hAnsi="Calibri" w:cs="Calibri"/>
          <w:sz w:val="28"/>
        </w:rPr>
      </w:pPr>
      <w:r w:rsidRPr="00CB1FA2">
        <w:rPr>
          <w:rFonts w:ascii="Calibri" w:hAnsi="Calibri" w:cs="Calibri"/>
          <w:sz w:val="28"/>
        </w:rPr>
        <w:t xml:space="preserve">Însuşirea cunoştinţelor referitoare la încălzirea dinaintea </w:t>
      </w:r>
      <w:r w:rsidRPr="00CB1FA2">
        <w:rPr>
          <w:rFonts w:ascii="Calibri" w:hAnsi="Calibri" w:cs="Calibri"/>
          <w:spacing w:val="-51"/>
          <w:sz w:val="28"/>
        </w:rPr>
        <w:t>jocului,</w:t>
      </w:r>
      <w:r w:rsidRPr="00CB1FA2">
        <w:rPr>
          <w:rFonts w:ascii="Calibri" w:hAnsi="Calibri" w:cs="Calibri"/>
          <w:sz w:val="28"/>
        </w:rPr>
        <w:t xml:space="preserve"> sistemele de joc, interpretarea şi aprecierea evoluţiei în pregătire şi </w:t>
      </w:r>
      <w:r w:rsidRPr="00CB1FA2">
        <w:rPr>
          <w:rFonts w:ascii="Calibri" w:hAnsi="Calibri" w:cs="Calibri"/>
          <w:spacing w:val="-2"/>
          <w:sz w:val="28"/>
        </w:rPr>
        <w:t>competiţie;</w:t>
      </w:r>
    </w:p>
    <w:p w14:paraId="625B0A73" w14:textId="77777777" w:rsidR="00886C84" w:rsidRPr="00CB1FA2" w:rsidRDefault="00886C84" w:rsidP="00F651F6">
      <w:pPr>
        <w:pStyle w:val="Listparagraf"/>
        <w:widowControl w:val="0"/>
        <w:numPr>
          <w:ilvl w:val="0"/>
          <w:numId w:val="94"/>
        </w:numPr>
        <w:tabs>
          <w:tab w:val="left" w:pos="2295"/>
        </w:tabs>
        <w:autoSpaceDE w:val="0"/>
        <w:autoSpaceDN w:val="0"/>
        <w:spacing w:after="0" w:line="240" w:lineRule="auto"/>
        <w:ind w:right="735" w:firstLine="720"/>
        <w:contextualSpacing w:val="0"/>
        <w:jc w:val="both"/>
        <w:rPr>
          <w:rFonts w:ascii="Calibri" w:hAnsi="Calibri" w:cs="Calibri"/>
          <w:sz w:val="28"/>
        </w:rPr>
      </w:pPr>
      <w:r w:rsidRPr="00CB1FA2">
        <w:rPr>
          <w:rFonts w:ascii="Calibri" w:hAnsi="Calibri" w:cs="Calibri"/>
          <w:sz w:val="28"/>
        </w:rPr>
        <w:t>Învăţarea</w:t>
      </w:r>
      <w:r w:rsidRPr="00CB1FA2">
        <w:rPr>
          <w:rFonts w:ascii="Calibri" w:hAnsi="Calibri" w:cs="Calibri"/>
          <w:spacing w:val="25"/>
          <w:sz w:val="28"/>
        </w:rPr>
        <w:t xml:space="preserve"> </w:t>
      </w:r>
      <w:r w:rsidRPr="00CB1FA2">
        <w:rPr>
          <w:rFonts w:ascii="Calibri" w:hAnsi="Calibri" w:cs="Calibri"/>
          <w:sz w:val="28"/>
        </w:rPr>
        <w:t>şi</w:t>
      </w:r>
      <w:r w:rsidRPr="00CB1FA2">
        <w:rPr>
          <w:rFonts w:ascii="Calibri" w:hAnsi="Calibri" w:cs="Calibri"/>
          <w:spacing w:val="26"/>
          <w:sz w:val="28"/>
        </w:rPr>
        <w:t xml:space="preserve"> </w:t>
      </w:r>
      <w:r w:rsidRPr="00CB1FA2">
        <w:rPr>
          <w:rFonts w:ascii="Calibri" w:hAnsi="Calibri" w:cs="Calibri"/>
          <w:sz w:val="28"/>
        </w:rPr>
        <w:t>respectarea,</w:t>
      </w:r>
      <w:r w:rsidRPr="00CB1FA2">
        <w:rPr>
          <w:rFonts w:ascii="Calibri" w:hAnsi="Calibri" w:cs="Calibri"/>
          <w:spacing w:val="30"/>
          <w:sz w:val="28"/>
        </w:rPr>
        <w:t xml:space="preserve"> </w:t>
      </w:r>
      <w:r w:rsidRPr="00CB1FA2">
        <w:rPr>
          <w:rFonts w:ascii="Calibri" w:hAnsi="Calibri" w:cs="Calibri"/>
          <w:sz w:val="28"/>
        </w:rPr>
        <w:t>în</w:t>
      </w:r>
      <w:r w:rsidRPr="00CB1FA2">
        <w:rPr>
          <w:rFonts w:ascii="Calibri" w:hAnsi="Calibri" w:cs="Calibri"/>
          <w:spacing w:val="25"/>
          <w:sz w:val="28"/>
        </w:rPr>
        <w:t xml:space="preserve"> </w:t>
      </w:r>
      <w:r w:rsidRPr="00CB1FA2">
        <w:rPr>
          <w:rFonts w:ascii="Calibri" w:hAnsi="Calibri" w:cs="Calibri"/>
          <w:sz w:val="28"/>
        </w:rPr>
        <w:t>condiţii</w:t>
      </w:r>
      <w:r w:rsidRPr="00CB1FA2">
        <w:rPr>
          <w:rFonts w:ascii="Calibri" w:hAnsi="Calibri" w:cs="Calibri"/>
          <w:spacing w:val="27"/>
          <w:sz w:val="28"/>
        </w:rPr>
        <w:t xml:space="preserve"> </w:t>
      </w:r>
      <w:r w:rsidRPr="00CB1FA2">
        <w:rPr>
          <w:rFonts w:ascii="Calibri" w:hAnsi="Calibri" w:cs="Calibri"/>
          <w:sz w:val="28"/>
        </w:rPr>
        <w:t>de</w:t>
      </w:r>
      <w:r w:rsidRPr="00CB1FA2">
        <w:rPr>
          <w:rFonts w:ascii="Calibri" w:hAnsi="Calibri" w:cs="Calibri"/>
          <w:spacing w:val="29"/>
          <w:sz w:val="28"/>
        </w:rPr>
        <w:t xml:space="preserve"> </w:t>
      </w:r>
      <w:r w:rsidRPr="00CB1FA2">
        <w:rPr>
          <w:rFonts w:ascii="Calibri" w:hAnsi="Calibri" w:cs="Calibri"/>
          <w:sz w:val="28"/>
        </w:rPr>
        <w:t>joc</w:t>
      </w:r>
      <w:r w:rsidRPr="00CB1FA2">
        <w:rPr>
          <w:rFonts w:ascii="Calibri" w:hAnsi="Calibri" w:cs="Calibri"/>
          <w:spacing w:val="25"/>
          <w:sz w:val="28"/>
        </w:rPr>
        <w:t xml:space="preserve"> </w:t>
      </w:r>
      <w:r w:rsidRPr="00CB1FA2">
        <w:rPr>
          <w:rFonts w:ascii="Calibri" w:hAnsi="Calibri" w:cs="Calibri"/>
          <w:sz w:val="28"/>
        </w:rPr>
        <w:t>a</w:t>
      </w:r>
      <w:r w:rsidRPr="00CB1FA2">
        <w:rPr>
          <w:rFonts w:ascii="Calibri" w:hAnsi="Calibri" w:cs="Calibri"/>
          <w:spacing w:val="31"/>
          <w:sz w:val="28"/>
        </w:rPr>
        <w:t xml:space="preserve"> </w:t>
      </w:r>
      <w:r w:rsidRPr="00CB1FA2">
        <w:rPr>
          <w:rFonts w:ascii="Calibri" w:hAnsi="Calibri" w:cs="Calibri"/>
          <w:sz w:val="28"/>
        </w:rPr>
        <w:t>principalelor</w:t>
      </w:r>
      <w:r w:rsidRPr="00CB1FA2">
        <w:rPr>
          <w:rFonts w:ascii="Calibri" w:hAnsi="Calibri" w:cs="Calibri"/>
          <w:spacing w:val="25"/>
          <w:sz w:val="28"/>
        </w:rPr>
        <w:t xml:space="preserve"> </w:t>
      </w:r>
      <w:r w:rsidRPr="00CB1FA2">
        <w:rPr>
          <w:rFonts w:ascii="Calibri" w:hAnsi="Calibri" w:cs="Calibri"/>
          <w:sz w:val="28"/>
        </w:rPr>
        <w:t xml:space="preserve">reguli </w:t>
      </w:r>
      <w:r w:rsidRPr="00CB1FA2">
        <w:rPr>
          <w:rFonts w:ascii="Calibri" w:hAnsi="Calibri" w:cs="Calibri"/>
          <w:spacing w:val="-107"/>
          <w:sz w:val="28"/>
        </w:rPr>
        <w:t>ale</w:t>
      </w:r>
      <w:r w:rsidRPr="00CB1FA2">
        <w:rPr>
          <w:rFonts w:ascii="Calibri" w:hAnsi="Calibri" w:cs="Calibri"/>
          <w:spacing w:val="48"/>
          <w:w w:val="150"/>
          <w:sz w:val="28"/>
        </w:rPr>
        <w:t xml:space="preserve"> </w:t>
      </w:r>
      <w:r w:rsidRPr="00CB1FA2">
        <w:rPr>
          <w:rFonts w:ascii="Calibri" w:hAnsi="Calibri" w:cs="Calibri"/>
          <w:sz w:val="28"/>
        </w:rPr>
        <w:t>jocului:</w:t>
      </w:r>
      <w:r w:rsidRPr="00CB1FA2">
        <w:rPr>
          <w:rFonts w:ascii="Calibri" w:hAnsi="Calibri" w:cs="Calibri"/>
          <w:spacing w:val="80"/>
          <w:sz w:val="28"/>
        </w:rPr>
        <w:t xml:space="preserve">  </w:t>
      </w:r>
      <w:r w:rsidRPr="00CB1FA2">
        <w:rPr>
          <w:rFonts w:ascii="Calibri" w:hAnsi="Calibri" w:cs="Calibri"/>
          <w:sz w:val="28"/>
        </w:rPr>
        <w:t>începerea</w:t>
      </w:r>
      <w:r w:rsidRPr="00CB1FA2">
        <w:rPr>
          <w:rFonts w:ascii="Calibri" w:hAnsi="Calibri" w:cs="Calibri"/>
          <w:spacing w:val="80"/>
          <w:sz w:val="28"/>
        </w:rPr>
        <w:t xml:space="preserve">  </w:t>
      </w:r>
      <w:r w:rsidRPr="00CB1FA2">
        <w:rPr>
          <w:rFonts w:ascii="Calibri" w:hAnsi="Calibri" w:cs="Calibri"/>
          <w:sz w:val="28"/>
        </w:rPr>
        <w:t>jocului,</w:t>
      </w:r>
      <w:r w:rsidRPr="00CB1FA2">
        <w:rPr>
          <w:rFonts w:ascii="Calibri" w:hAnsi="Calibri" w:cs="Calibri"/>
          <w:spacing w:val="80"/>
          <w:sz w:val="28"/>
        </w:rPr>
        <w:t xml:space="preserve">  </w:t>
      </w:r>
      <w:r w:rsidRPr="00CB1FA2">
        <w:rPr>
          <w:rFonts w:ascii="Calibri" w:hAnsi="Calibri" w:cs="Calibri"/>
          <w:sz w:val="28"/>
        </w:rPr>
        <w:t>paşi,</w:t>
      </w:r>
      <w:r w:rsidRPr="00CB1FA2">
        <w:rPr>
          <w:rFonts w:ascii="Calibri" w:hAnsi="Calibri" w:cs="Calibri"/>
          <w:spacing w:val="80"/>
          <w:sz w:val="28"/>
        </w:rPr>
        <w:t xml:space="preserve">  </w:t>
      </w:r>
      <w:r w:rsidRPr="00CB1FA2">
        <w:rPr>
          <w:rFonts w:ascii="Calibri" w:hAnsi="Calibri" w:cs="Calibri"/>
          <w:sz w:val="28"/>
        </w:rPr>
        <w:t>dublu</w:t>
      </w:r>
      <w:r w:rsidRPr="00CB1FA2">
        <w:rPr>
          <w:rFonts w:ascii="Calibri" w:hAnsi="Calibri" w:cs="Calibri"/>
          <w:spacing w:val="80"/>
          <w:sz w:val="28"/>
        </w:rPr>
        <w:t xml:space="preserve">  </w:t>
      </w:r>
      <w:r w:rsidRPr="00CB1FA2">
        <w:rPr>
          <w:rFonts w:ascii="Calibri" w:hAnsi="Calibri" w:cs="Calibri"/>
          <w:sz w:val="28"/>
        </w:rPr>
        <w:t>dribling,</w:t>
      </w:r>
      <w:r w:rsidRPr="00CB1FA2">
        <w:rPr>
          <w:rFonts w:ascii="Calibri" w:hAnsi="Calibri" w:cs="Calibri"/>
          <w:spacing w:val="80"/>
          <w:sz w:val="28"/>
        </w:rPr>
        <w:t xml:space="preserve">  </w:t>
      </w:r>
      <w:r w:rsidRPr="00CB1FA2">
        <w:rPr>
          <w:rFonts w:ascii="Calibri" w:hAnsi="Calibri" w:cs="Calibri"/>
          <w:sz w:val="28"/>
        </w:rPr>
        <w:t>greşeala personală, întoarcerea mingii</w:t>
      </w:r>
      <w:r w:rsidRPr="00CB1FA2">
        <w:rPr>
          <w:rFonts w:ascii="Calibri" w:hAnsi="Calibri" w:cs="Calibri"/>
          <w:spacing w:val="40"/>
          <w:sz w:val="28"/>
        </w:rPr>
        <w:t xml:space="preserve"> </w:t>
      </w:r>
      <w:r w:rsidRPr="00CB1FA2">
        <w:rPr>
          <w:rFonts w:ascii="Calibri" w:hAnsi="Calibri" w:cs="Calibri"/>
          <w:sz w:val="28"/>
        </w:rPr>
        <w:t>în</w:t>
      </w:r>
      <w:r w:rsidRPr="00CB1FA2">
        <w:rPr>
          <w:rFonts w:ascii="Calibri" w:hAnsi="Calibri" w:cs="Calibri"/>
          <w:spacing w:val="40"/>
          <w:sz w:val="28"/>
        </w:rPr>
        <w:t xml:space="preserve"> </w:t>
      </w:r>
      <w:r w:rsidRPr="00CB1FA2">
        <w:rPr>
          <w:rFonts w:ascii="Calibri" w:hAnsi="Calibri" w:cs="Calibri"/>
          <w:sz w:val="28"/>
        </w:rPr>
        <w:t>terenul din spate, repunerea mingii din lateral</w:t>
      </w:r>
      <w:r w:rsidRPr="00CB1FA2">
        <w:rPr>
          <w:rFonts w:ascii="Calibri" w:hAnsi="Calibri" w:cs="Calibri"/>
          <w:spacing w:val="40"/>
          <w:sz w:val="28"/>
        </w:rPr>
        <w:t xml:space="preserve"> </w:t>
      </w:r>
      <w:r w:rsidRPr="00CB1FA2">
        <w:rPr>
          <w:rFonts w:ascii="Calibri" w:hAnsi="Calibri" w:cs="Calibri"/>
          <w:sz w:val="28"/>
        </w:rPr>
        <w:t>şi</w:t>
      </w:r>
      <w:r w:rsidRPr="00CB1FA2">
        <w:rPr>
          <w:rFonts w:ascii="Calibri" w:hAnsi="Calibri" w:cs="Calibri"/>
          <w:spacing w:val="40"/>
          <w:sz w:val="28"/>
        </w:rPr>
        <w:t xml:space="preserve"> </w:t>
      </w:r>
      <w:r w:rsidRPr="00CB1FA2">
        <w:rPr>
          <w:rFonts w:ascii="Calibri" w:hAnsi="Calibri" w:cs="Calibri"/>
          <w:sz w:val="28"/>
        </w:rPr>
        <w:t>de</w:t>
      </w:r>
      <w:r w:rsidRPr="00CB1FA2">
        <w:rPr>
          <w:rFonts w:ascii="Calibri" w:hAnsi="Calibri" w:cs="Calibri"/>
          <w:spacing w:val="40"/>
          <w:sz w:val="28"/>
        </w:rPr>
        <w:t xml:space="preserve"> </w:t>
      </w:r>
      <w:r w:rsidRPr="00CB1FA2">
        <w:rPr>
          <w:rFonts w:ascii="Calibri" w:hAnsi="Calibri" w:cs="Calibri"/>
          <w:sz w:val="28"/>
        </w:rPr>
        <w:t>la linia de fund.</w:t>
      </w:r>
    </w:p>
    <w:p w14:paraId="5479DE23" w14:textId="330B1DAE" w:rsidR="00886C84" w:rsidRDefault="00886C84" w:rsidP="00F651F6">
      <w:pPr>
        <w:pStyle w:val="Listparagraf"/>
        <w:widowControl w:val="0"/>
        <w:numPr>
          <w:ilvl w:val="0"/>
          <w:numId w:val="94"/>
        </w:numPr>
        <w:tabs>
          <w:tab w:val="left" w:pos="2295"/>
        </w:tabs>
        <w:autoSpaceDE w:val="0"/>
        <w:autoSpaceDN w:val="0"/>
        <w:spacing w:after="0" w:line="240" w:lineRule="auto"/>
        <w:ind w:right="735" w:firstLine="720"/>
        <w:contextualSpacing w:val="0"/>
        <w:jc w:val="both"/>
        <w:rPr>
          <w:rFonts w:ascii="Calibri" w:hAnsi="Calibri" w:cs="Calibri"/>
          <w:sz w:val="28"/>
        </w:rPr>
      </w:pPr>
      <w:r w:rsidRPr="00CB1FA2">
        <w:rPr>
          <w:rFonts w:ascii="Calibri" w:hAnsi="Calibri" w:cs="Calibri"/>
          <w:sz w:val="28"/>
        </w:rPr>
        <w:t>Dezvoltarea</w:t>
      </w:r>
      <w:r w:rsidRPr="00CB1FA2">
        <w:rPr>
          <w:rFonts w:ascii="Calibri" w:hAnsi="Calibri" w:cs="Calibri"/>
          <w:spacing w:val="-20"/>
          <w:sz w:val="28"/>
        </w:rPr>
        <w:t xml:space="preserve"> </w:t>
      </w:r>
      <w:r w:rsidRPr="00CB1FA2">
        <w:rPr>
          <w:rFonts w:ascii="Calibri" w:hAnsi="Calibri" w:cs="Calibri"/>
          <w:sz w:val="28"/>
        </w:rPr>
        <w:t>spiritului</w:t>
      </w:r>
      <w:r w:rsidRPr="00CB1FA2">
        <w:rPr>
          <w:rFonts w:ascii="Calibri" w:hAnsi="Calibri" w:cs="Calibri"/>
          <w:spacing w:val="-19"/>
          <w:sz w:val="28"/>
        </w:rPr>
        <w:t xml:space="preserve"> </w:t>
      </w:r>
      <w:r w:rsidRPr="00CB1FA2">
        <w:rPr>
          <w:rFonts w:ascii="Calibri" w:hAnsi="Calibri" w:cs="Calibri"/>
          <w:sz w:val="28"/>
        </w:rPr>
        <w:t>de</w:t>
      </w:r>
      <w:r w:rsidRPr="00CB1FA2">
        <w:rPr>
          <w:rFonts w:ascii="Calibri" w:hAnsi="Calibri" w:cs="Calibri"/>
          <w:spacing w:val="-20"/>
          <w:sz w:val="28"/>
        </w:rPr>
        <w:t xml:space="preserve"> </w:t>
      </w:r>
      <w:r w:rsidRPr="00CB1FA2">
        <w:rPr>
          <w:rFonts w:ascii="Calibri" w:hAnsi="Calibri" w:cs="Calibri"/>
          <w:sz w:val="28"/>
        </w:rPr>
        <w:t>competitivitate</w:t>
      </w:r>
      <w:r w:rsidRPr="00CB1FA2">
        <w:rPr>
          <w:rFonts w:ascii="Calibri" w:hAnsi="Calibri" w:cs="Calibri"/>
          <w:spacing w:val="-19"/>
          <w:sz w:val="28"/>
        </w:rPr>
        <w:t xml:space="preserve"> </w:t>
      </w:r>
      <w:r w:rsidRPr="00CB1FA2">
        <w:rPr>
          <w:rFonts w:ascii="Calibri" w:hAnsi="Calibri" w:cs="Calibri"/>
          <w:sz w:val="28"/>
        </w:rPr>
        <w:t>şi</w:t>
      </w:r>
      <w:r w:rsidRPr="00CB1FA2">
        <w:rPr>
          <w:rFonts w:ascii="Calibri" w:hAnsi="Calibri" w:cs="Calibri"/>
          <w:spacing w:val="-20"/>
          <w:sz w:val="28"/>
        </w:rPr>
        <w:t xml:space="preserve"> </w:t>
      </w:r>
      <w:r w:rsidRPr="00CB1FA2">
        <w:rPr>
          <w:rFonts w:ascii="Calibri" w:hAnsi="Calibri" w:cs="Calibri"/>
          <w:sz w:val="28"/>
        </w:rPr>
        <w:t>combativitate,</w:t>
      </w:r>
      <w:r w:rsidRPr="00CB1FA2">
        <w:rPr>
          <w:rFonts w:ascii="Calibri" w:hAnsi="Calibri" w:cs="Calibri"/>
          <w:spacing w:val="-19"/>
          <w:sz w:val="28"/>
        </w:rPr>
        <w:t xml:space="preserve"> </w:t>
      </w:r>
      <w:r w:rsidRPr="00CB1FA2">
        <w:rPr>
          <w:rFonts w:ascii="Calibri" w:hAnsi="Calibri" w:cs="Calibri"/>
          <w:sz w:val="28"/>
        </w:rPr>
        <w:t>a</w:t>
      </w:r>
      <w:r w:rsidRPr="00CB1FA2">
        <w:rPr>
          <w:rFonts w:ascii="Calibri" w:hAnsi="Calibri" w:cs="Calibri"/>
          <w:spacing w:val="-20"/>
          <w:sz w:val="28"/>
        </w:rPr>
        <w:t xml:space="preserve"> </w:t>
      </w:r>
      <w:r w:rsidRPr="00CB1FA2">
        <w:rPr>
          <w:rFonts w:ascii="Calibri" w:hAnsi="Calibri" w:cs="Calibri"/>
          <w:sz w:val="28"/>
        </w:rPr>
        <w:t xml:space="preserve">plăcerii </w:t>
      </w:r>
      <w:r w:rsidRPr="00CB1FA2">
        <w:rPr>
          <w:rFonts w:ascii="Calibri" w:hAnsi="Calibri" w:cs="Calibri"/>
          <w:spacing w:val="-90"/>
          <w:sz w:val="28"/>
        </w:rPr>
        <w:t>şi</w:t>
      </w:r>
      <w:r w:rsidRPr="00CB1FA2">
        <w:rPr>
          <w:rFonts w:ascii="Calibri" w:hAnsi="Calibri" w:cs="Calibri"/>
          <w:spacing w:val="72"/>
          <w:sz w:val="28"/>
        </w:rPr>
        <w:t xml:space="preserve"> </w:t>
      </w:r>
      <w:r w:rsidRPr="00CB1FA2">
        <w:rPr>
          <w:rFonts w:ascii="Calibri" w:hAnsi="Calibri" w:cs="Calibri"/>
          <w:sz w:val="28"/>
        </w:rPr>
        <w:t>a</w:t>
      </w:r>
      <w:r w:rsidRPr="00CB1FA2">
        <w:rPr>
          <w:rFonts w:ascii="Calibri" w:hAnsi="Calibri" w:cs="Calibri"/>
          <w:spacing w:val="40"/>
          <w:sz w:val="28"/>
        </w:rPr>
        <w:t xml:space="preserve"> </w:t>
      </w:r>
      <w:r w:rsidRPr="00CB1FA2">
        <w:rPr>
          <w:rFonts w:ascii="Calibri" w:hAnsi="Calibri" w:cs="Calibri"/>
          <w:sz w:val="28"/>
        </w:rPr>
        <w:t>nevoii</w:t>
      </w:r>
      <w:r w:rsidRPr="00CB1FA2">
        <w:rPr>
          <w:rFonts w:ascii="Calibri" w:hAnsi="Calibri" w:cs="Calibri"/>
          <w:spacing w:val="40"/>
          <w:sz w:val="28"/>
        </w:rPr>
        <w:t xml:space="preserve"> </w:t>
      </w:r>
      <w:r w:rsidRPr="00CB1FA2">
        <w:rPr>
          <w:rFonts w:ascii="Calibri" w:hAnsi="Calibri" w:cs="Calibri"/>
          <w:sz w:val="28"/>
        </w:rPr>
        <w:t>de</w:t>
      </w:r>
      <w:r w:rsidRPr="00CB1FA2">
        <w:rPr>
          <w:rFonts w:ascii="Calibri" w:hAnsi="Calibri" w:cs="Calibri"/>
          <w:spacing w:val="40"/>
          <w:sz w:val="28"/>
        </w:rPr>
        <w:t xml:space="preserve"> </w:t>
      </w:r>
      <w:r w:rsidRPr="00CB1FA2">
        <w:rPr>
          <w:rFonts w:ascii="Calibri" w:hAnsi="Calibri" w:cs="Calibri"/>
          <w:sz w:val="28"/>
        </w:rPr>
        <w:t>a</w:t>
      </w:r>
      <w:r w:rsidRPr="00CB1FA2">
        <w:rPr>
          <w:rFonts w:ascii="Calibri" w:hAnsi="Calibri" w:cs="Calibri"/>
          <w:spacing w:val="40"/>
          <w:sz w:val="28"/>
        </w:rPr>
        <w:t xml:space="preserve"> </w:t>
      </w:r>
      <w:r w:rsidRPr="00CB1FA2">
        <w:rPr>
          <w:rFonts w:ascii="Calibri" w:hAnsi="Calibri" w:cs="Calibri"/>
          <w:sz w:val="28"/>
        </w:rPr>
        <w:t>se</w:t>
      </w:r>
      <w:r w:rsidRPr="00CB1FA2">
        <w:rPr>
          <w:rFonts w:ascii="Calibri" w:hAnsi="Calibri" w:cs="Calibri"/>
          <w:spacing w:val="40"/>
          <w:sz w:val="28"/>
        </w:rPr>
        <w:t xml:space="preserve"> </w:t>
      </w:r>
      <w:r w:rsidRPr="00CB1FA2">
        <w:rPr>
          <w:rFonts w:ascii="Calibri" w:hAnsi="Calibri" w:cs="Calibri"/>
          <w:sz w:val="28"/>
        </w:rPr>
        <w:t>juca,</w:t>
      </w:r>
      <w:r w:rsidRPr="00CB1FA2">
        <w:rPr>
          <w:rFonts w:ascii="Calibri" w:hAnsi="Calibri" w:cs="Calibri"/>
          <w:spacing w:val="40"/>
          <w:sz w:val="28"/>
        </w:rPr>
        <w:t xml:space="preserve"> </w:t>
      </w:r>
      <w:r w:rsidRPr="00CB1FA2">
        <w:rPr>
          <w:rFonts w:ascii="Calibri" w:hAnsi="Calibri" w:cs="Calibri"/>
          <w:sz w:val="28"/>
        </w:rPr>
        <w:t>a</w:t>
      </w:r>
      <w:r w:rsidRPr="00CB1FA2">
        <w:rPr>
          <w:rFonts w:ascii="Calibri" w:hAnsi="Calibri" w:cs="Calibri"/>
          <w:spacing w:val="40"/>
          <w:sz w:val="28"/>
        </w:rPr>
        <w:t xml:space="preserve"> </w:t>
      </w:r>
      <w:r w:rsidRPr="00CB1FA2">
        <w:rPr>
          <w:rFonts w:ascii="Calibri" w:hAnsi="Calibri" w:cs="Calibri"/>
          <w:sz w:val="28"/>
        </w:rPr>
        <w:t>deprinderilor</w:t>
      </w:r>
      <w:r w:rsidRPr="00CB1FA2">
        <w:rPr>
          <w:rFonts w:ascii="Calibri" w:hAnsi="Calibri" w:cs="Calibri"/>
          <w:spacing w:val="40"/>
          <w:sz w:val="28"/>
        </w:rPr>
        <w:t xml:space="preserve"> </w:t>
      </w:r>
      <w:r w:rsidRPr="00CB1FA2">
        <w:rPr>
          <w:rFonts w:ascii="Calibri" w:hAnsi="Calibri" w:cs="Calibri"/>
          <w:sz w:val="28"/>
        </w:rPr>
        <w:t>de</w:t>
      </w:r>
      <w:r w:rsidRPr="00CB1FA2">
        <w:rPr>
          <w:rFonts w:ascii="Calibri" w:hAnsi="Calibri" w:cs="Calibri"/>
          <w:spacing w:val="40"/>
          <w:sz w:val="28"/>
        </w:rPr>
        <w:t xml:space="preserve"> </w:t>
      </w:r>
      <w:r w:rsidRPr="00CB1FA2">
        <w:rPr>
          <w:rFonts w:ascii="Calibri" w:hAnsi="Calibri" w:cs="Calibri"/>
          <w:sz w:val="28"/>
        </w:rPr>
        <w:t>disciplină,</w:t>
      </w:r>
      <w:r w:rsidRPr="00CB1FA2">
        <w:rPr>
          <w:rFonts w:ascii="Calibri" w:hAnsi="Calibri" w:cs="Calibri"/>
          <w:spacing w:val="40"/>
          <w:sz w:val="28"/>
        </w:rPr>
        <w:t xml:space="preserve"> </w:t>
      </w:r>
      <w:r w:rsidRPr="00CB1FA2">
        <w:rPr>
          <w:rFonts w:ascii="Calibri" w:hAnsi="Calibri" w:cs="Calibri"/>
          <w:sz w:val="28"/>
        </w:rPr>
        <w:t>dezvoltarea</w:t>
      </w:r>
      <w:r w:rsidRPr="00CB1FA2">
        <w:rPr>
          <w:rFonts w:ascii="Calibri" w:hAnsi="Calibri" w:cs="Calibri"/>
          <w:spacing w:val="40"/>
          <w:sz w:val="28"/>
        </w:rPr>
        <w:t xml:space="preserve"> </w:t>
      </w:r>
      <w:r w:rsidRPr="00CB1FA2">
        <w:rPr>
          <w:rFonts w:ascii="Calibri" w:hAnsi="Calibri" w:cs="Calibri"/>
          <w:sz w:val="28"/>
        </w:rPr>
        <w:t>şi integrarea copilului în colectivitate.</w:t>
      </w:r>
    </w:p>
    <w:p w14:paraId="1D420C33" w14:textId="77777777" w:rsidR="00745D8F" w:rsidRDefault="00745D8F" w:rsidP="00745D8F">
      <w:pPr>
        <w:widowControl w:val="0"/>
        <w:tabs>
          <w:tab w:val="left" w:pos="2295"/>
        </w:tabs>
        <w:autoSpaceDE w:val="0"/>
        <w:autoSpaceDN w:val="0"/>
        <w:spacing w:after="0" w:line="240" w:lineRule="auto"/>
        <w:ind w:right="735"/>
        <w:jc w:val="both"/>
        <w:rPr>
          <w:rFonts w:ascii="Calibri" w:hAnsi="Calibri" w:cs="Calibri"/>
          <w:sz w:val="28"/>
        </w:rPr>
      </w:pPr>
    </w:p>
    <w:p w14:paraId="26883A83" w14:textId="77777777" w:rsidR="00745D8F" w:rsidRDefault="00745D8F" w:rsidP="00745D8F">
      <w:pPr>
        <w:widowControl w:val="0"/>
        <w:tabs>
          <w:tab w:val="left" w:pos="2295"/>
        </w:tabs>
        <w:autoSpaceDE w:val="0"/>
        <w:autoSpaceDN w:val="0"/>
        <w:spacing w:after="0" w:line="240" w:lineRule="auto"/>
        <w:ind w:right="735"/>
        <w:jc w:val="both"/>
        <w:rPr>
          <w:rFonts w:ascii="Calibri" w:hAnsi="Calibri" w:cs="Calibri"/>
          <w:sz w:val="28"/>
        </w:rPr>
      </w:pPr>
    </w:p>
    <w:p w14:paraId="5FF0FDC8" w14:textId="77777777" w:rsidR="00745D8F" w:rsidRDefault="00745D8F" w:rsidP="00745D8F">
      <w:pPr>
        <w:widowControl w:val="0"/>
        <w:tabs>
          <w:tab w:val="left" w:pos="2295"/>
        </w:tabs>
        <w:autoSpaceDE w:val="0"/>
        <w:autoSpaceDN w:val="0"/>
        <w:spacing w:after="0" w:line="240" w:lineRule="auto"/>
        <w:ind w:right="735"/>
        <w:jc w:val="both"/>
        <w:rPr>
          <w:rFonts w:ascii="Calibri" w:hAnsi="Calibri" w:cs="Calibri"/>
          <w:sz w:val="28"/>
        </w:rPr>
      </w:pPr>
    </w:p>
    <w:p w14:paraId="5818DA74" w14:textId="77777777" w:rsidR="00745D8F" w:rsidRDefault="00745D8F" w:rsidP="00745D8F">
      <w:pPr>
        <w:widowControl w:val="0"/>
        <w:tabs>
          <w:tab w:val="left" w:pos="2295"/>
        </w:tabs>
        <w:autoSpaceDE w:val="0"/>
        <w:autoSpaceDN w:val="0"/>
        <w:spacing w:after="0" w:line="240" w:lineRule="auto"/>
        <w:ind w:right="735"/>
        <w:jc w:val="both"/>
        <w:rPr>
          <w:rFonts w:ascii="Calibri" w:hAnsi="Calibri" w:cs="Calibri"/>
          <w:sz w:val="28"/>
        </w:rPr>
      </w:pPr>
    </w:p>
    <w:p w14:paraId="1CC3E397" w14:textId="77777777" w:rsidR="00745D8F" w:rsidRDefault="00745D8F" w:rsidP="00745D8F">
      <w:pPr>
        <w:widowControl w:val="0"/>
        <w:tabs>
          <w:tab w:val="left" w:pos="2295"/>
        </w:tabs>
        <w:autoSpaceDE w:val="0"/>
        <w:autoSpaceDN w:val="0"/>
        <w:spacing w:after="0" w:line="240" w:lineRule="auto"/>
        <w:ind w:right="735"/>
        <w:jc w:val="both"/>
        <w:rPr>
          <w:rFonts w:ascii="Calibri" w:hAnsi="Calibri" w:cs="Calibri"/>
          <w:sz w:val="28"/>
        </w:rPr>
      </w:pPr>
    </w:p>
    <w:p w14:paraId="224EF730" w14:textId="3BCE60F5" w:rsidR="003F26D8" w:rsidRPr="00CE4374" w:rsidRDefault="003F26D8" w:rsidP="00CE4374">
      <w:pPr>
        <w:pStyle w:val="Titlu4"/>
        <w:keepNext w:val="0"/>
        <w:keepLines w:val="0"/>
        <w:widowControl w:val="0"/>
        <w:tabs>
          <w:tab w:val="left" w:pos="1233"/>
        </w:tabs>
        <w:autoSpaceDE w:val="0"/>
        <w:autoSpaceDN w:val="0"/>
        <w:spacing w:before="0" w:after="0" w:line="240" w:lineRule="auto"/>
        <w:ind w:left="692"/>
        <w:rPr>
          <w:rFonts w:ascii="Calibri" w:hAnsi="Calibri" w:cs="Calibri"/>
          <w:b/>
          <w:bCs/>
          <w:color w:val="6F2F9F"/>
          <w:sz w:val="28"/>
          <w:szCs w:val="28"/>
        </w:rPr>
      </w:pPr>
      <w:r>
        <w:rPr>
          <w:color w:val="6F2F9F"/>
        </w:rPr>
        <w:t xml:space="preserve">             </w:t>
      </w:r>
      <w:r w:rsidRPr="003F26D8">
        <w:rPr>
          <w:rFonts w:ascii="Calibri" w:hAnsi="Calibri" w:cs="Calibri"/>
          <w:b/>
          <w:bCs/>
          <w:color w:val="6F2F9F"/>
          <w:sz w:val="28"/>
          <w:szCs w:val="28"/>
        </w:rPr>
        <w:t>CERINŢE</w:t>
      </w:r>
      <w:r w:rsidRPr="003F26D8">
        <w:rPr>
          <w:rFonts w:ascii="Calibri" w:hAnsi="Calibri" w:cs="Calibri"/>
          <w:b/>
          <w:bCs/>
          <w:color w:val="6F2F9F"/>
          <w:spacing w:val="-11"/>
          <w:sz w:val="28"/>
          <w:szCs w:val="28"/>
        </w:rPr>
        <w:t xml:space="preserve"> </w:t>
      </w:r>
      <w:r w:rsidRPr="003F26D8">
        <w:rPr>
          <w:rFonts w:ascii="Calibri" w:hAnsi="Calibri" w:cs="Calibri"/>
          <w:b/>
          <w:bCs/>
          <w:color w:val="6F2F9F"/>
          <w:spacing w:val="-2"/>
          <w:sz w:val="28"/>
          <w:szCs w:val="28"/>
        </w:rPr>
        <w:t>METODICE</w:t>
      </w:r>
    </w:p>
    <w:p w14:paraId="4A6DA289" w14:textId="77777777" w:rsidR="003F26D8" w:rsidRPr="003F26D8" w:rsidRDefault="003F26D8" w:rsidP="003F26D8">
      <w:pPr>
        <w:pStyle w:val="Corptext"/>
        <w:ind w:right="736" w:firstLine="720"/>
        <w:jc w:val="both"/>
        <w:rPr>
          <w:rFonts w:ascii="Calibri" w:hAnsi="Calibri" w:cs="Calibri"/>
        </w:rPr>
      </w:pPr>
      <w:r w:rsidRPr="003F26D8">
        <w:rPr>
          <w:rFonts w:ascii="Calibri" w:hAnsi="Calibri" w:cs="Calibri"/>
        </w:rPr>
        <w:t>În însuşirea acţiunilor de joc, începând cu iniţierea şi consolidarea şi terminând cu perfecţionarea şi valorificarea acţiunilor profesorul va parcurge următoarele secvenţe operatorii:</w:t>
      </w:r>
    </w:p>
    <w:p w14:paraId="6B014127" w14:textId="22E972D8" w:rsidR="003F26D8" w:rsidRPr="003F26D8" w:rsidRDefault="003F26D8" w:rsidP="003F26D8">
      <w:pPr>
        <w:pStyle w:val="Corptext"/>
        <w:spacing w:line="321" w:lineRule="exact"/>
        <w:jc w:val="both"/>
        <w:rPr>
          <w:rFonts w:ascii="Calibri" w:hAnsi="Calibri" w:cs="Calibri"/>
        </w:rPr>
      </w:pPr>
      <w:r w:rsidRPr="003F26D8">
        <w:rPr>
          <w:rFonts w:ascii="Calibri" w:hAnsi="Calibri" w:cs="Calibri"/>
          <w:spacing w:val="-109"/>
          <w:w w:val="205"/>
        </w:rPr>
        <w:t xml:space="preserve"> </w:t>
      </w:r>
      <w:r w:rsidRPr="002C7429">
        <w:rPr>
          <w:rFonts w:ascii="Calibri" w:hAnsi="Calibri" w:cs="Calibri"/>
          <w:b/>
          <w:bCs/>
          <w:spacing w:val="-2"/>
          <w:w w:val="110"/>
        </w:rPr>
        <w:t>iniţierea</w:t>
      </w:r>
      <w:r w:rsidRPr="002C7429">
        <w:rPr>
          <w:rFonts w:ascii="Calibri" w:hAnsi="Calibri" w:cs="Calibri"/>
          <w:b/>
          <w:bCs/>
          <w:spacing w:val="-10"/>
          <w:w w:val="110"/>
        </w:rPr>
        <w:t xml:space="preserve"> </w:t>
      </w:r>
      <w:r w:rsidRPr="002C7429">
        <w:rPr>
          <w:rFonts w:ascii="Calibri" w:hAnsi="Calibri" w:cs="Calibri"/>
          <w:b/>
          <w:bCs/>
          <w:spacing w:val="-2"/>
          <w:w w:val="110"/>
        </w:rPr>
        <w:t>şi</w:t>
      </w:r>
      <w:r w:rsidRPr="002C7429">
        <w:rPr>
          <w:rFonts w:ascii="Calibri" w:hAnsi="Calibri" w:cs="Calibri"/>
          <w:b/>
          <w:bCs/>
          <w:spacing w:val="-13"/>
          <w:w w:val="110"/>
        </w:rPr>
        <w:t xml:space="preserve"> </w:t>
      </w:r>
      <w:r w:rsidRPr="002C7429">
        <w:rPr>
          <w:rFonts w:ascii="Calibri" w:hAnsi="Calibri" w:cs="Calibri"/>
          <w:b/>
          <w:bCs/>
          <w:spacing w:val="-2"/>
          <w:w w:val="110"/>
        </w:rPr>
        <w:t>consolidarea</w:t>
      </w:r>
      <w:r w:rsidRPr="003F26D8">
        <w:rPr>
          <w:rFonts w:ascii="Calibri" w:hAnsi="Calibri" w:cs="Calibri"/>
          <w:spacing w:val="-2"/>
          <w:w w:val="110"/>
        </w:rPr>
        <w:t>:</w:t>
      </w:r>
    </w:p>
    <w:p w14:paraId="2A2D57C6" w14:textId="77777777" w:rsidR="003F26D8" w:rsidRPr="003F26D8" w:rsidRDefault="003F26D8" w:rsidP="00F651F6">
      <w:pPr>
        <w:pStyle w:val="Listparagraf"/>
        <w:widowControl w:val="0"/>
        <w:numPr>
          <w:ilvl w:val="0"/>
          <w:numId w:val="95"/>
        </w:numPr>
        <w:tabs>
          <w:tab w:val="left" w:pos="1686"/>
        </w:tabs>
        <w:autoSpaceDE w:val="0"/>
        <w:autoSpaceDN w:val="0"/>
        <w:spacing w:after="0" w:line="322" w:lineRule="exact"/>
        <w:ind w:left="1686" w:hanging="273"/>
        <w:contextualSpacing w:val="0"/>
        <w:rPr>
          <w:rFonts w:ascii="Calibri" w:hAnsi="Calibri" w:cs="Calibri"/>
          <w:sz w:val="28"/>
          <w:szCs w:val="28"/>
        </w:rPr>
      </w:pPr>
      <w:r w:rsidRPr="003F26D8">
        <w:rPr>
          <w:rFonts w:ascii="Calibri" w:hAnsi="Calibri" w:cs="Calibri"/>
          <w:sz w:val="28"/>
          <w:szCs w:val="28"/>
        </w:rPr>
        <w:t>exersarea</w:t>
      </w:r>
      <w:r w:rsidRPr="003F26D8">
        <w:rPr>
          <w:rFonts w:ascii="Calibri" w:hAnsi="Calibri" w:cs="Calibri"/>
          <w:spacing w:val="-9"/>
          <w:sz w:val="28"/>
          <w:szCs w:val="28"/>
        </w:rPr>
        <w:t xml:space="preserve"> </w:t>
      </w:r>
      <w:r w:rsidRPr="003F26D8">
        <w:rPr>
          <w:rFonts w:ascii="Calibri" w:hAnsi="Calibri" w:cs="Calibri"/>
          <w:sz w:val="28"/>
          <w:szCs w:val="28"/>
        </w:rPr>
        <w:t>ansamblului</w:t>
      </w:r>
      <w:r w:rsidRPr="003F26D8">
        <w:rPr>
          <w:rFonts w:ascii="Calibri" w:hAnsi="Calibri" w:cs="Calibri"/>
          <w:spacing w:val="-11"/>
          <w:sz w:val="28"/>
          <w:szCs w:val="28"/>
        </w:rPr>
        <w:t xml:space="preserve"> </w:t>
      </w:r>
      <w:r w:rsidRPr="003F26D8">
        <w:rPr>
          <w:rFonts w:ascii="Calibri" w:hAnsi="Calibri" w:cs="Calibri"/>
          <w:sz w:val="28"/>
          <w:szCs w:val="28"/>
        </w:rPr>
        <w:t>acţiunii</w:t>
      </w:r>
      <w:r w:rsidRPr="003F26D8">
        <w:rPr>
          <w:rFonts w:ascii="Calibri" w:hAnsi="Calibri" w:cs="Calibri"/>
          <w:spacing w:val="-7"/>
          <w:sz w:val="28"/>
          <w:szCs w:val="28"/>
        </w:rPr>
        <w:t xml:space="preserve"> </w:t>
      </w:r>
      <w:r w:rsidRPr="003F26D8">
        <w:rPr>
          <w:rFonts w:ascii="Calibri" w:hAnsi="Calibri" w:cs="Calibri"/>
          <w:sz w:val="28"/>
          <w:szCs w:val="28"/>
        </w:rPr>
        <w:t>în</w:t>
      </w:r>
      <w:r w:rsidRPr="003F26D8">
        <w:rPr>
          <w:rFonts w:ascii="Calibri" w:hAnsi="Calibri" w:cs="Calibri"/>
          <w:spacing w:val="-8"/>
          <w:sz w:val="28"/>
          <w:szCs w:val="28"/>
        </w:rPr>
        <w:t xml:space="preserve"> </w:t>
      </w:r>
      <w:r w:rsidRPr="003F26D8">
        <w:rPr>
          <w:rFonts w:ascii="Calibri" w:hAnsi="Calibri" w:cs="Calibri"/>
          <w:sz w:val="28"/>
          <w:szCs w:val="28"/>
        </w:rPr>
        <w:t>condiţii</w:t>
      </w:r>
      <w:r w:rsidRPr="003F26D8">
        <w:rPr>
          <w:rFonts w:ascii="Calibri" w:hAnsi="Calibri" w:cs="Calibri"/>
          <w:spacing w:val="-11"/>
          <w:sz w:val="28"/>
          <w:szCs w:val="28"/>
        </w:rPr>
        <w:t xml:space="preserve"> </w:t>
      </w:r>
      <w:r w:rsidRPr="003F26D8">
        <w:rPr>
          <w:rFonts w:ascii="Calibri" w:hAnsi="Calibri" w:cs="Calibri"/>
          <w:spacing w:val="-2"/>
          <w:sz w:val="28"/>
          <w:szCs w:val="28"/>
        </w:rPr>
        <w:t>uşurate;</w:t>
      </w:r>
    </w:p>
    <w:p w14:paraId="288D2245" w14:textId="77777777" w:rsidR="003F26D8" w:rsidRPr="003F26D8" w:rsidRDefault="003F26D8" w:rsidP="00F651F6">
      <w:pPr>
        <w:pStyle w:val="Listparagraf"/>
        <w:widowControl w:val="0"/>
        <w:numPr>
          <w:ilvl w:val="0"/>
          <w:numId w:val="95"/>
        </w:numPr>
        <w:tabs>
          <w:tab w:val="left" w:pos="1686"/>
          <w:tab w:val="left" w:pos="3160"/>
          <w:tab w:val="left" w:pos="4932"/>
          <w:tab w:val="left" w:pos="5509"/>
          <w:tab w:val="left" w:pos="6617"/>
          <w:tab w:val="left" w:pos="7202"/>
          <w:tab w:val="left" w:pos="9071"/>
        </w:tabs>
        <w:autoSpaceDE w:val="0"/>
        <w:autoSpaceDN w:val="0"/>
        <w:spacing w:after="0" w:line="240" w:lineRule="auto"/>
        <w:ind w:right="736" w:firstLine="720"/>
        <w:contextualSpacing w:val="0"/>
        <w:rPr>
          <w:rFonts w:ascii="Calibri" w:hAnsi="Calibri" w:cs="Calibri"/>
          <w:sz w:val="28"/>
          <w:szCs w:val="28"/>
        </w:rPr>
      </w:pPr>
      <w:r w:rsidRPr="003F26D8">
        <w:rPr>
          <w:rFonts w:ascii="Calibri" w:hAnsi="Calibri" w:cs="Calibri"/>
          <w:spacing w:val="-2"/>
          <w:sz w:val="28"/>
          <w:szCs w:val="28"/>
        </w:rPr>
        <w:t>repetarea</w:t>
      </w:r>
      <w:r w:rsidRPr="003F26D8">
        <w:rPr>
          <w:rFonts w:ascii="Calibri" w:hAnsi="Calibri" w:cs="Calibri"/>
          <w:sz w:val="28"/>
          <w:szCs w:val="28"/>
        </w:rPr>
        <w:tab/>
      </w:r>
      <w:r w:rsidRPr="003F26D8">
        <w:rPr>
          <w:rFonts w:ascii="Calibri" w:hAnsi="Calibri" w:cs="Calibri"/>
          <w:spacing w:val="-2"/>
          <w:sz w:val="28"/>
          <w:szCs w:val="28"/>
        </w:rPr>
        <w:t>ansamblului</w:t>
      </w:r>
      <w:r w:rsidRPr="003F26D8">
        <w:rPr>
          <w:rFonts w:ascii="Calibri" w:hAnsi="Calibri" w:cs="Calibri"/>
          <w:sz w:val="28"/>
          <w:szCs w:val="28"/>
        </w:rPr>
        <w:tab/>
      </w:r>
      <w:r w:rsidRPr="003F26D8">
        <w:rPr>
          <w:rFonts w:ascii="Calibri" w:hAnsi="Calibri" w:cs="Calibri"/>
          <w:spacing w:val="-6"/>
          <w:sz w:val="28"/>
          <w:szCs w:val="28"/>
        </w:rPr>
        <w:t>cu</w:t>
      </w:r>
      <w:r w:rsidRPr="003F26D8">
        <w:rPr>
          <w:rFonts w:ascii="Calibri" w:hAnsi="Calibri" w:cs="Calibri"/>
          <w:sz w:val="28"/>
          <w:szCs w:val="28"/>
        </w:rPr>
        <w:tab/>
      </w:r>
      <w:r w:rsidRPr="003F26D8">
        <w:rPr>
          <w:rFonts w:ascii="Calibri" w:hAnsi="Calibri" w:cs="Calibri"/>
          <w:spacing w:val="-2"/>
          <w:sz w:val="28"/>
          <w:szCs w:val="28"/>
        </w:rPr>
        <w:t>accent</w:t>
      </w:r>
      <w:r w:rsidRPr="003F26D8">
        <w:rPr>
          <w:rFonts w:ascii="Calibri" w:hAnsi="Calibri" w:cs="Calibri"/>
          <w:sz w:val="28"/>
          <w:szCs w:val="28"/>
        </w:rPr>
        <w:tab/>
      </w:r>
      <w:r w:rsidRPr="003F26D8">
        <w:rPr>
          <w:rFonts w:ascii="Calibri" w:hAnsi="Calibri" w:cs="Calibri"/>
          <w:spacing w:val="-6"/>
          <w:sz w:val="28"/>
          <w:szCs w:val="28"/>
        </w:rPr>
        <w:t>pe</w:t>
      </w:r>
      <w:r w:rsidRPr="003F26D8">
        <w:rPr>
          <w:rFonts w:ascii="Calibri" w:hAnsi="Calibri" w:cs="Calibri"/>
          <w:sz w:val="28"/>
          <w:szCs w:val="28"/>
        </w:rPr>
        <w:tab/>
      </w:r>
      <w:r w:rsidRPr="003F26D8">
        <w:rPr>
          <w:rFonts w:ascii="Calibri" w:hAnsi="Calibri" w:cs="Calibri"/>
          <w:spacing w:val="-2"/>
          <w:sz w:val="28"/>
          <w:szCs w:val="28"/>
        </w:rPr>
        <w:t>consolidarea</w:t>
      </w:r>
      <w:r w:rsidRPr="003F26D8">
        <w:rPr>
          <w:rFonts w:ascii="Calibri" w:hAnsi="Calibri" w:cs="Calibri"/>
          <w:sz w:val="28"/>
          <w:szCs w:val="28"/>
        </w:rPr>
        <w:tab/>
      </w:r>
      <w:r w:rsidRPr="003F26D8">
        <w:rPr>
          <w:rFonts w:ascii="Calibri" w:hAnsi="Calibri" w:cs="Calibri"/>
          <w:spacing w:val="-2"/>
          <w:sz w:val="28"/>
          <w:szCs w:val="28"/>
        </w:rPr>
        <w:t xml:space="preserve">aspectului </w:t>
      </w:r>
      <w:r w:rsidRPr="003F26D8">
        <w:rPr>
          <w:rFonts w:ascii="Calibri" w:hAnsi="Calibri" w:cs="Calibri"/>
          <w:sz w:val="28"/>
          <w:szCs w:val="28"/>
        </w:rPr>
        <w:t>dominant din acţiune;</w:t>
      </w:r>
    </w:p>
    <w:p w14:paraId="496874A7" w14:textId="77777777" w:rsidR="003F26D8" w:rsidRPr="003F26D8" w:rsidRDefault="003F26D8" w:rsidP="00F651F6">
      <w:pPr>
        <w:pStyle w:val="Listparagraf"/>
        <w:widowControl w:val="0"/>
        <w:numPr>
          <w:ilvl w:val="0"/>
          <w:numId w:val="95"/>
        </w:numPr>
        <w:tabs>
          <w:tab w:val="left" w:pos="1686"/>
        </w:tabs>
        <w:autoSpaceDE w:val="0"/>
        <w:autoSpaceDN w:val="0"/>
        <w:spacing w:after="0" w:line="322" w:lineRule="exact"/>
        <w:ind w:left="1686" w:hanging="273"/>
        <w:contextualSpacing w:val="0"/>
        <w:rPr>
          <w:rFonts w:ascii="Calibri" w:hAnsi="Calibri" w:cs="Calibri"/>
          <w:sz w:val="28"/>
          <w:szCs w:val="28"/>
        </w:rPr>
      </w:pPr>
      <w:r w:rsidRPr="003F26D8">
        <w:rPr>
          <w:rFonts w:ascii="Calibri" w:hAnsi="Calibri" w:cs="Calibri"/>
          <w:sz w:val="28"/>
          <w:szCs w:val="28"/>
        </w:rPr>
        <w:t>exersarea</w:t>
      </w:r>
      <w:r w:rsidRPr="003F26D8">
        <w:rPr>
          <w:rFonts w:ascii="Calibri" w:hAnsi="Calibri" w:cs="Calibri"/>
          <w:spacing w:val="-7"/>
          <w:sz w:val="28"/>
          <w:szCs w:val="28"/>
        </w:rPr>
        <w:t xml:space="preserve"> </w:t>
      </w:r>
      <w:r w:rsidRPr="003F26D8">
        <w:rPr>
          <w:rFonts w:ascii="Calibri" w:hAnsi="Calibri" w:cs="Calibri"/>
          <w:sz w:val="28"/>
          <w:szCs w:val="28"/>
        </w:rPr>
        <w:t>acţiunilor</w:t>
      </w:r>
      <w:r w:rsidRPr="003F26D8">
        <w:rPr>
          <w:rFonts w:ascii="Calibri" w:hAnsi="Calibri" w:cs="Calibri"/>
          <w:spacing w:val="-6"/>
          <w:sz w:val="28"/>
          <w:szCs w:val="28"/>
        </w:rPr>
        <w:t xml:space="preserve"> </w:t>
      </w:r>
      <w:r w:rsidRPr="003F26D8">
        <w:rPr>
          <w:rFonts w:ascii="Calibri" w:hAnsi="Calibri" w:cs="Calibri"/>
          <w:sz w:val="28"/>
          <w:szCs w:val="28"/>
        </w:rPr>
        <w:t>în</w:t>
      </w:r>
      <w:r w:rsidRPr="003F26D8">
        <w:rPr>
          <w:rFonts w:ascii="Calibri" w:hAnsi="Calibri" w:cs="Calibri"/>
          <w:spacing w:val="-8"/>
          <w:sz w:val="28"/>
          <w:szCs w:val="28"/>
        </w:rPr>
        <w:t xml:space="preserve"> </w:t>
      </w:r>
      <w:r w:rsidRPr="003F26D8">
        <w:rPr>
          <w:rFonts w:ascii="Calibri" w:hAnsi="Calibri" w:cs="Calibri"/>
          <w:sz w:val="28"/>
          <w:szCs w:val="28"/>
        </w:rPr>
        <w:t>condiţii</w:t>
      </w:r>
      <w:r w:rsidRPr="003F26D8">
        <w:rPr>
          <w:rFonts w:ascii="Calibri" w:hAnsi="Calibri" w:cs="Calibri"/>
          <w:spacing w:val="-8"/>
          <w:sz w:val="28"/>
          <w:szCs w:val="28"/>
        </w:rPr>
        <w:t xml:space="preserve"> </w:t>
      </w:r>
      <w:r w:rsidRPr="003F26D8">
        <w:rPr>
          <w:rFonts w:ascii="Calibri" w:hAnsi="Calibri" w:cs="Calibri"/>
          <w:sz w:val="28"/>
          <w:szCs w:val="28"/>
        </w:rPr>
        <w:t>stabile</w:t>
      </w:r>
      <w:r w:rsidRPr="003F26D8">
        <w:rPr>
          <w:rFonts w:ascii="Calibri" w:hAnsi="Calibri" w:cs="Calibri"/>
          <w:spacing w:val="-6"/>
          <w:sz w:val="28"/>
          <w:szCs w:val="28"/>
        </w:rPr>
        <w:t xml:space="preserve"> </w:t>
      </w:r>
      <w:r w:rsidRPr="003F26D8">
        <w:rPr>
          <w:rFonts w:ascii="Calibri" w:hAnsi="Calibri" w:cs="Calibri"/>
          <w:sz w:val="28"/>
          <w:szCs w:val="28"/>
        </w:rPr>
        <w:t>şi</w:t>
      </w:r>
      <w:r w:rsidRPr="003F26D8">
        <w:rPr>
          <w:rFonts w:ascii="Calibri" w:hAnsi="Calibri" w:cs="Calibri"/>
          <w:spacing w:val="-5"/>
          <w:sz w:val="28"/>
          <w:szCs w:val="28"/>
        </w:rPr>
        <w:t xml:space="preserve"> </w:t>
      </w:r>
      <w:r w:rsidRPr="003F26D8">
        <w:rPr>
          <w:rFonts w:ascii="Calibri" w:hAnsi="Calibri" w:cs="Calibri"/>
          <w:sz w:val="28"/>
          <w:szCs w:val="28"/>
        </w:rPr>
        <w:t>în</w:t>
      </w:r>
      <w:r w:rsidRPr="003F26D8">
        <w:rPr>
          <w:rFonts w:ascii="Calibri" w:hAnsi="Calibri" w:cs="Calibri"/>
          <w:spacing w:val="-9"/>
          <w:sz w:val="28"/>
          <w:szCs w:val="28"/>
        </w:rPr>
        <w:t xml:space="preserve"> </w:t>
      </w:r>
      <w:r w:rsidRPr="003F26D8">
        <w:rPr>
          <w:rFonts w:ascii="Calibri" w:hAnsi="Calibri" w:cs="Calibri"/>
          <w:sz w:val="28"/>
          <w:szCs w:val="28"/>
        </w:rPr>
        <w:t>condiţii</w:t>
      </w:r>
      <w:r w:rsidRPr="003F26D8">
        <w:rPr>
          <w:rFonts w:ascii="Calibri" w:hAnsi="Calibri" w:cs="Calibri"/>
          <w:spacing w:val="-8"/>
          <w:sz w:val="28"/>
          <w:szCs w:val="28"/>
        </w:rPr>
        <w:t xml:space="preserve"> </w:t>
      </w:r>
      <w:r w:rsidRPr="003F26D8">
        <w:rPr>
          <w:rFonts w:ascii="Calibri" w:hAnsi="Calibri" w:cs="Calibri"/>
          <w:sz w:val="28"/>
          <w:szCs w:val="28"/>
        </w:rPr>
        <w:t>apropiate</w:t>
      </w:r>
      <w:r w:rsidRPr="003F26D8">
        <w:rPr>
          <w:rFonts w:ascii="Calibri" w:hAnsi="Calibri" w:cs="Calibri"/>
          <w:spacing w:val="-6"/>
          <w:sz w:val="28"/>
          <w:szCs w:val="28"/>
        </w:rPr>
        <w:t xml:space="preserve"> </w:t>
      </w:r>
      <w:r w:rsidRPr="003F26D8">
        <w:rPr>
          <w:rFonts w:ascii="Calibri" w:hAnsi="Calibri" w:cs="Calibri"/>
          <w:sz w:val="28"/>
          <w:szCs w:val="28"/>
        </w:rPr>
        <w:t>de</w:t>
      </w:r>
      <w:r w:rsidRPr="003F26D8">
        <w:rPr>
          <w:rFonts w:ascii="Calibri" w:hAnsi="Calibri" w:cs="Calibri"/>
          <w:spacing w:val="-10"/>
          <w:sz w:val="28"/>
          <w:szCs w:val="28"/>
        </w:rPr>
        <w:t xml:space="preserve"> </w:t>
      </w:r>
      <w:r w:rsidRPr="003F26D8">
        <w:rPr>
          <w:rFonts w:ascii="Calibri" w:hAnsi="Calibri" w:cs="Calibri"/>
          <w:spacing w:val="-4"/>
          <w:sz w:val="28"/>
          <w:szCs w:val="28"/>
        </w:rPr>
        <w:t>joc;</w:t>
      </w:r>
    </w:p>
    <w:p w14:paraId="474FFE5D" w14:textId="77777777" w:rsidR="003F26D8" w:rsidRPr="003F26D8" w:rsidRDefault="003F26D8" w:rsidP="003F26D8">
      <w:pPr>
        <w:pStyle w:val="Corptext"/>
        <w:spacing w:before="4"/>
        <w:ind w:left="0"/>
        <w:rPr>
          <w:rFonts w:ascii="Calibri" w:hAnsi="Calibri" w:cs="Calibri"/>
        </w:rPr>
      </w:pPr>
    </w:p>
    <w:p w14:paraId="62DE0B80" w14:textId="66AF498A" w:rsidR="003F26D8" w:rsidRPr="002C7429" w:rsidRDefault="002C7429" w:rsidP="003F26D8">
      <w:pPr>
        <w:pStyle w:val="Corptext"/>
        <w:spacing w:line="322" w:lineRule="exact"/>
        <w:rPr>
          <w:rFonts w:ascii="Calibri" w:hAnsi="Calibri" w:cs="Calibri"/>
          <w:b/>
          <w:bCs/>
        </w:rPr>
      </w:pPr>
      <w:r w:rsidRPr="002C7429">
        <w:rPr>
          <w:rFonts w:ascii="Calibri" w:hAnsi="Calibri" w:cs="Calibri"/>
          <w:b/>
          <w:bCs/>
          <w:spacing w:val="10"/>
          <w:w w:val="105"/>
        </w:rPr>
        <w:t>perfecționarea</w:t>
      </w:r>
      <w:r w:rsidR="003F26D8" w:rsidRPr="002C7429">
        <w:rPr>
          <w:rFonts w:ascii="Calibri" w:hAnsi="Calibri" w:cs="Calibri"/>
          <w:b/>
          <w:bCs/>
          <w:spacing w:val="56"/>
          <w:w w:val="105"/>
        </w:rPr>
        <w:t xml:space="preserve"> </w:t>
      </w:r>
      <w:r w:rsidR="003F26D8" w:rsidRPr="002C7429">
        <w:rPr>
          <w:rFonts w:ascii="Calibri" w:hAnsi="Calibri" w:cs="Calibri"/>
          <w:b/>
          <w:bCs/>
          <w:spacing w:val="10"/>
          <w:w w:val="105"/>
        </w:rPr>
        <w:t>şi</w:t>
      </w:r>
      <w:r w:rsidR="003F26D8" w:rsidRPr="002C7429">
        <w:rPr>
          <w:rFonts w:ascii="Calibri" w:hAnsi="Calibri" w:cs="Calibri"/>
          <w:b/>
          <w:bCs/>
          <w:spacing w:val="65"/>
          <w:w w:val="105"/>
        </w:rPr>
        <w:t xml:space="preserve"> </w:t>
      </w:r>
      <w:r w:rsidR="003F26D8" w:rsidRPr="002C7429">
        <w:rPr>
          <w:rFonts w:ascii="Calibri" w:hAnsi="Calibri" w:cs="Calibri"/>
          <w:b/>
          <w:bCs/>
          <w:spacing w:val="-2"/>
          <w:w w:val="105"/>
        </w:rPr>
        <w:t>valorificarea</w:t>
      </w:r>
    </w:p>
    <w:p w14:paraId="7B6C25E8" w14:textId="77777777" w:rsidR="003F26D8" w:rsidRPr="003F26D8" w:rsidRDefault="003F26D8" w:rsidP="00F651F6">
      <w:pPr>
        <w:pStyle w:val="Listparagraf"/>
        <w:widowControl w:val="0"/>
        <w:numPr>
          <w:ilvl w:val="0"/>
          <w:numId w:val="95"/>
        </w:numPr>
        <w:tabs>
          <w:tab w:val="left" w:pos="1686"/>
          <w:tab w:val="left" w:pos="3127"/>
          <w:tab w:val="left" w:pos="4860"/>
          <w:tab w:val="left" w:pos="5397"/>
          <w:tab w:val="left" w:pos="6467"/>
          <w:tab w:val="left" w:pos="7018"/>
          <w:tab w:val="left" w:pos="9038"/>
        </w:tabs>
        <w:autoSpaceDE w:val="0"/>
        <w:autoSpaceDN w:val="0"/>
        <w:spacing w:after="0" w:line="240" w:lineRule="auto"/>
        <w:ind w:right="734" w:firstLine="720"/>
        <w:contextualSpacing w:val="0"/>
        <w:rPr>
          <w:rFonts w:ascii="Calibri" w:hAnsi="Calibri" w:cs="Calibri"/>
          <w:sz w:val="28"/>
          <w:szCs w:val="28"/>
        </w:rPr>
      </w:pPr>
      <w:r w:rsidRPr="003F26D8">
        <w:rPr>
          <w:rFonts w:ascii="Calibri" w:hAnsi="Calibri" w:cs="Calibri"/>
          <w:spacing w:val="-2"/>
          <w:sz w:val="28"/>
          <w:szCs w:val="28"/>
        </w:rPr>
        <w:t>repetarea</w:t>
      </w:r>
      <w:r w:rsidRPr="003F26D8">
        <w:rPr>
          <w:rFonts w:ascii="Calibri" w:hAnsi="Calibri" w:cs="Calibri"/>
          <w:sz w:val="28"/>
          <w:szCs w:val="28"/>
        </w:rPr>
        <w:tab/>
      </w:r>
      <w:r w:rsidRPr="003F26D8">
        <w:rPr>
          <w:rFonts w:ascii="Calibri" w:hAnsi="Calibri" w:cs="Calibri"/>
          <w:spacing w:val="-2"/>
          <w:sz w:val="28"/>
          <w:szCs w:val="28"/>
        </w:rPr>
        <w:t>ansamblului</w:t>
      </w:r>
      <w:r w:rsidRPr="003F26D8">
        <w:rPr>
          <w:rFonts w:ascii="Calibri" w:hAnsi="Calibri" w:cs="Calibri"/>
          <w:sz w:val="28"/>
          <w:szCs w:val="28"/>
        </w:rPr>
        <w:tab/>
      </w:r>
      <w:r w:rsidRPr="003F26D8">
        <w:rPr>
          <w:rFonts w:ascii="Calibri" w:hAnsi="Calibri" w:cs="Calibri"/>
          <w:spacing w:val="-6"/>
          <w:sz w:val="28"/>
          <w:szCs w:val="28"/>
        </w:rPr>
        <w:t>cu</w:t>
      </w:r>
      <w:r w:rsidRPr="003F26D8">
        <w:rPr>
          <w:rFonts w:ascii="Calibri" w:hAnsi="Calibri" w:cs="Calibri"/>
          <w:sz w:val="28"/>
          <w:szCs w:val="28"/>
        </w:rPr>
        <w:tab/>
      </w:r>
      <w:r w:rsidRPr="003F26D8">
        <w:rPr>
          <w:rFonts w:ascii="Calibri" w:hAnsi="Calibri" w:cs="Calibri"/>
          <w:spacing w:val="-2"/>
          <w:sz w:val="28"/>
          <w:szCs w:val="28"/>
        </w:rPr>
        <w:t>accent</w:t>
      </w:r>
      <w:r w:rsidRPr="003F26D8">
        <w:rPr>
          <w:rFonts w:ascii="Calibri" w:hAnsi="Calibri" w:cs="Calibri"/>
          <w:sz w:val="28"/>
          <w:szCs w:val="28"/>
        </w:rPr>
        <w:tab/>
      </w:r>
      <w:r w:rsidRPr="003F26D8">
        <w:rPr>
          <w:rFonts w:ascii="Calibri" w:hAnsi="Calibri" w:cs="Calibri"/>
          <w:spacing w:val="-6"/>
          <w:sz w:val="28"/>
          <w:szCs w:val="28"/>
        </w:rPr>
        <w:t>pe</w:t>
      </w:r>
      <w:r w:rsidRPr="003F26D8">
        <w:rPr>
          <w:rFonts w:ascii="Calibri" w:hAnsi="Calibri" w:cs="Calibri"/>
          <w:sz w:val="28"/>
          <w:szCs w:val="28"/>
        </w:rPr>
        <w:tab/>
      </w:r>
      <w:r w:rsidRPr="003F26D8">
        <w:rPr>
          <w:rFonts w:ascii="Calibri" w:hAnsi="Calibri" w:cs="Calibri"/>
          <w:spacing w:val="-2"/>
          <w:sz w:val="28"/>
          <w:szCs w:val="28"/>
        </w:rPr>
        <w:t>automatizarea</w:t>
      </w:r>
      <w:r w:rsidRPr="003F26D8">
        <w:rPr>
          <w:rFonts w:ascii="Calibri" w:hAnsi="Calibri" w:cs="Calibri"/>
          <w:sz w:val="28"/>
          <w:szCs w:val="28"/>
        </w:rPr>
        <w:tab/>
      </w:r>
      <w:r w:rsidRPr="003F26D8">
        <w:rPr>
          <w:rFonts w:ascii="Calibri" w:hAnsi="Calibri" w:cs="Calibri"/>
          <w:spacing w:val="-2"/>
          <w:sz w:val="28"/>
          <w:szCs w:val="28"/>
        </w:rPr>
        <w:t xml:space="preserve">aspectelor </w:t>
      </w:r>
      <w:r w:rsidRPr="003F26D8">
        <w:rPr>
          <w:rFonts w:ascii="Calibri" w:hAnsi="Calibri" w:cs="Calibri"/>
          <w:sz w:val="28"/>
          <w:szCs w:val="28"/>
        </w:rPr>
        <w:t>dominante din componentele acţiunii (tehnic, tactic, fizic);</w:t>
      </w:r>
    </w:p>
    <w:p w14:paraId="7EF73182" w14:textId="77777777" w:rsidR="003F26D8" w:rsidRPr="003F26D8" w:rsidRDefault="003F26D8" w:rsidP="00F651F6">
      <w:pPr>
        <w:pStyle w:val="Listparagraf"/>
        <w:widowControl w:val="0"/>
        <w:numPr>
          <w:ilvl w:val="0"/>
          <w:numId w:val="95"/>
        </w:numPr>
        <w:tabs>
          <w:tab w:val="left" w:pos="1686"/>
        </w:tabs>
        <w:autoSpaceDE w:val="0"/>
        <w:autoSpaceDN w:val="0"/>
        <w:spacing w:after="0" w:line="322" w:lineRule="exact"/>
        <w:ind w:left="1686" w:hanging="273"/>
        <w:contextualSpacing w:val="0"/>
        <w:rPr>
          <w:rFonts w:ascii="Calibri" w:hAnsi="Calibri" w:cs="Calibri"/>
          <w:sz w:val="28"/>
          <w:szCs w:val="28"/>
        </w:rPr>
      </w:pPr>
      <w:r w:rsidRPr="003F26D8">
        <w:rPr>
          <w:rFonts w:ascii="Calibri" w:hAnsi="Calibri" w:cs="Calibri"/>
          <w:sz w:val="28"/>
          <w:szCs w:val="28"/>
        </w:rPr>
        <w:t>exersarea</w:t>
      </w:r>
      <w:r w:rsidRPr="003F26D8">
        <w:rPr>
          <w:rFonts w:ascii="Calibri" w:hAnsi="Calibri" w:cs="Calibri"/>
          <w:spacing w:val="-8"/>
          <w:sz w:val="28"/>
          <w:szCs w:val="28"/>
        </w:rPr>
        <w:t xml:space="preserve"> </w:t>
      </w:r>
      <w:r w:rsidRPr="003F26D8">
        <w:rPr>
          <w:rFonts w:ascii="Calibri" w:hAnsi="Calibri" w:cs="Calibri"/>
          <w:sz w:val="28"/>
          <w:szCs w:val="28"/>
        </w:rPr>
        <w:t>acţiunii</w:t>
      </w:r>
      <w:r w:rsidRPr="003F26D8">
        <w:rPr>
          <w:rFonts w:ascii="Calibri" w:hAnsi="Calibri" w:cs="Calibri"/>
          <w:spacing w:val="-7"/>
          <w:sz w:val="28"/>
          <w:szCs w:val="28"/>
        </w:rPr>
        <w:t xml:space="preserve"> </w:t>
      </w:r>
      <w:r w:rsidRPr="003F26D8">
        <w:rPr>
          <w:rFonts w:ascii="Calibri" w:hAnsi="Calibri" w:cs="Calibri"/>
          <w:sz w:val="28"/>
          <w:szCs w:val="28"/>
        </w:rPr>
        <w:t>în</w:t>
      </w:r>
      <w:r w:rsidRPr="003F26D8">
        <w:rPr>
          <w:rFonts w:ascii="Calibri" w:hAnsi="Calibri" w:cs="Calibri"/>
          <w:spacing w:val="-12"/>
          <w:sz w:val="28"/>
          <w:szCs w:val="28"/>
        </w:rPr>
        <w:t xml:space="preserve"> </w:t>
      </w:r>
      <w:r w:rsidRPr="003F26D8">
        <w:rPr>
          <w:rFonts w:ascii="Calibri" w:hAnsi="Calibri" w:cs="Calibri"/>
          <w:sz w:val="28"/>
          <w:szCs w:val="28"/>
        </w:rPr>
        <w:t>condiţiile</w:t>
      </w:r>
      <w:r w:rsidRPr="003F26D8">
        <w:rPr>
          <w:rFonts w:ascii="Calibri" w:hAnsi="Calibri" w:cs="Calibri"/>
          <w:spacing w:val="-12"/>
          <w:sz w:val="28"/>
          <w:szCs w:val="28"/>
        </w:rPr>
        <w:t xml:space="preserve"> </w:t>
      </w:r>
      <w:r w:rsidRPr="003F26D8">
        <w:rPr>
          <w:rFonts w:ascii="Calibri" w:hAnsi="Calibri" w:cs="Calibri"/>
          <w:sz w:val="28"/>
          <w:szCs w:val="28"/>
        </w:rPr>
        <w:t>cerinţelor</w:t>
      </w:r>
      <w:r w:rsidRPr="003F26D8">
        <w:rPr>
          <w:rFonts w:ascii="Calibri" w:hAnsi="Calibri" w:cs="Calibri"/>
          <w:spacing w:val="-9"/>
          <w:sz w:val="28"/>
          <w:szCs w:val="28"/>
        </w:rPr>
        <w:t xml:space="preserve"> </w:t>
      </w:r>
      <w:r w:rsidRPr="003F26D8">
        <w:rPr>
          <w:rFonts w:ascii="Calibri" w:hAnsi="Calibri" w:cs="Calibri"/>
          <w:sz w:val="28"/>
          <w:szCs w:val="28"/>
        </w:rPr>
        <w:t>calităţii</w:t>
      </w:r>
      <w:r w:rsidRPr="003F26D8">
        <w:rPr>
          <w:rFonts w:ascii="Calibri" w:hAnsi="Calibri" w:cs="Calibri"/>
          <w:spacing w:val="-10"/>
          <w:sz w:val="28"/>
          <w:szCs w:val="28"/>
        </w:rPr>
        <w:t xml:space="preserve"> </w:t>
      </w:r>
      <w:r w:rsidRPr="003F26D8">
        <w:rPr>
          <w:rFonts w:ascii="Calibri" w:hAnsi="Calibri" w:cs="Calibri"/>
          <w:sz w:val="28"/>
          <w:szCs w:val="28"/>
        </w:rPr>
        <w:t>motrice</w:t>
      </w:r>
      <w:r w:rsidRPr="003F26D8">
        <w:rPr>
          <w:rFonts w:ascii="Calibri" w:hAnsi="Calibri" w:cs="Calibri"/>
          <w:spacing w:val="-8"/>
          <w:sz w:val="28"/>
          <w:szCs w:val="28"/>
        </w:rPr>
        <w:t xml:space="preserve"> </w:t>
      </w:r>
      <w:r w:rsidRPr="003F26D8">
        <w:rPr>
          <w:rFonts w:ascii="Calibri" w:hAnsi="Calibri" w:cs="Calibri"/>
          <w:spacing w:val="-2"/>
          <w:sz w:val="28"/>
          <w:szCs w:val="28"/>
        </w:rPr>
        <w:t>dominante;</w:t>
      </w:r>
    </w:p>
    <w:p w14:paraId="6C334EB8" w14:textId="77777777" w:rsidR="003F26D8" w:rsidRPr="003F26D8" w:rsidRDefault="003F26D8" w:rsidP="00F651F6">
      <w:pPr>
        <w:pStyle w:val="Listparagraf"/>
        <w:widowControl w:val="0"/>
        <w:numPr>
          <w:ilvl w:val="0"/>
          <w:numId w:val="95"/>
        </w:numPr>
        <w:tabs>
          <w:tab w:val="left" w:pos="1686"/>
        </w:tabs>
        <w:autoSpaceDE w:val="0"/>
        <w:autoSpaceDN w:val="0"/>
        <w:spacing w:after="0" w:line="322" w:lineRule="exact"/>
        <w:ind w:left="1686" w:hanging="273"/>
        <w:contextualSpacing w:val="0"/>
        <w:rPr>
          <w:rFonts w:ascii="Calibri" w:hAnsi="Calibri" w:cs="Calibri"/>
          <w:sz w:val="28"/>
          <w:szCs w:val="28"/>
        </w:rPr>
      </w:pPr>
      <w:r w:rsidRPr="003F26D8">
        <w:rPr>
          <w:rFonts w:ascii="Calibri" w:hAnsi="Calibri" w:cs="Calibri"/>
          <w:sz w:val="28"/>
          <w:szCs w:val="28"/>
        </w:rPr>
        <w:t>repetarea</w:t>
      </w:r>
      <w:r w:rsidRPr="003F26D8">
        <w:rPr>
          <w:rFonts w:ascii="Calibri" w:hAnsi="Calibri" w:cs="Calibri"/>
          <w:spacing w:val="-10"/>
          <w:sz w:val="28"/>
          <w:szCs w:val="28"/>
        </w:rPr>
        <w:t xml:space="preserve"> </w:t>
      </w:r>
      <w:r w:rsidRPr="003F26D8">
        <w:rPr>
          <w:rFonts w:ascii="Calibri" w:hAnsi="Calibri" w:cs="Calibri"/>
          <w:sz w:val="28"/>
          <w:szCs w:val="28"/>
        </w:rPr>
        <w:t>ansamblului</w:t>
      </w:r>
      <w:r w:rsidRPr="003F26D8">
        <w:rPr>
          <w:rFonts w:ascii="Calibri" w:hAnsi="Calibri" w:cs="Calibri"/>
          <w:spacing w:val="-5"/>
          <w:sz w:val="28"/>
          <w:szCs w:val="28"/>
        </w:rPr>
        <w:t xml:space="preserve"> </w:t>
      </w:r>
      <w:r w:rsidRPr="003F26D8">
        <w:rPr>
          <w:rFonts w:ascii="Calibri" w:hAnsi="Calibri" w:cs="Calibri"/>
          <w:sz w:val="28"/>
          <w:szCs w:val="28"/>
        </w:rPr>
        <w:t>acţiunii</w:t>
      </w:r>
      <w:r w:rsidRPr="003F26D8">
        <w:rPr>
          <w:rFonts w:ascii="Calibri" w:hAnsi="Calibri" w:cs="Calibri"/>
          <w:spacing w:val="-7"/>
          <w:sz w:val="28"/>
          <w:szCs w:val="28"/>
        </w:rPr>
        <w:t xml:space="preserve"> </w:t>
      </w:r>
      <w:r w:rsidRPr="003F26D8">
        <w:rPr>
          <w:rFonts w:ascii="Calibri" w:hAnsi="Calibri" w:cs="Calibri"/>
          <w:sz w:val="28"/>
          <w:szCs w:val="28"/>
        </w:rPr>
        <w:t>cu</w:t>
      </w:r>
      <w:r w:rsidRPr="003F26D8">
        <w:rPr>
          <w:rFonts w:ascii="Calibri" w:hAnsi="Calibri" w:cs="Calibri"/>
          <w:spacing w:val="-10"/>
          <w:sz w:val="28"/>
          <w:szCs w:val="28"/>
        </w:rPr>
        <w:t xml:space="preserve"> </w:t>
      </w:r>
      <w:r w:rsidRPr="003F26D8">
        <w:rPr>
          <w:rFonts w:ascii="Calibri" w:hAnsi="Calibri" w:cs="Calibri"/>
          <w:sz w:val="28"/>
          <w:szCs w:val="28"/>
        </w:rPr>
        <w:t>accent</w:t>
      </w:r>
      <w:r w:rsidRPr="003F26D8">
        <w:rPr>
          <w:rFonts w:ascii="Calibri" w:hAnsi="Calibri" w:cs="Calibri"/>
          <w:spacing w:val="-7"/>
          <w:sz w:val="28"/>
          <w:szCs w:val="28"/>
        </w:rPr>
        <w:t xml:space="preserve"> </w:t>
      </w:r>
      <w:r w:rsidRPr="003F26D8">
        <w:rPr>
          <w:rFonts w:ascii="Calibri" w:hAnsi="Calibri" w:cs="Calibri"/>
          <w:sz w:val="28"/>
          <w:szCs w:val="28"/>
        </w:rPr>
        <w:t>pe</w:t>
      </w:r>
      <w:r w:rsidRPr="003F26D8">
        <w:rPr>
          <w:rFonts w:ascii="Calibri" w:hAnsi="Calibri" w:cs="Calibri"/>
          <w:spacing w:val="-9"/>
          <w:sz w:val="28"/>
          <w:szCs w:val="28"/>
        </w:rPr>
        <w:t xml:space="preserve"> </w:t>
      </w:r>
      <w:r w:rsidRPr="003F26D8">
        <w:rPr>
          <w:rFonts w:ascii="Calibri" w:hAnsi="Calibri" w:cs="Calibri"/>
          <w:sz w:val="28"/>
          <w:szCs w:val="28"/>
        </w:rPr>
        <w:t>constanţă</w:t>
      </w:r>
      <w:r w:rsidRPr="003F26D8">
        <w:rPr>
          <w:rFonts w:ascii="Calibri" w:hAnsi="Calibri" w:cs="Calibri"/>
          <w:spacing w:val="-10"/>
          <w:sz w:val="28"/>
          <w:szCs w:val="28"/>
        </w:rPr>
        <w:t xml:space="preserve"> </w:t>
      </w:r>
      <w:r w:rsidRPr="003F26D8">
        <w:rPr>
          <w:rFonts w:ascii="Calibri" w:hAnsi="Calibri" w:cs="Calibri"/>
          <w:sz w:val="28"/>
          <w:szCs w:val="28"/>
        </w:rPr>
        <w:t>şi</w:t>
      </w:r>
      <w:r w:rsidRPr="003F26D8">
        <w:rPr>
          <w:rFonts w:ascii="Calibri" w:hAnsi="Calibri" w:cs="Calibri"/>
          <w:spacing w:val="-5"/>
          <w:sz w:val="28"/>
          <w:szCs w:val="28"/>
        </w:rPr>
        <w:t xml:space="preserve"> </w:t>
      </w:r>
      <w:r w:rsidRPr="003F26D8">
        <w:rPr>
          <w:rFonts w:ascii="Calibri" w:hAnsi="Calibri" w:cs="Calibri"/>
          <w:spacing w:val="-2"/>
          <w:sz w:val="28"/>
          <w:szCs w:val="28"/>
        </w:rPr>
        <w:t>eficacitate;</w:t>
      </w:r>
    </w:p>
    <w:p w14:paraId="075FEAD9" w14:textId="689CFC19" w:rsidR="003F26D8" w:rsidRPr="003F26D8" w:rsidRDefault="003F26D8" w:rsidP="00F651F6">
      <w:pPr>
        <w:pStyle w:val="Listparagraf"/>
        <w:widowControl w:val="0"/>
        <w:numPr>
          <w:ilvl w:val="0"/>
          <w:numId w:val="95"/>
        </w:numPr>
        <w:tabs>
          <w:tab w:val="left" w:pos="1686"/>
        </w:tabs>
        <w:autoSpaceDE w:val="0"/>
        <w:autoSpaceDN w:val="0"/>
        <w:spacing w:after="0" w:line="240" w:lineRule="auto"/>
        <w:ind w:right="736" w:firstLine="720"/>
        <w:contextualSpacing w:val="0"/>
        <w:rPr>
          <w:rFonts w:ascii="Calibri" w:hAnsi="Calibri" w:cs="Calibri"/>
          <w:sz w:val="28"/>
          <w:szCs w:val="28"/>
        </w:rPr>
      </w:pPr>
      <w:r w:rsidRPr="003F26D8">
        <w:rPr>
          <w:rFonts w:ascii="Calibri" w:hAnsi="Calibri" w:cs="Calibri"/>
          <w:sz w:val="28"/>
          <w:szCs w:val="28"/>
        </w:rPr>
        <w:t>exersarea</w:t>
      </w:r>
      <w:r w:rsidRPr="003F26D8">
        <w:rPr>
          <w:rFonts w:ascii="Calibri" w:hAnsi="Calibri" w:cs="Calibri"/>
          <w:spacing w:val="80"/>
          <w:sz w:val="28"/>
          <w:szCs w:val="28"/>
        </w:rPr>
        <w:t xml:space="preserve"> </w:t>
      </w:r>
      <w:r w:rsidRPr="003F26D8">
        <w:rPr>
          <w:rFonts w:ascii="Calibri" w:hAnsi="Calibri" w:cs="Calibri"/>
          <w:sz w:val="28"/>
          <w:szCs w:val="28"/>
        </w:rPr>
        <w:t>acţiunii</w:t>
      </w:r>
      <w:r w:rsidRPr="003F26D8">
        <w:rPr>
          <w:rFonts w:ascii="Calibri" w:hAnsi="Calibri" w:cs="Calibri"/>
          <w:spacing w:val="80"/>
          <w:sz w:val="28"/>
          <w:szCs w:val="28"/>
        </w:rPr>
        <w:t xml:space="preserve"> </w:t>
      </w:r>
      <w:r w:rsidRPr="003F26D8">
        <w:rPr>
          <w:rFonts w:ascii="Calibri" w:hAnsi="Calibri" w:cs="Calibri"/>
          <w:sz w:val="28"/>
          <w:szCs w:val="28"/>
        </w:rPr>
        <w:t>în</w:t>
      </w:r>
      <w:r w:rsidRPr="003F26D8">
        <w:rPr>
          <w:rFonts w:ascii="Calibri" w:hAnsi="Calibri" w:cs="Calibri"/>
          <w:spacing w:val="80"/>
          <w:sz w:val="28"/>
          <w:szCs w:val="28"/>
        </w:rPr>
        <w:t xml:space="preserve"> </w:t>
      </w:r>
      <w:r w:rsidRPr="003F26D8">
        <w:rPr>
          <w:rFonts w:ascii="Calibri" w:hAnsi="Calibri" w:cs="Calibri"/>
          <w:sz w:val="28"/>
          <w:szCs w:val="28"/>
        </w:rPr>
        <w:t>condiţii</w:t>
      </w:r>
      <w:r w:rsidRPr="003F26D8">
        <w:rPr>
          <w:rFonts w:ascii="Calibri" w:hAnsi="Calibri" w:cs="Calibri"/>
          <w:spacing w:val="80"/>
          <w:sz w:val="28"/>
          <w:szCs w:val="28"/>
        </w:rPr>
        <w:t xml:space="preserve"> </w:t>
      </w:r>
      <w:r w:rsidRPr="003F26D8">
        <w:rPr>
          <w:rFonts w:ascii="Calibri" w:hAnsi="Calibri" w:cs="Calibri"/>
          <w:sz w:val="28"/>
          <w:szCs w:val="28"/>
        </w:rPr>
        <w:t>variate,</w:t>
      </w:r>
      <w:r w:rsidRPr="003F26D8">
        <w:rPr>
          <w:rFonts w:ascii="Calibri" w:hAnsi="Calibri" w:cs="Calibri"/>
          <w:spacing w:val="80"/>
          <w:sz w:val="28"/>
          <w:szCs w:val="28"/>
        </w:rPr>
        <w:t xml:space="preserve"> </w:t>
      </w:r>
      <w:r w:rsidRPr="003F26D8">
        <w:rPr>
          <w:rFonts w:ascii="Calibri" w:hAnsi="Calibri" w:cs="Calibri"/>
          <w:sz w:val="28"/>
          <w:szCs w:val="28"/>
        </w:rPr>
        <w:t>în</w:t>
      </w:r>
      <w:r w:rsidRPr="003F26D8">
        <w:rPr>
          <w:rFonts w:ascii="Calibri" w:hAnsi="Calibri" w:cs="Calibri"/>
          <w:spacing w:val="80"/>
          <w:sz w:val="28"/>
          <w:szCs w:val="28"/>
        </w:rPr>
        <w:t xml:space="preserve"> </w:t>
      </w:r>
      <w:r w:rsidRPr="003F26D8">
        <w:rPr>
          <w:rFonts w:ascii="Calibri" w:hAnsi="Calibri" w:cs="Calibri"/>
          <w:sz w:val="28"/>
          <w:szCs w:val="28"/>
        </w:rPr>
        <w:t>condiţii</w:t>
      </w:r>
      <w:r w:rsidRPr="003F26D8">
        <w:rPr>
          <w:rFonts w:ascii="Calibri" w:hAnsi="Calibri" w:cs="Calibri"/>
          <w:spacing w:val="80"/>
          <w:sz w:val="28"/>
          <w:szCs w:val="28"/>
        </w:rPr>
        <w:t xml:space="preserve"> </w:t>
      </w:r>
      <w:r w:rsidRPr="003F26D8">
        <w:rPr>
          <w:rFonts w:ascii="Calibri" w:hAnsi="Calibri" w:cs="Calibri"/>
          <w:sz w:val="28"/>
          <w:szCs w:val="28"/>
        </w:rPr>
        <w:t>de</w:t>
      </w:r>
      <w:r w:rsidRPr="003F26D8">
        <w:rPr>
          <w:rFonts w:ascii="Calibri" w:hAnsi="Calibri" w:cs="Calibri"/>
          <w:spacing w:val="80"/>
          <w:sz w:val="28"/>
          <w:szCs w:val="28"/>
        </w:rPr>
        <w:t xml:space="preserve"> </w:t>
      </w:r>
      <w:r w:rsidRPr="003F26D8">
        <w:rPr>
          <w:rFonts w:ascii="Calibri" w:hAnsi="Calibri" w:cs="Calibri"/>
          <w:sz w:val="28"/>
          <w:szCs w:val="28"/>
        </w:rPr>
        <w:t>joc</w:t>
      </w:r>
      <w:r w:rsidRPr="003F26D8">
        <w:rPr>
          <w:rFonts w:ascii="Calibri" w:hAnsi="Calibri" w:cs="Calibri"/>
          <w:spacing w:val="80"/>
          <w:sz w:val="28"/>
          <w:szCs w:val="28"/>
        </w:rPr>
        <w:t xml:space="preserve"> </w:t>
      </w:r>
      <w:r w:rsidRPr="003F26D8">
        <w:rPr>
          <w:rFonts w:ascii="Calibri" w:hAnsi="Calibri" w:cs="Calibri"/>
          <w:sz w:val="28"/>
          <w:szCs w:val="28"/>
        </w:rPr>
        <w:t>şi</w:t>
      </w:r>
      <w:r w:rsidRPr="003F26D8">
        <w:rPr>
          <w:rFonts w:ascii="Calibri" w:hAnsi="Calibri" w:cs="Calibri"/>
          <w:spacing w:val="80"/>
          <w:sz w:val="28"/>
          <w:szCs w:val="28"/>
        </w:rPr>
        <w:t xml:space="preserve"> </w:t>
      </w:r>
      <w:r w:rsidRPr="003F26D8">
        <w:rPr>
          <w:rFonts w:ascii="Calibri" w:hAnsi="Calibri" w:cs="Calibri"/>
          <w:sz w:val="28"/>
          <w:szCs w:val="28"/>
        </w:rPr>
        <w:t xml:space="preserve">care-l </w:t>
      </w:r>
      <w:r w:rsidRPr="003F26D8">
        <w:rPr>
          <w:rFonts w:ascii="Calibri" w:hAnsi="Calibri" w:cs="Calibri"/>
          <w:spacing w:val="-2"/>
          <w:sz w:val="28"/>
          <w:szCs w:val="28"/>
        </w:rPr>
        <w:t>depășesc.</w:t>
      </w:r>
    </w:p>
    <w:p w14:paraId="77511E28" w14:textId="77777777" w:rsidR="003F26D8" w:rsidRPr="003F26D8" w:rsidRDefault="003F26D8" w:rsidP="003F26D8">
      <w:pPr>
        <w:widowControl w:val="0"/>
        <w:tabs>
          <w:tab w:val="left" w:pos="1686"/>
        </w:tabs>
        <w:autoSpaceDE w:val="0"/>
        <w:autoSpaceDN w:val="0"/>
        <w:spacing w:after="0" w:line="240" w:lineRule="auto"/>
        <w:ind w:right="736"/>
        <w:rPr>
          <w:rFonts w:ascii="Calibri" w:hAnsi="Calibri" w:cs="Calibri"/>
          <w:sz w:val="28"/>
          <w:szCs w:val="28"/>
        </w:rPr>
      </w:pPr>
    </w:p>
    <w:p w14:paraId="19DC65EF" w14:textId="77777777" w:rsidR="0067766A" w:rsidRPr="0067766A" w:rsidRDefault="0067766A" w:rsidP="0067766A">
      <w:pPr>
        <w:spacing w:line="242" w:lineRule="auto"/>
        <w:ind w:left="693" w:right="741" w:firstLine="710"/>
        <w:rPr>
          <w:rFonts w:ascii="Calibri" w:hAnsi="Calibri" w:cs="Calibri"/>
          <w:sz w:val="28"/>
          <w:szCs w:val="28"/>
        </w:rPr>
      </w:pPr>
      <w:r w:rsidRPr="0067766A">
        <w:rPr>
          <w:rFonts w:ascii="Calibri" w:hAnsi="Calibri" w:cs="Calibri"/>
          <w:sz w:val="28"/>
          <w:szCs w:val="28"/>
        </w:rPr>
        <w:t xml:space="preserve">Din punct de vedere al </w:t>
      </w:r>
      <w:r w:rsidRPr="0067766A">
        <w:rPr>
          <w:rFonts w:ascii="Calibri" w:hAnsi="Calibri" w:cs="Calibri"/>
          <w:b/>
          <w:sz w:val="28"/>
          <w:szCs w:val="28"/>
        </w:rPr>
        <w:t xml:space="preserve">dezvoltării capacităţilor motrice </w:t>
      </w:r>
      <w:r w:rsidRPr="0067766A">
        <w:rPr>
          <w:rFonts w:ascii="Calibri" w:hAnsi="Calibri" w:cs="Calibri"/>
          <w:sz w:val="28"/>
          <w:szCs w:val="28"/>
        </w:rPr>
        <w:t>accentul va fi pus pe:</w:t>
      </w:r>
    </w:p>
    <w:p w14:paraId="373F3F1E" w14:textId="77777777" w:rsidR="0067766A" w:rsidRPr="0067766A" w:rsidRDefault="0067766A" w:rsidP="00F651F6">
      <w:pPr>
        <w:pStyle w:val="Listparagraf"/>
        <w:widowControl w:val="0"/>
        <w:numPr>
          <w:ilvl w:val="0"/>
          <w:numId w:val="96"/>
        </w:numPr>
        <w:tabs>
          <w:tab w:val="left" w:pos="1826"/>
        </w:tabs>
        <w:autoSpaceDE w:val="0"/>
        <w:autoSpaceDN w:val="0"/>
        <w:spacing w:after="0" w:line="320" w:lineRule="exact"/>
        <w:ind w:left="1826" w:hanging="422"/>
        <w:contextualSpacing w:val="0"/>
        <w:rPr>
          <w:rFonts w:ascii="Calibri" w:hAnsi="Calibri" w:cs="Calibri"/>
          <w:sz w:val="28"/>
          <w:szCs w:val="28"/>
        </w:rPr>
      </w:pPr>
      <w:r w:rsidRPr="0067766A">
        <w:rPr>
          <w:rFonts w:ascii="Calibri" w:hAnsi="Calibri" w:cs="Calibri"/>
          <w:sz w:val="28"/>
          <w:szCs w:val="28"/>
        </w:rPr>
        <w:t>Dezvoltarea</w:t>
      </w:r>
      <w:r w:rsidRPr="0067766A">
        <w:rPr>
          <w:rFonts w:ascii="Calibri" w:hAnsi="Calibri" w:cs="Calibri"/>
          <w:spacing w:val="-5"/>
          <w:sz w:val="28"/>
          <w:szCs w:val="28"/>
        </w:rPr>
        <w:t xml:space="preserve"> </w:t>
      </w:r>
      <w:r w:rsidRPr="0067766A">
        <w:rPr>
          <w:rFonts w:ascii="Calibri" w:hAnsi="Calibri" w:cs="Calibri"/>
          <w:sz w:val="28"/>
          <w:szCs w:val="28"/>
        </w:rPr>
        <w:t>vitezei</w:t>
      </w:r>
      <w:r w:rsidRPr="0067766A">
        <w:rPr>
          <w:rFonts w:ascii="Calibri" w:hAnsi="Calibri" w:cs="Calibri"/>
          <w:spacing w:val="-8"/>
          <w:sz w:val="28"/>
          <w:szCs w:val="28"/>
        </w:rPr>
        <w:t xml:space="preserve"> </w:t>
      </w:r>
      <w:r w:rsidRPr="0067766A">
        <w:rPr>
          <w:rFonts w:ascii="Calibri" w:hAnsi="Calibri" w:cs="Calibri"/>
          <w:sz w:val="28"/>
          <w:szCs w:val="28"/>
        </w:rPr>
        <w:t>sub</w:t>
      </w:r>
      <w:r w:rsidRPr="0067766A">
        <w:rPr>
          <w:rFonts w:ascii="Calibri" w:hAnsi="Calibri" w:cs="Calibri"/>
          <w:spacing w:val="-8"/>
          <w:sz w:val="28"/>
          <w:szCs w:val="28"/>
        </w:rPr>
        <w:t xml:space="preserve"> </w:t>
      </w:r>
      <w:r w:rsidRPr="0067766A">
        <w:rPr>
          <w:rFonts w:ascii="Calibri" w:hAnsi="Calibri" w:cs="Calibri"/>
          <w:sz w:val="28"/>
          <w:szCs w:val="28"/>
        </w:rPr>
        <w:t>toate</w:t>
      </w:r>
      <w:r w:rsidRPr="0067766A">
        <w:rPr>
          <w:rFonts w:ascii="Calibri" w:hAnsi="Calibri" w:cs="Calibri"/>
          <w:spacing w:val="-9"/>
          <w:sz w:val="28"/>
          <w:szCs w:val="28"/>
        </w:rPr>
        <w:t xml:space="preserve"> </w:t>
      </w:r>
      <w:r w:rsidRPr="0067766A">
        <w:rPr>
          <w:rFonts w:ascii="Calibri" w:hAnsi="Calibri" w:cs="Calibri"/>
          <w:sz w:val="28"/>
          <w:szCs w:val="28"/>
        </w:rPr>
        <w:t>formele</w:t>
      </w:r>
      <w:r w:rsidRPr="0067766A">
        <w:rPr>
          <w:rFonts w:ascii="Calibri" w:hAnsi="Calibri" w:cs="Calibri"/>
          <w:spacing w:val="-8"/>
          <w:sz w:val="28"/>
          <w:szCs w:val="28"/>
        </w:rPr>
        <w:t xml:space="preserve"> </w:t>
      </w:r>
      <w:r w:rsidRPr="0067766A">
        <w:rPr>
          <w:rFonts w:ascii="Calibri" w:hAnsi="Calibri" w:cs="Calibri"/>
          <w:sz w:val="28"/>
          <w:szCs w:val="28"/>
        </w:rPr>
        <w:t>de</w:t>
      </w:r>
      <w:r w:rsidRPr="0067766A">
        <w:rPr>
          <w:rFonts w:ascii="Calibri" w:hAnsi="Calibri" w:cs="Calibri"/>
          <w:spacing w:val="-9"/>
          <w:sz w:val="28"/>
          <w:szCs w:val="28"/>
        </w:rPr>
        <w:t xml:space="preserve"> </w:t>
      </w:r>
      <w:r w:rsidRPr="0067766A">
        <w:rPr>
          <w:rFonts w:ascii="Calibri" w:hAnsi="Calibri" w:cs="Calibri"/>
          <w:spacing w:val="-2"/>
          <w:sz w:val="28"/>
          <w:szCs w:val="28"/>
        </w:rPr>
        <w:t>manifestare,</w:t>
      </w:r>
    </w:p>
    <w:p w14:paraId="10652BB5" w14:textId="77777777" w:rsidR="0067766A" w:rsidRPr="0067766A" w:rsidRDefault="0067766A" w:rsidP="00F651F6">
      <w:pPr>
        <w:pStyle w:val="Listparagraf"/>
        <w:widowControl w:val="0"/>
        <w:numPr>
          <w:ilvl w:val="0"/>
          <w:numId w:val="96"/>
        </w:numPr>
        <w:tabs>
          <w:tab w:val="left" w:pos="1826"/>
          <w:tab w:val="left" w:pos="2493"/>
        </w:tabs>
        <w:autoSpaceDE w:val="0"/>
        <w:autoSpaceDN w:val="0"/>
        <w:spacing w:after="0" w:line="240" w:lineRule="auto"/>
        <w:ind w:right="738" w:hanging="1090"/>
        <w:contextualSpacing w:val="0"/>
        <w:rPr>
          <w:rFonts w:ascii="Calibri" w:hAnsi="Calibri" w:cs="Calibri"/>
          <w:sz w:val="28"/>
          <w:szCs w:val="28"/>
        </w:rPr>
      </w:pPr>
      <w:r w:rsidRPr="0067766A">
        <w:rPr>
          <w:rFonts w:ascii="Calibri" w:hAnsi="Calibri" w:cs="Calibri"/>
          <w:sz w:val="28"/>
          <w:szCs w:val="28"/>
        </w:rPr>
        <w:t>Dezvoltarea cuplului viteză-forţă la nivelul membrelor superioare şi inferioare ;</w:t>
      </w:r>
    </w:p>
    <w:p w14:paraId="144A6F03" w14:textId="77777777" w:rsidR="0067766A" w:rsidRPr="0067766A" w:rsidRDefault="0067766A" w:rsidP="00F651F6">
      <w:pPr>
        <w:pStyle w:val="Listparagraf"/>
        <w:widowControl w:val="0"/>
        <w:numPr>
          <w:ilvl w:val="0"/>
          <w:numId w:val="96"/>
        </w:numPr>
        <w:tabs>
          <w:tab w:val="left" w:pos="1826"/>
          <w:tab w:val="left" w:pos="2493"/>
        </w:tabs>
        <w:autoSpaceDE w:val="0"/>
        <w:autoSpaceDN w:val="0"/>
        <w:spacing w:after="0" w:line="240" w:lineRule="auto"/>
        <w:ind w:right="737" w:hanging="1090"/>
        <w:contextualSpacing w:val="0"/>
        <w:rPr>
          <w:rFonts w:ascii="Calibri" w:hAnsi="Calibri" w:cs="Calibri"/>
          <w:sz w:val="28"/>
          <w:szCs w:val="28"/>
        </w:rPr>
      </w:pPr>
      <w:r w:rsidRPr="0067766A">
        <w:rPr>
          <w:rFonts w:ascii="Calibri" w:hAnsi="Calibri" w:cs="Calibri"/>
          <w:sz w:val="28"/>
          <w:szCs w:val="28"/>
        </w:rPr>
        <w:t>Capacitatea</w:t>
      </w:r>
      <w:r w:rsidRPr="0067766A">
        <w:rPr>
          <w:rFonts w:ascii="Calibri" w:hAnsi="Calibri" w:cs="Calibri"/>
          <w:spacing w:val="80"/>
          <w:sz w:val="28"/>
          <w:szCs w:val="28"/>
        </w:rPr>
        <w:t xml:space="preserve"> </w:t>
      </w:r>
      <w:r w:rsidRPr="0067766A">
        <w:rPr>
          <w:rFonts w:ascii="Calibri" w:hAnsi="Calibri" w:cs="Calibri"/>
          <w:sz w:val="28"/>
          <w:szCs w:val="28"/>
        </w:rPr>
        <w:t>de</w:t>
      </w:r>
      <w:r w:rsidRPr="0067766A">
        <w:rPr>
          <w:rFonts w:ascii="Calibri" w:hAnsi="Calibri" w:cs="Calibri"/>
          <w:spacing w:val="80"/>
          <w:sz w:val="28"/>
          <w:szCs w:val="28"/>
        </w:rPr>
        <w:t xml:space="preserve"> </w:t>
      </w:r>
      <w:r w:rsidRPr="0067766A">
        <w:rPr>
          <w:rFonts w:ascii="Calibri" w:hAnsi="Calibri" w:cs="Calibri"/>
          <w:sz w:val="28"/>
          <w:szCs w:val="28"/>
        </w:rPr>
        <w:t>adaptare</w:t>
      </w:r>
      <w:r w:rsidRPr="0067766A">
        <w:rPr>
          <w:rFonts w:ascii="Calibri" w:hAnsi="Calibri" w:cs="Calibri"/>
          <w:spacing w:val="80"/>
          <w:sz w:val="28"/>
          <w:szCs w:val="28"/>
        </w:rPr>
        <w:t xml:space="preserve"> </w:t>
      </w:r>
      <w:r w:rsidRPr="0067766A">
        <w:rPr>
          <w:rFonts w:ascii="Calibri" w:hAnsi="Calibri" w:cs="Calibri"/>
          <w:sz w:val="28"/>
          <w:szCs w:val="28"/>
        </w:rPr>
        <w:t>la</w:t>
      </w:r>
      <w:r w:rsidRPr="0067766A">
        <w:rPr>
          <w:rFonts w:ascii="Calibri" w:hAnsi="Calibri" w:cs="Calibri"/>
          <w:spacing w:val="80"/>
          <w:sz w:val="28"/>
          <w:szCs w:val="28"/>
        </w:rPr>
        <w:t xml:space="preserve"> </w:t>
      </w:r>
      <w:r w:rsidRPr="0067766A">
        <w:rPr>
          <w:rFonts w:ascii="Calibri" w:hAnsi="Calibri" w:cs="Calibri"/>
          <w:sz w:val="28"/>
          <w:szCs w:val="28"/>
        </w:rPr>
        <w:t>eforturile</w:t>
      </w:r>
      <w:r w:rsidRPr="0067766A">
        <w:rPr>
          <w:rFonts w:ascii="Calibri" w:hAnsi="Calibri" w:cs="Calibri"/>
          <w:spacing w:val="80"/>
          <w:sz w:val="28"/>
          <w:szCs w:val="28"/>
        </w:rPr>
        <w:t xml:space="preserve"> </w:t>
      </w:r>
      <w:r w:rsidRPr="0067766A">
        <w:rPr>
          <w:rFonts w:ascii="Calibri" w:hAnsi="Calibri" w:cs="Calibri"/>
          <w:sz w:val="28"/>
          <w:szCs w:val="28"/>
        </w:rPr>
        <w:t>de</w:t>
      </w:r>
      <w:r w:rsidRPr="0067766A">
        <w:rPr>
          <w:rFonts w:ascii="Calibri" w:hAnsi="Calibri" w:cs="Calibri"/>
          <w:spacing w:val="80"/>
          <w:sz w:val="28"/>
          <w:szCs w:val="28"/>
        </w:rPr>
        <w:t xml:space="preserve"> </w:t>
      </w:r>
      <w:r w:rsidRPr="0067766A">
        <w:rPr>
          <w:rFonts w:ascii="Calibri" w:hAnsi="Calibri" w:cs="Calibri"/>
          <w:sz w:val="28"/>
          <w:szCs w:val="28"/>
        </w:rPr>
        <w:t>rezistenţă</w:t>
      </w:r>
      <w:r w:rsidRPr="0067766A">
        <w:rPr>
          <w:rFonts w:ascii="Calibri" w:hAnsi="Calibri" w:cs="Calibri"/>
          <w:spacing w:val="80"/>
          <w:sz w:val="28"/>
          <w:szCs w:val="28"/>
        </w:rPr>
        <w:t xml:space="preserve"> </w:t>
      </w:r>
      <w:r w:rsidRPr="0067766A">
        <w:rPr>
          <w:rFonts w:ascii="Calibri" w:hAnsi="Calibri" w:cs="Calibri"/>
          <w:sz w:val="28"/>
          <w:szCs w:val="28"/>
        </w:rPr>
        <w:t>specifică</w:t>
      </w:r>
      <w:r w:rsidRPr="0067766A">
        <w:rPr>
          <w:rFonts w:ascii="Calibri" w:hAnsi="Calibri" w:cs="Calibri"/>
          <w:spacing w:val="80"/>
          <w:sz w:val="28"/>
          <w:szCs w:val="28"/>
        </w:rPr>
        <w:t xml:space="preserve"> </w:t>
      </w:r>
      <w:r w:rsidRPr="0067766A">
        <w:rPr>
          <w:rFonts w:ascii="Calibri" w:hAnsi="Calibri" w:cs="Calibri"/>
          <w:sz w:val="28"/>
          <w:szCs w:val="28"/>
        </w:rPr>
        <w:t xml:space="preserve">şi </w:t>
      </w:r>
      <w:r w:rsidRPr="0067766A">
        <w:rPr>
          <w:rFonts w:ascii="Calibri" w:hAnsi="Calibri" w:cs="Calibri"/>
          <w:spacing w:val="-2"/>
          <w:sz w:val="28"/>
          <w:szCs w:val="28"/>
        </w:rPr>
        <w:t>anduranţă;</w:t>
      </w:r>
    </w:p>
    <w:p w14:paraId="069178AC" w14:textId="77777777" w:rsidR="0067766A" w:rsidRPr="0067766A" w:rsidRDefault="0067766A" w:rsidP="00F651F6">
      <w:pPr>
        <w:pStyle w:val="Listparagraf"/>
        <w:widowControl w:val="0"/>
        <w:numPr>
          <w:ilvl w:val="0"/>
          <w:numId w:val="96"/>
        </w:numPr>
        <w:tabs>
          <w:tab w:val="left" w:pos="1826"/>
        </w:tabs>
        <w:autoSpaceDE w:val="0"/>
        <w:autoSpaceDN w:val="0"/>
        <w:spacing w:after="0" w:line="321" w:lineRule="exact"/>
        <w:ind w:left="1826" w:hanging="422"/>
        <w:contextualSpacing w:val="0"/>
        <w:rPr>
          <w:rFonts w:ascii="Calibri" w:hAnsi="Calibri" w:cs="Calibri"/>
          <w:sz w:val="28"/>
          <w:szCs w:val="28"/>
        </w:rPr>
      </w:pPr>
      <w:r w:rsidRPr="0067766A">
        <w:rPr>
          <w:rFonts w:ascii="Calibri" w:hAnsi="Calibri" w:cs="Calibri"/>
          <w:sz w:val="28"/>
          <w:szCs w:val="28"/>
        </w:rPr>
        <w:t>Forţă</w:t>
      </w:r>
      <w:r w:rsidRPr="0067766A">
        <w:rPr>
          <w:rFonts w:ascii="Calibri" w:hAnsi="Calibri" w:cs="Calibri"/>
          <w:spacing w:val="-7"/>
          <w:sz w:val="28"/>
          <w:szCs w:val="28"/>
        </w:rPr>
        <w:t xml:space="preserve"> </w:t>
      </w:r>
      <w:r w:rsidRPr="0067766A">
        <w:rPr>
          <w:rFonts w:ascii="Calibri" w:hAnsi="Calibri" w:cs="Calibri"/>
          <w:sz w:val="28"/>
          <w:szCs w:val="28"/>
        </w:rPr>
        <w:t>în</w:t>
      </w:r>
      <w:r w:rsidRPr="0067766A">
        <w:rPr>
          <w:rFonts w:ascii="Calibri" w:hAnsi="Calibri" w:cs="Calibri"/>
          <w:spacing w:val="-10"/>
          <w:sz w:val="28"/>
          <w:szCs w:val="28"/>
        </w:rPr>
        <w:t xml:space="preserve"> </w:t>
      </w:r>
      <w:r w:rsidRPr="0067766A">
        <w:rPr>
          <w:rFonts w:ascii="Calibri" w:hAnsi="Calibri" w:cs="Calibri"/>
          <w:sz w:val="28"/>
          <w:szCs w:val="28"/>
        </w:rPr>
        <w:t>lucrul</w:t>
      </w:r>
      <w:r w:rsidRPr="0067766A">
        <w:rPr>
          <w:rFonts w:ascii="Calibri" w:hAnsi="Calibri" w:cs="Calibri"/>
          <w:spacing w:val="-9"/>
          <w:sz w:val="28"/>
          <w:szCs w:val="28"/>
        </w:rPr>
        <w:t xml:space="preserve"> </w:t>
      </w:r>
      <w:r w:rsidRPr="0067766A">
        <w:rPr>
          <w:rFonts w:ascii="Calibri" w:hAnsi="Calibri" w:cs="Calibri"/>
          <w:sz w:val="28"/>
          <w:szCs w:val="28"/>
        </w:rPr>
        <w:t>specific</w:t>
      </w:r>
      <w:r w:rsidRPr="0067766A">
        <w:rPr>
          <w:rFonts w:ascii="Calibri" w:hAnsi="Calibri" w:cs="Calibri"/>
          <w:spacing w:val="-4"/>
          <w:sz w:val="28"/>
          <w:szCs w:val="28"/>
        </w:rPr>
        <w:t xml:space="preserve"> </w:t>
      </w:r>
      <w:r w:rsidRPr="0067766A">
        <w:rPr>
          <w:rFonts w:ascii="Calibri" w:hAnsi="Calibri" w:cs="Calibri"/>
          <w:sz w:val="28"/>
          <w:szCs w:val="28"/>
        </w:rPr>
        <w:t>braţelor,</w:t>
      </w:r>
      <w:r w:rsidRPr="0067766A">
        <w:rPr>
          <w:rFonts w:ascii="Calibri" w:hAnsi="Calibri" w:cs="Calibri"/>
          <w:spacing w:val="-5"/>
          <w:sz w:val="28"/>
          <w:szCs w:val="28"/>
        </w:rPr>
        <w:t xml:space="preserve"> </w:t>
      </w:r>
      <w:r w:rsidRPr="0067766A">
        <w:rPr>
          <w:rFonts w:ascii="Calibri" w:hAnsi="Calibri" w:cs="Calibri"/>
          <w:sz w:val="28"/>
          <w:szCs w:val="28"/>
        </w:rPr>
        <w:t>picioarelor,</w:t>
      </w:r>
      <w:r w:rsidRPr="0067766A">
        <w:rPr>
          <w:rFonts w:ascii="Calibri" w:hAnsi="Calibri" w:cs="Calibri"/>
          <w:spacing w:val="-10"/>
          <w:sz w:val="28"/>
          <w:szCs w:val="28"/>
        </w:rPr>
        <w:t xml:space="preserve"> </w:t>
      </w:r>
      <w:r w:rsidRPr="0067766A">
        <w:rPr>
          <w:rFonts w:ascii="Calibri" w:hAnsi="Calibri" w:cs="Calibri"/>
          <w:sz w:val="28"/>
          <w:szCs w:val="28"/>
        </w:rPr>
        <w:t>spatelui</w:t>
      </w:r>
      <w:r w:rsidRPr="0067766A">
        <w:rPr>
          <w:rFonts w:ascii="Calibri" w:hAnsi="Calibri" w:cs="Calibri"/>
          <w:spacing w:val="-5"/>
          <w:sz w:val="28"/>
          <w:szCs w:val="28"/>
        </w:rPr>
        <w:t xml:space="preserve"> </w:t>
      </w:r>
      <w:r w:rsidRPr="0067766A">
        <w:rPr>
          <w:rFonts w:ascii="Calibri" w:hAnsi="Calibri" w:cs="Calibri"/>
          <w:sz w:val="28"/>
          <w:szCs w:val="28"/>
        </w:rPr>
        <w:t>şi</w:t>
      </w:r>
      <w:r w:rsidRPr="0067766A">
        <w:rPr>
          <w:rFonts w:ascii="Calibri" w:hAnsi="Calibri" w:cs="Calibri"/>
          <w:spacing w:val="-8"/>
          <w:sz w:val="28"/>
          <w:szCs w:val="28"/>
        </w:rPr>
        <w:t xml:space="preserve"> </w:t>
      </w:r>
      <w:r w:rsidRPr="0067766A">
        <w:rPr>
          <w:rFonts w:ascii="Calibri" w:hAnsi="Calibri" w:cs="Calibri"/>
          <w:spacing w:val="-2"/>
          <w:sz w:val="28"/>
          <w:szCs w:val="28"/>
        </w:rPr>
        <w:t>abdomenului;</w:t>
      </w:r>
    </w:p>
    <w:p w14:paraId="15CF02E7" w14:textId="77777777" w:rsidR="0067766A" w:rsidRPr="0067766A" w:rsidRDefault="0067766A" w:rsidP="00F651F6">
      <w:pPr>
        <w:pStyle w:val="Listparagraf"/>
        <w:widowControl w:val="0"/>
        <w:numPr>
          <w:ilvl w:val="0"/>
          <w:numId w:val="96"/>
        </w:numPr>
        <w:tabs>
          <w:tab w:val="left" w:pos="1826"/>
        </w:tabs>
        <w:autoSpaceDE w:val="0"/>
        <w:autoSpaceDN w:val="0"/>
        <w:spacing w:after="0" w:line="322" w:lineRule="exact"/>
        <w:ind w:left="1826" w:hanging="422"/>
        <w:contextualSpacing w:val="0"/>
        <w:rPr>
          <w:rFonts w:ascii="Calibri" w:hAnsi="Calibri" w:cs="Calibri"/>
          <w:sz w:val="28"/>
          <w:szCs w:val="28"/>
        </w:rPr>
      </w:pPr>
      <w:r w:rsidRPr="0067766A">
        <w:rPr>
          <w:rFonts w:ascii="Calibri" w:hAnsi="Calibri" w:cs="Calibri"/>
          <w:sz w:val="28"/>
          <w:szCs w:val="28"/>
        </w:rPr>
        <w:t>Mobilitate</w:t>
      </w:r>
      <w:r w:rsidRPr="0067766A">
        <w:rPr>
          <w:rFonts w:ascii="Calibri" w:hAnsi="Calibri" w:cs="Calibri"/>
          <w:spacing w:val="-13"/>
          <w:sz w:val="28"/>
          <w:szCs w:val="28"/>
        </w:rPr>
        <w:t xml:space="preserve"> </w:t>
      </w:r>
      <w:r w:rsidRPr="0067766A">
        <w:rPr>
          <w:rFonts w:ascii="Calibri" w:hAnsi="Calibri" w:cs="Calibri"/>
          <w:sz w:val="28"/>
          <w:szCs w:val="28"/>
        </w:rPr>
        <w:t>coxo-femurală,</w:t>
      </w:r>
      <w:r w:rsidRPr="0067766A">
        <w:rPr>
          <w:rFonts w:ascii="Calibri" w:hAnsi="Calibri" w:cs="Calibri"/>
          <w:spacing w:val="-12"/>
          <w:sz w:val="28"/>
          <w:szCs w:val="28"/>
        </w:rPr>
        <w:t xml:space="preserve"> </w:t>
      </w:r>
      <w:r w:rsidRPr="0067766A">
        <w:rPr>
          <w:rFonts w:ascii="Calibri" w:hAnsi="Calibri" w:cs="Calibri"/>
          <w:sz w:val="28"/>
          <w:szCs w:val="28"/>
        </w:rPr>
        <w:t>scapulo-humerală</w:t>
      </w:r>
      <w:r w:rsidRPr="0067766A">
        <w:rPr>
          <w:rFonts w:ascii="Calibri" w:hAnsi="Calibri" w:cs="Calibri"/>
          <w:spacing w:val="-12"/>
          <w:sz w:val="28"/>
          <w:szCs w:val="28"/>
        </w:rPr>
        <w:t xml:space="preserve"> </w:t>
      </w:r>
      <w:r w:rsidRPr="0067766A">
        <w:rPr>
          <w:rFonts w:ascii="Calibri" w:hAnsi="Calibri" w:cs="Calibri"/>
          <w:sz w:val="28"/>
          <w:szCs w:val="28"/>
        </w:rPr>
        <w:t>şi</w:t>
      </w:r>
      <w:r w:rsidRPr="0067766A">
        <w:rPr>
          <w:rFonts w:ascii="Calibri" w:hAnsi="Calibri" w:cs="Calibri"/>
          <w:spacing w:val="-8"/>
          <w:sz w:val="28"/>
          <w:szCs w:val="28"/>
        </w:rPr>
        <w:t xml:space="preserve"> </w:t>
      </w:r>
      <w:r w:rsidRPr="0067766A">
        <w:rPr>
          <w:rFonts w:ascii="Calibri" w:hAnsi="Calibri" w:cs="Calibri"/>
          <w:sz w:val="28"/>
          <w:szCs w:val="28"/>
        </w:rPr>
        <w:t>a</w:t>
      </w:r>
      <w:r w:rsidRPr="0067766A">
        <w:rPr>
          <w:rFonts w:ascii="Calibri" w:hAnsi="Calibri" w:cs="Calibri"/>
          <w:spacing w:val="-11"/>
          <w:sz w:val="28"/>
          <w:szCs w:val="28"/>
        </w:rPr>
        <w:t xml:space="preserve"> </w:t>
      </w:r>
      <w:r w:rsidRPr="0067766A">
        <w:rPr>
          <w:rFonts w:ascii="Calibri" w:hAnsi="Calibri" w:cs="Calibri"/>
          <w:spacing w:val="-2"/>
          <w:sz w:val="28"/>
          <w:szCs w:val="28"/>
        </w:rPr>
        <w:t>pumnului;</w:t>
      </w:r>
    </w:p>
    <w:p w14:paraId="41AF1609" w14:textId="77777777" w:rsidR="0067766A" w:rsidRPr="0067766A" w:rsidRDefault="0067766A" w:rsidP="00F651F6">
      <w:pPr>
        <w:pStyle w:val="Listparagraf"/>
        <w:widowControl w:val="0"/>
        <w:numPr>
          <w:ilvl w:val="0"/>
          <w:numId w:val="96"/>
        </w:numPr>
        <w:tabs>
          <w:tab w:val="left" w:pos="1826"/>
        </w:tabs>
        <w:autoSpaceDE w:val="0"/>
        <w:autoSpaceDN w:val="0"/>
        <w:spacing w:after="0" w:line="240" w:lineRule="auto"/>
        <w:ind w:left="1826" w:hanging="422"/>
        <w:contextualSpacing w:val="0"/>
        <w:rPr>
          <w:rFonts w:ascii="Calibri" w:hAnsi="Calibri" w:cs="Calibri"/>
          <w:sz w:val="28"/>
          <w:szCs w:val="28"/>
        </w:rPr>
      </w:pPr>
      <w:r w:rsidRPr="0067766A">
        <w:rPr>
          <w:rFonts w:ascii="Calibri" w:hAnsi="Calibri" w:cs="Calibri"/>
          <w:sz w:val="28"/>
          <w:szCs w:val="28"/>
        </w:rPr>
        <w:t>Dezvoltarea</w:t>
      </w:r>
      <w:r w:rsidRPr="0067766A">
        <w:rPr>
          <w:rFonts w:ascii="Calibri" w:hAnsi="Calibri" w:cs="Calibri"/>
          <w:spacing w:val="-9"/>
          <w:sz w:val="28"/>
          <w:szCs w:val="28"/>
        </w:rPr>
        <w:t xml:space="preserve"> </w:t>
      </w:r>
      <w:r w:rsidRPr="0067766A">
        <w:rPr>
          <w:rFonts w:ascii="Calibri" w:hAnsi="Calibri" w:cs="Calibri"/>
          <w:sz w:val="28"/>
          <w:szCs w:val="28"/>
        </w:rPr>
        <w:t>capacităţilor</w:t>
      </w:r>
      <w:r w:rsidRPr="0067766A">
        <w:rPr>
          <w:rFonts w:ascii="Calibri" w:hAnsi="Calibri" w:cs="Calibri"/>
          <w:spacing w:val="-12"/>
          <w:sz w:val="28"/>
          <w:szCs w:val="28"/>
        </w:rPr>
        <w:t xml:space="preserve"> </w:t>
      </w:r>
      <w:r w:rsidRPr="0067766A">
        <w:rPr>
          <w:rFonts w:ascii="Calibri" w:hAnsi="Calibri" w:cs="Calibri"/>
          <w:sz w:val="28"/>
          <w:szCs w:val="28"/>
        </w:rPr>
        <w:t>coordinative</w:t>
      </w:r>
      <w:r w:rsidRPr="0067766A">
        <w:rPr>
          <w:rFonts w:ascii="Calibri" w:hAnsi="Calibri" w:cs="Calibri"/>
          <w:spacing w:val="-9"/>
          <w:sz w:val="28"/>
          <w:szCs w:val="28"/>
        </w:rPr>
        <w:t xml:space="preserve"> </w:t>
      </w:r>
      <w:r w:rsidRPr="0067766A">
        <w:rPr>
          <w:rFonts w:ascii="Calibri" w:hAnsi="Calibri" w:cs="Calibri"/>
          <w:sz w:val="28"/>
          <w:szCs w:val="28"/>
        </w:rPr>
        <w:t>şi</w:t>
      </w:r>
      <w:r w:rsidRPr="0067766A">
        <w:rPr>
          <w:rFonts w:ascii="Calibri" w:hAnsi="Calibri" w:cs="Calibri"/>
          <w:spacing w:val="-11"/>
          <w:sz w:val="28"/>
          <w:szCs w:val="28"/>
        </w:rPr>
        <w:t xml:space="preserve"> </w:t>
      </w:r>
      <w:r w:rsidRPr="0067766A">
        <w:rPr>
          <w:rFonts w:ascii="Calibri" w:hAnsi="Calibri" w:cs="Calibri"/>
          <w:sz w:val="28"/>
          <w:szCs w:val="28"/>
        </w:rPr>
        <w:t>a</w:t>
      </w:r>
      <w:r w:rsidRPr="0067766A">
        <w:rPr>
          <w:rFonts w:ascii="Calibri" w:hAnsi="Calibri" w:cs="Calibri"/>
          <w:spacing w:val="-8"/>
          <w:sz w:val="28"/>
          <w:szCs w:val="28"/>
        </w:rPr>
        <w:t xml:space="preserve"> </w:t>
      </w:r>
      <w:r w:rsidRPr="0067766A">
        <w:rPr>
          <w:rFonts w:ascii="Calibri" w:hAnsi="Calibri" w:cs="Calibri"/>
          <w:sz w:val="28"/>
          <w:szCs w:val="28"/>
        </w:rPr>
        <w:t>îndemânării</w:t>
      </w:r>
      <w:r w:rsidRPr="0067766A">
        <w:rPr>
          <w:rFonts w:ascii="Calibri" w:hAnsi="Calibri" w:cs="Calibri"/>
          <w:spacing w:val="-12"/>
          <w:sz w:val="28"/>
          <w:szCs w:val="28"/>
        </w:rPr>
        <w:t xml:space="preserve"> </w:t>
      </w:r>
      <w:r w:rsidRPr="0067766A">
        <w:rPr>
          <w:rFonts w:ascii="Calibri" w:hAnsi="Calibri" w:cs="Calibri"/>
          <w:spacing w:val="-2"/>
          <w:sz w:val="28"/>
          <w:szCs w:val="28"/>
        </w:rPr>
        <w:t>specifice</w:t>
      </w:r>
    </w:p>
    <w:p w14:paraId="74ED20FF" w14:textId="77777777" w:rsidR="0067766A" w:rsidRPr="0067766A" w:rsidRDefault="0067766A" w:rsidP="0067766A">
      <w:pPr>
        <w:pStyle w:val="Corptext"/>
        <w:spacing w:before="2"/>
        <w:ind w:left="0"/>
        <w:rPr>
          <w:rFonts w:ascii="Calibri" w:hAnsi="Calibri" w:cs="Calibri"/>
        </w:rPr>
      </w:pPr>
    </w:p>
    <w:p w14:paraId="4817CCA6" w14:textId="77777777" w:rsidR="0067766A" w:rsidRPr="0067766A" w:rsidRDefault="0067766A" w:rsidP="0067766A">
      <w:pPr>
        <w:pStyle w:val="Corptext"/>
        <w:spacing w:before="1" w:line="320" w:lineRule="exact"/>
        <w:jc w:val="both"/>
        <w:rPr>
          <w:rFonts w:ascii="Calibri" w:hAnsi="Calibri" w:cs="Calibri"/>
        </w:rPr>
      </w:pPr>
      <w:r w:rsidRPr="0067766A">
        <w:rPr>
          <w:rFonts w:ascii="Calibri" w:hAnsi="Calibri" w:cs="Calibri"/>
        </w:rPr>
        <w:t>În</w:t>
      </w:r>
      <w:r w:rsidRPr="0067766A">
        <w:rPr>
          <w:rFonts w:ascii="Calibri" w:hAnsi="Calibri" w:cs="Calibri"/>
          <w:spacing w:val="-18"/>
        </w:rPr>
        <w:t xml:space="preserve"> </w:t>
      </w:r>
      <w:r w:rsidRPr="0067766A">
        <w:rPr>
          <w:rFonts w:ascii="Calibri" w:hAnsi="Calibri" w:cs="Calibri"/>
        </w:rPr>
        <w:t>ceea</w:t>
      </w:r>
      <w:r w:rsidRPr="0067766A">
        <w:rPr>
          <w:rFonts w:ascii="Calibri" w:hAnsi="Calibri" w:cs="Calibri"/>
          <w:spacing w:val="-14"/>
        </w:rPr>
        <w:t xml:space="preserve"> </w:t>
      </w:r>
      <w:r w:rsidRPr="0067766A">
        <w:rPr>
          <w:rFonts w:ascii="Calibri" w:hAnsi="Calibri" w:cs="Calibri"/>
        </w:rPr>
        <w:t>ce</w:t>
      </w:r>
      <w:r w:rsidRPr="0067766A">
        <w:rPr>
          <w:rFonts w:ascii="Calibri" w:hAnsi="Calibri" w:cs="Calibri"/>
          <w:spacing w:val="-14"/>
        </w:rPr>
        <w:t xml:space="preserve"> </w:t>
      </w:r>
      <w:r w:rsidRPr="0067766A">
        <w:rPr>
          <w:rFonts w:ascii="Calibri" w:hAnsi="Calibri" w:cs="Calibri"/>
        </w:rPr>
        <w:t>privește</w:t>
      </w:r>
      <w:r w:rsidRPr="0067766A">
        <w:rPr>
          <w:rFonts w:ascii="Calibri" w:hAnsi="Calibri" w:cs="Calibri"/>
          <w:spacing w:val="-16"/>
        </w:rPr>
        <w:t xml:space="preserve"> </w:t>
      </w:r>
      <w:r w:rsidRPr="0067766A">
        <w:rPr>
          <w:rFonts w:ascii="Calibri" w:hAnsi="Calibri" w:cs="Calibri"/>
        </w:rPr>
        <w:t>instruirea</w:t>
      </w:r>
      <w:r w:rsidRPr="0067766A">
        <w:rPr>
          <w:rFonts w:ascii="Calibri" w:hAnsi="Calibri" w:cs="Calibri"/>
          <w:spacing w:val="-17"/>
        </w:rPr>
        <w:t xml:space="preserve"> </w:t>
      </w:r>
      <w:r w:rsidRPr="0067766A">
        <w:rPr>
          <w:rFonts w:ascii="Calibri" w:hAnsi="Calibri" w:cs="Calibri"/>
        </w:rPr>
        <w:t>tehnico-tactică,</w:t>
      </w:r>
      <w:r w:rsidRPr="0067766A">
        <w:rPr>
          <w:rFonts w:ascii="Calibri" w:hAnsi="Calibri" w:cs="Calibri"/>
          <w:spacing w:val="-16"/>
        </w:rPr>
        <w:t xml:space="preserve"> </w:t>
      </w:r>
      <w:r w:rsidRPr="0067766A">
        <w:rPr>
          <w:rFonts w:ascii="Calibri" w:hAnsi="Calibri" w:cs="Calibri"/>
        </w:rPr>
        <w:t>se</w:t>
      </w:r>
      <w:r w:rsidRPr="0067766A">
        <w:rPr>
          <w:rFonts w:ascii="Calibri" w:hAnsi="Calibri" w:cs="Calibri"/>
          <w:spacing w:val="-17"/>
        </w:rPr>
        <w:t xml:space="preserve"> </w:t>
      </w:r>
      <w:r w:rsidRPr="0067766A">
        <w:rPr>
          <w:rFonts w:ascii="Calibri" w:hAnsi="Calibri" w:cs="Calibri"/>
        </w:rPr>
        <w:t>va</w:t>
      </w:r>
      <w:r w:rsidRPr="0067766A">
        <w:rPr>
          <w:rFonts w:ascii="Calibri" w:hAnsi="Calibri" w:cs="Calibri"/>
          <w:spacing w:val="-17"/>
        </w:rPr>
        <w:t xml:space="preserve"> </w:t>
      </w:r>
      <w:r w:rsidRPr="0067766A">
        <w:rPr>
          <w:rFonts w:ascii="Calibri" w:hAnsi="Calibri" w:cs="Calibri"/>
        </w:rPr>
        <w:t>avea</w:t>
      </w:r>
      <w:r w:rsidRPr="0067766A">
        <w:rPr>
          <w:rFonts w:ascii="Calibri" w:hAnsi="Calibri" w:cs="Calibri"/>
          <w:spacing w:val="-10"/>
        </w:rPr>
        <w:t xml:space="preserve"> </w:t>
      </w:r>
      <w:r w:rsidRPr="0067766A">
        <w:rPr>
          <w:rFonts w:ascii="Calibri" w:hAnsi="Calibri" w:cs="Calibri"/>
        </w:rPr>
        <w:t>în</w:t>
      </w:r>
      <w:r w:rsidRPr="0067766A">
        <w:rPr>
          <w:rFonts w:ascii="Calibri" w:hAnsi="Calibri" w:cs="Calibri"/>
          <w:spacing w:val="-14"/>
        </w:rPr>
        <w:t xml:space="preserve"> </w:t>
      </w:r>
      <w:r w:rsidRPr="0067766A">
        <w:rPr>
          <w:rFonts w:ascii="Calibri" w:hAnsi="Calibri" w:cs="Calibri"/>
          <w:spacing w:val="-2"/>
        </w:rPr>
        <w:t>vedere:</w:t>
      </w:r>
    </w:p>
    <w:p w14:paraId="5412D971" w14:textId="0C07BC5E" w:rsidR="0067766A" w:rsidRPr="0067766A" w:rsidRDefault="0067766A" w:rsidP="0067766A">
      <w:pPr>
        <w:pStyle w:val="Corptext"/>
        <w:spacing w:line="242" w:lineRule="auto"/>
        <w:ind w:right="736" w:firstLine="720"/>
        <w:jc w:val="both"/>
        <w:rPr>
          <w:rFonts w:ascii="Calibri" w:hAnsi="Calibri" w:cs="Calibri"/>
        </w:rPr>
      </w:pPr>
      <w:r w:rsidRPr="0067766A">
        <w:rPr>
          <w:rFonts w:ascii="Calibri" w:hAnsi="Calibri" w:cs="Calibri"/>
        </w:rPr>
        <w:t xml:space="preserve"> Stabilirea structurilor </w:t>
      </w:r>
      <w:r w:rsidRPr="0067766A">
        <w:rPr>
          <w:rFonts w:ascii="Calibri" w:hAnsi="Calibri" w:cs="Calibri"/>
          <w:b/>
        </w:rPr>
        <w:t xml:space="preserve">tehnice </w:t>
      </w:r>
      <w:r w:rsidRPr="0067766A">
        <w:rPr>
          <w:rFonts w:ascii="Calibri" w:hAnsi="Calibri" w:cs="Calibri"/>
        </w:rPr>
        <w:t>de acţionare optime, adaptate particularităţilor jucătorilor necesare învăţării şi consolidării fiecărui procedeu sau acţiuni;</w:t>
      </w:r>
    </w:p>
    <w:p w14:paraId="722C956C" w14:textId="1FD221D7" w:rsidR="0067766A" w:rsidRPr="0067766A" w:rsidRDefault="0067766A" w:rsidP="0067766A">
      <w:pPr>
        <w:pStyle w:val="Corptext"/>
        <w:ind w:right="736" w:firstLine="720"/>
        <w:jc w:val="both"/>
        <w:rPr>
          <w:rFonts w:ascii="Calibri" w:hAnsi="Calibri" w:cs="Calibri"/>
        </w:rPr>
      </w:pPr>
      <w:r w:rsidRPr="0067766A">
        <w:rPr>
          <w:rFonts w:ascii="Calibri" w:hAnsi="Calibri" w:cs="Calibri"/>
          <w:spacing w:val="80"/>
        </w:rPr>
        <w:t xml:space="preserve"> </w:t>
      </w:r>
      <w:r w:rsidRPr="0067766A">
        <w:rPr>
          <w:rFonts w:ascii="Calibri" w:hAnsi="Calibri" w:cs="Calibri"/>
        </w:rPr>
        <w:t xml:space="preserve">Repetarea elementelor tehnice şi acţiunilor </w:t>
      </w:r>
      <w:r w:rsidRPr="0067766A">
        <w:rPr>
          <w:rFonts w:ascii="Calibri" w:hAnsi="Calibri" w:cs="Calibri"/>
          <w:b/>
        </w:rPr>
        <w:t xml:space="preserve">tactice </w:t>
      </w:r>
      <w:r w:rsidRPr="0067766A">
        <w:rPr>
          <w:rFonts w:ascii="Calibri" w:hAnsi="Calibri" w:cs="Calibri"/>
        </w:rPr>
        <w:t>care se învaţă în cadrul unor cicluri de antrenamente în vederea asimilării acesteia.</w:t>
      </w:r>
      <w:r w:rsidRPr="0067766A">
        <w:rPr>
          <w:rFonts w:ascii="Calibri" w:hAnsi="Calibri" w:cs="Calibri"/>
          <w:spacing w:val="40"/>
        </w:rPr>
        <w:t xml:space="preserve"> </w:t>
      </w:r>
      <w:r w:rsidRPr="0067766A">
        <w:rPr>
          <w:rFonts w:ascii="Calibri" w:hAnsi="Calibri" w:cs="Calibri"/>
        </w:rPr>
        <w:t xml:space="preserve">Intensitatea exerciţiilor şi dificultatea acestora creşte în funcţie de nivelul </w:t>
      </w:r>
      <w:r w:rsidRPr="0067766A">
        <w:rPr>
          <w:rFonts w:ascii="Calibri" w:hAnsi="Calibri" w:cs="Calibri"/>
          <w:spacing w:val="-2"/>
        </w:rPr>
        <w:t>învăţării</w:t>
      </w:r>
    </w:p>
    <w:p w14:paraId="336D341D" w14:textId="5B68F7B7" w:rsidR="0067766A" w:rsidRPr="0067766A" w:rsidRDefault="0067766A" w:rsidP="0067766A">
      <w:pPr>
        <w:pStyle w:val="Corptext"/>
        <w:ind w:right="741" w:firstLine="720"/>
        <w:jc w:val="both"/>
        <w:rPr>
          <w:rFonts w:ascii="Calibri" w:hAnsi="Calibri" w:cs="Calibri"/>
        </w:rPr>
      </w:pPr>
      <w:r w:rsidRPr="0067766A">
        <w:rPr>
          <w:rFonts w:ascii="Calibri" w:hAnsi="Calibri" w:cs="Calibri"/>
          <w:spacing w:val="40"/>
        </w:rPr>
        <w:t xml:space="preserve"> </w:t>
      </w:r>
      <w:r w:rsidRPr="0067766A">
        <w:rPr>
          <w:rFonts w:ascii="Calibri" w:hAnsi="Calibri" w:cs="Calibri"/>
        </w:rPr>
        <w:t>Perfecţionarea şi eficientizarea acţiunilor individuale fundamentale</w:t>
      </w:r>
      <w:r w:rsidRPr="0067766A">
        <w:rPr>
          <w:rFonts w:ascii="Calibri" w:hAnsi="Calibri" w:cs="Calibri"/>
          <w:spacing w:val="40"/>
        </w:rPr>
        <w:t xml:space="preserve"> </w:t>
      </w:r>
      <w:r w:rsidRPr="0067766A">
        <w:rPr>
          <w:rFonts w:ascii="Calibri" w:hAnsi="Calibri" w:cs="Calibri"/>
        </w:rPr>
        <w:t>pe suportul dezvoltării tehnice, a capacităţii motrice şi psihice;</w:t>
      </w:r>
    </w:p>
    <w:p w14:paraId="7F751B51" w14:textId="64F413AD" w:rsidR="0067766A" w:rsidRPr="0067766A" w:rsidRDefault="0067766A" w:rsidP="0067766A">
      <w:pPr>
        <w:pStyle w:val="Corptext"/>
        <w:ind w:right="735" w:firstLine="720"/>
        <w:jc w:val="both"/>
        <w:rPr>
          <w:rFonts w:ascii="Calibri" w:hAnsi="Calibri" w:cs="Calibri"/>
        </w:rPr>
      </w:pPr>
      <w:r w:rsidRPr="0067766A">
        <w:rPr>
          <w:rFonts w:ascii="Calibri" w:hAnsi="Calibri" w:cs="Calibri"/>
          <w:spacing w:val="40"/>
        </w:rPr>
        <w:t xml:space="preserve"> </w:t>
      </w:r>
      <w:r w:rsidRPr="0067766A">
        <w:rPr>
          <w:rFonts w:ascii="Calibri" w:hAnsi="Calibri" w:cs="Calibri"/>
        </w:rPr>
        <w:t>Jucătorii să execute cu eficienţă acţiunile pe care la stăpânesc iar reuşita lor să le dezvolte încrederea în sine;</w:t>
      </w:r>
    </w:p>
    <w:p w14:paraId="4AA5EA03" w14:textId="02A3B8C8" w:rsidR="0067766A" w:rsidRPr="0067766A" w:rsidRDefault="0067766A" w:rsidP="0067766A">
      <w:pPr>
        <w:pStyle w:val="Corptext"/>
        <w:spacing w:line="322" w:lineRule="exact"/>
        <w:ind w:left="1413"/>
        <w:jc w:val="both"/>
        <w:rPr>
          <w:rFonts w:ascii="Calibri" w:hAnsi="Calibri" w:cs="Calibri"/>
        </w:rPr>
      </w:pPr>
      <w:r w:rsidRPr="0067766A">
        <w:rPr>
          <w:rFonts w:ascii="Calibri" w:hAnsi="Calibri" w:cs="Calibri"/>
          <w:spacing w:val="27"/>
        </w:rPr>
        <w:lastRenderedPageBreak/>
        <w:t xml:space="preserve">  </w:t>
      </w:r>
      <w:r w:rsidRPr="0067766A">
        <w:rPr>
          <w:rFonts w:ascii="Calibri" w:hAnsi="Calibri" w:cs="Calibri"/>
        </w:rPr>
        <w:t>Aplicarea</w:t>
      </w:r>
      <w:r w:rsidRPr="0067766A">
        <w:rPr>
          <w:rFonts w:ascii="Calibri" w:hAnsi="Calibri" w:cs="Calibri"/>
          <w:spacing w:val="-4"/>
        </w:rPr>
        <w:t xml:space="preserve"> </w:t>
      </w:r>
      <w:r w:rsidRPr="0067766A">
        <w:rPr>
          <w:rFonts w:ascii="Calibri" w:hAnsi="Calibri" w:cs="Calibri"/>
        </w:rPr>
        <w:t>sistematică</w:t>
      </w:r>
      <w:r w:rsidRPr="0067766A">
        <w:rPr>
          <w:rFonts w:ascii="Calibri" w:hAnsi="Calibri" w:cs="Calibri"/>
          <w:spacing w:val="-4"/>
        </w:rPr>
        <w:t xml:space="preserve"> </w:t>
      </w:r>
      <w:r w:rsidRPr="0067766A">
        <w:rPr>
          <w:rFonts w:ascii="Calibri" w:hAnsi="Calibri" w:cs="Calibri"/>
        </w:rPr>
        <w:t>a</w:t>
      </w:r>
      <w:r w:rsidRPr="0067766A">
        <w:rPr>
          <w:rFonts w:ascii="Calibri" w:hAnsi="Calibri" w:cs="Calibri"/>
          <w:spacing w:val="-7"/>
        </w:rPr>
        <w:t xml:space="preserve"> </w:t>
      </w:r>
      <w:r w:rsidRPr="0067766A">
        <w:rPr>
          <w:rFonts w:ascii="Calibri" w:hAnsi="Calibri" w:cs="Calibri"/>
        </w:rPr>
        <w:t>atacului</w:t>
      </w:r>
      <w:r w:rsidRPr="0067766A">
        <w:rPr>
          <w:rFonts w:ascii="Calibri" w:hAnsi="Calibri" w:cs="Calibri"/>
          <w:spacing w:val="-7"/>
        </w:rPr>
        <w:t xml:space="preserve"> </w:t>
      </w:r>
      <w:r w:rsidRPr="0067766A">
        <w:rPr>
          <w:rFonts w:ascii="Calibri" w:hAnsi="Calibri" w:cs="Calibri"/>
        </w:rPr>
        <w:t>şi</w:t>
      </w:r>
      <w:r w:rsidRPr="0067766A">
        <w:rPr>
          <w:rFonts w:ascii="Calibri" w:hAnsi="Calibri" w:cs="Calibri"/>
          <w:spacing w:val="-2"/>
        </w:rPr>
        <w:t xml:space="preserve"> </w:t>
      </w:r>
      <w:r w:rsidRPr="0067766A">
        <w:rPr>
          <w:rFonts w:ascii="Calibri" w:hAnsi="Calibri" w:cs="Calibri"/>
        </w:rPr>
        <w:t>apărării</w:t>
      </w:r>
      <w:r w:rsidRPr="0067766A">
        <w:rPr>
          <w:rFonts w:ascii="Calibri" w:hAnsi="Calibri" w:cs="Calibri"/>
          <w:spacing w:val="-5"/>
        </w:rPr>
        <w:t xml:space="preserve"> </w:t>
      </w:r>
      <w:r w:rsidRPr="0067766A">
        <w:rPr>
          <w:rFonts w:ascii="Calibri" w:hAnsi="Calibri" w:cs="Calibri"/>
        </w:rPr>
        <w:t>de</w:t>
      </w:r>
      <w:r w:rsidRPr="0067766A">
        <w:rPr>
          <w:rFonts w:ascii="Calibri" w:hAnsi="Calibri" w:cs="Calibri"/>
          <w:spacing w:val="-8"/>
        </w:rPr>
        <w:t xml:space="preserve"> </w:t>
      </w:r>
      <w:r w:rsidRPr="0067766A">
        <w:rPr>
          <w:rFonts w:ascii="Calibri" w:hAnsi="Calibri" w:cs="Calibri"/>
          <w:spacing w:val="-2"/>
        </w:rPr>
        <w:t>tranziţie;</w:t>
      </w:r>
    </w:p>
    <w:p w14:paraId="5A0F4B08" w14:textId="133F950E" w:rsidR="0067766A" w:rsidRPr="0067766A" w:rsidRDefault="0067766A" w:rsidP="0067766A">
      <w:pPr>
        <w:pStyle w:val="Corptext"/>
        <w:ind w:right="735" w:firstLine="720"/>
        <w:jc w:val="both"/>
        <w:rPr>
          <w:rFonts w:ascii="Calibri" w:hAnsi="Calibri" w:cs="Calibri"/>
        </w:rPr>
      </w:pPr>
      <w:r w:rsidRPr="0067766A">
        <w:rPr>
          <w:rFonts w:ascii="Calibri" w:hAnsi="Calibri" w:cs="Calibri"/>
          <w:spacing w:val="40"/>
        </w:rPr>
        <w:t xml:space="preserve"> </w:t>
      </w:r>
      <w:r w:rsidR="002C7429">
        <w:rPr>
          <w:rFonts w:ascii="Calibri" w:hAnsi="Calibri" w:cs="Calibri"/>
          <w:spacing w:val="40"/>
        </w:rPr>
        <w:t xml:space="preserve"> </w:t>
      </w:r>
      <w:r w:rsidRPr="0067766A">
        <w:rPr>
          <w:rFonts w:ascii="Calibri" w:hAnsi="Calibri" w:cs="Calibri"/>
        </w:rPr>
        <w:t>Eficientizarea echipei prin întărirea coeziunii şi spiritului de echipă, valorificarea capacităţii de performanţă colectivă, disponibilităţi psihice colective, motivaţii, cooperări;</w:t>
      </w:r>
    </w:p>
    <w:p w14:paraId="17BE58DC" w14:textId="069813E3" w:rsidR="0067766A" w:rsidRDefault="0067766A" w:rsidP="0067766A">
      <w:pPr>
        <w:pStyle w:val="Corptext"/>
        <w:spacing w:line="321" w:lineRule="exact"/>
        <w:ind w:left="1413"/>
        <w:jc w:val="both"/>
        <w:rPr>
          <w:rFonts w:ascii="Calibri" w:hAnsi="Calibri" w:cs="Calibri"/>
          <w:spacing w:val="-2"/>
        </w:rPr>
      </w:pPr>
      <w:r w:rsidRPr="0067766A">
        <w:rPr>
          <w:rFonts w:ascii="Calibri" w:hAnsi="Calibri" w:cs="Calibri"/>
          <w:spacing w:val="28"/>
        </w:rPr>
        <w:t xml:space="preserve">  </w:t>
      </w:r>
      <w:r w:rsidRPr="0067766A">
        <w:rPr>
          <w:rFonts w:ascii="Calibri" w:hAnsi="Calibri" w:cs="Calibri"/>
        </w:rPr>
        <w:t>Evaluarea</w:t>
      </w:r>
      <w:r w:rsidRPr="0067766A">
        <w:rPr>
          <w:rFonts w:ascii="Calibri" w:hAnsi="Calibri" w:cs="Calibri"/>
          <w:spacing w:val="-7"/>
        </w:rPr>
        <w:t xml:space="preserve"> </w:t>
      </w:r>
      <w:r w:rsidRPr="0067766A">
        <w:rPr>
          <w:rFonts w:ascii="Calibri" w:hAnsi="Calibri" w:cs="Calibri"/>
        </w:rPr>
        <w:t>periodică</w:t>
      </w:r>
      <w:r w:rsidRPr="0067766A">
        <w:rPr>
          <w:rFonts w:ascii="Calibri" w:hAnsi="Calibri" w:cs="Calibri"/>
          <w:spacing w:val="-6"/>
        </w:rPr>
        <w:t xml:space="preserve"> </w:t>
      </w:r>
      <w:r w:rsidRPr="0067766A">
        <w:rPr>
          <w:rFonts w:ascii="Calibri" w:hAnsi="Calibri" w:cs="Calibri"/>
        </w:rPr>
        <w:t>a</w:t>
      </w:r>
      <w:r w:rsidRPr="0067766A">
        <w:rPr>
          <w:rFonts w:ascii="Calibri" w:hAnsi="Calibri" w:cs="Calibri"/>
          <w:spacing w:val="-6"/>
        </w:rPr>
        <w:t xml:space="preserve"> </w:t>
      </w:r>
      <w:r w:rsidRPr="0067766A">
        <w:rPr>
          <w:rFonts w:ascii="Calibri" w:hAnsi="Calibri" w:cs="Calibri"/>
        </w:rPr>
        <w:t>instruirii</w:t>
      </w:r>
      <w:r w:rsidRPr="0067766A">
        <w:rPr>
          <w:rFonts w:ascii="Calibri" w:hAnsi="Calibri" w:cs="Calibri"/>
          <w:spacing w:val="-1"/>
        </w:rPr>
        <w:t xml:space="preserve"> </w:t>
      </w:r>
      <w:r w:rsidRPr="0067766A">
        <w:rPr>
          <w:rFonts w:ascii="Calibri" w:hAnsi="Calibri" w:cs="Calibri"/>
        </w:rPr>
        <w:t>prin</w:t>
      </w:r>
      <w:r w:rsidRPr="0067766A">
        <w:rPr>
          <w:rFonts w:ascii="Calibri" w:hAnsi="Calibri" w:cs="Calibri"/>
          <w:spacing w:val="-7"/>
        </w:rPr>
        <w:t xml:space="preserve"> </w:t>
      </w:r>
      <w:r w:rsidRPr="0067766A">
        <w:rPr>
          <w:rFonts w:ascii="Calibri" w:hAnsi="Calibri" w:cs="Calibri"/>
        </w:rPr>
        <w:t>probe</w:t>
      </w:r>
      <w:r w:rsidRPr="0067766A">
        <w:rPr>
          <w:rFonts w:ascii="Calibri" w:hAnsi="Calibri" w:cs="Calibri"/>
          <w:spacing w:val="-6"/>
        </w:rPr>
        <w:t xml:space="preserve"> </w:t>
      </w:r>
      <w:r w:rsidRPr="0067766A">
        <w:rPr>
          <w:rFonts w:ascii="Calibri" w:hAnsi="Calibri" w:cs="Calibri"/>
        </w:rPr>
        <w:t>şi norme</w:t>
      </w:r>
      <w:r w:rsidRPr="0067766A">
        <w:rPr>
          <w:rFonts w:ascii="Calibri" w:hAnsi="Calibri" w:cs="Calibri"/>
          <w:spacing w:val="-8"/>
        </w:rPr>
        <w:t xml:space="preserve"> </w:t>
      </w:r>
      <w:r w:rsidRPr="0067766A">
        <w:rPr>
          <w:rFonts w:ascii="Calibri" w:hAnsi="Calibri" w:cs="Calibri"/>
        </w:rPr>
        <w:t>de</w:t>
      </w:r>
      <w:r w:rsidRPr="0067766A">
        <w:rPr>
          <w:rFonts w:ascii="Calibri" w:hAnsi="Calibri" w:cs="Calibri"/>
          <w:spacing w:val="-7"/>
        </w:rPr>
        <w:t xml:space="preserve"> </w:t>
      </w:r>
      <w:r w:rsidRPr="0067766A">
        <w:rPr>
          <w:rFonts w:ascii="Calibri" w:hAnsi="Calibri" w:cs="Calibri"/>
          <w:spacing w:val="-2"/>
        </w:rPr>
        <w:t>control;</w:t>
      </w:r>
    </w:p>
    <w:p w14:paraId="59A0AB87" w14:textId="77777777" w:rsidR="002C7429" w:rsidRDefault="002C7429" w:rsidP="0067766A">
      <w:pPr>
        <w:pStyle w:val="Corptext"/>
        <w:spacing w:line="321" w:lineRule="exact"/>
        <w:ind w:left="1413"/>
        <w:jc w:val="both"/>
        <w:rPr>
          <w:rFonts w:ascii="Calibri" w:hAnsi="Calibri" w:cs="Calibri"/>
          <w:spacing w:val="-2"/>
        </w:rPr>
      </w:pPr>
    </w:p>
    <w:p w14:paraId="73E8FBBE" w14:textId="77777777" w:rsidR="002C7429" w:rsidRPr="0067766A" w:rsidRDefault="002C7429" w:rsidP="0067766A">
      <w:pPr>
        <w:pStyle w:val="Corptext"/>
        <w:spacing w:line="321" w:lineRule="exact"/>
        <w:ind w:left="1413"/>
        <w:jc w:val="both"/>
        <w:rPr>
          <w:rFonts w:ascii="Calibri" w:hAnsi="Calibri" w:cs="Calibri"/>
        </w:rPr>
      </w:pPr>
    </w:p>
    <w:p w14:paraId="7D4BECDB" w14:textId="77777777" w:rsidR="0090216F" w:rsidRPr="0090216F" w:rsidRDefault="0090216F" w:rsidP="0090216F">
      <w:pPr>
        <w:pStyle w:val="Titlu4"/>
        <w:keepNext w:val="0"/>
        <w:keepLines w:val="0"/>
        <w:widowControl w:val="0"/>
        <w:tabs>
          <w:tab w:val="left" w:pos="1229"/>
        </w:tabs>
        <w:autoSpaceDE w:val="0"/>
        <w:autoSpaceDN w:val="0"/>
        <w:spacing w:before="0" w:after="0" w:line="240" w:lineRule="auto"/>
        <w:ind w:left="692"/>
        <w:rPr>
          <w:rFonts w:ascii="Calibri" w:hAnsi="Calibri" w:cs="Calibri"/>
          <w:b/>
          <w:bCs/>
          <w:color w:val="6F2F9F"/>
          <w:sz w:val="28"/>
          <w:szCs w:val="28"/>
        </w:rPr>
      </w:pPr>
      <w:r w:rsidRPr="0090216F">
        <w:rPr>
          <w:rFonts w:ascii="Calibri" w:hAnsi="Calibri" w:cs="Calibri"/>
          <w:b/>
          <w:bCs/>
          <w:color w:val="6F2F9F"/>
          <w:sz w:val="28"/>
          <w:szCs w:val="28"/>
        </w:rPr>
        <w:t>MIJLOACE</w:t>
      </w:r>
      <w:r w:rsidRPr="0090216F">
        <w:rPr>
          <w:rFonts w:ascii="Calibri" w:hAnsi="Calibri" w:cs="Calibri"/>
          <w:b/>
          <w:bCs/>
          <w:color w:val="6F2F9F"/>
          <w:spacing w:val="-8"/>
          <w:sz w:val="28"/>
          <w:szCs w:val="28"/>
        </w:rPr>
        <w:t xml:space="preserve"> </w:t>
      </w:r>
      <w:r w:rsidRPr="0090216F">
        <w:rPr>
          <w:rFonts w:ascii="Calibri" w:hAnsi="Calibri" w:cs="Calibri"/>
          <w:b/>
          <w:bCs/>
          <w:color w:val="6F2F9F"/>
          <w:spacing w:val="-2"/>
          <w:sz w:val="28"/>
          <w:szCs w:val="28"/>
        </w:rPr>
        <w:t>RECOMANDATE</w:t>
      </w:r>
    </w:p>
    <w:p w14:paraId="64CA9374" w14:textId="77777777" w:rsidR="0090216F" w:rsidRPr="0090216F" w:rsidRDefault="0090216F" w:rsidP="0090216F">
      <w:pPr>
        <w:pStyle w:val="Corptext"/>
        <w:spacing w:before="5"/>
        <w:ind w:left="0"/>
        <w:rPr>
          <w:rFonts w:ascii="Calibri" w:hAnsi="Calibri" w:cs="Calibri"/>
          <w:b/>
        </w:rPr>
      </w:pPr>
    </w:p>
    <w:p w14:paraId="4A87B9C2" w14:textId="77777777" w:rsidR="0090216F" w:rsidRPr="0090216F" w:rsidRDefault="0090216F" w:rsidP="00F651F6">
      <w:pPr>
        <w:pStyle w:val="Listparagraf"/>
        <w:widowControl w:val="0"/>
        <w:numPr>
          <w:ilvl w:val="0"/>
          <w:numId w:val="97"/>
        </w:numPr>
        <w:tabs>
          <w:tab w:val="left" w:pos="1542"/>
        </w:tabs>
        <w:autoSpaceDE w:val="0"/>
        <w:autoSpaceDN w:val="0"/>
        <w:spacing w:after="0" w:line="240" w:lineRule="auto"/>
        <w:ind w:right="736" w:firstLine="566"/>
        <w:contextualSpacing w:val="0"/>
        <w:jc w:val="both"/>
        <w:rPr>
          <w:rFonts w:ascii="Calibri" w:hAnsi="Calibri" w:cs="Calibri"/>
          <w:sz w:val="28"/>
          <w:szCs w:val="28"/>
        </w:rPr>
      </w:pPr>
      <w:r w:rsidRPr="0090216F">
        <w:rPr>
          <w:rFonts w:ascii="Calibri" w:hAnsi="Calibri" w:cs="Calibri"/>
          <w:sz w:val="28"/>
          <w:szCs w:val="28"/>
        </w:rPr>
        <w:t>exerciţii variate cu plecări din diferite poziţii cu caracter global şi analitic; statice şi dinamice (îndoiri, aplecări, răsuciri, arcuiri, balansări, extensii, fandări, etc.).</w:t>
      </w:r>
    </w:p>
    <w:p w14:paraId="53EE218A" w14:textId="77777777" w:rsidR="0090216F" w:rsidRPr="0090216F" w:rsidRDefault="0090216F" w:rsidP="00F651F6">
      <w:pPr>
        <w:pStyle w:val="Listparagraf"/>
        <w:widowControl w:val="0"/>
        <w:numPr>
          <w:ilvl w:val="0"/>
          <w:numId w:val="97"/>
        </w:numPr>
        <w:tabs>
          <w:tab w:val="left" w:pos="1542"/>
        </w:tabs>
        <w:autoSpaceDE w:val="0"/>
        <w:autoSpaceDN w:val="0"/>
        <w:spacing w:after="0" w:line="339" w:lineRule="exact"/>
        <w:ind w:left="1542" w:hanging="283"/>
        <w:contextualSpacing w:val="0"/>
        <w:jc w:val="both"/>
        <w:rPr>
          <w:rFonts w:ascii="Calibri" w:hAnsi="Calibri" w:cs="Calibri"/>
          <w:sz w:val="28"/>
          <w:szCs w:val="28"/>
        </w:rPr>
      </w:pPr>
      <w:r w:rsidRPr="0090216F">
        <w:rPr>
          <w:rFonts w:ascii="Calibri" w:hAnsi="Calibri" w:cs="Calibri"/>
          <w:sz w:val="28"/>
          <w:szCs w:val="28"/>
        </w:rPr>
        <w:t>exerciţii</w:t>
      </w:r>
      <w:r w:rsidRPr="0090216F">
        <w:rPr>
          <w:rFonts w:ascii="Calibri" w:hAnsi="Calibri" w:cs="Calibri"/>
          <w:spacing w:val="-11"/>
          <w:sz w:val="28"/>
          <w:szCs w:val="28"/>
        </w:rPr>
        <w:t xml:space="preserve"> </w:t>
      </w:r>
      <w:r w:rsidRPr="0090216F">
        <w:rPr>
          <w:rFonts w:ascii="Calibri" w:hAnsi="Calibri" w:cs="Calibri"/>
          <w:sz w:val="28"/>
          <w:szCs w:val="28"/>
        </w:rPr>
        <w:t>cu</w:t>
      </w:r>
      <w:r w:rsidRPr="0090216F">
        <w:rPr>
          <w:rFonts w:ascii="Calibri" w:hAnsi="Calibri" w:cs="Calibri"/>
          <w:spacing w:val="-11"/>
          <w:sz w:val="28"/>
          <w:szCs w:val="28"/>
        </w:rPr>
        <w:t xml:space="preserve"> </w:t>
      </w:r>
      <w:r w:rsidRPr="0090216F">
        <w:rPr>
          <w:rFonts w:ascii="Calibri" w:hAnsi="Calibri" w:cs="Calibri"/>
          <w:sz w:val="28"/>
          <w:szCs w:val="28"/>
        </w:rPr>
        <w:t>mingi</w:t>
      </w:r>
      <w:r w:rsidRPr="0090216F">
        <w:rPr>
          <w:rFonts w:ascii="Calibri" w:hAnsi="Calibri" w:cs="Calibri"/>
          <w:spacing w:val="-11"/>
          <w:sz w:val="28"/>
          <w:szCs w:val="28"/>
        </w:rPr>
        <w:t xml:space="preserve"> </w:t>
      </w:r>
      <w:r w:rsidRPr="0090216F">
        <w:rPr>
          <w:rFonts w:ascii="Calibri" w:hAnsi="Calibri" w:cs="Calibri"/>
          <w:sz w:val="28"/>
          <w:szCs w:val="28"/>
        </w:rPr>
        <w:t>medicinale,</w:t>
      </w:r>
      <w:r w:rsidRPr="0090216F">
        <w:rPr>
          <w:rFonts w:ascii="Calibri" w:hAnsi="Calibri" w:cs="Calibri"/>
          <w:spacing w:val="-6"/>
          <w:sz w:val="28"/>
          <w:szCs w:val="28"/>
        </w:rPr>
        <w:t xml:space="preserve"> </w:t>
      </w:r>
      <w:r w:rsidRPr="0090216F">
        <w:rPr>
          <w:rFonts w:ascii="Calibri" w:hAnsi="Calibri" w:cs="Calibri"/>
          <w:sz w:val="28"/>
          <w:szCs w:val="28"/>
        </w:rPr>
        <w:t>bastoane,</w:t>
      </w:r>
      <w:r w:rsidRPr="0090216F">
        <w:rPr>
          <w:rFonts w:ascii="Calibri" w:hAnsi="Calibri" w:cs="Calibri"/>
          <w:spacing w:val="-7"/>
          <w:sz w:val="28"/>
          <w:szCs w:val="28"/>
        </w:rPr>
        <w:t xml:space="preserve"> </w:t>
      </w:r>
      <w:r w:rsidRPr="0090216F">
        <w:rPr>
          <w:rFonts w:ascii="Calibri" w:hAnsi="Calibri" w:cs="Calibri"/>
          <w:sz w:val="28"/>
          <w:szCs w:val="28"/>
        </w:rPr>
        <w:t>extensoare,</w:t>
      </w:r>
      <w:r w:rsidRPr="0090216F">
        <w:rPr>
          <w:rFonts w:ascii="Calibri" w:hAnsi="Calibri" w:cs="Calibri"/>
          <w:spacing w:val="-8"/>
          <w:sz w:val="28"/>
          <w:szCs w:val="28"/>
        </w:rPr>
        <w:t xml:space="preserve"> </w:t>
      </w:r>
      <w:r w:rsidRPr="0090216F">
        <w:rPr>
          <w:rFonts w:ascii="Calibri" w:hAnsi="Calibri" w:cs="Calibri"/>
          <w:sz w:val="28"/>
          <w:szCs w:val="28"/>
        </w:rPr>
        <w:t>gantere,</w:t>
      </w:r>
      <w:r w:rsidRPr="0090216F">
        <w:rPr>
          <w:rFonts w:ascii="Calibri" w:hAnsi="Calibri" w:cs="Calibri"/>
          <w:spacing w:val="-7"/>
          <w:sz w:val="28"/>
          <w:szCs w:val="28"/>
        </w:rPr>
        <w:t xml:space="preserve"> </w:t>
      </w:r>
      <w:r w:rsidRPr="0090216F">
        <w:rPr>
          <w:rFonts w:ascii="Calibri" w:hAnsi="Calibri" w:cs="Calibri"/>
          <w:spacing w:val="-2"/>
          <w:sz w:val="28"/>
          <w:szCs w:val="28"/>
        </w:rPr>
        <w:t>corzi;</w:t>
      </w:r>
    </w:p>
    <w:p w14:paraId="718991B5" w14:textId="77777777" w:rsidR="0090216F" w:rsidRPr="0090216F" w:rsidRDefault="0090216F" w:rsidP="00F651F6">
      <w:pPr>
        <w:pStyle w:val="Listparagraf"/>
        <w:widowControl w:val="0"/>
        <w:numPr>
          <w:ilvl w:val="0"/>
          <w:numId w:val="97"/>
        </w:numPr>
        <w:tabs>
          <w:tab w:val="left" w:pos="1542"/>
        </w:tabs>
        <w:autoSpaceDE w:val="0"/>
        <w:autoSpaceDN w:val="0"/>
        <w:spacing w:before="2" w:after="0" w:line="237" w:lineRule="auto"/>
        <w:ind w:right="739" w:firstLine="566"/>
        <w:contextualSpacing w:val="0"/>
        <w:jc w:val="both"/>
        <w:rPr>
          <w:rFonts w:ascii="Calibri" w:hAnsi="Calibri" w:cs="Calibri"/>
          <w:sz w:val="28"/>
          <w:szCs w:val="28"/>
        </w:rPr>
      </w:pPr>
      <w:r w:rsidRPr="0090216F">
        <w:rPr>
          <w:rFonts w:ascii="Calibri" w:hAnsi="Calibri" w:cs="Calibri"/>
          <w:sz w:val="28"/>
          <w:szCs w:val="28"/>
        </w:rPr>
        <w:t>exerciţii în perechi cu învingerea greutăţii proprii, a rezistenţei partenerului, transport de greutăţi;</w:t>
      </w:r>
    </w:p>
    <w:p w14:paraId="45A7C025" w14:textId="77777777" w:rsidR="0090216F" w:rsidRPr="0090216F" w:rsidRDefault="0090216F" w:rsidP="00F651F6">
      <w:pPr>
        <w:pStyle w:val="Listparagraf"/>
        <w:widowControl w:val="0"/>
        <w:numPr>
          <w:ilvl w:val="0"/>
          <w:numId w:val="97"/>
        </w:numPr>
        <w:tabs>
          <w:tab w:val="left" w:pos="1542"/>
        </w:tabs>
        <w:autoSpaceDE w:val="0"/>
        <w:autoSpaceDN w:val="0"/>
        <w:spacing w:before="6" w:after="0" w:line="342" w:lineRule="exact"/>
        <w:ind w:left="1542" w:hanging="283"/>
        <w:contextualSpacing w:val="0"/>
        <w:rPr>
          <w:rFonts w:ascii="Calibri" w:hAnsi="Calibri" w:cs="Calibri"/>
          <w:sz w:val="28"/>
          <w:szCs w:val="28"/>
        </w:rPr>
      </w:pPr>
      <w:r w:rsidRPr="0090216F">
        <w:rPr>
          <w:rFonts w:ascii="Calibri" w:hAnsi="Calibri" w:cs="Calibri"/>
          <w:sz w:val="28"/>
          <w:szCs w:val="28"/>
        </w:rPr>
        <w:t>sisteme</w:t>
      </w:r>
      <w:r w:rsidRPr="0090216F">
        <w:rPr>
          <w:rFonts w:ascii="Calibri" w:hAnsi="Calibri" w:cs="Calibri"/>
          <w:spacing w:val="-7"/>
          <w:sz w:val="28"/>
          <w:szCs w:val="28"/>
        </w:rPr>
        <w:t xml:space="preserve"> </w:t>
      </w:r>
      <w:r w:rsidRPr="0090216F">
        <w:rPr>
          <w:rFonts w:ascii="Calibri" w:hAnsi="Calibri" w:cs="Calibri"/>
          <w:sz w:val="28"/>
          <w:szCs w:val="28"/>
        </w:rPr>
        <w:t>de</w:t>
      </w:r>
      <w:r w:rsidRPr="0090216F">
        <w:rPr>
          <w:rFonts w:ascii="Calibri" w:hAnsi="Calibri" w:cs="Calibri"/>
          <w:spacing w:val="-6"/>
          <w:sz w:val="28"/>
          <w:szCs w:val="28"/>
        </w:rPr>
        <w:t xml:space="preserve"> </w:t>
      </w:r>
      <w:r w:rsidRPr="0090216F">
        <w:rPr>
          <w:rFonts w:ascii="Calibri" w:hAnsi="Calibri" w:cs="Calibri"/>
          <w:sz w:val="28"/>
          <w:szCs w:val="28"/>
        </w:rPr>
        <w:t>exerciţii</w:t>
      </w:r>
      <w:r w:rsidRPr="0090216F">
        <w:rPr>
          <w:rFonts w:ascii="Calibri" w:hAnsi="Calibri" w:cs="Calibri"/>
          <w:spacing w:val="-8"/>
          <w:sz w:val="28"/>
          <w:szCs w:val="28"/>
        </w:rPr>
        <w:t xml:space="preserve"> </w:t>
      </w:r>
      <w:r w:rsidRPr="0090216F">
        <w:rPr>
          <w:rFonts w:ascii="Calibri" w:hAnsi="Calibri" w:cs="Calibri"/>
          <w:sz w:val="28"/>
          <w:szCs w:val="28"/>
        </w:rPr>
        <w:t>cu</w:t>
      </w:r>
      <w:r w:rsidRPr="0090216F">
        <w:rPr>
          <w:rFonts w:ascii="Calibri" w:hAnsi="Calibri" w:cs="Calibri"/>
          <w:spacing w:val="-10"/>
          <w:sz w:val="28"/>
          <w:szCs w:val="28"/>
        </w:rPr>
        <w:t xml:space="preserve"> </w:t>
      </w:r>
      <w:r w:rsidRPr="0090216F">
        <w:rPr>
          <w:rFonts w:ascii="Calibri" w:hAnsi="Calibri" w:cs="Calibri"/>
          <w:sz w:val="28"/>
          <w:szCs w:val="28"/>
        </w:rPr>
        <w:t>aplicarea</w:t>
      </w:r>
      <w:r w:rsidRPr="0090216F">
        <w:rPr>
          <w:rFonts w:ascii="Calibri" w:hAnsi="Calibri" w:cs="Calibri"/>
          <w:spacing w:val="-10"/>
          <w:sz w:val="28"/>
          <w:szCs w:val="28"/>
        </w:rPr>
        <w:t xml:space="preserve"> </w:t>
      </w:r>
      <w:r w:rsidRPr="0090216F">
        <w:rPr>
          <w:rFonts w:ascii="Calibri" w:hAnsi="Calibri" w:cs="Calibri"/>
          <w:sz w:val="28"/>
          <w:szCs w:val="28"/>
        </w:rPr>
        <w:t>metodei</w:t>
      </w:r>
      <w:r w:rsidRPr="0090216F">
        <w:rPr>
          <w:rFonts w:ascii="Calibri" w:hAnsi="Calibri" w:cs="Calibri"/>
          <w:spacing w:val="-7"/>
          <w:sz w:val="28"/>
          <w:szCs w:val="28"/>
        </w:rPr>
        <w:t xml:space="preserve"> </w:t>
      </w:r>
      <w:r w:rsidRPr="0090216F">
        <w:rPr>
          <w:rFonts w:ascii="Calibri" w:hAnsi="Calibri" w:cs="Calibri"/>
          <w:sz w:val="28"/>
          <w:szCs w:val="28"/>
        </w:rPr>
        <w:t>lucrului în</w:t>
      </w:r>
      <w:r w:rsidRPr="0090216F">
        <w:rPr>
          <w:rFonts w:ascii="Calibri" w:hAnsi="Calibri" w:cs="Calibri"/>
          <w:spacing w:val="-6"/>
          <w:sz w:val="28"/>
          <w:szCs w:val="28"/>
        </w:rPr>
        <w:t xml:space="preserve"> </w:t>
      </w:r>
      <w:r w:rsidRPr="0090216F">
        <w:rPr>
          <w:rFonts w:ascii="Calibri" w:hAnsi="Calibri" w:cs="Calibri"/>
          <w:spacing w:val="-2"/>
          <w:sz w:val="28"/>
          <w:szCs w:val="28"/>
        </w:rPr>
        <w:t>circuit;</w:t>
      </w:r>
    </w:p>
    <w:p w14:paraId="4F831ACA" w14:textId="77777777" w:rsidR="0090216F" w:rsidRPr="0090216F" w:rsidRDefault="0090216F" w:rsidP="00F651F6">
      <w:pPr>
        <w:pStyle w:val="Listparagraf"/>
        <w:widowControl w:val="0"/>
        <w:numPr>
          <w:ilvl w:val="0"/>
          <w:numId w:val="97"/>
        </w:numPr>
        <w:tabs>
          <w:tab w:val="left" w:pos="1542"/>
        </w:tabs>
        <w:autoSpaceDE w:val="0"/>
        <w:autoSpaceDN w:val="0"/>
        <w:spacing w:after="0" w:line="341" w:lineRule="exact"/>
        <w:ind w:left="1542" w:hanging="283"/>
        <w:contextualSpacing w:val="0"/>
        <w:rPr>
          <w:rFonts w:ascii="Calibri" w:hAnsi="Calibri" w:cs="Calibri"/>
          <w:sz w:val="28"/>
          <w:szCs w:val="28"/>
        </w:rPr>
      </w:pPr>
      <w:r w:rsidRPr="0090216F">
        <w:rPr>
          <w:rFonts w:ascii="Calibri" w:hAnsi="Calibri" w:cs="Calibri"/>
          <w:sz w:val="28"/>
          <w:szCs w:val="28"/>
        </w:rPr>
        <w:t>jocuri</w:t>
      </w:r>
      <w:r w:rsidRPr="0090216F">
        <w:rPr>
          <w:rFonts w:ascii="Calibri" w:hAnsi="Calibri" w:cs="Calibri"/>
          <w:spacing w:val="-4"/>
          <w:sz w:val="28"/>
          <w:szCs w:val="28"/>
        </w:rPr>
        <w:t xml:space="preserve"> </w:t>
      </w:r>
      <w:r w:rsidRPr="0090216F">
        <w:rPr>
          <w:rFonts w:ascii="Calibri" w:hAnsi="Calibri" w:cs="Calibri"/>
          <w:sz w:val="28"/>
          <w:szCs w:val="28"/>
        </w:rPr>
        <w:t>de</w:t>
      </w:r>
      <w:r w:rsidRPr="0090216F">
        <w:rPr>
          <w:rFonts w:ascii="Calibri" w:hAnsi="Calibri" w:cs="Calibri"/>
          <w:spacing w:val="-6"/>
          <w:sz w:val="28"/>
          <w:szCs w:val="28"/>
        </w:rPr>
        <w:t xml:space="preserve"> </w:t>
      </w:r>
      <w:r w:rsidRPr="0090216F">
        <w:rPr>
          <w:rFonts w:ascii="Calibri" w:hAnsi="Calibri" w:cs="Calibri"/>
          <w:sz w:val="28"/>
          <w:szCs w:val="28"/>
        </w:rPr>
        <w:t>mişcare,</w:t>
      </w:r>
      <w:r w:rsidRPr="0090216F">
        <w:rPr>
          <w:rFonts w:ascii="Calibri" w:hAnsi="Calibri" w:cs="Calibri"/>
          <w:spacing w:val="-10"/>
          <w:sz w:val="28"/>
          <w:szCs w:val="28"/>
        </w:rPr>
        <w:t xml:space="preserve"> </w:t>
      </w:r>
      <w:r w:rsidRPr="0090216F">
        <w:rPr>
          <w:rFonts w:ascii="Calibri" w:hAnsi="Calibri" w:cs="Calibri"/>
          <w:sz w:val="28"/>
          <w:szCs w:val="28"/>
        </w:rPr>
        <w:t>ştafete,</w:t>
      </w:r>
      <w:r w:rsidRPr="0090216F">
        <w:rPr>
          <w:rFonts w:ascii="Calibri" w:hAnsi="Calibri" w:cs="Calibri"/>
          <w:spacing w:val="-9"/>
          <w:sz w:val="28"/>
          <w:szCs w:val="28"/>
        </w:rPr>
        <w:t xml:space="preserve"> </w:t>
      </w:r>
      <w:r w:rsidRPr="0090216F">
        <w:rPr>
          <w:rFonts w:ascii="Calibri" w:hAnsi="Calibri" w:cs="Calibri"/>
          <w:spacing w:val="-2"/>
          <w:sz w:val="28"/>
          <w:szCs w:val="28"/>
        </w:rPr>
        <w:t>concursuri;</w:t>
      </w:r>
    </w:p>
    <w:p w14:paraId="73A79EEE" w14:textId="77777777" w:rsidR="0090216F" w:rsidRPr="0090216F" w:rsidRDefault="0090216F" w:rsidP="00F651F6">
      <w:pPr>
        <w:pStyle w:val="Listparagraf"/>
        <w:widowControl w:val="0"/>
        <w:numPr>
          <w:ilvl w:val="0"/>
          <w:numId w:val="97"/>
        </w:numPr>
        <w:tabs>
          <w:tab w:val="left" w:pos="1542"/>
        </w:tabs>
        <w:autoSpaceDE w:val="0"/>
        <w:autoSpaceDN w:val="0"/>
        <w:spacing w:after="0" w:line="342" w:lineRule="exact"/>
        <w:ind w:left="1542" w:hanging="283"/>
        <w:contextualSpacing w:val="0"/>
        <w:rPr>
          <w:rFonts w:ascii="Calibri" w:hAnsi="Calibri" w:cs="Calibri"/>
          <w:sz w:val="28"/>
          <w:szCs w:val="28"/>
        </w:rPr>
      </w:pPr>
      <w:r w:rsidRPr="0090216F">
        <w:rPr>
          <w:rFonts w:ascii="Calibri" w:hAnsi="Calibri" w:cs="Calibri"/>
          <w:sz w:val="28"/>
          <w:szCs w:val="28"/>
        </w:rPr>
        <w:t>jocuri</w:t>
      </w:r>
      <w:r w:rsidRPr="0090216F">
        <w:rPr>
          <w:rFonts w:ascii="Calibri" w:hAnsi="Calibri" w:cs="Calibri"/>
          <w:spacing w:val="-8"/>
          <w:sz w:val="28"/>
          <w:szCs w:val="28"/>
        </w:rPr>
        <w:t xml:space="preserve"> </w:t>
      </w:r>
      <w:r w:rsidRPr="0090216F">
        <w:rPr>
          <w:rFonts w:ascii="Calibri" w:hAnsi="Calibri" w:cs="Calibri"/>
          <w:sz w:val="28"/>
          <w:szCs w:val="28"/>
        </w:rPr>
        <w:t>pregătitoare,</w:t>
      </w:r>
      <w:r w:rsidRPr="0090216F">
        <w:rPr>
          <w:rFonts w:ascii="Calibri" w:hAnsi="Calibri" w:cs="Calibri"/>
          <w:spacing w:val="-12"/>
          <w:sz w:val="28"/>
          <w:szCs w:val="28"/>
        </w:rPr>
        <w:t xml:space="preserve"> </w:t>
      </w:r>
      <w:r w:rsidRPr="0090216F">
        <w:rPr>
          <w:rFonts w:ascii="Calibri" w:hAnsi="Calibri" w:cs="Calibri"/>
          <w:sz w:val="28"/>
          <w:szCs w:val="28"/>
        </w:rPr>
        <w:t>jocuri</w:t>
      </w:r>
      <w:r w:rsidRPr="0090216F">
        <w:rPr>
          <w:rFonts w:ascii="Calibri" w:hAnsi="Calibri" w:cs="Calibri"/>
          <w:spacing w:val="-11"/>
          <w:sz w:val="28"/>
          <w:szCs w:val="28"/>
        </w:rPr>
        <w:t xml:space="preserve"> </w:t>
      </w:r>
      <w:r w:rsidRPr="0090216F">
        <w:rPr>
          <w:rFonts w:ascii="Calibri" w:hAnsi="Calibri" w:cs="Calibri"/>
          <w:spacing w:val="-2"/>
          <w:sz w:val="28"/>
          <w:szCs w:val="28"/>
        </w:rPr>
        <w:t>simplificate;</w:t>
      </w:r>
    </w:p>
    <w:p w14:paraId="5A044334" w14:textId="77777777" w:rsidR="0090216F" w:rsidRPr="0090216F" w:rsidRDefault="0090216F" w:rsidP="00F651F6">
      <w:pPr>
        <w:pStyle w:val="Listparagraf"/>
        <w:widowControl w:val="0"/>
        <w:numPr>
          <w:ilvl w:val="0"/>
          <w:numId w:val="97"/>
        </w:numPr>
        <w:tabs>
          <w:tab w:val="left" w:pos="1542"/>
        </w:tabs>
        <w:autoSpaceDE w:val="0"/>
        <w:autoSpaceDN w:val="0"/>
        <w:spacing w:before="89" w:after="0" w:line="240" w:lineRule="auto"/>
        <w:ind w:right="734" w:firstLine="566"/>
        <w:contextualSpacing w:val="0"/>
        <w:jc w:val="both"/>
        <w:rPr>
          <w:rFonts w:ascii="Calibri" w:hAnsi="Calibri" w:cs="Calibri"/>
          <w:sz w:val="28"/>
        </w:rPr>
      </w:pPr>
      <w:r w:rsidRPr="0090216F">
        <w:rPr>
          <w:rFonts w:ascii="Calibri" w:hAnsi="Calibri" w:cs="Calibri"/>
          <w:sz w:val="28"/>
        </w:rPr>
        <w:t>structuri complexe pentru perfecţionarea elementelor şi procedeelor tehnice cu desfăşurare pe ½ de teren şi pe tot terenul executate fără</w:t>
      </w:r>
      <w:r w:rsidRPr="0090216F">
        <w:rPr>
          <w:rFonts w:ascii="Calibri" w:hAnsi="Calibri" w:cs="Calibri"/>
          <w:spacing w:val="40"/>
          <w:sz w:val="28"/>
        </w:rPr>
        <w:t xml:space="preserve"> </w:t>
      </w:r>
      <w:r w:rsidRPr="0090216F">
        <w:rPr>
          <w:rFonts w:ascii="Calibri" w:hAnsi="Calibri" w:cs="Calibri"/>
          <w:sz w:val="28"/>
        </w:rPr>
        <w:t>adversar sau cu prezenţa adversarului;</w:t>
      </w:r>
    </w:p>
    <w:p w14:paraId="709301B9" w14:textId="77777777" w:rsidR="0090216F" w:rsidRPr="0090216F" w:rsidRDefault="0090216F" w:rsidP="00F651F6">
      <w:pPr>
        <w:pStyle w:val="Listparagraf"/>
        <w:widowControl w:val="0"/>
        <w:numPr>
          <w:ilvl w:val="0"/>
          <w:numId w:val="97"/>
        </w:numPr>
        <w:tabs>
          <w:tab w:val="left" w:pos="1542"/>
        </w:tabs>
        <w:autoSpaceDE w:val="0"/>
        <w:autoSpaceDN w:val="0"/>
        <w:spacing w:after="0" w:line="340" w:lineRule="exact"/>
        <w:ind w:left="1542" w:hanging="283"/>
        <w:contextualSpacing w:val="0"/>
        <w:rPr>
          <w:rFonts w:ascii="Calibri" w:hAnsi="Calibri" w:cs="Calibri"/>
          <w:sz w:val="28"/>
        </w:rPr>
      </w:pPr>
      <w:r w:rsidRPr="0090216F">
        <w:rPr>
          <w:rFonts w:ascii="Calibri" w:hAnsi="Calibri" w:cs="Calibri"/>
          <w:sz w:val="28"/>
        </w:rPr>
        <w:t>exerciţii</w:t>
      </w:r>
      <w:r w:rsidRPr="0090216F">
        <w:rPr>
          <w:rFonts w:ascii="Calibri" w:hAnsi="Calibri" w:cs="Calibri"/>
          <w:spacing w:val="-9"/>
          <w:sz w:val="28"/>
        </w:rPr>
        <w:t xml:space="preserve"> </w:t>
      </w:r>
      <w:r w:rsidRPr="0090216F">
        <w:rPr>
          <w:rFonts w:ascii="Calibri" w:hAnsi="Calibri" w:cs="Calibri"/>
          <w:sz w:val="28"/>
        </w:rPr>
        <w:t>cu</w:t>
      </w:r>
      <w:r w:rsidRPr="0090216F">
        <w:rPr>
          <w:rFonts w:ascii="Calibri" w:hAnsi="Calibri" w:cs="Calibri"/>
          <w:spacing w:val="-10"/>
          <w:sz w:val="28"/>
        </w:rPr>
        <w:t xml:space="preserve"> </w:t>
      </w:r>
      <w:r w:rsidRPr="0090216F">
        <w:rPr>
          <w:rFonts w:ascii="Calibri" w:hAnsi="Calibri" w:cs="Calibri"/>
          <w:sz w:val="28"/>
        </w:rPr>
        <w:t>caracter</w:t>
      </w:r>
      <w:r w:rsidRPr="0090216F">
        <w:rPr>
          <w:rFonts w:ascii="Calibri" w:hAnsi="Calibri" w:cs="Calibri"/>
          <w:spacing w:val="-4"/>
          <w:sz w:val="28"/>
        </w:rPr>
        <w:t xml:space="preserve"> </w:t>
      </w:r>
      <w:r w:rsidRPr="0090216F">
        <w:rPr>
          <w:rFonts w:ascii="Calibri" w:hAnsi="Calibri" w:cs="Calibri"/>
          <w:sz w:val="28"/>
        </w:rPr>
        <w:t>pretactic</w:t>
      </w:r>
      <w:r w:rsidRPr="0090216F">
        <w:rPr>
          <w:rFonts w:ascii="Calibri" w:hAnsi="Calibri" w:cs="Calibri"/>
          <w:spacing w:val="-9"/>
          <w:sz w:val="28"/>
        </w:rPr>
        <w:t xml:space="preserve"> </w:t>
      </w:r>
      <w:r w:rsidRPr="0090216F">
        <w:rPr>
          <w:rFonts w:ascii="Calibri" w:hAnsi="Calibri" w:cs="Calibri"/>
          <w:sz w:val="28"/>
        </w:rPr>
        <w:t>şi</w:t>
      </w:r>
      <w:r w:rsidRPr="0090216F">
        <w:rPr>
          <w:rFonts w:ascii="Calibri" w:hAnsi="Calibri" w:cs="Calibri"/>
          <w:spacing w:val="-5"/>
          <w:sz w:val="28"/>
        </w:rPr>
        <w:t xml:space="preserve"> </w:t>
      </w:r>
      <w:r w:rsidRPr="0090216F">
        <w:rPr>
          <w:rFonts w:ascii="Calibri" w:hAnsi="Calibri" w:cs="Calibri"/>
          <w:spacing w:val="-2"/>
          <w:sz w:val="28"/>
        </w:rPr>
        <w:t>tactic;</w:t>
      </w:r>
    </w:p>
    <w:p w14:paraId="52B5FC42" w14:textId="77777777" w:rsidR="0090216F" w:rsidRPr="0090216F" w:rsidRDefault="0090216F" w:rsidP="00F651F6">
      <w:pPr>
        <w:pStyle w:val="Listparagraf"/>
        <w:widowControl w:val="0"/>
        <w:numPr>
          <w:ilvl w:val="0"/>
          <w:numId w:val="97"/>
        </w:numPr>
        <w:tabs>
          <w:tab w:val="left" w:pos="1542"/>
        </w:tabs>
        <w:autoSpaceDE w:val="0"/>
        <w:autoSpaceDN w:val="0"/>
        <w:spacing w:after="0" w:line="341" w:lineRule="exact"/>
        <w:ind w:left="1542" w:hanging="283"/>
        <w:contextualSpacing w:val="0"/>
        <w:rPr>
          <w:rFonts w:ascii="Calibri" w:hAnsi="Calibri" w:cs="Calibri"/>
          <w:sz w:val="28"/>
        </w:rPr>
      </w:pPr>
      <w:r w:rsidRPr="0090216F">
        <w:rPr>
          <w:rFonts w:ascii="Calibri" w:hAnsi="Calibri" w:cs="Calibri"/>
          <w:sz w:val="28"/>
        </w:rPr>
        <w:t>complexe</w:t>
      </w:r>
      <w:r w:rsidRPr="0090216F">
        <w:rPr>
          <w:rFonts w:ascii="Calibri" w:hAnsi="Calibri" w:cs="Calibri"/>
          <w:spacing w:val="-9"/>
          <w:sz w:val="28"/>
        </w:rPr>
        <w:t xml:space="preserve"> </w:t>
      </w:r>
      <w:r w:rsidRPr="0090216F">
        <w:rPr>
          <w:rFonts w:ascii="Calibri" w:hAnsi="Calibri" w:cs="Calibri"/>
          <w:sz w:val="28"/>
        </w:rPr>
        <w:t>tehnice</w:t>
      </w:r>
      <w:r w:rsidRPr="0090216F">
        <w:rPr>
          <w:rFonts w:ascii="Calibri" w:hAnsi="Calibri" w:cs="Calibri"/>
          <w:spacing w:val="-5"/>
          <w:sz w:val="28"/>
        </w:rPr>
        <w:t xml:space="preserve"> </w:t>
      </w:r>
      <w:r w:rsidRPr="0090216F">
        <w:rPr>
          <w:rFonts w:ascii="Calibri" w:hAnsi="Calibri" w:cs="Calibri"/>
          <w:sz w:val="28"/>
        </w:rPr>
        <w:t>de</w:t>
      </w:r>
      <w:r w:rsidRPr="0090216F">
        <w:rPr>
          <w:rFonts w:ascii="Calibri" w:hAnsi="Calibri" w:cs="Calibri"/>
          <w:spacing w:val="-6"/>
          <w:sz w:val="28"/>
        </w:rPr>
        <w:t xml:space="preserve"> </w:t>
      </w:r>
      <w:r w:rsidRPr="0090216F">
        <w:rPr>
          <w:rFonts w:ascii="Calibri" w:hAnsi="Calibri" w:cs="Calibri"/>
          <w:sz w:val="28"/>
        </w:rPr>
        <w:t>atac</w:t>
      </w:r>
      <w:r w:rsidRPr="0090216F">
        <w:rPr>
          <w:rFonts w:ascii="Calibri" w:hAnsi="Calibri" w:cs="Calibri"/>
          <w:spacing w:val="-3"/>
          <w:sz w:val="28"/>
        </w:rPr>
        <w:t xml:space="preserve"> </w:t>
      </w:r>
      <w:r w:rsidRPr="0090216F">
        <w:rPr>
          <w:rFonts w:ascii="Calibri" w:hAnsi="Calibri" w:cs="Calibri"/>
          <w:sz w:val="28"/>
        </w:rPr>
        <w:t>şi</w:t>
      </w:r>
      <w:r w:rsidRPr="0090216F">
        <w:rPr>
          <w:rFonts w:ascii="Calibri" w:hAnsi="Calibri" w:cs="Calibri"/>
          <w:spacing w:val="-8"/>
          <w:sz w:val="28"/>
        </w:rPr>
        <w:t xml:space="preserve"> </w:t>
      </w:r>
      <w:r w:rsidRPr="0090216F">
        <w:rPr>
          <w:rFonts w:ascii="Calibri" w:hAnsi="Calibri" w:cs="Calibri"/>
          <w:spacing w:val="-2"/>
          <w:sz w:val="28"/>
        </w:rPr>
        <w:t>apărare;</w:t>
      </w:r>
    </w:p>
    <w:p w14:paraId="2A9B591A" w14:textId="77777777" w:rsidR="0090216F" w:rsidRPr="0090216F" w:rsidRDefault="0090216F" w:rsidP="00F651F6">
      <w:pPr>
        <w:pStyle w:val="Listparagraf"/>
        <w:widowControl w:val="0"/>
        <w:numPr>
          <w:ilvl w:val="0"/>
          <w:numId w:val="97"/>
        </w:numPr>
        <w:tabs>
          <w:tab w:val="left" w:pos="1542"/>
        </w:tabs>
        <w:autoSpaceDE w:val="0"/>
        <w:autoSpaceDN w:val="0"/>
        <w:spacing w:after="0" w:line="342" w:lineRule="exact"/>
        <w:ind w:left="1542" w:hanging="283"/>
        <w:contextualSpacing w:val="0"/>
        <w:rPr>
          <w:rFonts w:ascii="Calibri" w:hAnsi="Calibri" w:cs="Calibri"/>
          <w:sz w:val="28"/>
        </w:rPr>
      </w:pPr>
      <w:r w:rsidRPr="0090216F">
        <w:rPr>
          <w:rFonts w:ascii="Calibri" w:hAnsi="Calibri" w:cs="Calibri"/>
          <w:sz w:val="28"/>
        </w:rPr>
        <w:t>jocuri</w:t>
      </w:r>
      <w:r w:rsidRPr="0090216F">
        <w:rPr>
          <w:rFonts w:ascii="Calibri" w:hAnsi="Calibri" w:cs="Calibri"/>
          <w:spacing w:val="-5"/>
          <w:sz w:val="28"/>
        </w:rPr>
        <w:t xml:space="preserve"> </w:t>
      </w:r>
      <w:r w:rsidRPr="0090216F">
        <w:rPr>
          <w:rFonts w:ascii="Calibri" w:hAnsi="Calibri" w:cs="Calibri"/>
          <w:sz w:val="28"/>
        </w:rPr>
        <w:t>şcoală,</w:t>
      </w:r>
      <w:r w:rsidRPr="0090216F">
        <w:rPr>
          <w:rFonts w:ascii="Calibri" w:hAnsi="Calibri" w:cs="Calibri"/>
          <w:spacing w:val="-7"/>
          <w:sz w:val="28"/>
        </w:rPr>
        <w:t xml:space="preserve"> </w:t>
      </w:r>
      <w:r w:rsidRPr="0090216F">
        <w:rPr>
          <w:rFonts w:ascii="Calibri" w:hAnsi="Calibri" w:cs="Calibri"/>
          <w:sz w:val="28"/>
        </w:rPr>
        <w:t>jocuri</w:t>
      </w:r>
      <w:r w:rsidRPr="0090216F">
        <w:rPr>
          <w:rFonts w:ascii="Calibri" w:hAnsi="Calibri" w:cs="Calibri"/>
          <w:spacing w:val="-4"/>
          <w:sz w:val="28"/>
        </w:rPr>
        <w:t xml:space="preserve"> </w:t>
      </w:r>
      <w:r w:rsidRPr="0090216F">
        <w:rPr>
          <w:rFonts w:ascii="Calibri" w:hAnsi="Calibri" w:cs="Calibri"/>
          <w:sz w:val="28"/>
        </w:rPr>
        <w:t>de</w:t>
      </w:r>
      <w:r w:rsidRPr="0090216F">
        <w:rPr>
          <w:rFonts w:ascii="Calibri" w:hAnsi="Calibri" w:cs="Calibri"/>
          <w:spacing w:val="-10"/>
          <w:sz w:val="28"/>
        </w:rPr>
        <w:t xml:space="preserve"> </w:t>
      </w:r>
      <w:r w:rsidRPr="0090216F">
        <w:rPr>
          <w:rFonts w:ascii="Calibri" w:hAnsi="Calibri" w:cs="Calibri"/>
          <w:sz w:val="28"/>
        </w:rPr>
        <w:t>verificare,</w:t>
      </w:r>
      <w:r w:rsidRPr="0090216F">
        <w:rPr>
          <w:rFonts w:ascii="Calibri" w:hAnsi="Calibri" w:cs="Calibri"/>
          <w:spacing w:val="-10"/>
          <w:sz w:val="28"/>
        </w:rPr>
        <w:t xml:space="preserve"> </w:t>
      </w:r>
      <w:r w:rsidRPr="0090216F">
        <w:rPr>
          <w:rFonts w:ascii="Calibri" w:hAnsi="Calibri" w:cs="Calibri"/>
          <w:sz w:val="28"/>
        </w:rPr>
        <w:t>jocuri</w:t>
      </w:r>
      <w:r w:rsidRPr="0090216F">
        <w:rPr>
          <w:rFonts w:ascii="Calibri" w:hAnsi="Calibri" w:cs="Calibri"/>
          <w:spacing w:val="-5"/>
          <w:sz w:val="28"/>
        </w:rPr>
        <w:t xml:space="preserve"> </w:t>
      </w:r>
      <w:r w:rsidRPr="0090216F">
        <w:rPr>
          <w:rFonts w:ascii="Calibri" w:hAnsi="Calibri" w:cs="Calibri"/>
          <w:spacing w:val="-2"/>
          <w:sz w:val="28"/>
        </w:rPr>
        <w:t>oficiale.</w:t>
      </w:r>
    </w:p>
    <w:p w14:paraId="413B029C" w14:textId="77777777" w:rsidR="0090216F" w:rsidRPr="009350B9" w:rsidRDefault="0090216F" w:rsidP="0090216F">
      <w:pPr>
        <w:widowControl w:val="0"/>
        <w:tabs>
          <w:tab w:val="left" w:pos="1542"/>
        </w:tabs>
        <w:autoSpaceDE w:val="0"/>
        <w:autoSpaceDN w:val="0"/>
        <w:spacing w:after="0" w:line="342" w:lineRule="exact"/>
        <w:rPr>
          <w:rFonts w:ascii="Calibri" w:hAnsi="Calibri" w:cs="Calibri"/>
          <w:b/>
          <w:bCs/>
          <w:sz w:val="28"/>
        </w:rPr>
      </w:pPr>
    </w:p>
    <w:p w14:paraId="6D67CF4C" w14:textId="77777777" w:rsidR="0090216F" w:rsidRPr="009350B9" w:rsidRDefault="0090216F" w:rsidP="0090216F">
      <w:pPr>
        <w:widowControl w:val="0"/>
        <w:tabs>
          <w:tab w:val="left" w:pos="1542"/>
        </w:tabs>
        <w:autoSpaceDE w:val="0"/>
        <w:autoSpaceDN w:val="0"/>
        <w:spacing w:after="0" w:line="342" w:lineRule="exact"/>
        <w:rPr>
          <w:rFonts w:ascii="Calibri" w:hAnsi="Calibri" w:cs="Calibri"/>
          <w:b/>
          <w:bCs/>
          <w:sz w:val="28"/>
        </w:rPr>
      </w:pPr>
    </w:p>
    <w:p w14:paraId="1FA665C2" w14:textId="678A0D74" w:rsidR="009350B9" w:rsidRPr="009350B9" w:rsidRDefault="009350B9" w:rsidP="009350B9">
      <w:pPr>
        <w:pStyle w:val="Titlu4"/>
        <w:keepNext w:val="0"/>
        <w:keepLines w:val="0"/>
        <w:widowControl w:val="0"/>
        <w:tabs>
          <w:tab w:val="left" w:pos="1229"/>
        </w:tabs>
        <w:autoSpaceDE w:val="0"/>
        <w:autoSpaceDN w:val="0"/>
        <w:spacing w:before="0" w:after="0" w:line="240" w:lineRule="auto"/>
        <w:rPr>
          <w:rFonts w:ascii="Calibri" w:hAnsi="Calibri" w:cs="Calibri"/>
          <w:b/>
          <w:bCs/>
          <w:color w:val="6F2F9F"/>
          <w:sz w:val="28"/>
          <w:szCs w:val="28"/>
        </w:rPr>
      </w:pPr>
      <w:r w:rsidRPr="009350B9">
        <w:rPr>
          <w:rFonts w:ascii="Calibri" w:hAnsi="Calibri" w:cs="Calibri"/>
          <w:b/>
          <w:bCs/>
          <w:color w:val="6F2F9F"/>
          <w:sz w:val="28"/>
          <w:szCs w:val="28"/>
        </w:rPr>
        <w:t xml:space="preserve">              VERIFICAREA</w:t>
      </w:r>
      <w:r w:rsidRPr="009350B9">
        <w:rPr>
          <w:rFonts w:ascii="Calibri" w:hAnsi="Calibri" w:cs="Calibri"/>
          <w:b/>
          <w:bCs/>
          <w:color w:val="6F2F9F"/>
          <w:spacing w:val="-10"/>
          <w:sz w:val="28"/>
          <w:szCs w:val="28"/>
        </w:rPr>
        <w:t xml:space="preserve"> </w:t>
      </w:r>
      <w:r w:rsidRPr="009350B9">
        <w:rPr>
          <w:rFonts w:ascii="Calibri" w:hAnsi="Calibri" w:cs="Calibri"/>
          <w:b/>
          <w:bCs/>
          <w:color w:val="6F2F9F"/>
          <w:sz w:val="28"/>
          <w:szCs w:val="28"/>
        </w:rPr>
        <w:t>ŞI</w:t>
      </w:r>
      <w:r w:rsidRPr="009350B9">
        <w:rPr>
          <w:rFonts w:ascii="Calibri" w:hAnsi="Calibri" w:cs="Calibri"/>
          <w:b/>
          <w:bCs/>
          <w:color w:val="6F2F9F"/>
          <w:spacing w:val="-5"/>
          <w:sz w:val="28"/>
          <w:szCs w:val="28"/>
        </w:rPr>
        <w:t xml:space="preserve"> </w:t>
      </w:r>
      <w:r w:rsidRPr="009350B9">
        <w:rPr>
          <w:rFonts w:ascii="Calibri" w:hAnsi="Calibri" w:cs="Calibri"/>
          <w:b/>
          <w:bCs/>
          <w:color w:val="6F2F9F"/>
          <w:sz w:val="28"/>
          <w:szCs w:val="28"/>
        </w:rPr>
        <w:t>EVALUAREA</w:t>
      </w:r>
      <w:r w:rsidRPr="009350B9">
        <w:rPr>
          <w:rFonts w:ascii="Calibri" w:hAnsi="Calibri" w:cs="Calibri"/>
          <w:b/>
          <w:bCs/>
          <w:color w:val="6F2F9F"/>
          <w:spacing w:val="-4"/>
          <w:sz w:val="28"/>
          <w:szCs w:val="28"/>
        </w:rPr>
        <w:t xml:space="preserve"> </w:t>
      </w:r>
      <w:r w:rsidRPr="009350B9">
        <w:rPr>
          <w:rFonts w:ascii="Calibri" w:hAnsi="Calibri" w:cs="Calibri"/>
          <w:b/>
          <w:bCs/>
          <w:color w:val="6F2F9F"/>
          <w:sz w:val="28"/>
          <w:szCs w:val="28"/>
        </w:rPr>
        <w:t>NIVELULUI</w:t>
      </w:r>
      <w:r w:rsidRPr="009350B9">
        <w:rPr>
          <w:rFonts w:ascii="Calibri" w:hAnsi="Calibri" w:cs="Calibri"/>
          <w:b/>
          <w:bCs/>
          <w:color w:val="6F2F9F"/>
          <w:spacing w:val="68"/>
          <w:sz w:val="28"/>
          <w:szCs w:val="28"/>
        </w:rPr>
        <w:t xml:space="preserve"> </w:t>
      </w:r>
      <w:r w:rsidRPr="009350B9">
        <w:rPr>
          <w:rFonts w:ascii="Calibri" w:hAnsi="Calibri" w:cs="Calibri"/>
          <w:b/>
          <w:bCs/>
          <w:color w:val="6F2F9F"/>
          <w:spacing w:val="-2"/>
          <w:sz w:val="28"/>
          <w:szCs w:val="28"/>
        </w:rPr>
        <w:t>INSTRUIRII</w:t>
      </w:r>
    </w:p>
    <w:p w14:paraId="4D9A84E3" w14:textId="77777777" w:rsidR="009350B9" w:rsidRPr="009350B9" w:rsidRDefault="009350B9" w:rsidP="009350B9">
      <w:pPr>
        <w:pStyle w:val="Corptext"/>
        <w:ind w:left="0"/>
        <w:rPr>
          <w:rFonts w:ascii="Calibri" w:hAnsi="Calibri" w:cs="Calibri"/>
          <w:b/>
        </w:rPr>
      </w:pPr>
    </w:p>
    <w:p w14:paraId="3BE8E842" w14:textId="77777777" w:rsidR="009350B9" w:rsidRPr="009350B9" w:rsidRDefault="009350B9" w:rsidP="009350B9">
      <w:pPr>
        <w:pStyle w:val="Titlu5"/>
        <w:rPr>
          <w:rFonts w:ascii="Calibri" w:hAnsi="Calibri" w:cs="Calibri"/>
          <w:sz w:val="28"/>
          <w:szCs w:val="28"/>
        </w:rPr>
      </w:pPr>
      <w:r w:rsidRPr="009350B9">
        <w:rPr>
          <w:rFonts w:ascii="Calibri" w:hAnsi="Calibri" w:cs="Calibri"/>
          <w:b/>
          <w:bCs/>
          <w:sz w:val="28"/>
          <w:szCs w:val="28"/>
        </w:rPr>
        <w:t>Probe</w:t>
      </w:r>
      <w:r w:rsidRPr="009350B9">
        <w:rPr>
          <w:rFonts w:ascii="Calibri" w:hAnsi="Calibri" w:cs="Calibri"/>
          <w:b/>
          <w:bCs/>
          <w:spacing w:val="-5"/>
          <w:sz w:val="28"/>
          <w:szCs w:val="28"/>
        </w:rPr>
        <w:t xml:space="preserve"> </w:t>
      </w:r>
      <w:r w:rsidRPr="009350B9">
        <w:rPr>
          <w:rFonts w:ascii="Calibri" w:hAnsi="Calibri" w:cs="Calibri"/>
          <w:b/>
          <w:bCs/>
          <w:sz w:val="28"/>
          <w:szCs w:val="28"/>
        </w:rPr>
        <w:t>de</w:t>
      </w:r>
      <w:r w:rsidRPr="009350B9">
        <w:rPr>
          <w:rFonts w:ascii="Calibri" w:hAnsi="Calibri" w:cs="Calibri"/>
          <w:b/>
          <w:bCs/>
          <w:spacing w:val="-10"/>
          <w:sz w:val="28"/>
          <w:szCs w:val="28"/>
        </w:rPr>
        <w:t xml:space="preserve"> </w:t>
      </w:r>
      <w:r w:rsidRPr="009350B9">
        <w:rPr>
          <w:rFonts w:ascii="Calibri" w:hAnsi="Calibri" w:cs="Calibri"/>
          <w:b/>
          <w:bCs/>
          <w:sz w:val="28"/>
          <w:szCs w:val="28"/>
        </w:rPr>
        <w:t>apreciere</w:t>
      </w:r>
      <w:r w:rsidRPr="009350B9">
        <w:rPr>
          <w:rFonts w:ascii="Calibri" w:hAnsi="Calibri" w:cs="Calibri"/>
          <w:b/>
          <w:bCs/>
          <w:spacing w:val="-5"/>
          <w:sz w:val="28"/>
          <w:szCs w:val="28"/>
        </w:rPr>
        <w:t xml:space="preserve"> </w:t>
      </w:r>
      <w:r w:rsidRPr="009350B9">
        <w:rPr>
          <w:rFonts w:ascii="Calibri" w:hAnsi="Calibri" w:cs="Calibri"/>
          <w:b/>
          <w:bCs/>
          <w:sz w:val="28"/>
          <w:szCs w:val="28"/>
        </w:rPr>
        <w:t>ale</w:t>
      </w:r>
      <w:r w:rsidRPr="009350B9">
        <w:rPr>
          <w:rFonts w:ascii="Calibri" w:hAnsi="Calibri" w:cs="Calibri"/>
          <w:b/>
          <w:bCs/>
          <w:spacing w:val="-6"/>
          <w:sz w:val="28"/>
          <w:szCs w:val="28"/>
        </w:rPr>
        <w:t xml:space="preserve"> </w:t>
      </w:r>
      <w:r w:rsidRPr="009350B9">
        <w:rPr>
          <w:rFonts w:ascii="Calibri" w:hAnsi="Calibri" w:cs="Calibri"/>
          <w:b/>
          <w:bCs/>
          <w:spacing w:val="-2"/>
          <w:sz w:val="28"/>
          <w:szCs w:val="28"/>
        </w:rPr>
        <w:t>F.R.B</w:t>
      </w:r>
      <w:r w:rsidRPr="009350B9">
        <w:rPr>
          <w:rFonts w:ascii="Calibri" w:hAnsi="Calibri" w:cs="Calibri"/>
          <w:spacing w:val="-2"/>
          <w:sz w:val="28"/>
          <w:szCs w:val="28"/>
        </w:rPr>
        <w:t>.</w:t>
      </w:r>
    </w:p>
    <w:p w14:paraId="7123061D" w14:textId="77777777" w:rsidR="009350B9" w:rsidRPr="009350B9" w:rsidRDefault="009350B9" w:rsidP="009350B9">
      <w:pPr>
        <w:pStyle w:val="Corptext"/>
        <w:spacing w:before="4" w:line="322" w:lineRule="exact"/>
        <w:ind w:left="1413"/>
        <w:jc w:val="both"/>
        <w:rPr>
          <w:rFonts w:ascii="Calibri" w:hAnsi="Calibri" w:cs="Calibri"/>
        </w:rPr>
      </w:pPr>
      <w:r w:rsidRPr="009350B9">
        <w:rPr>
          <w:rFonts w:ascii="Calibri" w:hAnsi="Calibri" w:cs="Calibri"/>
        </w:rPr>
        <w:t>Pentru</w:t>
      </w:r>
      <w:r w:rsidRPr="009350B9">
        <w:rPr>
          <w:rFonts w:ascii="Calibri" w:hAnsi="Calibri" w:cs="Calibri"/>
          <w:spacing w:val="-5"/>
        </w:rPr>
        <w:t xml:space="preserve"> </w:t>
      </w:r>
      <w:r w:rsidRPr="009350B9">
        <w:rPr>
          <w:rFonts w:ascii="Calibri" w:hAnsi="Calibri" w:cs="Calibri"/>
        </w:rPr>
        <w:t>juniori III,</w:t>
      </w:r>
      <w:r w:rsidRPr="009350B9">
        <w:rPr>
          <w:rFonts w:ascii="Calibri" w:hAnsi="Calibri" w:cs="Calibri"/>
          <w:spacing w:val="1"/>
        </w:rPr>
        <w:t xml:space="preserve"> </w:t>
      </w:r>
      <w:r w:rsidRPr="009350B9">
        <w:rPr>
          <w:rFonts w:ascii="Calibri" w:hAnsi="Calibri" w:cs="Calibri"/>
        </w:rPr>
        <w:t>probele</w:t>
      </w:r>
      <w:r w:rsidRPr="009350B9">
        <w:rPr>
          <w:rFonts w:ascii="Calibri" w:hAnsi="Calibri" w:cs="Calibri"/>
          <w:spacing w:val="-1"/>
        </w:rPr>
        <w:t xml:space="preserve"> </w:t>
      </w:r>
      <w:r w:rsidRPr="009350B9">
        <w:rPr>
          <w:rFonts w:ascii="Calibri" w:hAnsi="Calibri" w:cs="Calibri"/>
        </w:rPr>
        <w:t>de</w:t>
      </w:r>
      <w:r w:rsidRPr="009350B9">
        <w:rPr>
          <w:rFonts w:ascii="Calibri" w:hAnsi="Calibri" w:cs="Calibri"/>
          <w:spacing w:val="1"/>
        </w:rPr>
        <w:t xml:space="preserve"> </w:t>
      </w:r>
      <w:r w:rsidRPr="009350B9">
        <w:rPr>
          <w:rFonts w:ascii="Calibri" w:hAnsi="Calibri" w:cs="Calibri"/>
        </w:rPr>
        <w:t>control</w:t>
      </w:r>
      <w:r w:rsidRPr="009350B9">
        <w:rPr>
          <w:rFonts w:ascii="Calibri" w:hAnsi="Calibri" w:cs="Calibri"/>
          <w:spacing w:val="1"/>
        </w:rPr>
        <w:t xml:space="preserve"> </w:t>
      </w:r>
      <w:r w:rsidRPr="009350B9">
        <w:rPr>
          <w:rFonts w:ascii="Calibri" w:hAnsi="Calibri" w:cs="Calibri"/>
        </w:rPr>
        <w:t>ale FRB</w:t>
      </w:r>
      <w:r w:rsidRPr="009350B9">
        <w:rPr>
          <w:rFonts w:ascii="Calibri" w:hAnsi="Calibri" w:cs="Calibri"/>
          <w:spacing w:val="3"/>
        </w:rPr>
        <w:t xml:space="preserve"> </w:t>
      </w:r>
      <w:r w:rsidRPr="009350B9">
        <w:rPr>
          <w:rFonts w:ascii="Calibri" w:hAnsi="Calibri" w:cs="Calibri"/>
        </w:rPr>
        <w:t>sunt prezentate</w:t>
      </w:r>
      <w:r w:rsidRPr="009350B9">
        <w:rPr>
          <w:rFonts w:ascii="Calibri" w:hAnsi="Calibri" w:cs="Calibri"/>
          <w:spacing w:val="-5"/>
        </w:rPr>
        <w:t xml:space="preserve"> </w:t>
      </w:r>
      <w:r w:rsidRPr="009350B9">
        <w:rPr>
          <w:rFonts w:ascii="Calibri" w:hAnsi="Calibri" w:cs="Calibri"/>
        </w:rPr>
        <w:t>in</w:t>
      </w:r>
      <w:r w:rsidRPr="009350B9">
        <w:rPr>
          <w:rFonts w:ascii="Calibri" w:hAnsi="Calibri" w:cs="Calibri"/>
          <w:spacing w:val="1"/>
        </w:rPr>
        <w:t xml:space="preserve"> </w:t>
      </w:r>
      <w:r w:rsidRPr="009350B9">
        <w:rPr>
          <w:rFonts w:ascii="Calibri" w:hAnsi="Calibri" w:cs="Calibri"/>
          <w:spacing w:val="-2"/>
        </w:rPr>
        <w:t>capitolul</w:t>
      </w:r>
    </w:p>
    <w:p w14:paraId="67AE7414" w14:textId="77777777" w:rsidR="009350B9" w:rsidRPr="009350B9" w:rsidRDefault="009350B9" w:rsidP="009350B9">
      <w:pPr>
        <w:pStyle w:val="Corptext"/>
        <w:ind w:right="736"/>
        <w:jc w:val="both"/>
        <w:rPr>
          <w:rFonts w:ascii="Calibri" w:hAnsi="Calibri" w:cs="Calibri"/>
        </w:rPr>
      </w:pPr>
      <w:r w:rsidRPr="009350B9">
        <w:rPr>
          <w:rFonts w:ascii="Calibri" w:hAnsi="Calibri" w:cs="Calibri"/>
        </w:rPr>
        <w:t>„Probe si norme de control”. Daca o echipa nu are numarul minim regulamentar de jucatori cu baremul indeplinit, nu are drept de joc la turneul Final al CN U14/ U15, locul ei fiind luat de urmatoarea clasata in faza semifinala, daca indeplineste conditiile.</w:t>
      </w:r>
    </w:p>
    <w:p w14:paraId="2AA812B0" w14:textId="77777777" w:rsidR="009350B9" w:rsidRPr="009350B9" w:rsidRDefault="009350B9" w:rsidP="009350B9">
      <w:pPr>
        <w:pStyle w:val="Titlu5"/>
        <w:spacing w:before="321"/>
        <w:rPr>
          <w:rFonts w:ascii="Calibri" w:hAnsi="Calibri" w:cs="Calibri"/>
          <w:b/>
          <w:bCs/>
          <w:sz w:val="28"/>
          <w:szCs w:val="28"/>
        </w:rPr>
      </w:pPr>
      <w:r w:rsidRPr="009350B9">
        <w:rPr>
          <w:rFonts w:ascii="Calibri" w:hAnsi="Calibri" w:cs="Calibri"/>
          <w:b/>
          <w:bCs/>
          <w:sz w:val="28"/>
          <w:szCs w:val="28"/>
        </w:rPr>
        <w:t>Probe</w:t>
      </w:r>
      <w:r w:rsidRPr="009350B9">
        <w:rPr>
          <w:rFonts w:ascii="Calibri" w:hAnsi="Calibri" w:cs="Calibri"/>
          <w:b/>
          <w:bCs/>
          <w:spacing w:val="-6"/>
          <w:sz w:val="28"/>
          <w:szCs w:val="28"/>
        </w:rPr>
        <w:t xml:space="preserve"> </w:t>
      </w:r>
      <w:r w:rsidRPr="009350B9">
        <w:rPr>
          <w:rFonts w:ascii="Calibri" w:hAnsi="Calibri" w:cs="Calibri"/>
          <w:b/>
          <w:bCs/>
          <w:sz w:val="28"/>
          <w:szCs w:val="28"/>
        </w:rPr>
        <w:t>de</w:t>
      </w:r>
      <w:r w:rsidRPr="009350B9">
        <w:rPr>
          <w:rFonts w:ascii="Calibri" w:hAnsi="Calibri" w:cs="Calibri"/>
          <w:b/>
          <w:bCs/>
          <w:spacing w:val="-11"/>
          <w:sz w:val="28"/>
          <w:szCs w:val="28"/>
        </w:rPr>
        <w:t xml:space="preserve"> </w:t>
      </w:r>
      <w:r w:rsidRPr="009350B9">
        <w:rPr>
          <w:rFonts w:ascii="Calibri" w:hAnsi="Calibri" w:cs="Calibri"/>
          <w:b/>
          <w:bCs/>
          <w:sz w:val="28"/>
          <w:szCs w:val="28"/>
        </w:rPr>
        <w:t>control</w:t>
      </w:r>
      <w:r w:rsidRPr="009350B9">
        <w:rPr>
          <w:rFonts w:ascii="Calibri" w:hAnsi="Calibri" w:cs="Calibri"/>
          <w:b/>
          <w:bCs/>
          <w:spacing w:val="-5"/>
          <w:sz w:val="28"/>
          <w:szCs w:val="28"/>
        </w:rPr>
        <w:t xml:space="preserve"> </w:t>
      </w:r>
      <w:r w:rsidRPr="009350B9">
        <w:rPr>
          <w:rFonts w:ascii="Calibri" w:hAnsi="Calibri" w:cs="Calibri"/>
          <w:b/>
          <w:bCs/>
          <w:spacing w:val="-2"/>
          <w:sz w:val="28"/>
          <w:szCs w:val="28"/>
        </w:rPr>
        <w:t>proprii</w:t>
      </w:r>
    </w:p>
    <w:p w14:paraId="0CE1A13D" w14:textId="77777777" w:rsidR="009350B9" w:rsidRPr="009350B9" w:rsidRDefault="009350B9" w:rsidP="009350B9">
      <w:pPr>
        <w:pStyle w:val="Corptext"/>
        <w:spacing w:before="5"/>
        <w:ind w:right="735" w:firstLine="720"/>
        <w:jc w:val="both"/>
        <w:rPr>
          <w:rFonts w:ascii="Calibri" w:hAnsi="Calibri" w:cs="Calibri"/>
        </w:rPr>
      </w:pPr>
      <w:r w:rsidRPr="009350B9">
        <w:rPr>
          <w:rFonts w:ascii="Calibri" w:hAnsi="Calibri" w:cs="Calibri"/>
        </w:rPr>
        <w:t>Antrenorul trebuie să verifice periodic nivelul de instruire al jucătorilor. Pentru aceasta, el poate folosi şi alte probe de control, corespunzătoare conţinutului instruirii jucătorilor şi al perioadei de pregătire în care se realizează evaluarea</w:t>
      </w:r>
    </w:p>
    <w:p w14:paraId="46F35695" w14:textId="77777777" w:rsidR="009350B9" w:rsidRPr="00082B38" w:rsidRDefault="009350B9" w:rsidP="009350B9">
      <w:pPr>
        <w:pStyle w:val="Titlu5"/>
        <w:spacing w:before="315"/>
        <w:rPr>
          <w:rFonts w:ascii="Calibri" w:hAnsi="Calibri" w:cs="Calibri"/>
          <w:b/>
          <w:bCs/>
          <w:sz w:val="28"/>
          <w:szCs w:val="28"/>
        </w:rPr>
      </w:pPr>
      <w:r w:rsidRPr="00082B38">
        <w:rPr>
          <w:rFonts w:ascii="Calibri" w:hAnsi="Calibri" w:cs="Calibri"/>
          <w:b/>
          <w:bCs/>
          <w:sz w:val="28"/>
          <w:szCs w:val="28"/>
        </w:rPr>
        <w:lastRenderedPageBreak/>
        <w:t>Jocuri</w:t>
      </w:r>
      <w:r w:rsidRPr="00082B38">
        <w:rPr>
          <w:rFonts w:ascii="Calibri" w:hAnsi="Calibri" w:cs="Calibri"/>
          <w:b/>
          <w:bCs/>
          <w:spacing w:val="-8"/>
          <w:sz w:val="28"/>
          <w:szCs w:val="28"/>
        </w:rPr>
        <w:t xml:space="preserve"> </w:t>
      </w:r>
      <w:r w:rsidRPr="00082B38">
        <w:rPr>
          <w:rFonts w:ascii="Calibri" w:hAnsi="Calibri" w:cs="Calibri"/>
          <w:b/>
          <w:bCs/>
          <w:sz w:val="28"/>
          <w:szCs w:val="28"/>
        </w:rPr>
        <w:t>de</w:t>
      </w:r>
      <w:r w:rsidRPr="00082B38">
        <w:rPr>
          <w:rFonts w:ascii="Calibri" w:hAnsi="Calibri" w:cs="Calibri"/>
          <w:b/>
          <w:bCs/>
          <w:spacing w:val="-2"/>
          <w:sz w:val="28"/>
          <w:szCs w:val="28"/>
        </w:rPr>
        <w:t xml:space="preserve"> </w:t>
      </w:r>
      <w:r w:rsidRPr="00082B38">
        <w:rPr>
          <w:rFonts w:ascii="Calibri" w:hAnsi="Calibri" w:cs="Calibri"/>
          <w:b/>
          <w:bCs/>
          <w:sz w:val="28"/>
          <w:szCs w:val="28"/>
        </w:rPr>
        <w:t>verificare</w:t>
      </w:r>
      <w:r w:rsidRPr="00082B38">
        <w:rPr>
          <w:rFonts w:ascii="Calibri" w:hAnsi="Calibri" w:cs="Calibri"/>
          <w:b/>
          <w:bCs/>
          <w:spacing w:val="-7"/>
          <w:sz w:val="28"/>
          <w:szCs w:val="28"/>
        </w:rPr>
        <w:t xml:space="preserve"> </w:t>
      </w:r>
      <w:r w:rsidRPr="00082B38">
        <w:rPr>
          <w:rFonts w:ascii="Calibri" w:hAnsi="Calibri" w:cs="Calibri"/>
          <w:b/>
          <w:bCs/>
          <w:sz w:val="28"/>
          <w:szCs w:val="28"/>
        </w:rPr>
        <w:t>şi</w:t>
      </w:r>
      <w:r w:rsidRPr="00082B38">
        <w:rPr>
          <w:rFonts w:ascii="Calibri" w:hAnsi="Calibri" w:cs="Calibri"/>
          <w:b/>
          <w:bCs/>
          <w:spacing w:val="-11"/>
          <w:sz w:val="28"/>
          <w:szCs w:val="28"/>
        </w:rPr>
        <w:t xml:space="preserve"> </w:t>
      </w:r>
      <w:r w:rsidRPr="00082B38">
        <w:rPr>
          <w:rFonts w:ascii="Calibri" w:hAnsi="Calibri" w:cs="Calibri"/>
          <w:b/>
          <w:bCs/>
          <w:sz w:val="28"/>
          <w:szCs w:val="28"/>
        </w:rPr>
        <w:t>jocuri</w:t>
      </w:r>
      <w:r w:rsidRPr="00082B38">
        <w:rPr>
          <w:rFonts w:ascii="Calibri" w:hAnsi="Calibri" w:cs="Calibri"/>
          <w:b/>
          <w:bCs/>
          <w:spacing w:val="-8"/>
          <w:sz w:val="28"/>
          <w:szCs w:val="28"/>
        </w:rPr>
        <w:t xml:space="preserve"> </w:t>
      </w:r>
      <w:r w:rsidRPr="00082B38">
        <w:rPr>
          <w:rFonts w:ascii="Calibri" w:hAnsi="Calibri" w:cs="Calibri"/>
          <w:b/>
          <w:bCs/>
          <w:spacing w:val="-2"/>
          <w:sz w:val="28"/>
          <w:szCs w:val="28"/>
        </w:rPr>
        <w:t>oficiale</w:t>
      </w:r>
    </w:p>
    <w:p w14:paraId="004D7F87" w14:textId="77777777" w:rsidR="009350B9" w:rsidRPr="00082B38" w:rsidRDefault="009350B9" w:rsidP="009350B9">
      <w:pPr>
        <w:pStyle w:val="Corptext"/>
        <w:spacing w:before="5"/>
        <w:ind w:right="736" w:firstLine="720"/>
        <w:jc w:val="both"/>
        <w:rPr>
          <w:rFonts w:ascii="Calibri" w:hAnsi="Calibri" w:cs="Calibri"/>
        </w:rPr>
      </w:pPr>
      <w:r w:rsidRPr="00082B38">
        <w:rPr>
          <w:rFonts w:ascii="Calibri" w:hAnsi="Calibri" w:cs="Calibri"/>
        </w:rPr>
        <w:t>Se va urmări modul de aplicare în joc a conţinutului instruirii, combativitatea, integrarea jucătorilor în echipă, respectarea sarcinilor de joc.</w:t>
      </w:r>
    </w:p>
    <w:p w14:paraId="38221903" w14:textId="77777777" w:rsidR="009350B9" w:rsidRPr="00082B38" w:rsidRDefault="009350B9" w:rsidP="009350B9">
      <w:pPr>
        <w:pStyle w:val="Corptext"/>
        <w:spacing w:line="242" w:lineRule="auto"/>
        <w:ind w:right="734" w:firstLine="720"/>
        <w:jc w:val="both"/>
        <w:rPr>
          <w:rFonts w:ascii="Calibri" w:hAnsi="Calibri" w:cs="Calibri"/>
        </w:rPr>
      </w:pPr>
      <w:r w:rsidRPr="00082B38">
        <w:rPr>
          <w:rFonts w:ascii="Calibri" w:hAnsi="Calibri" w:cs="Calibri"/>
        </w:rPr>
        <w:t>Se pot folosi şi jocuri cu efectiv redus 2x2, 3x3</w:t>
      </w:r>
      <w:r w:rsidRPr="00082B38">
        <w:rPr>
          <w:rFonts w:ascii="Calibri" w:hAnsi="Calibri" w:cs="Calibri"/>
          <w:spacing w:val="80"/>
        </w:rPr>
        <w:t xml:space="preserve"> </w:t>
      </w:r>
      <w:r w:rsidRPr="00082B38">
        <w:rPr>
          <w:rFonts w:ascii="Calibri" w:hAnsi="Calibri" w:cs="Calibri"/>
        </w:rPr>
        <w:t>cu desfăşurare pe ½ sau pe tot terenul sau joc 2x2 şi 3x3 cu diferite teme tactice, conform conţinutului instruirii.</w:t>
      </w:r>
    </w:p>
    <w:p w14:paraId="004B1193" w14:textId="77777777" w:rsidR="00846D91" w:rsidRPr="00846D91" w:rsidRDefault="00846D91" w:rsidP="00846D91">
      <w:pPr>
        <w:pStyle w:val="Titlu5"/>
        <w:spacing w:before="310"/>
        <w:rPr>
          <w:rFonts w:ascii="Calibri" w:hAnsi="Calibri" w:cs="Calibri"/>
          <w:b/>
          <w:bCs/>
          <w:sz w:val="28"/>
          <w:szCs w:val="28"/>
        </w:rPr>
      </w:pPr>
      <w:r w:rsidRPr="00846D91">
        <w:rPr>
          <w:rFonts w:ascii="Calibri" w:hAnsi="Calibri" w:cs="Calibri"/>
          <w:b/>
          <w:bCs/>
          <w:sz w:val="28"/>
          <w:szCs w:val="28"/>
        </w:rPr>
        <w:t>Standarde</w:t>
      </w:r>
      <w:r w:rsidRPr="00846D91">
        <w:rPr>
          <w:rFonts w:ascii="Calibri" w:hAnsi="Calibri" w:cs="Calibri"/>
          <w:b/>
          <w:bCs/>
          <w:spacing w:val="-14"/>
          <w:sz w:val="28"/>
          <w:szCs w:val="28"/>
        </w:rPr>
        <w:t xml:space="preserve"> </w:t>
      </w:r>
      <w:r w:rsidRPr="00846D91">
        <w:rPr>
          <w:rFonts w:ascii="Calibri" w:hAnsi="Calibri" w:cs="Calibri"/>
          <w:b/>
          <w:bCs/>
          <w:spacing w:val="-2"/>
          <w:sz w:val="28"/>
          <w:szCs w:val="28"/>
        </w:rPr>
        <w:t>finale</w:t>
      </w:r>
    </w:p>
    <w:p w14:paraId="5AEDE421" w14:textId="77777777" w:rsidR="00846D91" w:rsidRPr="00846D91" w:rsidRDefault="00846D91" w:rsidP="00846D91">
      <w:pPr>
        <w:pStyle w:val="Corptext"/>
        <w:spacing w:before="5"/>
        <w:ind w:right="736" w:firstLine="720"/>
        <w:jc w:val="both"/>
        <w:rPr>
          <w:rFonts w:ascii="Calibri" w:hAnsi="Calibri" w:cs="Calibri"/>
        </w:rPr>
      </w:pPr>
      <w:r w:rsidRPr="00846D91">
        <w:rPr>
          <w:rFonts w:ascii="Calibri" w:hAnsi="Calibri" w:cs="Calibri"/>
        </w:rPr>
        <w:t>La terminarea stadiului de avansaţi II – 14 ani, sportivul trebuie să aibă dezvoltat potenţialul motric şi tehnico-tactic, astfel încât să poată face faţă următoarelor cerinţe:</w:t>
      </w:r>
    </w:p>
    <w:p w14:paraId="7355BAE0" w14:textId="77777777" w:rsidR="00846D91" w:rsidRPr="00846D91" w:rsidRDefault="00846D91" w:rsidP="00F651F6">
      <w:pPr>
        <w:pStyle w:val="Titlu5"/>
        <w:keepNext w:val="0"/>
        <w:keepLines w:val="0"/>
        <w:widowControl w:val="0"/>
        <w:numPr>
          <w:ilvl w:val="0"/>
          <w:numId w:val="99"/>
        </w:numPr>
        <w:tabs>
          <w:tab w:val="left" w:pos="1542"/>
        </w:tabs>
        <w:autoSpaceDE w:val="0"/>
        <w:autoSpaceDN w:val="0"/>
        <w:spacing w:before="0" w:after="0" w:line="316" w:lineRule="exact"/>
        <w:ind w:left="1542" w:hanging="129"/>
        <w:jc w:val="both"/>
        <w:rPr>
          <w:rFonts w:ascii="Calibri" w:hAnsi="Calibri" w:cs="Calibri"/>
          <w:b/>
          <w:sz w:val="28"/>
          <w:szCs w:val="28"/>
        </w:rPr>
      </w:pPr>
      <w:r w:rsidRPr="00846D91">
        <w:rPr>
          <w:rFonts w:ascii="Calibri" w:hAnsi="Calibri" w:cs="Calibri"/>
          <w:sz w:val="28"/>
          <w:szCs w:val="28"/>
        </w:rPr>
        <w:t>potenţial</w:t>
      </w:r>
      <w:r w:rsidRPr="00846D91">
        <w:rPr>
          <w:rFonts w:ascii="Calibri" w:hAnsi="Calibri" w:cs="Calibri"/>
          <w:spacing w:val="-17"/>
          <w:sz w:val="28"/>
          <w:szCs w:val="28"/>
        </w:rPr>
        <w:t xml:space="preserve"> </w:t>
      </w:r>
      <w:r w:rsidRPr="00846D91">
        <w:rPr>
          <w:rFonts w:ascii="Calibri" w:hAnsi="Calibri" w:cs="Calibri"/>
          <w:spacing w:val="-2"/>
          <w:sz w:val="28"/>
          <w:szCs w:val="28"/>
        </w:rPr>
        <w:t>motric:</w:t>
      </w:r>
    </w:p>
    <w:p w14:paraId="3AEF1963" w14:textId="77777777" w:rsidR="00846D91" w:rsidRPr="00846D91" w:rsidRDefault="00846D91" w:rsidP="00846D91">
      <w:pPr>
        <w:pStyle w:val="Corptext"/>
        <w:spacing w:before="4"/>
        <w:ind w:right="737"/>
        <w:jc w:val="both"/>
        <w:rPr>
          <w:rFonts w:ascii="Calibri" w:hAnsi="Calibri" w:cs="Calibri"/>
        </w:rPr>
      </w:pPr>
      <w:r w:rsidRPr="00846D91">
        <w:rPr>
          <w:rFonts w:ascii="Calibri" w:hAnsi="Calibri" w:cs="Calibri"/>
        </w:rPr>
        <w:t>La probele FRB trebuie să realizeze valorile prevăzute în Regulamentul Specific pentru categoria de vârstă.</w:t>
      </w:r>
    </w:p>
    <w:p w14:paraId="01ADC81B" w14:textId="77777777" w:rsidR="00846D91" w:rsidRPr="00846D91" w:rsidRDefault="00846D91" w:rsidP="00F651F6">
      <w:pPr>
        <w:pStyle w:val="Titlu5"/>
        <w:keepNext w:val="0"/>
        <w:keepLines w:val="0"/>
        <w:widowControl w:val="0"/>
        <w:numPr>
          <w:ilvl w:val="0"/>
          <w:numId w:val="99"/>
        </w:numPr>
        <w:tabs>
          <w:tab w:val="left" w:pos="1571"/>
        </w:tabs>
        <w:autoSpaceDE w:val="0"/>
        <w:autoSpaceDN w:val="0"/>
        <w:spacing w:before="0" w:after="0" w:line="316" w:lineRule="exact"/>
        <w:ind w:left="1571" w:hanging="167"/>
        <w:jc w:val="both"/>
        <w:rPr>
          <w:rFonts w:ascii="Calibri" w:hAnsi="Calibri" w:cs="Calibri"/>
          <w:b/>
          <w:sz w:val="28"/>
          <w:szCs w:val="28"/>
        </w:rPr>
      </w:pPr>
      <w:r w:rsidRPr="00846D91">
        <w:rPr>
          <w:rFonts w:ascii="Calibri" w:hAnsi="Calibri" w:cs="Calibri"/>
          <w:spacing w:val="-2"/>
          <w:sz w:val="28"/>
          <w:szCs w:val="28"/>
        </w:rPr>
        <w:t>potenţial</w:t>
      </w:r>
      <w:r w:rsidRPr="00846D91">
        <w:rPr>
          <w:rFonts w:ascii="Calibri" w:hAnsi="Calibri" w:cs="Calibri"/>
          <w:spacing w:val="14"/>
          <w:sz w:val="28"/>
          <w:szCs w:val="28"/>
        </w:rPr>
        <w:t xml:space="preserve"> </w:t>
      </w:r>
      <w:r w:rsidRPr="00846D91">
        <w:rPr>
          <w:rFonts w:ascii="Calibri" w:hAnsi="Calibri" w:cs="Calibri"/>
          <w:spacing w:val="-2"/>
          <w:sz w:val="28"/>
          <w:szCs w:val="28"/>
        </w:rPr>
        <w:t>tehnico-tactic:</w:t>
      </w:r>
    </w:p>
    <w:p w14:paraId="02E25ED2" w14:textId="77777777" w:rsidR="00846D91" w:rsidRPr="00846D91" w:rsidRDefault="00846D91" w:rsidP="00F651F6">
      <w:pPr>
        <w:pStyle w:val="Listparagraf"/>
        <w:widowControl w:val="0"/>
        <w:numPr>
          <w:ilvl w:val="0"/>
          <w:numId w:val="98"/>
        </w:numPr>
        <w:tabs>
          <w:tab w:val="left" w:pos="951"/>
        </w:tabs>
        <w:autoSpaceDE w:val="0"/>
        <w:autoSpaceDN w:val="0"/>
        <w:spacing w:before="5" w:after="0" w:line="240" w:lineRule="auto"/>
        <w:ind w:right="735" w:firstLine="0"/>
        <w:contextualSpacing w:val="0"/>
        <w:jc w:val="both"/>
        <w:rPr>
          <w:rFonts w:ascii="Calibri" w:hAnsi="Calibri" w:cs="Calibri"/>
          <w:sz w:val="28"/>
          <w:szCs w:val="28"/>
        </w:rPr>
      </w:pPr>
      <w:r w:rsidRPr="00846D91">
        <w:rPr>
          <w:rFonts w:ascii="Calibri" w:hAnsi="Calibri" w:cs="Calibri"/>
          <w:sz w:val="28"/>
          <w:szCs w:val="28"/>
        </w:rPr>
        <w:t>executarea corectă a traseului complex de procedee tehnice de atac; realizarea a 11 puncte (6 marcate) la proba de aruncari universala;</w:t>
      </w:r>
    </w:p>
    <w:p w14:paraId="415C5BCF" w14:textId="77777777" w:rsidR="00846D91" w:rsidRDefault="00846D91" w:rsidP="00F651F6">
      <w:pPr>
        <w:pStyle w:val="Listparagraf"/>
        <w:widowControl w:val="0"/>
        <w:numPr>
          <w:ilvl w:val="0"/>
          <w:numId w:val="98"/>
        </w:numPr>
        <w:tabs>
          <w:tab w:val="left" w:pos="908"/>
        </w:tabs>
        <w:autoSpaceDE w:val="0"/>
        <w:autoSpaceDN w:val="0"/>
        <w:spacing w:before="4" w:after="0" w:line="240" w:lineRule="auto"/>
        <w:ind w:right="741" w:firstLine="0"/>
        <w:contextualSpacing w:val="0"/>
        <w:jc w:val="both"/>
        <w:rPr>
          <w:rFonts w:ascii="Calibri" w:hAnsi="Calibri" w:cs="Calibri"/>
          <w:sz w:val="28"/>
          <w:szCs w:val="28"/>
        </w:rPr>
      </w:pPr>
      <w:r w:rsidRPr="00846D91">
        <w:rPr>
          <w:rFonts w:ascii="Calibri" w:hAnsi="Calibri" w:cs="Calibri"/>
          <w:sz w:val="28"/>
          <w:szCs w:val="28"/>
        </w:rPr>
        <w:t>executarea corectă a traseului complex de procedee tehnice de apărare; realizarea a 10 puncte la T Testul adaptat;</w:t>
      </w:r>
    </w:p>
    <w:p w14:paraId="0618008F" w14:textId="77777777" w:rsidR="00846D91" w:rsidRPr="00846D91" w:rsidRDefault="00846D91" w:rsidP="00F651F6">
      <w:pPr>
        <w:pStyle w:val="Listparagraf"/>
        <w:widowControl w:val="0"/>
        <w:numPr>
          <w:ilvl w:val="0"/>
          <w:numId w:val="98"/>
        </w:numPr>
        <w:tabs>
          <w:tab w:val="left" w:pos="956"/>
        </w:tabs>
        <w:autoSpaceDE w:val="0"/>
        <w:autoSpaceDN w:val="0"/>
        <w:spacing w:before="89" w:after="0" w:line="240" w:lineRule="auto"/>
        <w:ind w:right="736" w:firstLine="0"/>
        <w:contextualSpacing w:val="0"/>
        <w:rPr>
          <w:rFonts w:ascii="Calibri" w:hAnsi="Calibri" w:cs="Calibri"/>
          <w:sz w:val="28"/>
        </w:rPr>
      </w:pPr>
      <w:r w:rsidRPr="00846D91">
        <w:rPr>
          <w:rFonts w:ascii="Calibri" w:hAnsi="Calibri" w:cs="Calibri"/>
          <w:sz w:val="28"/>
        </w:rPr>
        <w:t>executarea</w:t>
      </w:r>
      <w:r w:rsidRPr="00846D91">
        <w:rPr>
          <w:rFonts w:ascii="Calibri" w:hAnsi="Calibri" w:cs="Calibri"/>
          <w:spacing w:val="80"/>
          <w:sz w:val="28"/>
        </w:rPr>
        <w:t xml:space="preserve"> </w:t>
      </w:r>
      <w:r w:rsidRPr="00846D91">
        <w:rPr>
          <w:rFonts w:ascii="Calibri" w:hAnsi="Calibri" w:cs="Calibri"/>
          <w:sz w:val="28"/>
        </w:rPr>
        <w:t>corectă</w:t>
      </w:r>
      <w:r w:rsidRPr="00846D91">
        <w:rPr>
          <w:rFonts w:ascii="Calibri" w:hAnsi="Calibri" w:cs="Calibri"/>
          <w:spacing w:val="80"/>
          <w:sz w:val="28"/>
        </w:rPr>
        <w:t xml:space="preserve"> </w:t>
      </w:r>
      <w:r w:rsidRPr="00846D91">
        <w:rPr>
          <w:rFonts w:ascii="Calibri" w:hAnsi="Calibri" w:cs="Calibri"/>
          <w:sz w:val="28"/>
        </w:rPr>
        <w:t>a</w:t>
      </w:r>
      <w:r w:rsidRPr="00846D91">
        <w:rPr>
          <w:rFonts w:ascii="Calibri" w:hAnsi="Calibri" w:cs="Calibri"/>
          <w:spacing w:val="80"/>
          <w:sz w:val="28"/>
        </w:rPr>
        <w:t xml:space="preserve"> </w:t>
      </w:r>
      <w:r w:rsidRPr="00846D91">
        <w:rPr>
          <w:rFonts w:ascii="Calibri" w:hAnsi="Calibri" w:cs="Calibri"/>
          <w:sz w:val="28"/>
        </w:rPr>
        <w:t>5</w:t>
      </w:r>
      <w:r w:rsidRPr="00846D91">
        <w:rPr>
          <w:rFonts w:ascii="Calibri" w:hAnsi="Calibri" w:cs="Calibri"/>
          <w:spacing w:val="80"/>
          <w:sz w:val="28"/>
        </w:rPr>
        <w:t xml:space="preserve"> </w:t>
      </w:r>
      <w:r w:rsidRPr="00846D91">
        <w:rPr>
          <w:rFonts w:ascii="Calibri" w:hAnsi="Calibri" w:cs="Calibri"/>
          <w:sz w:val="28"/>
        </w:rPr>
        <w:t>aruncări</w:t>
      </w:r>
      <w:r w:rsidRPr="00846D91">
        <w:rPr>
          <w:rFonts w:ascii="Calibri" w:hAnsi="Calibri" w:cs="Calibri"/>
          <w:spacing w:val="80"/>
          <w:sz w:val="28"/>
        </w:rPr>
        <w:t xml:space="preserve"> </w:t>
      </w:r>
      <w:r w:rsidRPr="00846D91">
        <w:rPr>
          <w:rFonts w:ascii="Calibri" w:hAnsi="Calibri" w:cs="Calibri"/>
          <w:sz w:val="28"/>
        </w:rPr>
        <w:t>libere</w:t>
      </w:r>
      <w:r w:rsidRPr="00846D91">
        <w:rPr>
          <w:rFonts w:ascii="Calibri" w:hAnsi="Calibri" w:cs="Calibri"/>
          <w:spacing w:val="80"/>
          <w:sz w:val="28"/>
        </w:rPr>
        <w:t xml:space="preserve"> </w:t>
      </w:r>
      <w:r w:rsidRPr="00846D91">
        <w:rPr>
          <w:rFonts w:ascii="Calibri" w:hAnsi="Calibri" w:cs="Calibri"/>
          <w:sz w:val="28"/>
        </w:rPr>
        <w:t>cu</w:t>
      </w:r>
      <w:r w:rsidRPr="00846D91">
        <w:rPr>
          <w:rFonts w:ascii="Calibri" w:hAnsi="Calibri" w:cs="Calibri"/>
          <w:spacing w:val="80"/>
          <w:sz w:val="28"/>
        </w:rPr>
        <w:t xml:space="preserve"> </w:t>
      </w:r>
      <w:r w:rsidRPr="00846D91">
        <w:rPr>
          <w:rFonts w:ascii="Calibri" w:hAnsi="Calibri" w:cs="Calibri"/>
          <w:sz w:val="28"/>
        </w:rPr>
        <w:t>obligativitatea</w:t>
      </w:r>
      <w:r w:rsidRPr="00846D91">
        <w:rPr>
          <w:rFonts w:ascii="Calibri" w:hAnsi="Calibri" w:cs="Calibri"/>
          <w:spacing w:val="80"/>
          <w:sz w:val="28"/>
        </w:rPr>
        <w:t xml:space="preserve"> </w:t>
      </w:r>
      <w:r w:rsidRPr="00846D91">
        <w:rPr>
          <w:rFonts w:ascii="Calibri" w:hAnsi="Calibri" w:cs="Calibri"/>
          <w:sz w:val="28"/>
        </w:rPr>
        <w:t>marcării</w:t>
      </w:r>
      <w:r w:rsidRPr="00846D91">
        <w:rPr>
          <w:rFonts w:ascii="Calibri" w:hAnsi="Calibri" w:cs="Calibri"/>
          <w:spacing w:val="80"/>
          <w:sz w:val="28"/>
        </w:rPr>
        <w:t xml:space="preserve"> </w:t>
      </w:r>
      <w:r w:rsidRPr="00846D91">
        <w:rPr>
          <w:rFonts w:ascii="Calibri" w:hAnsi="Calibri" w:cs="Calibri"/>
          <w:sz w:val="28"/>
        </w:rPr>
        <w:t>a</w:t>
      </w:r>
      <w:r w:rsidRPr="00846D91">
        <w:rPr>
          <w:rFonts w:ascii="Calibri" w:hAnsi="Calibri" w:cs="Calibri"/>
          <w:spacing w:val="80"/>
          <w:sz w:val="28"/>
        </w:rPr>
        <w:t xml:space="preserve"> </w:t>
      </w:r>
      <w:r w:rsidRPr="00846D91">
        <w:rPr>
          <w:rFonts w:ascii="Calibri" w:hAnsi="Calibri" w:cs="Calibri"/>
          <w:sz w:val="28"/>
        </w:rPr>
        <w:t>2 aruncări (40%)</w:t>
      </w:r>
    </w:p>
    <w:p w14:paraId="61DA3308" w14:textId="77777777" w:rsidR="00846D91" w:rsidRPr="00846D91" w:rsidRDefault="00846D91" w:rsidP="00F651F6">
      <w:pPr>
        <w:pStyle w:val="Listparagraf"/>
        <w:widowControl w:val="0"/>
        <w:numPr>
          <w:ilvl w:val="0"/>
          <w:numId w:val="98"/>
        </w:numPr>
        <w:tabs>
          <w:tab w:val="left" w:pos="865"/>
        </w:tabs>
        <w:autoSpaceDE w:val="0"/>
        <w:autoSpaceDN w:val="0"/>
        <w:spacing w:after="0" w:line="240" w:lineRule="auto"/>
        <w:ind w:right="736" w:firstLine="0"/>
        <w:contextualSpacing w:val="0"/>
        <w:rPr>
          <w:rFonts w:ascii="Calibri" w:hAnsi="Calibri" w:cs="Calibri"/>
          <w:sz w:val="28"/>
        </w:rPr>
      </w:pPr>
      <w:r w:rsidRPr="00846D91">
        <w:rPr>
          <w:rFonts w:ascii="Calibri" w:hAnsi="Calibri" w:cs="Calibri"/>
          <w:sz w:val="28"/>
        </w:rPr>
        <w:t>capacitatea de</w:t>
      </w:r>
      <w:r w:rsidRPr="00846D91">
        <w:rPr>
          <w:rFonts w:ascii="Calibri" w:hAnsi="Calibri" w:cs="Calibri"/>
          <w:spacing w:val="-1"/>
          <w:sz w:val="28"/>
        </w:rPr>
        <w:t xml:space="preserve"> </w:t>
      </w:r>
      <w:r w:rsidRPr="00846D91">
        <w:rPr>
          <w:rFonts w:ascii="Calibri" w:hAnsi="Calibri" w:cs="Calibri"/>
          <w:sz w:val="28"/>
        </w:rPr>
        <w:t>a aplica cunoştinţele tehnico-tactice în</w:t>
      </w:r>
      <w:r w:rsidRPr="00846D91">
        <w:rPr>
          <w:rFonts w:ascii="Calibri" w:hAnsi="Calibri" w:cs="Calibri"/>
          <w:spacing w:val="-1"/>
          <w:sz w:val="28"/>
        </w:rPr>
        <w:t xml:space="preserve"> </w:t>
      </w:r>
      <w:r w:rsidRPr="00846D91">
        <w:rPr>
          <w:rFonts w:ascii="Calibri" w:hAnsi="Calibri" w:cs="Calibri"/>
          <w:sz w:val="28"/>
        </w:rPr>
        <w:t xml:space="preserve">jocul1x1 cu pasator şi </w:t>
      </w:r>
      <w:r w:rsidRPr="00846D91">
        <w:rPr>
          <w:rFonts w:ascii="Calibri" w:hAnsi="Calibri" w:cs="Calibri"/>
          <w:spacing w:val="-4"/>
          <w:sz w:val="28"/>
        </w:rPr>
        <w:t>2x2;</w:t>
      </w:r>
    </w:p>
    <w:p w14:paraId="0AE4A5E2" w14:textId="77777777" w:rsidR="00846D91" w:rsidRDefault="00846D91" w:rsidP="00F651F6">
      <w:pPr>
        <w:pStyle w:val="Listparagraf"/>
        <w:widowControl w:val="0"/>
        <w:numPr>
          <w:ilvl w:val="0"/>
          <w:numId w:val="98"/>
        </w:numPr>
        <w:tabs>
          <w:tab w:val="left" w:pos="985"/>
          <w:tab w:val="left" w:pos="2618"/>
          <w:tab w:val="left" w:pos="3132"/>
          <w:tab w:val="left" w:pos="3487"/>
          <w:tab w:val="left" w:pos="4063"/>
          <w:tab w:val="left" w:pos="5043"/>
          <w:tab w:val="left" w:pos="6022"/>
          <w:tab w:val="left" w:pos="6425"/>
          <w:tab w:val="left" w:pos="7550"/>
          <w:tab w:val="left" w:pos="9010"/>
          <w:tab w:val="left" w:pos="9523"/>
        </w:tabs>
        <w:autoSpaceDE w:val="0"/>
        <w:autoSpaceDN w:val="0"/>
        <w:spacing w:after="0" w:line="240" w:lineRule="auto"/>
        <w:ind w:right="735" w:firstLine="0"/>
        <w:contextualSpacing w:val="0"/>
        <w:rPr>
          <w:sz w:val="28"/>
        </w:rPr>
      </w:pPr>
      <w:r w:rsidRPr="00846D91">
        <w:rPr>
          <w:rFonts w:ascii="Calibri" w:hAnsi="Calibri" w:cs="Calibri"/>
          <w:spacing w:val="-2"/>
          <w:sz w:val="28"/>
        </w:rPr>
        <w:t>capacitatea</w:t>
      </w:r>
      <w:r w:rsidRPr="00846D91">
        <w:rPr>
          <w:rFonts w:ascii="Calibri" w:hAnsi="Calibri" w:cs="Calibri"/>
          <w:sz w:val="28"/>
        </w:rPr>
        <w:tab/>
      </w:r>
      <w:r w:rsidRPr="00846D91">
        <w:rPr>
          <w:rFonts w:ascii="Calibri" w:hAnsi="Calibri" w:cs="Calibri"/>
          <w:spacing w:val="-6"/>
          <w:sz w:val="28"/>
        </w:rPr>
        <w:t>de</w:t>
      </w:r>
      <w:r w:rsidRPr="00846D91">
        <w:rPr>
          <w:rFonts w:ascii="Calibri" w:hAnsi="Calibri" w:cs="Calibri"/>
          <w:sz w:val="28"/>
        </w:rPr>
        <w:tab/>
      </w:r>
      <w:r w:rsidRPr="00846D91">
        <w:rPr>
          <w:rFonts w:ascii="Calibri" w:hAnsi="Calibri" w:cs="Calibri"/>
          <w:spacing w:val="-10"/>
          <w:sz w:val="28"/>
        </w:rPr>
        <w:t>a</w:t>
      </w:r>
      <w:r w:rsidRPr="00846D91">
        <w:rPr>
          <w:rFonts w:ascii="Calibri" w:hAnsi="Calibri" w:cs="Calibri"/>
          <w:sz w:val="28"/>
        </w:rPr>
        <w:tab/>
      </w:r>
      <w:r w:rsidRPr="00846D91">
        <w:rPr>
          <w:rFonts w:ascii="Calibri" w:hAnsi="Calibri" w:cs="Calibri"/>
          <w:spacing w:val="-4"/>
          <w:sz w:val="28"/>
        </w:rPr>
        <w:t>lua</w:t>
      </w:r>
      <w:r w:rsidRPr="00846D91">
        <w:rPr>
          <w:rFonts w:ascii="Calibri" w:hAnsi="Calibri" w:cs="Calibri"/>
          <w:sz w:val="28"/>
        </w:rPr>
        <w:tab/>
      </w:r>
      <w:r w:rsidRPr="00846D91">
        <w:rPr>
          <w:rFonts w:ascii="Calibri" w:hAnsi="Calibri" w:cs="Calibri"/>
          <w:spacing w:val="-2"/>
          <w:sz w:val="28"/>
        </w:rPr>
        <w:t>decizii</w:t>
      </w:r>
      <w:r w:rsidRPr="00846D91">
        <w:rPr>
          <w:rFonts w:ascii="Calibri" w:hAnsi="Calibri" w:cs="Calibri"/>
          <w:sz w:val="28"/>
        </w:rPr>
        <w:tab/>
      </w:r>
      <w:r w:rsidRPr="00846D91">
        <w:rPr>
          <w:rFonts w:ascii="Calibri" w:hAnsi="Calibri" w:cs="Calibri"/>
          <w:spacing w:val="-2"/>
          <w:sz w:val="28"/>
        </w:rPr>
        <w:t>rapide</w:t>
      </w:r>
      <w:r w:rsidRPr="00846D91">
        <w:rPr>
          <w:rFonts w:ascii="Calibri" w:hAnsi="Calibri" w:cs="Calibri"/>
          <w:sz w:val="28"/>
        </w:rPr>
        <w:tab/>
      </w:r>
      <w:r w:rsidRPr="00846D91">
        <w:rPr>
          <w:rFonts w:ascii="Calibri" w:hAnsi="Calibri" w:cs="Calibri"/>
          <w:spacing w:val="-6"/>
          <w:sz w:val="28"/>
        </w:rPr>
        <w:t>şi</w:t>
      </w:r>
      <w:r w:rsidRPr="00846D91">
        <w:rPr>
          <w:rFonts w:ascii="Calibri" w:hAnsi="Calibri" w:cs="Calibri"/>
          <w:sz w:val="28"/>
        </w:rPr>
        <w:tab/>
      </w:r>
      <w:r w:rsidRPr="00846D91">
        <w:rPr>
          <w:rFonts w:ascii="Calibri" w:hAnsi="Calibri" w:cs="Calibri"/>
          <w:spacing w:val="-2"/>
          <w:sz w:val="28"/>
        </w:rPr>
        <w:t>corecte</w:t>
      </w:r>
      <w:r w:rsidRPr="00846D91">
        <w:rPr>
          <w:rFonts w:ascii="Calibri" w:hAnsi="Calibri" w:cs="Calibri"/>
          <w:sz w:val="28"/>
        </w:rPr>
        <w:tab/>
        <w:t>în</w:t>
      </w:r>
      <w:r w:rsidRPr="00846D91">
        <w:rPr>
          <w:rFonts w:ascii="Calibri" w:hAnsi="Calibri" w:cs="Calibri"/>
          <w:spacing w:val="80"/>
          <w:sz w:val="28"/>
        </w:rPr>
        <w:t xml:space="preserve"> </w:t>
      </w:r>
      <w:r w:rsidRPr="00846D91">
        <w:rPr>
          <w:rFonts w:ascii="Calibri" w:hAnsi="Calibri" w:cs="Calibri"/>
          <w:sz w:val="28"/>
        </w:rPr>
        <w:t>funcţie</w:t>
      </w:r>
      <w:r w:rsidRPr="00846D91">
        <w:rPr>
          <w:rFonts w:ascii="Calibri" w:hAnsi="Calibri" w:cs="Calibri"/>
          <w:sz w:val="28"/>
        </w:rPr>
        <w:tab/>
      </w:r>
      <w:r w:rsidRPr="00846D91">
        <w:rPr>
          <w:rFonts w:ascii="Calibri" w:hAnsi="Calibri" w:cs="Calibri"/>
          <w:spacing w:val="-6"/>
          <w:sz w:val="28"/>
        </w:rPr>
        <w:t>de</w:t>
      </w:r>
      <w:r w:rsidRPr="00846D91">
        <w:rPr>
          <w:rFonts w:ascii="Calibri" w:hAnsi="Calibri" w:cs="Calibri"/>
          <w:sz w:val="28"/>
        </w:rPr>
        <w:tab/>
      </w:r>
      <w:r w:rsidRPr="00846D91">
        <w:rPr>
          <w:rFonts w:ascii="Calibri" w:hAnsi="Calibri" w:cs="Calibri"/>
          <w:spacing w:val="-2"/>
          <w:sz w:val="28"/>
        </w:rPr>
        <w:t xml:space="preserve">poziţia </w:t>
      </w:r>
      <w:r w:rsidRPr="00846D91">
        <w:rPr>
          <w:rFonts w:ascii="Calibri" w:hAnsi="Calibri" w:cs="Calibri"/>
          <w:sz w:val="28"/>
        </w:rPr>
        <w:t>apărătorului în finalizarea contraatacului în relaţia 2x1 pe tot terenul</w:t>
      </w:r>
      <w:r>
        <w:rPr>
          <w:sz w:val="28"/>
        </w:rPr>
        <w:t>.</w:t>
      </w:r>
    </w:p>
    <w:p w14:paraId="145D239A" w14:textId="5681C8F8" w:rsidR="00997C70" w:rsidRPr="00750F8B" w:rsidRDefault="00750F8B" w:rsidP="00750F8B">
      <w:pPr>
        <w:pStyle w:val="Titlu4"/>
        <w:keepNext w:val="0"/>
        <w:keepLines w:val="0"/>
        <w:widowControl w:val="0"/>
        <w:tabs>
          <w:tab w:val="left" w:pos="1234"/>
        </w:tabs>
        <w:autoSpaceDE w:val="0"/>
        <w:autoSpaceDN w:val="0"/>
        <w:spacing w:before="319" w:after="0" w:line="640" w:lineRule="atLeast"/>
        <w:ind w:left="692" w:right="4591"/>
        <w:rPr>
          <w:rFonts w:ascii="Calibri" w:hAnsi="Calibri" w:cs="Calibri"/>
          <w:color w:val="6F2F9F"/>
          <w:sz w:val="28"/>
          <w:szCs w:val="28"/>
        </w:rPr>
      </w:pPr>
      <w:r w:rsidRPr="00750F8B">
        <w:rPr>
          <w:rFonts w:ascii="Calibri" w:hAnsi="Calibri" w:cs="Calibri"/>
          <w:color w:val="6F2F9F"/>
          <w:sz w:val="28"/>
          <w:szCs w:val="28"/>
        </w:rPr>
        <w:t xml:space="preserve">            </w:t>
      </w:r>
      <w:r w:rsidR="00997C70" w:rsidRPr="00750F8B">
        <w:rPr>
          <w:rFonts w:ascii="Calibri" w:hAnsi="Calibri" w:cs="Calibri"/>
          <w:b/>
          <w:bCs/>
          <w:color w:val="6F2F9F"/>
          <w:sz w:val="28"/>
          <w:szCs w:val="28"/>
        </w:rPr>
        <w:t>CERINŢE</w:t>
      </w:r>
      <w:r w:rsidR="00997C70" w:rsidRPr="00750F8B">
        <w:rPr>
          <w:rFonts w:ascii="Calibri" w:hAnsi="Calibri" w:cs="Calibri"/>
          <w:b/>
          <w:bCs/>
          <w:color w:val="6F2F9F"/>
          <w:spacing w:val="-13"/>
          <w:sz w:val="28"/>
          <w:szCs w:val="28"/>
        </w:rPr>
        <w:t xml:space="preserve"> </w:t>
      </w:r>
      <w:r w:rsidR="00997C70" w:rsidRPr="00750F8B">
        <w:rPr>
          <w:rFonts w:ascii="Calibri" w:hAnsi="Calibri" w:cs="Calibri"/>
          <w:b/>
          <w:bCs/>
          <w:color w:val="6F2F9F"/>
          <w:sz w:val="28"/>
          <w:szCs w:val="28"/>
        </w:rPr>
        <w:t>PARTICIPARE</w:t>
      </w:r>
      <w:r w:rsidR="00997C70" w:rsidRPr="00750F8B">
        <w:rPr>
          <w:rFonts w:ascii="Calibri" w:hAnsi="Calibri" w:cs="Calibri"/>
          <w:b/>
          <w:bCs/>
          <w:color w:val="6F2F9F"/>
          <w:spacing w:val="-12"/>
          <w:sz w:val="28"/>
          <w:szCs w:val="28"/>
        </w:rPr>
        <w:t xml:space="preserve"> </w:t>
      </w:r>
      <w:r w:rsidR="00997C70" w:rsidRPr="00750F8B">
        <w:rPr>
          <w:rFonts w:ascii="Calibri" w:hAnsi="Calibri" w:cs="Calibri"/>
          <w:b/>
          <w:bCs/>
          <w:color w:val="6F2F9F"/>
          <w:sz w:val="28"/>
          <w:szCs w:val="28"/>
        </w:rPr>
        <w:t>ÎN</w:t>
      </w:r>
      <w:r w:rsidR="00997C70" w:rsidRPr="00750F8B">
        <w:rPr>
          <w:rFonts w:ascii="Calibri" w:hAnsi="Calibri" w:cs="Calibri"/>
          <w:b/>
          <w:bCs/>
          <w:color w:val="6F2F9F"/>
          <w:spacing w:val="-14"/>
          <w:sz w:val="28"/>
          <w:szCs w:val="28"/>
        </w:rPr>
        <w:t xml:space="preserve"> </w:t>
      </w:r>
      <w:r w:rsidR="00997C70" w:rsidRPr="00750F8B">
        <w:rPr>
          <w:rFonts w:ascii="Calibri" w:hAnsi="Calibri" w:cs="Calibri"/>
          <w:b/>
          <w:bCs/>
          <w:color w:val="6F2F9F"/>
          <w:sz w:val="28"/>
          <w:szCs w:val="28"/>
        </w:rPr>
        <w:t>COMPETIŢII</w:t>
      </w:r>
      <w:r w:rsidR="00997C70" w:rsidRPr="00750F8B">
        <w:rPr>
          <w:rFonts w:ascii="Calibri" w:hAnsi="Calibri" w:cs="Calibri"/>
          <w:color w:val="6F2F9F"/>
          <w:sz w:val="28"/>
          <w:szCs w:val="28"/>
        </w:rPr>
        <w:t xml:space="preserve"> </w:t>
      </w:r>
      <w:r w:rsidR="00997C70" w:rsidRPr="00750F8B">
        <w:rPr>
          <w:rFonts w:ascii="Calibri" w:hAnsi="Calibri" w:cs="Calibri"/>
          <w:b/>
          <w:bCs/>
          <w:sz w:val="28"/>
          <w:szCs w:val="28"/>
        </w:rPr>
        <w:t>CERINŢE TALIE</w:t>
      </w:r>
    </w:p>
    <w:p w14:paraId="542B890F" w14:textId="77777777" w:rsidR="00997C70" w:rsidRPr="00750F8B" w:rsidRDefault="00997C70" w:rsidP="00997C70">
      <w:pPr>
        <w:pStyle w:val="Corptext"/>
        <w:spacing w:before="12" w:line="319" w:lineRule="exact"/>
        <w:rPr>
          <w:rFonts w:ascii="Calibri" w:hAnsi="Calibri" w:cs="Calibri"/>
        </w:rPr>
      </w:pPr>
      <w:r w:rsidRPr="00750F8B">
        <w:rPr>
          <w:rFonts w:ascii="Calibri" w:hAnsi="Calibri" w:cs="Calibri"/>
        </w:rPr>
        <w:t>La</w:t>
      </w:r>
      <w:r w:rsidRPr="00750F8B">
        <w:rPr>
          <w:rFonts w:ascii="Calibri" w:hAnsi="Calibri" w:cs="Calibri"/>
          <w:spacing w:val="-9"/>
        </w:rPr>
        <w:t xml:space="preserve"> </w:t>
      </w:r>
      <w:r w:rsidRPr="00750F8B">
        <w:rPr>
          <w:rFonts w:ascii="Calibri" w:hAnsi="Calibri" w:cs="Calibri"/>
        </w:rPr>
        <w:t>CN U14</w:t>
      </w:r>
      <w:r w:rsidRPr="00750F8B">
        <w:rPr>
          <w:rFonts w:ascii="Calibri" w:hAnsi="Calibri" w:cs="Calibri"/>
          <w:spacing w:val="-8"/>
        </w:rPr>
        <w:t xml:space="preserve"> </w:t>
      </w:r>
      <w:r w:rsidRPr="00750F8B">
        <w:rPr>
          <w:rFonts w:ascii="Calibri" w:hAnsi="Calibri" w:cs="Calibri"/>
        </w:rPr>
        <w:t>sunt</w:t>
      </w:r>
      <w:r w:rsidRPr="00750F8B">
        <w:rPr>
          <w:rFonts w:ascii="Calibri" w:hAnsi="Calibri" w:cs="Calibri"/>
          <w:spacing w:val="-3"/>
        </w:rPr>
        <w:t xml:space="preserve"> </w:t>
      </w:r>
      <w:r w:rsidRPr="00750F8B">
        <w:rPr>
          <w:rFonts w:ascii="Calibri" w:hAnsi="Calibri" w:cs="Calibri"/>
        </w:rPr>
        <w:t>urmatoarele</w:t>
      </w:r>
      <w:r w:rsidRPr="00750F8B">
        <w:rPr>
          <w:rFonts w:ascii="Calibri" w:hAnsi="Calibri" w:cs="Calibri"/>
          <w:spacing w:val="-4"/>
        </w:rPr>
        <w:t xml:space="preserve"> </w:t>
      </w:r>
      <w:r w:rsidRPr="00750F8B">
        <w:rPr>
          <w:rFonts w:ascii="Calibri" w:hAnsi="Calibri" w:cs="Calibri"/>
        </w:rPr>
        <w:t>cerinte</w:t>
      </w:r>
      <w:r w:rsidRPr="00750F8B">
        <w:rPr>
          <w:rFonts w:ascii="Calibri" w:hAnsi="Calibri" w:cs="Calibri"/>
          <w:spacing w:val="-7"/>
        </w:rPr>
        <w:t xml:space="preserve"> </w:t>
      </w:r>
      <w:r w:rsidRPr="00750F8B">
        <w:rPr>
          <w:rFonts w:ascii="Calibri" w:hAnsi="Calibri" w:cs="Calibri"/>
        </w:rPr>
        <w:t>de</w:t>
      </w:r>
      <w:r w:rsidRPr="00750F8B">
        <w:rPr>
          <w:rFonts w:ascii="Calibri" w:hAnsi="Calibri" w:cs="Calibri"/>
          <w:spacing w:val="-3"/>
        </w:rPr>
        <w:t xml:space="preserve"> </w:t>
      </w:r>
      <w:r w:rsidRPr="00750F8B">
        <w:rPr>
          <w:rFonts w:ascii="Calibri" w:hAnsi="Calibri" w:cs="Calibri"/>
          <w:spacing w:val="-2"/>
        </w:rPr>
        <w:t>talie:</w:t>
      </w:r>
    </w:p>
    <w:p w14:paraId="2535F48B" w14:textId="77777777" w:rsidR="00997C70" w:rsidRPr="00750F8B" w:rsidRDefault="00997C70" w:rsidP="00F651F6">
      <w:pPr>
        <w:pStyle w:val="Listparagraf"/>
        <w:widowControl w:val="0"/>
        <w:numPr>
          <w:ilvl w:val="0"/>
          <w:numId w:val="100"/>
        </w:numPr>
        <w:tabs>
          <w:tab w:val="left" w:pos="1999"/>
        </w:tabs>
        <w:autoSpaceDE w:val="0"/>
        <w:autoSpaceDN w:val="0"/>
        <w:spacing w:after="0" w:line="319" w:lineRule="exact"/>
        <w:contextualSpacing w:val="0"/>
        <w:rPr>
          <w:rFonts w:ascii="Calibri" w:hAnsi="Calibri" w:cs="Calibri"/>
          <w:sz w:val="28"/>
          <w:szCs w:val="28"/>
        </w:rPr>
      </w:pPr>
      <w:r w:rsidRPr="00750F8B">
        <w:rPr>
          <w:rFonts w:ascii="Calibri" w:hAnsi="Calibri" w:cs="Calibri"/>
          <w:b/>
          <w:sz w:val="28"/>
          <w:szCs w:val="28"/>
        </w:rPr>
        <w:t>masculin</w:t>
      </w:r>
      <w:r w:rsidRPr="00750F8B">
        <w:rPr>
          <w:rFonts w:ascii="Calibri" w:hAnsi="Calibri" w:cs="Calibri"/>
          <w:sz w:val="28"/>
          <w:szCs w:val="28"/>
        </w:rPr>
        <w:t>:</w:t>
      </w:r>
      <w:r w:rsidRPr="00750F8B">
        <w:rPr>
          <w:rFonts w:ascii="Calibri" w:hAnsi="Calibri" w:cs="Calibri"/>
          <w:spacing w:val="-3"/>
          <w:sz w:val="28"/>
          <w:szCs w:val="28"/>
        </w:rPr>
        <w:t xml:space="preserve"> </w:t>
      </w:r>
      <w:r w:rsidRPr="00750F8B">
        <w:rPr>
          <w:rFonts w:ascii="Calibri" w:hAnsi="Calibri" w:cs="Calibri"/>
          <w:sz w:val="28"/>
          <w:szCs w:val="28"/>
        </w:rPr>
        <w:t>2</w:t>
      </w:r>
      <w:r w:rsidRPr="00750F8B">
        <w:rPr>
          <w:rFonts w:ascii="Calibri" w:hAnsi="Calibri" w:cs="Calibri"/>
          <w:spacing w:val="-7"/>
          <w:sz w:val="28"/>
          <w:szCs w:val="28"/>
        </w:rPr>
        <w:t xml:space="preserve"> </w:t>
      </w:r>
      <w:r w:rsidRPr="00750F8B">
        <w:rPr>
          <w:rFonts w:ascii="Calibri" w:hAnsi="Calibri" w:cs="Calibri"/>
          <w:sz w:val="28"/>
          <w:szCs w:val="28"/>
        </w:rPr>
        <w:t>jucatori</w:t>
      </w:r>
      <w:r w:rsidRPr="00750F8B">
        <w:rPr>
          <w:rFonts w:ascii="Calibri" w:hAnsi="Calibri" w:cs="Calibri"/>
          <w:spacing w:val="-1"/>
          <w:sz w:val="28"/>
          <w:szCs w:val="28"/>
        </w:rPr>
        <w:t xml:space="preserve"> </w:t>
      </w:r>
      <w:r w:rsidRPr="00750F8B">
        <w:rPr>
          <w:rFonts w:ascii="Calibri" w:hAnsi="Calibri" w:cs="Calibri"/>
          <w:sz w:val="28"/>
          <w:szCs w:val="28"/>
        </w:rPr>
        <w:t>de</w:t>
      </w:r>
      <w:r w:rsidRPr="00750F8B">
        <w:rPr>
          <w:rFonts w:ascii="Calibri" w:hAnsi="Calibri" w:cs="Calibri"/>
          <w:spacing w:val="-3"/>
          <w:sz w:val="28"/>
          <w:szCs w:val="28"/>
        </w:rPr>
        <w:t xml:space="preserve"> </w:t>
      </w:r>
      <w:r w:rsidRPr="00750F8B">
        <w:rPr>
          <w:rFonts w:ascii="Calibri" w:hAnsi="Calibri" w:cs="Calibri"/>
          <w:sz w:val="28"/>
          <w:szCs w:val="28"/>
        </w:rPr>
        <w:t>1,85</w:t>
      </w:r>
      <w:r w:rsidRPr="00750F8B">
        <w:rPr>
          <w:rFonts w:ascii="Calibri" w:hAnsi="Calibri" w:cs="Calibri"/>
          <w:spacing w:val="-8"/>
          <w:sz w:val="28"/>
          <w:szCs w:val="28"/>
        </w:rPr>
        <w:t xml:space="preserve"> </w:t>
      </w:r>
      <w:r w:rsidRPr="00750F8B">
        <w:rPr>
          <w:rFonts w:ascii="Calibri" w:hAnsi="Calibri" w:cs="Calibri"/>
          <w:sz w:val="28"/>
          <w:szCs w:val="28"/>
        </w:rPr>
        <w:t>m</w:t>
      </w:r>
      <w:r w:rsidRPr="00750F8B">
        <w:rPr>
          <w:rFonts w:ascii="Calibri" w:hAnsi="Calibri" w:cs="Calibri"/>
          <w:spacing w:val="-3"/>
          <w:sz w:val="28"/>
          <w:szCs w:val="28"/>
        </w:rPr>
        <w:t xml:space="preserve"> </w:t>
      </w:r>
      <w:r w:rsidRPr="00750F8B">
        <w:rPr>
          <w:rFonts w:ascii="Calibri" w:hAnsi="Calibri" w:cs="Calibri"/>
          <w:sz w:val="28"/>
          <w:szCs w:val="28"/>
        </w:rPr>
        <w:t>sau</w:t>
      </w:r>
      <w:r w:rsidRPr="00750F8B">
        <w:rPr>
          <w:rFonts w:ascii="Calibri" w:hAnsi="Calibri" w:cs="Calibri"/>
          <w:spacing w:val="-7"/>
          <w:sz w:val="28"/>
          <w:szCs w:val="28"/>
        </w:rPr>
        <w:t xml:space="preserve"> </w:t>
      </w:r>
      <w:r w:rsidRPr="00750F8B">
        <w:rPr>
          <w:rFonts w:ascii="Calibri" w:hAnsi="Calibri" w:cs="Calibri"/>
          <w:sz w:val="28"/>
          <w:szCs w:val="28"/>
        </w:rPr>
        <w:t>1</w:t>
      </w:r>
      <w:r w:rsidRPr="00750F8B">
        <w:rPr>
          <w:rFonts w:ascii="Calibri" w:hAnsi="Calibri" w:cs="Calibri"/>
          <w:spacing w:val="-3"/>
          <w:sz w:val="28"/>
          <w:szCs w:val="28"/>
        </w:rPr>
        <w:t xml:space="preserve"> </w:t>
      </w:r>
      <w:r w:rsidRPr="00750F8B">
        <w:rPr>
          <w:rFonts w:ascii="Calibri" w:hAnsi="Calibri" w:cs="Calibri"/>
          <w:sz w:val="28"/>
          <w:szCs w:val="28"/>
        </w:rPr>
        <w:t>jucator</w:t>
      </w:r>
      <w:r w:rsidRPr="00750F8B">
        <w:rPr>
          <w:rFonts w:ascii="Calibri" w:hAnsi="Calibri" w:cs="Calibri"/>
          <w:spacing w:val="-7"/>
          <w:sz w:val="28"/>
          <w:szCs w:val="28"/>
        </w:rPr>
        <w:t xml:space="preserve"> </w:t>
      </w:r>
      <w:r w:rsidRPr="00750F8B">
        <w:rPr>
          <w:rFonts w:ascii="Calibri" w:hAnsi="Calibri" w:cs="Calibri"/>
          <w:sz w:val="28"/>
          <w:szCs w:val="28"/>
        </w:rPr>
        <w:t>de</w:t>
      </w:r>
      <w:r w:rsidRPr="00750F8B">
        <w:rPr>
          <w:rFonts w:ascii="Calibri" w:hAnsi="Calibri" w:cs="Calibri"/>
          <w:spacing w:val="-8"/>
          <w:sz w:val="28"/>
          <w:szCs w:val="28"/>
        </w:rPr>
        <w:t xml:space="preserve"> </w:t>
      </w:r>
      <w:r w:rsidRPr="00750F8B">
        <w:rPr>
          <w:rFonts w:ascii="Calibri" w:hAnsi="Calibri" w:cs="Calibri"/>
          <w:sz w:val="28"/>
          <w:szCs w:val="28"/>
        </w:rPr>
        <w:t>cel</w:t>
      </w:r>
      <w:r w:rsidRPr="00750F8B">
        <w:rPr>
          <w:rFonts w:ascii="Calibri" w:hAnsi="Calibri" w:cs="Calibri"/>
          <w:spacing w:val="-6"/>
          <w:sz w:val="28"/>
          <w:szCs w:val="28"/>
        </w:rPr>
        <w:t xml:space="preserve"> </w:t>
      </w:r>
      <w:r w:rsidRPr="00750F8B">
        <w:rPr>
          <w:rFonts w:ascii="Calibri" w:hAnsi="Calibri" w:cs="Calibri"/>
          <w:sz w:val="28"/>
          <w:szCs w:val="28"/>
        </w:rPr>
        <w:t>putin</w:t>
      </w:r>
      <w:r w:rsidRPr="00750F8B">
        <w:rPr>
          <w:rFonts w:ascii="Calibri" w:hAnsi="Calibri" w:cs="Calibri"/>
          <w:spacing w:val="-2"/>
          <w:sz w:val="28"/>
          <w:szCs w:val="28"/>
        </w:rPr>
        <w:t xml:space="preserve"> </w:t>
      </w:r>
      <w:r w:rsidRPr="00750F8B">
        <w:rPr>
          <w:rFonts w:ascii="Calibri" w:hAnsi="Calibri" w:cs="Calibri"/>
          <w:sz w:val="28"/>
          <w:szCs w:val="28"/>
        </w:rPr>
        <w:t>1,90</w:t>
      </w:r>
      <w:r w:rsidRPr="00750F8B">
        <w:rPr>
          <w:rFonts w:ascii="Calibri" w:hAnsi="Calibri" w:cs="Calibri"/>
          <w:spacing w:val="-7"/>
          <w:sz w:val="28"/>
          <w:szCs w:val="28"/>
        </w:rPr>
        <w:t xml:space="preserve"> </w:t>
      </w:r>
      <w:r w:rsidRPr="00750F8B">
        <w:rPr>
          <w:rFonts w:ascii="Calibri" w:hAnsi="Calibri" w:cs="Calibri"/>
          <w:spacing w:val="-10"/>
          <w:sz w:val="28"/>
          <w:szCs w:val="28"/>
        </w:rPr>
        <w:t>m</w:t>
      </w:r>
    </w:p>
    <w:p w14:paraId="21F34826" w14:textId="77777777" w:rsidR="00997C70" w:rsidRPr="00750F8B" w:rsidRDefault="00997C70" w:rsidP="00F651F6">
      <w:pPr>
        <w:pStyle w:val="Listparagraf"/>
        <w:widowControl w:val="0"/>
        <w:numPr>
          <w:ilvl w:val="0"/>
          <w:numId w:val="100"/>
        </w:numPr>
        <w:tabs>
          <w:tab w:val="left" w:pos="1999"/>
        </w:tabs>
        <w:autoSpaceDE w:val="0"/>
        <w:autoSpaceDN w:val="0"/>
        <w:spacing w:before="1" w:after="0" w:line="240" w:lineRule="auto"/>
        <w:contextualSpacing w:val="0"/>
        <w:rPr>
          <w:rFonts w:ascii="Calibri" w:hAnsi="Calibri" w:cs="Calibri"/>
          <w:sz w:val="28"/>
          <w:szCs w:val="28"/>
        </w:rPr>
      </w:pPr>
      <w:r w:rsidRPr="00750F8B">
        <w:rPr>
          <w:rFonts w:ascii="Calibri" w:hAnsi="Calibri" w:cs="Calibri"/>
          <w:b/>
          <w:sz w:val="28"/>
          <w:szCs w:val="28"/>
        </w:rPr>
        <w:t>feminin</w:t>
      </w:r>
      <w:r w:rsidRPr="00750F8B">
        <w:rPr>
          <w:rFonts w:ascii="Calibri" w:hAnsi="Calibri" w:cs="Calibri"/>
          <w:sz w:val="28"/>
          <w:szCs w:val="28"/>
        </w:rPr>
        <w:t>:</w:t>
      </w:r>
      <w:r w:rsidRPr="00750F8B">
        <w:rPr>
          <w:rFonts w:ascii="Calibri" w:hAnsi="Calibri" w:cs="Calibri"/>
          <w:spacing w:val="-8"/>
          <w:sz w:val="28"/>
          <w:szCs w:val="28"/>
        </w:rPr>
        <w:t xml:space="preserve"> </w:t>
      </w:r>
      <w:r w:rsidRPr="00750F8B">
        <w:rPr>
          <w:rFonts w:ascii="Calibri" w:hAnsi="Calibri" w:cs="Calibri"/>
          <w:sz w:val="28"/>
          <w:szCs w:val="28"/>
        </w:rPr>
        <w:t>2</w:t>
      </w:r>
      <w:r w:rsidRPr="00750F8B">
        <w:rPr>
          <w:rFonts w:ascii="Calibri" w:hAnsi="Calibri" w:cs="Calibri"/>
          <w:spacing w:val="-8"/>
          <w:sz w:val="28"/>
          <w:szCs w:val="28"/>
        </w:rPr>
        <w:t xml:space="preserve"> </w:t>
      </w:r>
      <w:r w:rsidRPr="00750F8B">
        <w:rPr>
          <w:rFonts w:ascii="Calibri" w:hAnsi="Calibri" w:cs="Calibri"/>
          <w:sz w:val="28"/>
          <w:szCs w:val="28"/>
        </w:rPr>
        <w:t>jucatoare</w:t>
      </w:r>
      <w:r w:rsidRPr="00750F8B">
        <w:rPr>
          <w:rFonts w:ascii="Calibri" w:hAnsi="Calibri" w:cs="Calibri"/>
          <w:spacing w:val="-3"/>
          <w:sz w:val="28"/>
          <w:szCs w:val="28"/>
        </w:rPr>
        <w:t xml:space="preserve"> </w:t>
      </w:r>
      <w:r w:rsidRPr="00750F8B">
        <w:rPr>
          <w:rFonts w:ascii="Calibri" w:hAnsi="Calibri" w:cs="Calibri"/>
          <w:sz w:val="28"/>
          <w:szCs w:val="28"/>
        </w:rPr>
        <w:t>de</w:t>
      </w:r>
      <w:r w:rsidRPr="00750F8B">
        <w:rPr>
          <w:rFonts w:ascii="Calibri" w:hAnsi="Calibri" w:cs="Calibri"/>
          <w:spacing w:val="-4"/>
          <w:sz w:val="28"/>
          <w:szCs w:val="28"/>
        </w:rPr>
        <w:t xml:space="preserve"> </w:t>
      </w:r>
      <w:r w:rsidRPr="00750F8B">
        <w:rPr>
          <w:rFonts w:ascii="Calibri" w:hAnsi="Calibri" w:cs="Calibri"/>
          <w:sz w:val="28"/>
          <w:szCs w:val="28"/>
        </w:rPr>
        <w:t>1,73</w:t>
      </w:r>
      <w:r w:rsidRPr="00750F8B">
        <w:rPr>
          <w:rFonts w:ascii="Calibri" w:hAnsi="Calibri" w:cs="Calibri"/>
          <w:spacing w:val="-8"/>
          <w:sz w:val="28"/>
          <w:szCs w:val="28"/>
        </w:rPr>
        <w:t xml:space="preserve"> </w:t>
      </w:r>
      <w:r w:rsidRPr="00750F8B">
        <w:rPr>
          <w:rFonts w:ascii="Calibri" w:hAnsi="Calibri" w:cs="Calibri"/>
          <w:sz w:val="28"/>
          <w:szCs w:val="28"/>
        </w:rPr>
        <w:t>m</w:t>
      </w:r>
      <w:r w:rsidRPr="00750F8B">
        <w:rPr>
          <w:rFonts w:ascii="Calibri" w:hAnsi="Calibri" w:cs="Calibri"/>
          <w:spacing w:val="-3"/>
          <w:sz w:val="28"/>
          <w:szCs w:val="28"/>
        </w:rPr>
        <w:t xml:space="preserve"> </w:t>
      </w:r>
      <w:r w:rsidRPr="00750F8B">
        <w:rPr>
          <w:rFonts w:ascii="Calibri" w:hAnsi="Calibri" w:cs="Calibri"/>
          <w:sz w:val="28"/>
          <w:szCs w:val="28"/>
        </w:rPr>
        <w:t>sau</w:t>
      </w:r>
      <w:r w:rsidRPr="00750F8B">
        <w:rPr>
          <w:rFonts w:ascii="Calibri" w:hAnsi="Calibri" w:cs="Calibri"/>
          <w:spacing w:val="-4"/>
          <w:sz w:val="28"/>
          <w:szCs w:val="28"/>
        </w:rPr>
        <w:t xml:space="preserve"> </w:t>
      </w:r>
      <w:r w:rsidRPr="00750F8B">
        <w:rPr>
          <w:rFonts w:ascii="Calibri" w:hAnsi="Calibri" w:cs="Calibri"/>
          <w:sz w:val="28"/>
          <w:szCs w:val="28"/>
        </w:rPr>
        <w:t>1</w:t>
      </w:r>
      <w:r w:rsidRPr="00750F8B">
        <w:rPr>
          <w:rFonts w:ascii="Calibri" w:hAnsi="Calibri" w:cs="Calibri"/>
          <w:spacing w:val="-7"/>
          <w:sz w:val="28"/>
          <w:szCs w:val="28"/>
        </w:rPr>
        <w:t xml:space="preserve"> </w:t>
      </w:r>
      <w:r w:rsidRPr="00750F8B">
        <w:rPr>
          <w:rFonts w:ascii="Calibri" w:hAnsi="Calibri" w:cs="Calibri"/>
          <w:sz w:val="28"/>
          <w:szCs w:val="28"/>
        </w:rPr>
        <w:t>jucatoare</w:t>
      </w:r>
      <w:r w:rsidRPr="00750F8B">
        <w:rPr>
          <w:rFonts w:ascii="Calibri" w:hAnsi="Calibri" w:cs="Calibri"/>
          <w:spacing w:val="-3"/>
          <w:sz w:val="28"/>
          <w:szCs w:val="28"/>
        </w:rPr>
        <w:t xml:space="preserve"> </w:t>
      </w:r>
      <w:r w:rsidRPr="00750F8B">
        <w:rPr>
          <w:rFonts w:ascii="Calibri" w:hAnsi="Calibri" w:cs="Calibri"/>
          <w:sz w:val="28"/>
          <w:szCs w:val="28"/>
        </w:rPr>
        <w:t>de</w:t>
      </w:r>
      <w:r w:rsidRPr="00750F8B">
        <w:rPr>
          <w:rFonts w:ascii="Calibri" w:hAnsi="Calibri" w:cs="Calibri"/>
          <w:spacing w:val="-8"/>
          <w:sz w:val="28"/>
          <w:szCs w:val="28"/>
        </w:rPr>
        <w:t xml:space="preserve"> </w:t>
      </w:r>
      <w:r w:rsidRPr="00750F8B">
        <w:rPr>
          <w:rFonts w:ascii="Calibri" w:hAnsi="Calibri" w:cs="Calibri"/>
          <w:sz w:val="28"/>
          <w:szCs w:val="28"/>
        </w:rPr>
        <w:t>cel</w:t>
      </w:r>
      <w:r w:rsidRPr="00750F8B">
        <w:rPr>
          <w:rFonts w:ascii="Calibri" w:hAnsi="Calibri" w:cs="Calibri"/>
          <w:spacing w:val="-6"/>
          <w:sz w:val="28"/>
          <w:szCs w:val="28"/>
        </w:rPr>
        <w:t xml:space="preserve"> </w:t>
      </w:r>
      <w:r w:rsidRPr="00750F8B">
        <w:rPr>
          <w:rFonts w:ascii="Calibri" w:hAnsi="Calibri" w:cs="Calibri"/>
          <w:sz w:val="28"/>
          <w:szCs w:val="28"/>
        </w:rPr>
        <w:t>putin</w:t>
      </w:r>
      <w:r w:rsidRPr="00750F8B">
        <w:rPr>
          <w:rFonts w:ascii="Calibri" w:hAnsi="Calibri" w:cs="Calibri"/>
          <w:spacing w:val="-3"/>
          <w:sz w:val="28"/>
          <w:szCs w:val="28"/>
        </w:rPr>
        <w:t xml:space="preserve"> </w:t>
      </w:r>
      <w:r w:rsidRPr="00750F8B">
        <w:rPr>
          <w:rFonts w:ascii="Calibri" w:hAnsi="Calibri" w:cs="Calibri"/>
          <w:sz w:val="28"/>
          <w:szCs w:val="28"/>
        </w:rPr>
        <w:t>1,78</w:t>
      </w:r>
      <w:r w:rsidRPr="00750F8B">
        <w:rPr>
          <w:rFonts w:ascii="Calibri" w:hAnsi="Calibri" w:cs="Calibri"/>
          <w:spacing w:val="-8"/>
          <w:sz w:val="28"/>
          <w:szCs w:val="28"/>
        </w:rPr>
        <w:t xml:space="preserve"> </w:t>
      </w:r>
      <w:r w:rsidRPr="00750F8B">
        <w:rPr>
          <w:rFonts w:ascii="Calibri" w:hAnsi="Calibri" w:cs="Calibri"/>
          <w:spacing w:val="-10"/>
          <w:sz w:val="28"/>
          <w:szCs w:val="28"/>
        </w:rPr>
        <w:t>m</w:t>
      </w:r>
    </w:p>
    <w:p w14:paraId="0D239081" w14:textId="77777777" w:rsidR="00997C70" w:rsidRPr="00750F8B" w:rsidRDefault="00997C70" w:rsidP="00997C70">
      <w:pPr>
        <w:pStyle w:val="Titlu4"/>
        <w:spacing w:before="321"/>
        <w:rPr>
          <w:rFonts w:ascii="Calibri" w:hAnsi="Calibri" w:cs="Calibri"/>
          <w:b/>
          <w:bCs/>
          <w:sz w:val="28"/>
          <w:szCs w:val="28"/>
        </w:rPr>
      </w:pPr>
      <w:r w:rsidRPr="00750F8B">
        <w:rPr>
          <w:rFonts w:ascii="Calibri" w:hAnsi="Calibri" w:cs="Calibri"/>
          <w:b/>
          <w:bCs/>
          <w:sz w:val="28"/>
          <w:szCs w:val="28"/>
        </w:rPr>
        <w:t>CERINŢE</w:t>
      </w:r>
      <w:r w:rsidRPr="00750F8B">
        <w:rPr>
          <w:rFonts w:ascii="Calibri" w:hAnsi="Calibri" w:cs="Calibri"/>
          <w:b/>
          <w:bCs/>
          <w:spacing w:val="-18"/>
          <w:sz w:val="28"/>
          <w:szCs w:val="28"/>
        </w:rPr>
        <w:t xml:space="preserve"> </w:t>
      </w:r>
      <w:r w:rsidRPr="00750F8B">
        <w:rPr>
          <w:rFonts w:ascii="Calibri" w:hAnsi="Calibri" w:cs="Calibri"/>
          <w:b/>
          <w:bCs/>
          <w:sz w:val="28"/>
          <w:szCs w:val="28"/>
        </w:rPr>
        <w:t>TEHNICO-</w:t>
      </w:r>
      <w:r w:rsidRPr="00750F8B">
        <w:rPr>
          <w:rFonts w:ascii="Calibri" w:hAnsi="Calibri" w:cs="Calibri"/>
          <w:b/>
          <w:bCs/>
          <w:spacing w:val="-2"/>
          <w:sz w:val="28"/>
          <w:szCs w:val="28"/>
        </w:rPr>
        <w:t>TACTICE</w:t>
      </w:r>
    </w:p>
    <w:p w14:paraId="286B6F45" w14:textId="77777777" w:rsidR="00997C70" w:rsidRPr="00750F8B" w:rsidRDefault="00997C70" w:rsidP="00997C70">
      <w:pPr>
        <w:pStyle w:val="Corptext"/>
        <w:spacing w:before="4"/>
        <w:ind w:right="734"/>
        <w:jc w:val="both"/>
        <w:rPr>
          <w:rFonts w:ascii="Calibri" w:hAnsi="Calibri" w:cs="Calibri"/>
        </w:rPr>
      </w:pPr>
      <w:r w:rsidRPr="00750F8B">
        <w:rPr>
          <w:rFonts w:ascii="Calibri" w:hAnsi="Calibri" w:cs="Calibri"/>
        </w:rPr>
        <w:t xml:space="preserve">Echipele sunt obligate să joace în sistemul de apărare om la om normal sau agresiv pe toată durata jocului. Este interzisă folosirea sistemului de apărare </w:t>
      </w:r>
      <w:r w:rsidRPr="00750F8B">
        <w:rPr>
          <w:rFonts w:ascii="Calibri" w:hAnsi="Calibri" w:cs="Calibri"/>
          <w:spacing w:val="-2"/>
        </w:rPr>
        <w:t>zonă.</w:t>
      </w:r>
    </w:p>
    <w:p w14:paraId="3C986BB4" w14:textId="77777777" w:rsidR="00997C70" w:rsidRPr="00750F8B" w:rsidRDefault="00997C70" w:rsidP="00997C70">
      <w:pPr>
        <w:pStyle w:val="Titlu4"/>
        <w:spacing w:before="316"/>
        <w:jc w:val="both"/>
        <w:rPr>
          <w:rFonts w:ascii="Calibri" w:hAnsi="Calibri" w:cs="Calibri"/>
          <w:b/>
          <w:bCs/>
          <w:sz w:val="28"/>
          <w:szCs w:val="28"/>
        </w:rPr>
      </w:pPr>
      <w:r w:rsidRPr="00750F8B">
        <w:rPr>
          <w:rFonts w:ascii="Calibri" w:hAnsi="Calibri" w:cs="Calibri"/>
          <w:b/>
          <w:bCs/>
          <w:sz w:val="28"/>
          <w:szCs w:val="28"/>
        </w:rPr>
        <w:t>CERINŢE</w:t>
      </w:r>
      <w:r w:rsidRPr="00750F8B">
        <w:rPr>
          <w:rFonts w:ascii="Calibri" w:hAnsi="Calibri" w:cs="Calibri"/>
          <w:b/>
          <w:bCs/>
          <w:spacing w:val="-9"/>
          <w:sz w:val="28"/>
          <w:szCs w:val="28"/>
        </w:rPr>
        <w:t xml:space="preserve"> </w:t>
      </w:r>
      <w:r w:rsidRPr="00750F8B">
        <w:rPr>
          <w:rFonts w:ascii="Calibri" w:hAnsi="Calibri" w:cs="Calibri"/>
          <w:b/>
          <w:bCs/>
          <w:sz w:val="28"/>
          <w:szCs w:val="28"/>
        </w:rPr>
        <w:t>DE</w:t>
      </w:r>
      <w:r w:rsidRPr="00750F8B">
        <w:rPr>
          <w:rFonts w:ascii="Calibri" w:hAnsi="Calibri" w:cs="Calibri"/>
          <w:b/>
          <w:bCs/>
          <w:spacing w:val="-5"/>
          <w:sz w:val="28"/>
          <w:szCs w:val="28"/>
        </w:rPr>
        <w:t xml:space="preserve"> </w:t>
      </w:r>
      <w:r w:rsidRPr="00750F8B">
        <w:rPr>
          <w:rFonts w:ascii="Calibri" w:hAnsi="Calibri" w:cs="Calibri"/>
          <w:b/>
          <w:bCs/>
          <w:spacing w:val="-2"/>
          <w:sz w:val="28"/>
          <w:szCs w:val="28"/>
        </w:rPr>
        <w:t>REGULAMENT</w:t>
      </w:r>
    </w:p>
    <w:p w14:paraId="3E68B6BA" w14:textId="77777777" w:rsidR="00997C70" w:rsidRPr="00750F8B" w:rsidRDefault="00997C70" w:rsidP="00997C70">
      <w:pPr>
        <w:pStyle w:val="Corptext"/>
        <w:spacing w:before="5"/>
        <w:ind w:left="1413"/>
        <w:rPr>
          <w:rFonts w:ascii="Calibri" w:hAnsi="Calibri" w:cs="Calibri"/>
        </w:rPr>
      </w:pPr>
      <w:r w:rsidRPr="00750F8B">
        <w:rPr>
          <w:rFonts w:ascii="Calibri" w:hAnsi="Calibri" w:cs="Calibri"/>
        </w:rPr>
        <w:t>Conform</w:t>
      </w:r>
      <w:r w:rsidRPr="00750F8B">
        <w:rPr>
          <w:rFonts w:ascii="Calibri" w:hAnsi="Calibri" w:cs="Calibri"/>
          <w:spacing w:val="-8"/>
        </w:rPr>
        <w:t xml:space="preserve"> </w:t>
      </w:r>
      <w:r w:rsidRPr="00750F8B">
        <w:rPr>
          <w:rFonts w:ascii="Calibri" w:hAnsi="Calibri" w:cs="Calibri"/>
        </w:rPr>
        <w:t>prevederilor</w:t>
      </w:r>
      <w:r w:rsidRPr="00750F8B">
        <w:rPr>
          <w:rFonts w:ascii="Calibri" w:hAnsi="Calibri" w:cs="Calibri"/>
          <w:spacing w:val="-9"/>
        </w:rPr>
        <w:t xml:space="preserve"> </w:t>
      </w:r>
      <w:r w:rsidRPr="00750F8B">
        <w:rPr>
          <w:rFonts w:ascii="Calibri" w:hAnsi="Calibri" w:cs="Calibri"/>
        </w:rPr>
        <w:t>RS</w:t>
      </w:r>
      <w:r w:rsidRPr="00750F8B">
        <w:rPr>
          <w:rFonts w:ascii="Calibri" w:hAnsi="Calibri" w:cs="Calibri"/>
          <w:spacing w:val="-9"/>
        </w:rPr>
        <w:t xml:space="preserve"> </w:t>
      </w:r>
      <w:r w:rsidRPr="00750F8B">
        <w:rPr>
          <w:rFonts w:ascii="Calibri" w:hAnsi="Calibri" w:cs="Calibri"/>
        </w:rPr>
        <w:t>CN</w:t>
      </w:r>
      <w:r w:rsidRPr="00750F8B">
        <w:rPr>
          <w:rFonts w:ascii="Calibri" w:hAnsi="Calibri" w:cs="Calibri"/>
          <w:spacing w:val="-5"/>
        </w:rPr>
        <w:t xml:space="preserve"> </w:t>
      </w:r>
      <w:r w:rsidRPr="00750F8B">
        <w:rPr>
          <w:rFonts w:ascii="Calibri" w:hAnsi="Calibri" w:cs="Calibri"/>
          <w:spacing w:val="-4"/>
        </w:rPr>
        <w:t>U14.</w:t>
      </w:r>
    </w:p>
    <w:p w14:paraId="00BC78C4" w14:textId="77777777" w:rsidR="00846D91" w:rsidRPr="0067766A" w:rsidRDefault="00846D91" w:rsidP="00846D91">
      <w:pPr>
        <w:pStyle w:val="Corptext"/>
        <w:spacing w:before="310"/>
        <w:ind w:left="0"/>
        <w:rPr>
          <w:rFonts w:ascii="Calibri" w:hAnsi="Calibri" w:cs="Calibri"/>
        </w:rPr>
      </w:pPr>
    </w:p>
    <w:p w14:paraId="2E4AC944" w14:textId="66989C6F" w:rsidR="00846D91" w:rsidRPr="00846D91" w:rsidRDefault="00464735" w:rsidP="00464735">
      <w:pPr>
        <w:pStyle w:val="Listparagraf"/>
        <w:widowControl w:val="0"/>
        <w:pBdr>
          <w:top w:val="single" w:sz="4" w:space="1" w:color="auto"/>
          <w:left w:val="single" w:sz="4" w:space="4" w:color="auto"/>
          <w:bottom w:val="single" w:sz="4" w:space="1" w:color="auto"/>
          <w:right w:val="single" w:sz="4" w:space="4" w:color="auto"/>
        </w:pBdr>
        <w:tabs>
          <w:tab w:val="left" w:pos="908"/>
        </w:tabs>
        <w:autoSpaceDE w:val="0"/>
        <w:autoSpaceDN w:val="0"/>
        <w:spacing w:before="4" w:after="0" w:line="240" w:lineRule="auto"/>
        <w:ind w:left="693" w:right="741"/>
        <w:contextualSpacing w:val="0"/>
        <w:jc w:val="center"/>
        <w:rPr>
          <w:rFonts w:ascii="Calibri" w:hAnsi="Calibri" w:cs="Calibri"/>
          <w:sz w:val="28"/>
          <w:szCs w:val="28"/>
        </w:rPr>
      </w:pPr>
      <w:r>
        <w:rPr>
          <w:rFonts w:ascii="Calibri" w:eastAsia="Times New Roman" w:hAnsi="Calibri" w:cs="Calibri"/>
          <w:b/>
          <w:kern w:val="0"/>
          <w:sz w:val="28"/>
          <w:szCs w:val="28"/>
          <w14:ligatures w14:val="none"/>
        </w:rPr>
        <w:t>4</w:t>
      </w:r>
      <w:r w:rsidRPr="00261323">
        <w:rPr>
          <w:rFonts w:ascii="Calibri" w:eastAsia="Times New Roman" w:hAnsi="Calibri" w:cs="Calibri"/>
          <w:b/>
          <w:kern w:val="0"/>
          <w:sz w:val="28"/>
          <w:szCs w:val="28"/>
          <w14:ligatures w14:val="none"/>
        </w:rPr>
        <w:t xml:space="preserve">. JOCURI </w:t>
      </w:r>
      <w:r w:rsidR="00F42EA4">
        <w:rPr>
          <w:rFonts w:ascii="Calibri" w:eastAsia="Times New Roman" w:hAnsi="Calibri" w:cs="Calibri"/>
          <w:b/>
          <w:kern w:val="0"/>
          <w:sz w:val="28"/>
          <w:szCs w:val="28"/>
          <w14:ligatures w14:val="none"/>
        </w:rPr>
        <w:t>ȘI</w:t>
      </w:r>
      <w:r w:rsidRPr="00261323">
        <w:rPr>
          <w:rFonts w:ascii="Calibri" w:eastAsia="Times New Roman" w:hAnsi="Calibri" w:cs="Calibri"/>
          <w:b/>
          <w:kern w:val="0"/>
          <w:sz w:val="28"/>
          <w:szCs w:val="28"/>
          <w14:ligatures w14:val="none"/>
        </w:rPr>
        <w:t xml:space="preserve"> M</w:t>
      </w:r>
      <w:r w:rsidR="00B7595B">
        <w:rPr>
          <w:rFonts w:ascii="Calibri" w:eastAsia="Times New Roman" w:hAnsi="Calibri" w:cs="Calibri"/>
          <w:b/>
          <w:kern w:val="0"/>
          <w:sz w:val="28"/>
          <w:szCs w:val="28"/>
          <w14:ligatures w14:val="none"/>
        </w:rPr>
        <w:t>Ă</w:t>
      </w:r>
      <w:r w:rsidRPr="00261323">
        <w:rPr>
          <w:rFonts w:ascii="Calibri" w:eastAsia="Times New Roman" w:hAnsi="Calibri" w:cs="Calibri"/>
          <w:b/>
          <w:kern w:val="0"/>
          <w:sz w:val="28"/>
          <w:szCs w:val="28"/>
          <w14:ligatures w14:val="none"/>
        </w:rPr>
        <w:t>NUIREA MINGII</w:t>
      </w:r>
    </w:p>
    <w:p w14:paraId="59210E85" w14:textId="77777777" w:rsidR="00846D91" w:rsidRDefault="00846D91" w:rsidP="00846D91">
      <w:pPr>
        <w:jc w:val="both"/>
        <w:rPr>
          <w:sz w:val="28"/>
        </w:rPr>
      </w:pPr>
    </w:p>
    <w:p w14:paraId="5B217F22" w14:textId="77777777" w:rsidR="001170BC" w:rsidRDefault="001170BC" w:rsidP="00846D91">
      <w:pPr>
        <w:jc w:val="both"/>
        <w:rPr>
          <w:sz w:val="28"/>
        </w:rPr>
      </w:pPr>
    </w:p>
    <w:p w14:paraId="127A57CF" w14:textId="77777777" w:rsidR="00CA43B7" w:rsidRPr="00B71128" w:rsidRDefault="00846D91" w:rsidP="00CA43B7">
      <w:pPr>
        <w:spacing w:after="0" w:line="240" w:lineRule="auto"/>
        <w:jc w:val="both"/>
        <w:rPr>
          <w:rFonts w:ascii="Calibri" w:eastAsia="Calibri" w:hAnsi="Calibri" w:cs="Calibri"/>
          <w:kern w:val="0"/>
          <w:sz w:val="28"/>
          <w:szCs w:val="28"/>
          <w14:ligatures w14:val="none"/>
        </w:rPr>
      </w:pPr>
      <w:r>
        <w:rPr>
          <w:sz w:val="28"/>
        </w:rPr>
        <w:t xml:space="preserve"> </w:t>
      </w:r>
      <w:r w:rsidR="00CA43B7" w:rsidRPr="00B71128">
        <w:rPr>
          <w:rFonts w:ascii="Calibri" w:eastAsia="Calibri" w:hAnsi="Calibri" w:cs="Calibri"/>
          <w:kern w:val="0"/>
          <w:sz w:val="28"/>
          <w:szCs w:val="28"/>
          <w14:ligatures w14:val="none"/>
        </w:rPr>
        <w:t>JOCURILE trebuiesc folosite in procesul de antrenament ca prim mijloc de instruire cu copii dupa prima etapa a  procesului de selectie. Datorita specificului jocului de baschet exista avantajul varietatii jocurilor si a continutului lor.</w:t>
      </w:r>
    </w:p>
    <w:p w14:paraId="7A8756AB"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p>
    <w:p w14:paraId="3514E059"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r w:rsidRPr="00CA43B7">
        <w:rPr>
          <w:rFonts w:ascii="Calibri" w:eastAsia="Calibri" w:hAnsi="Calibri" w:cs="Calibri"/>
          <w:kern w:val="0"/>
          <w:sz w:val="28"/>
          <w:szCs w:val="28"/>
          <w14:ligatures w14:val="none"/>
        </w:rPr>
        <w:tab/>
        <w:t>In folosirea jocurilor ca mijloc de antrenament,</w:t>
      </w:r>
      <w:r w:rsidRPr="00CA43B7">
        <w:rPr>
          <w:rFonts w:ascii="Calibri" w:eastAsia="Calibri" w:hAnsi="Calibri" w:cs="Calibri"/>
          <w:b/>
          <w:kern w:val="0"/>
          <w:sz w:val="28"/>
          <w:szCs w:val="28"/>
          <w14:ligatures w14:val="none"/>
        </w:rPr>
        <w:t xml:space="preserve"> </w:t>
      </w:r>
      <w:r w:rsidRPr="00CA43B7">
        <w:rPr>
          <w:rFonts w:ascii="Calibri" w:eastAsia="Calibri" w:hAnsi="Calibri" w:cs="Calibri"/>
          <w:kern w:val="0"/>
          <w:sz w:val="28"/>
          <w:szCs w:val="28"/>
          <w14:ligatures w14:val="none"/>
        </w:rPr>
        <w:t xml:space="preserve">trebuiesc avute in vedere urmatoarele </w:t>
      </w:r>
      <w:r w:rsidRPr="00CA43B7">
        <w:rPr>
          <w:rFonts w:ascii="Calibri" w:eastAsia="Calibri" w:hAnsi="Calibri" w:cs="Calibri"/>
          <w:b/>
          <w:kern w:val="0"/>
          <w:sz w:val="28"/>
          <w:szCs w:val="28"/>
          <w14:ligatures w14:val="none"/>
        </w:rPr>
        <w:t>scopuri</w:t>
      </w:r>
      <w:r w:rsidRPr="00CA43B7">
        <w:rPr>
          <w:rFonts w:ascii="Calibri" w:eastAsia="Calibri" w:hAnsi="Calibri" w:cs="Calibri"/>
          <w:kern w:val="0"/>
          <w:sz w:val="28"/>
          <w:szCs w:val="28"/>
          <w14:ligatures w14:val="none"/>
        </w:rPr>
        <w:t>:</w:t>
      </w:r>
    </w:p>
    <w:p w14:paraId="7CEF847B" w14:textId="77777777" w:rsidR="00CA43B7" w:rsidRPr="00CA43B7" w:rsidRDefault="00CA43B7" w:rsidP="00F651F6">
      <w:pPr>
        <w:numPr>
          <w:ilvl w:val="0"/>
          <w:numId w:val="17"/>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 xml:space="preserve">Sporirea atractivitatii activitatii de </w:t>
      </w:r>
      <w:proofErr w:type="gramStart"/>
      <w:r w:rsidRPr="00CA43B7">
        <w:rPr>
          <w:rFonts w:ascii="Calibri" w:eastAsia="Calibri" w:hAnsi="Calibri" w:cs="Calibri"/>
          <w:kern w:val="0"/>
          <w:sz w:val="28"/>
          <w:szCs w:val="28"/>
          <w:lang w:val="en-US"/>
          <w14:ligatures w14:val="none"/>
        </w:rPr>
        <w:t>antrenament;</w:t>
      </w:r>
      <w:proofErr w:type="gramEnd"/>
    </w:p>
    <w:p w14:paraId="0BBA4DD6" w14:textId="77777777" w:rsidR="00CA43B7" w:rsidRPr="00CA43B7" w:rsidRDefault="00CA43B7" w:rsidP="00F651F6">
      <w:pPr>
        <w:numPr>
          <w:ilvl w:val="0"/>
          <w:numId w:val="17"/>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 xml:space="preserve">Identificarea calitatilor si abilitatilor motrice si a celor psihice specifice jocului de </w:t>
      </w:r>
      <w:proofErr w:type="gramStart"/>
      <w:r w:rsidRPr="00CA43B7">
        <w:rPr>
          <w:rFonts w:ascii="Calibri" w:eastAsia="Calibri" w:hAnsi="Calibri" w:cs="Calibri"/>
          <w:kern w:val="0"/>
          <w:sz w:val="28"/>
          <w:szCs w:val="28"/>
          <w:lang w:val="en-US"/>
          <w14:ligatures w14:val="none"/>
        </w:rPr>
        <w:t>baschet;</w:t>
      </w:r>
      <w:proofErr w:type="gramEnd"/>
    </w:p>
    <w:p w14:paraId="0548B4A2" w14:textId="77777777" w:rsidR="00CA43B7" w:rsidRPr="00CA43B7" w:rsidRDefault="00CA43B7" w:rsidP="00F651F6">
      <w:pPr>
        <w:numPr>
          <w:ilvl w:val="0"/>
          <w:numId w:val="17"/>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 xml:space="preserve">Educarea instinctelor si </w:t>
      </w:r>
      <w:proofErr w:type="gramStart"/>
      <w:r w:rsidRPr="00CA43B7">
        <w:rPr>
          <w:rFonts w:ascii="Calibri" w:eastAsia="Calibri" w:hAnsi="Calibri" w:cs="Calibri"/>
          <w:kern w:val="0"/>
          <w:sz w:val="28"/>
          <w:szCs w:val="28"/>
          <w:lang w:val="en-US"/>
          <w14:ligatures w14:val="none"/>
        </w:rPr>
        <w:t>a  deprinderilor</w:t>
      </w:r>
      <w:proofErr w:type="gramEnd"/>
      <w:r w:rsidRPr="00CA43B7">
        <w:rPr>
          <w:rFonts w:ascii="Calibri" w:eastAsia="Calibri" w:hAnsi="Calibri" w:cs="Calibri"/>
          <w:kern w:val="0"/>
          <w:sz w:val="28"/>
          <w:szCs w:val="28"/>
          <w:lang w:val="en-US"/>
          <w14:ligatures w14:val="none"/>
        </w:rPr>
        <w:t xml:space="preserve"> primare comune baschetului;</w:t>
      </w:r>
    </w:p>
    <w:p w14:paraId="51464C92" w14:textId="77777777" w:rsidR="00CA43B7" w:rsidRPr="00CA43B7" w:rsidRDefault="00CA43B7" w:rsidP="00F651F6">
      <w:pPr>
        <w:numPr>
          <w:ilvl w:val="0"/>
          <w:numId w:val="17"/>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Formarea perceptiilor caracteristice sportului: obisnuirea cu materialele (cos, teren, minge) orientare in timp si spatiu, relatie coechipier/</w:t>
      </w:r>
      <w:proofErr w:type="gramStart"/>
      <w:r w:rsidRPr="00CA43B7">
        <w:rPr>
          <w:rFonts w:ascii="Calibri" w:eastAsia="Calibri" w:hAnsi="Calibri" w:cs="Calibri"/>
          <w:kern w:val="0"/>
          <w:sz w:val="28"/>
          <w:szCs w:val="28"/>
          <w:lang w:val="en-US"/>
          <w14:ligatures w14:val="none"/>
        </w:rPr>
        <w:t>adversar;</w:t>
      </w:r>
      <w:proofErr w:type="gramEnd"/>
    </w:p>
    <w:p w14:paraId="10F44CD7" w14:textId="77777777" w:rsidR="00CA43B7" w:rsidRPr="00CA43B7" w:rsidRDefault="00CA43B7" w:rsidP="00F651F6">
      <w:pPr>
        <w:numPr>
          <w:ilvl w:val="0"/>
          <w:numId w:val="17"/>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 xml:space="preserve">Mijloc de pregatire </w:t>
      </w:r>
      <w:proofErr w:type="gramStart"/>
      <w:r w:rsidRPr="00CA43B7">
        <w:rPr>
          <w:rFonts w:ascii="Calibri" w:eastAsia="Calibri" w:hAnsi="Calibri" w:cs="Calibri"/>
          <w:kern w:val="0"/>
          <w:sz w:val="28"/>
          <w:szCs w:val="28"/>
          <w:lang w:val="en-US"/>
          <w14:ligatures w14:val="none"/>
        </w:rPr>
        <w:t>a</w:t>
      </w:r>
      <w:proofErr w:type="gramEnd"/>
      <w:r w:rsidRPr="00CA43B7">
        <w:rPr>
          <w:rFonts w:ascii="Calibri" w:eastAsia="Calibri" w:hAnsi="Calibri" w:cs="Calibri"/>
          <w:kern w:val="0"/>
          <w:sz w:val="28"/>
          <w:szCs w:val="28"/>
          <w:lang w:val="en-US"/>
          <w14:ligatures w14:val="none"/>
        </w:rPr>
        <w:t xml:space="preserve"> organismului pentru efortul din antrenament;</w:t>
      </w:r>
    </w:p>
    <w:p w14:paraId="073498BE" w14:textId="77777777" w:rsidR="00CA43B7" w:rsidRPr="00CA43B7" w:rsidRDefault="00CA43B7" w:rsidP="00F651F6">
      <w:pPr>
        <w:numPr>
          <w:ilvl w:val="0"/>
          <w:numId w:val="17"/>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 xml:space="preserve">Captarea interesului si mobilizarea atentiei pentru partea urmatoare </w:t>
      </w:r>
      <w:proofErr w:type="gramStart"/>
      <w:r w:rsidRPr="00CA43B7">
        <w:rPr>
          <w:rFonts w:ascii="Calibri" w:eastAsia="Calibri" w:hAnsi="Calibri" w:cs="Calibri"/>
          <w:kern w:val="0"/>
          <w:sz w:val="28"/>
          <w:szCs w:val="28"/>
          <w:lang w:val="en-US"/>
          <w14:ligatures w14:val="none"/>
        </w:rPr>
        <w:t>a</w:t>
      </w:r>
      <w:proofErr w:type="gramEnd"/>
      <w:r w:rsidRPr="00CA43B7">
        <w:rPr>
          <w:rFonts w:ascii="Calibri" w:eastAsia="Calibri" w:hAnsi="Calibri" w:cs="Calibri"/>
          <w:kern w:val="0"/>
          <w:sz w:val="28"/>
          <w:szCs w:val="28"/>
          <w:lang w:val="en-US"/>
          <w14:ligatures w14:val="none"/>
        </w:rPr>
        <w:t xml:space="preserve"> antrenamentului.</w:t>
      </w:r>
    </w:p>
    <w:p w14:paraId="07D47330"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p>
    <w:p w14:paraId="7C53BAD2" w14:textId="77777777" w:rsidR="00CA43B7" w:rsidRPr="00CA43B7" w:rsidRDefault="00CA43B7" w:rsidP="00CA43B7">
      <w:pPr>
        <w:spacing w:after="0" w:line="240" w:lineRule="auto"/>
        <w:jc w:val="both"/>
        <w:rPr>
          <w:rFonts w:ascii="Calibri" w:eastAsia="Calibri" w:hAnsi="Calibri" w:cs="Calibri"/>
          <w:b/>
          <w:i/>
          <w:kern w:val="0"/>
          <w:sz w:val="28"/>
          <w:szCs w:val="28"/>
          <w14:ligatures w14:val="none"/>
        </w:rPr>
      </w:pPr>
      <w:r w:rsidRPr="00CA43B7">
        <w:rPr>
          <w:rFonts w:ascii="Calibri" w:eastAsia="Calibri" w:hAnsi="Calibri" w:cs="Calibri"/>
          <w:kern w:val="0"/>
          <w:sz w:val="28"/>
          <w:szCs w:val="28"/>
          <w14:ligatures w14:val="none"/>
        </w:rPr>
        <w:tab/>
      </w:r>
      <w:r w:rsidRPr="00CA43B7">
        <w:rPr>
          <w:rFonts w:ascii="Calibri" w:eastAsia="Calibri" w:hAnsi="Calibri" w:cs="Calibri"/>
          <w:b/>
          <w:i/>
          <w:kern w:val="0"/>
          <w:sz w:val="28"/>
          <w:szCs w:val="28"/>
          <w14:ligatures w14:val="none"/>
        </w:rPr>
        <w:t>Clasificari ale jocurilor:</w:t>
      </w:r>
    </w:p>
    <w:p w14:paraId="333307F2" w14:textId="77777777" w:rsidR="00CA43B7" w:rsidRPr="00CA43B7" w:rsidRDefault="00CA43B7" w:rsidP="00F651F6">
      <w:pPr>
        <w:numPr>
          <w:ilvl w:val="0"/>
          <w:numId w:val="18"/>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Individuale/pe grupe (perechi, echipe)</w:t>
      </w:r>
    </w:p>
    <w:p w14:paraId="47C499EB" w14:textId="77777777" w:rsidR="00CA43B7" w:rsidRPr="00CA43B7" w:rsidRDefault="00CA43B7" w:rsidP="00F651F6">
      <w:pPr>
        <w:numPr>
          <w:ilvl w:val="0"/>
          <w:numId w:val="18"/>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Cu minge/fara minge</w:t>
      </w:r>
    </w:p>
    <w:p w14:paraId="5C519F64"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r w:rsidRPr="00CA43B7">
        <w:rPr>
          <w:rFonts w:ascii="Calibri" w:eastAsia="Calibri" w:hAnsi="Calibri" w:cs="Calibri"/>
          <w:kern w:val="0"/>
          <w:sz w:val="28"/>
          <w:szCs w:val="28"/>
          <w14:ligatures w14:val="none"/>
        </w:rPr>
        <w:tab/>
      </w:r>
    </w:p>
    <w:p w14:paraId="425CA30F" w14:textId="77777777" w:rsidR="00CA43B7" w:rsidRPr="00CA43B7" w:rsidRDefault="00CA43B7" w:rsidP="00CA43B7">
      <w:pPr>
        <w:spacing w:after="0" w:line="240" w:lineRule="auto"/>
        <w:ind w:firstLine="720"/>
        <w:jc w:val="both"/>
        <w:rPr>
          <w:rFonts w:ascii="Calibri" w:eastAsia="Calibri" w:hAnsi="Calibri" w:cs="Calibri"/>
          <w:kern w:val="0"/>
          <w:sz w:val="28"/>
          <w:szCs w:val="28"/>
          <w14:ligatures w14:val="none"/>
        </w:rPr>
      </w:pPr>
      <w:r w:rsidRPr="00CA43B7">
        <w:rPr>
          <w:rFonts w:ascii="Calibri" w:eastAsia="Calibri" w:hAnsi="Calibri" w:cs="Calibri"/>
          <w:kern w:val="0"/>
          <w:sz w:val="28"/>
          <w:szCs w:val="28"/>
          <w14:ligatures w14:val="none"/>
        </w:rPr>
        <w:t>În utilizarea jocurilor, trebuie folosita corect latura competitiva a acestora. In prima faza, sportivii trebuie sa cunoasca foarte bine regulile jocului, sa stapaneasca corect componentele de tehnica individuala solicitate in joc, si apoi poate fi creat cadrul competitional specific jocurilor.</w:t>
      </w:r>
    </w:p>
    <w:p w14:paraId="76E84738"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r w:rsidRPr="00CA43B7">
        <w:rPr>
          <w:rFonts w:ascii="Calibri" w:eastAsia="Calibri" w:hAnsi="Calibri" w:cs="Calibri"/>
          <w:kern w:val="0"/>
          <w:sz w:val="28"/>
          <w:szCs w:val="28"/>
          <w14:ligatures w14:val="none"/>
        </w:rPr>
        <w:tab/>
        <w:t>Jocurile se folosesc cu precadere in partea de inceput antrenamentului, dar la aceasta categorie de varsta se pot folosi si la sfarsit, pentru a lasa copilului o ultima impresie placuta, atractiva despre antrenamentul parcurs. Ele pot fi folosite la orice categorie de varsta si instruire sportive, in concordant cu scopurile urmarite.</w:t>
      </w:r>
    </w:p>
    <w:p w14:paraId="48012834" w14:textId="3C2E9AEB" w:rsidR="00CA43B7" w:rsidRPr="00CA43B7" w:rsidRDefault="00CA43B7" w:rsidP="00CA43B7">
      <w:pPr>
        <w:spacing w:after="0" w:line="240" w:lineRule="auto"/>
        <w:jc w:val="both"/>
        <w:rPr>
          <w:rFonts w:ascii="Calibri" w:eastAsia="Calibri" w:hAnsi="Calibri" w:cs="Calibri"/>
          <w:kern w:val="0"/>
          <w:sz w:val="28"/>
          <w:szCs w:val="28"/>
          <w14:ligatures w14:val="none"/>
        </w:rPr>
      </w:pPr>
      <w:r w:rsidRPr="00CA43B7">
        <w:rPr>
          <w:rFonts w:ascii="Calibri" w:eastAsia="Calibri" w:hAnsi="Calibri" w:cs="Calibri"/>
          <w:kern w:val="0"/>
          <w:sz w:val="28"/>
          <w:szCs w:val="28"/>
          <w14:ligatures w14:val="none"/>
        </w:rPr>
        <w:tab/>
        <w:t xml:space="preserve">Este necesara respectarea succesiunii naturale, logice si metodice in folosirea jocurilor in antrenament: “de la simplu la </w:t>
      </w:r>
      <w:r w:rsidR="00E42590" w:rsidRPr="00CA43B7">
        <w:rPr>
          <w:rFonts w:ascii="Calibri" w:eastAsia="Calibri" w:hAnsi="Calibri" w:cs="Calibri"/>
          <w:kern w:val="0"/>
          <w:sz w:val="28"/>
          <w:szCs w:val="28"/>
          <w14:ligatures w14:val="none"/>
        </w:rPr>
        <w:t>complex”, „de</w:t>
      </w:r>
      <w:r w:rsidRPr="00CA43B7">
        <w:rPr>
          <w:rFonts w:ascii="Calibri" w:eastAsia="Calibri" w:hAnsi="Calibri" w:cs="Calibri"/>
          <w:kern w:val="0"/>
          <w:sz w:val="28"/>
          <w:szCs w:val="28"/>
          <w14:ligatures w14:val="none"/>
        </w:rPr>
        <w:t xml:space="preserve"> la usor la greu”, precum si in solicitarile adresate sportivilor in cadrul unui singur joc (reguli, natura efortului).</w:t>
      </w:r>
    </w:p>
    <w:p w14:paraId="6F702C47" w14:textId="77777777" w:rsidR="00CA43B7" w:rsidRDefault="00CA43B7" w:rsidP="00CA43B7">
      <w:pPr>
        <w:spacing w:after="0" w:line="240" w:lineRule="auto"/>
        <w:jc w:val="both"/>
        <w:rPr>
          <w:rFonts w:ascii="Calibri" w:eastAsia="Calibri" w:hAnsi="Calibri" w:cs="Calibri"/>
          <w:kern w:val="0"/>
          <w:sz w:val="28"/>
          <w:szCs w:val="28"/>
          <w14:ligatures w14:val="none"/>
        </w:rPr>
      </w:pPr>
    </w:p>
    <w:p w14:paraId="2501DA0D" w14:textId="77777777" w:rsidR="001170BC" w:rsidRDefault="001170BC" w:rsidP="00CA43B7">
      <w:pPr>
        <w:spacing w:after="0" w:line="240" w:lineRule="auto"/>
        <w:jc w:val="both"/>
        <w:rPr>
          <w:rFonts w:ascii="Calibri" w:eastAsia="Calibri" w:hAnsi="Calibri" w:cs="Calibri"/>
          <w:kern w:val="0"/>
          <w:sz w:val="28"/>
          <w:szCs w:val="28"/>
          <w14:ligatures w14:val="none"/>
        </w:rPr>
      </w:pPr>
    </w:p>
    <w:p w14:paraId="306DB74F" w14:textId="77777777" w:rsidR="001170BC" w:rsidRDefault="001170BC" w:rsidP="00CA43B7">
      <w:pPr>
        <w:spacing w:after="0" w:line="240" w:lineRule="auto"/>
        <w:jc w:val="both"/>
        <w:rPr>
          <w:rFonts w:ascii="Calibri" w:eastAsia="Calibri" w:hAnsi="Calibri" w:cs="Calibri"/>
          <w:kern w:val="0"/>
          <w:sz w:val="28"/>
          <w:szCs w:val="28"/>
          <w14:ligatures w14:val="none"/>
        </w:rPr>
      </w:pPr>
    </w:p>
    <w:p w14:paraId="2C53C07D" w14:textId="77777777" w:rsidR="001170BC" w:rsidRDefault="001170BC" w:rsidP="00CA43B7">
      <w:pPr>
        <w:spacing w:after="0" w:line="240" w:lineRule="auto"/>
        <w:jc w:val="both"/>
        <w:rPr>
          <w:rFonts w:ascii="Calibri" w:eastAsia="Calibri" w:hAnsi="Calibri" w:cs="Calibri"/>
          <w:kern w:val="0"/>
          <w:sz w:val="28"/>
          <w:szCs w:val="28"/>
          <w14:ligatures w14:val="none"/>
        </w:rPr>
      </w:pPr>
    </w:p>
    <w:p w14:paraId="04A8B289" w14:textId="77777777" w:rsidR="001170BC" w:rsidRDefault="001170BC" w:rsidP="00CA43B7">
      <w:pPr>
        <w:spacing w:after="0" w:line="240" w:lineRule="auto"/>
        <w:jc w:val="both"/>
        <w:rPr>
          <w:rFonts w:ascii="Calibri" w:eastAsia="Calibri" w:hAnsi="Calibri" w:cs="Calibri"/>
          <w:kern w:val="0"/>
          <w:sz w:val="28"/>
          <w:szCs w:val="28"/>
          <w14:ligatures w14:val="none"/>
        </w:rPr>
      </w:pPr>
    </w:p>
    <w:p w14:paraId="652A862E" w14:textId="77777777" w:rsidR="001170BC" w:rsidRDefault="001170BC" w:rsidP="00CA43B7">
      <w:pPr>
        <w:spacing w:after="0" w:line="240" w:lineRule="auto"/>
        <w:jc w:val="both"/>
        <w:rPr>
          <w:rFonts w:ascii="Calibri" w:eastAsia="Calibri" w:hAnsi="Calibri" w:cs="Calibri"/>
          <w:kern w:val="0"/>
          <w:sz w:val="28"/>
          <w:szCs w:val="28"/>
          <w14:ligatures w14:val="none"/>
        </w:rPr>
      </w:pPr>
    </w:p>
    <w:p w14:paraId="2F73D0A2" w14:textId="77777777" w:rsidR="001170BC" w:rsidRPr="00CA43B7" w:rsidRDefault="001170BC" w:rsidP="00CA43B7">
      <w:pPr>
        <w:spacing w:after="0" w:line="240" w:lineRule="auto"/>
        <w:jc w:val="both"/>
        <w:rPr>
          <w:rFonts w:ascii="Calibri" w:eastAsia="Calibri" w:hAnsi="Calibri" w:cs="Calibri"/>
          <w:kern w:val="0"/>
          <w:sz w:val="28"/>
          <w:szCs w:val="28"/>
          <w14:ligatures w14:val="none"/>
        </w:rPr>
      </w:pPr>
    </w:p>
    <w:p w14:paraId="3D5F9462" w14:textId="77777777" w:rsidR="00CA43B7" w:rsidRPr="00CA43B7" w:rsidRDefault="00CA43B7" w:rsidP="00CA43B7">
      <w:pPr>
        <w:spacing w:after="0" w:line="240" w:lineRule="auto"/>
        <w:jc w:val="both"/>
        <w:rPr>
          <w:rFonts w:ascii="Calibri" w:eastAsia="Calibri" w:hAnsi="Calibri" w:cs="Calibri"/>
          <w:b/>
          <w:kern w:val="0"/>
          <w:sz w:val="28"/>
          <w:szCs w:val="28"/>
          <w14:ligatures w14:val="none"/>
        </w:rPr>
      </w:pPr>
      <w:r w:rsidRPr="00CA43B7">
        <w:rPr>
          <w:rFonts w:ascii="Calibri" w:eastAsia="Calibri" w:hAnsi="Calibri" w:cs="Calibri"/>
          <w:kern w:val="0"/>
          <w:sz w:val="28"/>
          <w:szCs w:val="28"/>
          <w14:ligatures w14:val="none"/>
        </w:rPr>
        <w:tab/>
      </w:r>
      <w:r w:rsidRPr="00CA43B7">
        <w:rPr>
          <w:rFonts w:ascii="Calibri" w:eastAsia="Calibri" w:hAnsi="Calibri" w:cs="Calibri"/>
          <w:b/>
          <w:kern w:val="0"/>
          <w:sz w:val="28"/>
          <w:szCs w:val="28"/>
          <w14:ligatures w14:val="none"/>
        </w:rPr>
        <w:t>MANUIREA MINGEI (BALLHANDLING)</w:t>
      </w:r>
    </w:p>
    <w:p w14:paraId="16CC3F5B"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r w:rsidRPr="00CA43B7">
        <w:rPr>
          <w:rFonts w:ascii="Calibri" w:eastAsia="Calibri" w:hAnsi="Calibri" w:cs="Calibri"/>
          <w:kern w:val="0"/>
          <w:sz w:val="28"/>
          <w:szCs w:val="28"/>
          <w14:ligatures w14:val="none"/>
        </w:rPr>
        <w:tab/>
        <w:t>Exercitiile de manuirea mingei au ca rol principal dezvoltarea abilitatilor fundamentale a jucatorilor pentru a controla mingea in conditii variate, pentru a le spori increderea in propriile capacitati si pentru a le oferi siguranta in executia elementelor si procedeelor de tehnica individuala cu mingea.</w:t>
      </w:r>
    </w:p>
    <w:p w14:paraId="34A75209"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r w:rsidRPr="00CA43B7">
        <w:rPr>
          <w:rFonts w:ascii="Calibri" w:eastAsia="Calibri" w:hAnsi="Calibri" w:cs="Calibri"/>
          <w:kern w:val="0"/>
          <w:sz w:val="28"/>
          <w:szCs w:val="28"/>
          <w14:ligatures w14:val="none"/>
        </w:rPr>
        <w:tab/>
        <w:t>Ele se utilizeaza atat ca mijloc de obisnuire a sportivilor cu mingea, pentru a usura invatarea elementelor de tehnica (dribling, pasa, aruncare), cat si la nivel superior ca mijloace pentru perfectionare sau individualizare .</w:t>
      </w:r>
    </w:p>
    <w:p w14:paraId="12030428"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r w:rsidRPr="00CA43B7">
        <w:rPr>
          <w:rFonts w:ascii="Calibri" w:eastAsia="Calibri" w:hAnsi="Calibri" w:cs="Calibri"/>
          <w:kern w:val="0"/>
          <w:sz w:val="28"/>
          <w:szCs w:val="28"/>
          <w14:ligatures w14:val="none"/>
        </w:rPr>
        <w:tab/>
        <w:t>Este necesar ca la acest nivel de varsta toti sportivii sa parcurga uniform toate exercitiile de manuire a mingii, indiferent de talie sau gabarit, pentru a le oferi un suport tehnic solid in perspectiva dezvoltarii lor ulterioare.</w:t>
      </w:r>
    </w:p>
    <w:p w14:paraId="18C320B1"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r w:rsidRPr="00CA43B7">
        <w:rPr>
          <w:rFonts w:ascii="Calibri" w:eastAsia="Calibri" w:hAnsi="Calibri" w:cs="Calibri"/>
          <w:kern w:val="0"/>
          <w:sz w:val="28"/>
          <w:szCs w:val="28"/>
          <w14:ligatures w14:val="none"/>
        </w:rPr>
        <w:tab/>
        <w:t xml:space="preserve">Exercitiile se pot </w:t>
      </w:r>
      <w:r w:rsidRPr="00CA43B7">
        <w:rPr>
          <w:rFonts w:ascii="Calibri" w:eastAsia="Calibri" w:hAnsi="Calibri" w:cs="Calibri"/>
          <w:b/>
          <w:kern w:val="0"/>
          <w:sz w:val="28"/>
          <w:szCs w:val="28"/>
          <w14:ligatures w14:val="none"/>
        </w:rPr>
        <w:t>clasifica</w:t>
      </w:r>
      <w:r w:rsidRPr="00CA43B7">
        <w:rPr>
          <w:rFonts w:ascii="Calibri" w:eastAsia="Calibri" w:hAnsi="Calibri" w:cs="Calibri"/>
          <w:kern w:val="0"/>
          <w:sz w:val="28"/>
          <w:szCs w:val="28"/>
          <w14:ligatures w14:val="none"/>
        </w:rPr>
        <w:t xml:space="preserve"> astfel:</w:t>
      </w:r>
    </w:p>
    <w:p w14:paraId="10C9D595" w14:textId="77777777" w:rsidR="00CA43B7" w:rsidRPr="00CA43B7" w:rsidRDefault="00CA43B7" w:rsidP="00F651F6">
      <w:pPr>
        <w:numPr>
          <w:ilvl w:val="0"/>
          <w:numId w:val="19"/>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Cu o minge / cu doua (trei mingii</w:t>
      </w:r>
      <w:proofErr w:type="gramStart"/>
      <w:r w:rsidRPr="00CA43B7">
        <w:rPr>
          <w:rFonts w:ascii="Calibri" w:eastAsia="Calibri" w:hAnsi="Calibri" w:cs="Calibri"/>
          <w:kern w:val="0"/>
          <w:sz w:val="28"/>
          <w:szCs w:val="28"/>
          <w:lang w:val="en-US"/>
          <w14:ligatures w14:val="none"/>
        </w:rPr>
        <w:t>);</w:t>
      </w:r>
      <w:proofErr w:type="gramEnd"/>
    </w:p>
    <w:p w14:paraId="2A138035" w14:textId="77777777" w:rsidR="00CA43B7" w:rsidRPr="00CA43B7" w:rsidRDefault="00CA43B7" w:rsidP="00CA43B7">
      <w:pPr>
        <w:spacing w:after="200" w:line="276" w:lineRule="auto"/>
        <w:ind w:left="720"/>
        <w:contextualSpacing/>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 xml:space="preserve">Individuale / cu </w:t>
      </w:r>
      <w:proofErr w:type="gramStart"/>
      <w:r w:rsidRPr="00CA43B7">
        <w:rPr>
          <w:rFonts w:ascii="Calibri" w:eastAsia="Calibri" w:hAnsi="Calibri" w:cs="Calibri"/>
          <w:kern w:val="0"/>
          <w:sz w:val="28"/>
          <w:szCs w:val="28"/>
          <w:lang w:val="en-US"/>
          <w14:ligatures w14:val="none"/>
        </w:rPr>
        <w:t>partener;</w:t>
      </w:r>
      <w:proofErr w:type="gramEnd"/>
    </w:p>
    <w:p w14:paraId="492A4B3E" w14:textId="77777777" w:rsidR="00CA43B7" w:rsidRPr="00CA43B7" w:rsidRDefault="00CA43B7" w:rsidP="00F651F6">
      <w:pPr>
        <w:numPr>
          <w:ilvl w:val="0"/>
          <w:numId w:val="19"/>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 xml:space="preserve">De pe loc /din </w:t>
      </w:r>
      <w:proofErr w:type="gramStart"/>
      <w:r w:rsidRPr="00CA43B7">
        <w:rPr>
          <w:rFonts w:ascii="Calibri" w:eastAsia="Calibri" w:hAnsi="Calibri" w:cs="Calibri"/>
          <w:kern w:val="0"/>
          <w:sz w:val="28"/>
          <w:szCs w:val="28"/>
          <w:lang w:val="en-US"/>
          <w14:ligatures w14:val="none"/>
        </w:rPr>
        <w:t>alergare;</w:t>
      </w:r>
      <w:proofErr w:type="gramEnd"/>
    </w:p>
    <w:p w14:paraId="76956921" w14:textId="77777777" w:rsidR="00CA43B7" w:rsidRPr="00CA43B7" w:rsidRDefault="00CA43B7" w:rsidP="00F651F6">
      <w:pPr>
        <w:numPr>
          <w:ilvl w:val="0"/>
          <w:numId w:val="19"/>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Din stand /sezand /</w:t>
      </w:r>
      <w:proofErr w:type="gramStart"/>
      <w:r w:rsidRPr="00CA43B7">
        <w:rPr>
          <w:rFonts w:ascii="Calibri" w:eastAsia="Calibri" w:hAnsi="Calibri" w:cs="Calibri"/>
          <w:kern w:val="0"/>
          <w:sz w:val="28"/>
          <w:szCs w:val="28"/>
          <w:lang w:val="en-US"/>
          <w14:ligatures w14:val="none"/>
        </w:rPr>
        <w:t>culcat;</w:t>
      </w:r>
      <w:proofErr w:type="gramEnd"/>
    </w:p>
    <w:p w14:paraId="5CEF0E7F" w14:textId="77777777" w:rsidR="00CA43B7" w:rsidRPr="00CA43B7" w:rsidRDefault="00CA43B7" w:rsidP="00F651F6">
      <w:pPr>
        <w:numPr>
          <w:ilvl w:val="0"/>
          <w:numId w:val="19"/>
        </w:numPr>
        <w:spacing w:after="0" w:line="240" w:lineRule="auto"/>
        <w:contextualSpacing/>
        <w:jc w:val="both"/>
        <w:rPr>
          <w:rFonts w:ascii="Calibri" w:eastAsia="Calibri" w:hAnsi="Calibri" w:cs="Calibri"/>
          <w:kern w:val="0"/>
          <w:sz w:val="28"/>
          <w:szCs w:val="28"/>
          <w:lang w:val="en-US"/>
          <w14:ligatures w14:val="none"/>
        </w:rPr>
      </w:pPr>
      <w:r w:rsidRPr="00CA43B7">
        <w:rPr>
          <w:rFonts w:ascii="Calibri" w:eastAsia="Calibri" w:hAnsi="Calibri" w:cs="Calibri"/>
          <w:kern w:val="0"/>
          <w:sz w:val="28"/>
          <w:szCs w:val="28"/>
          <w:lang w:val="en-US"/>
          <w14:ligatures w14:val="none"/>
        </w:rPr>
        <w:t>De control /de prindere /de echilibru.</w:t>
      </w:r>
    </w:p>
    <w:p w14:paraId="5A0C138C"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r w:rsidRPr="00CA43B7">
        <w:rPr>
          <w:rFonts w:ascii="Calibri" w:eastAsia="Calibri" w:hAnsi="Calibri" w:cs="Calibri"/>
          <w:kern w:val="0"/>
          <w:sz w:val="28"/>
          <w:szCs w:val="28"/>
          <w14:ligatures w14:val="none"/>
        </w:rPr>
        <w:tab/>
        <w:t>Ele vor fi folosite in partea de inceput a antrenamentului, atat ca mijloc de pregatire a organismului, cat si ca pregatire pentru continutul ulterior al antrenamentului, in concordanta cu cerintele acestuia.</w:t>
      </w:r>
    </w:p>
    <w:p w14:paraId="1C56D3E7"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r w:rsidRPr="00CA43B7">
        <w:rPr>
          <w:rFonts w:ascii="Calibri" w:eastAsia="Calibri" w:hAnsi="Calibri" w:cs="Calibri"/>
          <w:kern w:val="0"/>
          <w:sz w:val="28"/>
          <w:szCs w:val="28"/>
          <w14:ligatures w14:val="none"/>
        </w:rPr>
        <w:tab/>
        <w:t>Durata lor va fi intre 12 - 15 minute si fiecare element lucrat trebuie sa respecte solicitarile (tehnica de executie, pozitie, intensitate)</w:t>
      </w:r>
    </w:p>
    <w:p w14:paraId="4A0C09ED"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p>
    <w:p w14:paraId="4AE5AE1A" w14:textId="77777777" w:rsidR="00CA43B7" w:rsidRPr="00CA43B7" w:rsidRDefault="00CA43B7" w:rsidP="00CA43B7">
      <w:pPr>
        <w:spacing w:after="0" w:line="240" w:lineRule="auto"/>
        <w:jc w:val="both"/>
        <w:rPr>
          <w:rFonts w:ascii="Calibri" w:eastAsia="Calibri" w:hAnsi="Calibri" w:cs="Calibri"/>
          <w:kern w:val="0"/>
          <w:sz w:val="28"/>
          <w:szCs w:val="28"/>
          <w14:ligatures w14:val="none"/>
        </w:rPr>
      </w:pPr>
    </w:p>
    <w:p w14:paraId="0F3AE38C" w14:textId="6854EF96" w:rsidR="00846D91" w:rsidRDefault="00CA43B7" w:rsidP="00CA43B7">
      <w:pPr>
        <w:jc w:val="both"/>
        <w:rPr>
          <w:sz w:val="28"/>
        </w:rPr>
        <w:sectPr w:rsidR="00846D91" w:rsidSect="00F742B2">
          <w:pgSz w:w="11910" w:h="16840"/>
          <w:pgMar w:top="1420" w:right="400" w:bottom="980" w:left="440" w:header="727" w:footer="782" w:gutter="0"/>
          <w:cols w:space="708"/>
        </w:sectPr>
      </w:pPr>
      <w:r w:rsidRPr="00B71128">
        <w:rPr>
          <w:rFonts w:ascii="Calibri" w:eastAsia="Calibri" w:hAnsi="Calibri" w:cs="Calibri"/>
          <w:kern w:val="0"/>
          <w:sz w:val="28"/>
          <w:szCs w:val="28"/>
          <w14:ligatures w14:val="none"/>
        </w:rPr>
        <w:br w:type="page"/>
      </w:r>
    </w:p>
    <w:p w14:paraId="30081E5D" w14:textId="77777777" w:rsidR="005B331A" w:rsidRPr="00261323" w:rsidRDefault="005B331A" w:rsidP="005B331A">
      <w:pPr>
        <w:pBdr>
          <w:top w:val="single" w:sz="4" w:space="1" w:color="auto"/>
          <w:left w:val="single" w:sz="4" w:space="4" w:color="auto"/>
          <w:bottom w:val="single" w:sz="4" w:space="1" w:color="auto"/>
          <w:right w:val="single" w:sz="4" w:space="4" w:color="auto"/>
        </w:pBdr>
        <w:spacing w:after="120" w:line="360" w:lineRule="auto"/>
        <w:jc w:val="center"/>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lastRenderedPageBreak/>
        <w:t>5</w:t>
      </w:r>
      <w:r w:rsidRPr="00261323">
        <w:rPr>
          <w:rFonts w:ascii="Calibri" w:eastAsia="Times New Roman" w:hAnsi="Calibri" w:cs="Calibri"/>
          <w:b/>
          <w:kern w:val="0"/>
          <w:sz w:val="28"/>
          <w:szCs w:val="28"/>
          <w14:ligatures w14:val="none"/>
        </w:rPr>
        <w:t>.</w:t>
      </w:r>
      <w:r>
        <w:rPr>
          <w:rFonts w:ascii="Calibri" w:eastAsia="Times New Roman" w:hAnsi="Calibri" w:cs="Calibri"/>
          <w:b/>
          <w:kern w:val="0"/>
          <w:sz w:val="28"/>
          <w:szCs w:val="28"/>
          <w14:ligatures w14:val="none"/>
        </w:rPr>
        <w:t xml:space="preserve"> ELEMENTE FUNDAMENTALE-OPRIRI</w:t>
      </w:r>
    </w:p>
    <w:p w14:paraId="24B60E38" w14:textId="77777777" w:rsidR="0090216F" w:rsidRPr="0067766A" w:rsidRDefault="0090216F" w:rsidP="0090216F">
      <w:pPr>
        <w:pStyle w:val="Corptext"/>
        <w:spacing w:before="310"/>
        <w:ind w:left="0"/>
        <w:rPr>
          <w:rFonts w:ascii="Calibri" w:hAnsi="Calibri" w:cs="Calibri"/>
        </w:rPr>
      </w:pPr>
    </w:p>
    <w:p w14:paraId="71BC6DE1" w14:textId="77777777" w:rsidR="00D518AA" w:rsidRPr="00D518AA" w:rsidRDefault="00D518AA" w:rsidP="00F27D75">
      <w:pPr>
        <w:spacing w:after="0" w:line="240" w:lineRule="auto"/>
        <w:ind w:left="360"/>
        <w:jc w:val="center"/>
        <w:rPr>
          <w:rFonts w:ascii="Calibri" w:eastAsia="Times New Roman" w:hAnsi="Calibri" w:cs="Calibri"/>
          <w:b/>
          <w:bCs/>
          <w:kern w:val="0"/>
          <w:sz w:val="28"/>
          <w:szCs w:val="28"/>
          <w:lang w:val="en-US"/>
          <w14:ligatures w14:val="none"/>
        </w:rPr>
      </w:pPr>
      <w:r w:rsidRPr="00D518AA">
        <w:rPr>
          <w:rFonts w:ascii="Calibri" w:eastAsia="Times New Roman" w:hAnsi="Calibri" w:cs="Calibri"/>
          <w:b/>
          <w:bCs/>
          <w:kern w:val="0"/>
          <w:sz w:val="28"/>
          <w:szCs w:val="28"/>
          <w:lang w:val="en-US"/>
          <w14:ligatures w14:val="none"/>
        </w:rPr>
        <w:t>OPRIREA</w:t>
      </w:r>
    </w:p>
    <w:p w14:paraId="64D056C8" w14:textId="77777777" w:rsidR="00D518AA" w:rsidRDefault="00D518AA" w:rsidP="00D518AA">
      <w:pPr>
        <w:spacing w:after="0" w:line="240" w:lineRule="auto"/>
        <w:jc w:val="both"/>
        <w:rPr>
          <w:rFonts w:ascii="Calibri" w:eastAsia="Times New Roman" w:hAnsi="Calibri" w:cs="Calibri"/>
          <w:b/>
          <w:bCs/>
          <w:kern w:val="0"/>
          <w:lang w:val="en-US"/>
          <w14:ligatures w14:val="none"/>
        </w:rPr>
      </w:pPr>
    </w:p>
    <w:p w14:paraId="658A92E9" w14:textId="77777777" w:rsidR="00533EDF" w:rsidRDefault="00533EDF" w:rsidP="00D518AA">
      <w:pPr>
        <w:spacing w:after="0" w:line="240" w:lineRule="auto"/>
        <w:jc w:val="both"/>
        <w:rPr>
          <w:rFonts w:ascii="Calibri" w:eastAsia="Times New Roman" w:hAnsi="Calibri" w:cs="Calibri"/>
          <w:b/>
          <w:bCs/>
          <w:kern w:val="0"/>
          <w:lang w:val="en-US"/>
          <w14:ligatures w14:val="none"/>
        </w:rPr>
      </w:pPr>
    </w:p>
    <w:p w14:paraId="0BA64B81" w14:textId="77777777" w:rsidR="00533EDF" w:rsidRPr="00D518AA" w:rsidRDefault="00533EDF" w:rsidP="00D518AA">
      <w:pPr>
        <w:spacing w:after="0" w:line="240" w:lineRule="auto"/>
        <w:jc w:val="both"/>
        <w:rPr>
          <w:rFonts w:ascii="Calibri" w:eastAsia="Times New Roman" w:hAnsi="Calibri" w:cs="Calibri"/>
          <w:b/>
          <w:bCs/>
          <w:kern w:val="0"/>
          <w:lang w:val="en-US"/>
          <w14:ligatures w14:val="none"/>
        </w:rPr>
      </w:pPr>
    </w:p>
    <w:p w14:paraId="279E3536" w14:textId="1F99DBE8" w:rsidR="00D518AA" w:rsidRPr="00D518AA" w:rsidRDefault="00D518AA" w:rsidP="00D518AA">
      <w:pPr>
        <w:spacing w:after="0" w:line="240" w:lineRule="auto"/>
        <w:ind w:firstLine="720"/>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 xml:space="preserve">Pentru a te opri în mod </w:t>
      </w:r>
      <w:r w:rsidR="00F27D75" w:rsidRPr="00D518AA">
        <w:rPr>
          <w:rFonts w:ascii="Calibri" w:eastAsia="Times New Roman" w:hAnsi="Calibri" w:cs="Calibri"/>
          <w:kern w:val="0"/>
          <w:sz w:val="28"/>
          <w:szCs w:val="28"/>
          <w14:ligatures w14:val="none"/>
        </w:rPr>
        <w:t>corespunzător</w:t>
      </w:r>
      <w:r w:rsidRPr="00D518AA">
        <w:rPr>
          <w:rFonts w:ascii="Calibri" w:eastAsia="Times New Roman" w:hAnsi="Calibri" w:cs="Calibri"/>
          <w:kern w:val="0"/>
          <w:sz w:val="28"/>
          <w:szCs w:val="28"/>
          <w14:ligatures w14:val="none"/>
        </w:rPr>
        <w:t>, jucătorul trebuie să știe să-și controleze corpul și să aibă echilibru. Doar dintr-o poziție bine echilibrată, este posibil să se execute rapid o acțiune cu mingea și să execute următoarea mișcare. În baschet, este foarte importantă o pornire rapidă, dar, de asemenea, este important să te oprești brusc.</w:t>
      </w:r>
    </w:p>
    <w:p w14:paraId="7B6C2A70" w14:textId="77777777" w:rsidR="00D518AA" w:rsidRPr="00D518AA" w:rsidRDefault="00D518AA" w:rsidP="00D518AA">
      <w:pPr>
        <w:spacing w:after="0" w:line="240" w:lineRule="auto"/>
        <w:ind w:firstLine="720"/>
        <w:jc w:val="both"/>
        <w:rPr>
          <w:rFonts w:ascii="Calibri" w:eastAsia="Times New Roman" w:hAnsi="Calibri" w:cs="Calibri"/>
          <w:kern w:val="0"/>
          <w:sz w:val="28"/>
          <w:szCs w:val="28"/>
          <w14:ligatures w14:val="none"/>
        </w:rPr>
      </w:pPr>
    </w:p>
    <w:p w14:paraId="7FA4F203" w14:textId="77777777" w:rsidR="00D518AA" w:rsidRPr="00D518AA" w:rsidRDefault="00D518AA" w:rsidP="00D518AA">
      <w:pPr>
        <w:spacing w:after="0" w:line="240" w:lineRule="auto"/>
        <w:ind w:firstLine="720"/>
        <w:jc w:val="both"/>
        <w:rPr>
          <w:rFonts w:ascii="Calibri" w:eastAsia="Times New Roman" w:hAnsi="Calibri" w:cs="Calibri"/>
          <w:i/>
          <w:kern w:val="0"/>
          <w:sz w:val="28"/>
          <w:szCs w:val="28"/>
          <w14:ligatures w14:val="none"/>
        </w:rPr>
      </w:pPr>
      <w:r w:rsidRPr="00D518AA">
        <w:rPr>
          <w:rFonts w:ascii="Calibri" w:eastAsia="Times New Roman" w:hAnsi="Calibri" w:cs="Calibri"/>
          <w:i/>
          <w:kern w:val="0"/>
          <w:sz w:val="28"/>
          <w:szCs w:val="28"/>
          <w14:ligatures w14:val="none"/>
        </w:rPr>
        <w:t>Utilizarea opririi</w:t>
      </w:r>
    </w:p>
    <w:p w14:paraId="75E54982" w14:textId="77777777" w:rsidR="00D518AA" w:rsidRPr="00D518AA" w:rsidRDefault="00D518AA" w:rsidP="00F651F6">
      <w:pPr>
        <w:numPr>
          <w:ilvl w:val="0"/>
          <w:numId w:val="22"/>
        </w:numPr>
        <w:spacing w:after="0" w:line="240" w:lineRule="auto"/>
        <w:ind w:left="0" w:firstLine="426"/>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O oprire corectă este importantă pentru a începe rapid o acțiune cu mingea și pentru a executa următoarea mișcare</w:t>
      </w:r>
    </w:p>
    <w:p w14:paraId="7841FA22" w14:textId="77777777" w:rsidR="00D518AA" w:rsidRPr="00D518AA" w:rsidRDefault="00D518AA" w:rsidP="00F651F6">
      <w:pPr>
        <w:numPr>
          <w:ilvl w:val="0"/>
          <w:numId w:val="22"/>
        </w:numPr>
        <w:spacing w:after="0" w:line="240" w:lineRule="auto"/>
        <w:ind w:left="0" w:firstLine="426"/>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O oprire corectă după dribling dă posibilitatea executării unei bune aruncări, pase sau pivotări</w:t>
      </w:r>
    </w:p>
    <w:p w14:paraId="1625D893" w14:textId="77777777" w:rsidR="00D518AA" w:rsidRPr="00D518AA" w:rsidRDefault="00D518AA" w:rsidP="00F651F6">
      <w:pPr>
        <w:numPr>
          <w:ilvl w:val="0"/>
          <w:numId w:val="22"/>
        </w:numPr>
        <w:spacing w:after="0" w:line="240" w:lineRule="auto"/>
        <w:ind w:left="0" w:firstLine="426"/>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Jucătorii trebuie să învețe regulile legate de execuția opririi deoarece dacă ei execută o oprire greșită echipa poate pierde posesia mingii</w:t>
      </w:r>
    </w:p>
    <w:p w14:paraId="44F23A5F" w14:textId="77777777" w:rsidR="00D518AA" w:rsidRPr="00D518AA" w:rsidRDefault="00D518AA" w:rsidP="00D518AA">
      <w:pPr>
        <w:spacing w:after="0" w:line="240" w:lineRule="auto"/>
        <w:ind w:left="426"/>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br/>
        <w:t>În ceea ce privește execuția tehnică, se deosebesc 2 tipuri de opriri:</w:t>
      </w:r>
    </w:p>
    <w:p w14:paraId="1BB6267B" w14:textId="77777777" w:rsidR="00D518AA" w:rsidRPr="00D518AA" w:rsidRDefault="00D518AA" w:rsidP="00F651F6">
      <w:pPr>
        <w:numPr>
          <w:ilvl w:val="0"/>
          <w:numId w:val="23"/>
        </w:numPr>
        <w:spacing w:after="0" w:line="240" w:lineRule="auto"/>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oprire într-un timp</w:t>
      </w:r>
    </w:p>
    <w:p w14:paraId="35EEF99A" w14:textId="77777777" w:rsidR="00D518AA" w:rsidRPr="00D518AA" w:rsidRDefault="00D518AA" w:rsidP="00F651F6">
      <w:pPr>
        <w:numPr>
          <w:ilvl w:val="0"/>
          <w:numId w:val="23"/>
        </w:numPr>
        <w:spacing w:after="0" w:line="240" w:lineRule="auto"/>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oprire în doi timpi</w:t>
      </w:r>
    </w:p>
    <w:p w14:paraId="2BEA5646" w14:textId="77777777" w:rsidR="00D518AA" w:rsidRPr="00D518AA" w:rsidRDefault="00D518AA" w:rsidP="00D518AA">
      <w:pPr>
        <w:spacing w:after="0" w:line="240" w:lineRule="auto"/>
        <w:ind w:left="1440"/>
        <w:jc w:val="both"/>
        <w:rPr>
          <w:rFonts w:ascii="Calibri" w:eastAsia="Times New Roman" w:hAnsi="Calibri" w:cs="Calibri"/>
          <w:kern w:val="0"/>
          <w:sz w:val="28"/>
          <w:szCs w:val="28"/>
          <w14:ligatures w14:val="none"/>
        </w:rPr>
      </w:pPr>
    </w:p>
    <w:p w14:paraId="57FC804A" w14:textId="77777777" w:rsidR="00D518AA" w:rsidRPr="00D518AA" w:rsidRDefault="00D518AA" w:rsidP="00D518AA">
      <w:pPr>
        <w:spacing w:after="0" w:line="240" w:lineRule="auto"/>
        <w:ind w:firstLine="709"/>
        <w:jc w:val="both"/>
        <w:rPr>
          <w:rFonts w:ascii="Calibri" w:eastAsia="Times New Roman" w:hAnsi="Calibri" w:cs="Calibri"/>
          <w:b/>
          <w:bCs/>
          <w:i/>
          <w:kern w:val="0"/>
          <w:sz w:val="28"/>
          <w:szCs w:val="28"/>
          <w14:ligatures w14:val="none"/>
        </w:rPr>
      </w:pPr>
      <w:r w:rsidRPr="00D518AA">
        <w:rPr>
          <w:rFonts w:ascii="Calibri" w:eastAsia="Times New Roman" w:hAnsi="Calibri" w:cs="Calibri"/>
          <w:b/>
          <w:bCs/>
          <w:i/>
          <w:kern w:val="0"/>
          <w:sz w:val="28"/>
          <w:szCs w:val="28"/>
          <w14:ligatures w14:val="none"/>
        </w:rPr>
        <w:t>Tehnica de execuție – oprire într-un timp</w:t>
      </w:r>
    </w:p>
    <w:p w14:paraId="0CD26DF4" w14:textId="77777777" w:rsidR="00D518AA" w:rsidRPr="00D518AA" w:rsidRDefault="00D518AA" w:rsidP="00D518AA">
      <w:pPr>
        <w:spacing w:after="0" w:line="240" w:lineRule="auto"/>
        <w:ind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Jucătorul ia contact cu solul cu ambele picioare în același timp. Este foarte important din punct de vedere tactic deoarece în acest caz nu există picior fix, de pivot, putând fi ales oricare dintre ele ca picior de pivot, ceea ce dă un avantaj uriaș atunci când începi driblingul, execuți o pivotare sau faci o fentă.</w:t>
      </w:r>
    </w:p>
    <w:p w14:paraId="7FD0DFA9" w14:textId="77777777" w:rsidR="00D518AA" w:rsidRPr="00D518AA" w:rsidRDefault="00D518AA" w:rsidP="00D518AA">
      <w:pPr>
        <w:spacing w:after="0" w:line="240" w:lineRule="auto"/>
        <w:ind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Jucătorul execută înainte de oprire o săritură ușoară, trunchiul fiind ușor pe spate, picioarele spre înainte. Este foarte importante ca genunchii să fie îndoiți pentru a începe oprirea într-o poziție echilibrată.</w:t>
      </w:r>
    </w:p>
    <w:p w14:paraId="0B21552D" w14:textId="77777777" w:rsidR="00D518AA" w:rsidRDefault="00D518AA" w:rsidP="00D518AA">
      <w:pPr>
        <w:spacing w:after="0" w:line="240" w:lineRule="auto"/>
        <w:ind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Acest procedeu de oprire este utilizat frecvent în cazul deplasărilor liniare sau în apropierea coșului (după deplasare cu viteză redusă)</w:t>
      </w:r>
    </w:p>
    <w:p w14:paraId="0EB2D246" w14:textId="77777777" w:rsidR="00533EDF" w:rsidRDefault="00533EDF" w:rsidP="00D518AA">
      <w:pPr>
        <w:spacing w:after="0" w:line="240" w:lineRule="auto"/>
        <w:ind w:firstLine="709"/>
        <w:jc w:val="both"/>
        <w:rPr>
          <w:rFonts w:ascii="Calibri" w:eastAsia="Times New Roman" w:hAnsi="Calibri" w:cs="Calibri"/>
          <w:kern w:val="0"/>
          <w:sz w:val="28"/>
          <w:szCs w:val="28"/>
          <w14:ligatures w14:val="none"/>
        </w:rPr>
      </w:pPr>
    </w:p>
    <w:p w14:paraId="2049D22C" w14:textId="77777777" w:rsidR="00533EDF" w:rsidRDefault="00533EDF" w:rsidP="00D518AA">
      <w:pPr>
        <w:spacing w:after="0" w:line="240" w:lineRule="auto"/>
        <w:ind w:firstLine="709"/>
        <w:jc w:val="both"/>
        <w:rPr>
          <w:rFonts w:ascii="Calibri" w:eastAsia="Times New Roman" w:hAnsi="Calibri" w:cs="Calibri"/>
          <w:kern w:val="0"/>
          <w:sz w:val="28"/>
          <w:szCs w:val="28"/>
          <w14:ligatures w14:val="none"/>
        </w:rPr>
      </w:pPr>
    </w:p>
    <w:p w14:paraId="590001FB" w14:textId="77777777" w:rsidR="00533EDF" w:rsidRDefault="00533EDF" w:rsidP="00D518AA">
      <w:pPr>
        <w:spacing w:after="0" w:line="240" w:lineRule="auto"/>
        <w:ind w:firstLine="709"/>
        <w:jc w:val="both"/>
        <w:rPr>
          <w:rFonts w:ascii="Calibri" w:eastAsia="Times New Roman" w:hAnsi="Calibri" w:cs="Calibri"/>
          <w:kern w:val="0"/>
          <w:sz w:val="28"/>
          <w:szCs w:val="28"/>
          <w14:ligatures w14:val="none"/>
        </w:rPr>
      </w:pPr>
    </w:p>
    <w:p w14:paraId="1F42C862" w14:textId="77777777" w:rsidR="00533EDF" w:rsidRDefault="00533EDF" w:rsidP="00D518AA">
      <w:pPr>
        <w:spacing w:after="0" w:line="240" w:lineRule="auto"/>
        <w:ind w:firstLine="709"/>
        <w:jc w:val="both"/>
        <w:rPr>
          <w:rFonts w:ascii="Calibri" w:eastAsia="Times New Roman" w:hAnsi="Calibri" w:cs="Calibri"/>
          <w:kern w:val="0"/>
          <w:sz w:val="28"/>
          <w:szCs w:val="28"/>
          <w14:ligatures w14:val="none"/>
        </w:rPr>
      </w:pPr>
    </w:p>
    <w:p w14:paraId="1724C06C" w14:textId="77777777" w:rsidR="00533EDF" w:rsidRDefault="00533EDF" w:rsidP="00D518AA">
      <w:pPr>
        <w:spacing w:after="0" w:line="240" w:lineRule="auto"/>
        <w:ind w:firstLine="709"/>
        <w:jc w:val="both"/>
        <w:rPr>
          <w:rFonts w:ascii="Calibri" w:eastAsia="Times New Roman" w:hAnsi="Calibri" w:cs="Calibri"/>
          <w:kern w:val="0"/>
          <w:sz w:val="28"/>
          <w:szCs w:val="28"/>
          <w14:ligatures w14:val="none"/>
        </w:rPr>
      </w:pPr>
    </w:p>
    <w:p w14:paraId="4C5CAB53" w14:textId="77777777" w:rsidR="00533EDF" w:rsidRPr="00D518AA" w:rsidRDefault="00533EDF" w:rsidP="00D518AA">
      <w:pPr>
        <w:spacing w:after="0" w:line="240" w:lineRule="auto"/>
        <w:ind w:firstLine="709"/>
        <w:jc w:val="both"/>
        <w:rPr>
          <w:rFonts w:ascii="Calibri" w:eastAsia="Times New Roman" w:hAnsi="Calibri" w:cs="Calibri"/>
          <w:kern w:val="0"/>
          <w:sz w:val="28"/>
          <w:szCs w:val="28"/>
          <w14:ligatures w14:val="none"/>
        </w:rPr>
      </w:pPr>
    </w:p>
    <w:p w14:paraId="2606434C" w14:textId="77777777" w:rsidR="00533EDF" w:rsidRDefault="00533EDF" w:rsidP="00D518AA">
      <w:pPr>
        <w:spacing w:after="0" w:line="240" w:lineRule="auto"/>
        <w:ind w:left="709"/>
        <w:jc w:val="both"/>
        <w:rPr>
          <w:rFonts w:ascii="Calibri" w:eastAsia="Times New Roman" w:hAnsi="Calibri" w:cs="Calibri"/>
          <w:kern w:val="0"/>
          <w:sz w:val="28"/>
          <w:szCs w:val="28"/>
          <w14:ligatures w14:val="none"/>
        </w:rPr>
      </w:pPr>
    </w:p>
    <w:p w14:paraId="7DDB50D1" w14:textId="7552BC84" w:rsidR="00533EDF" w:rsidRDefault="00533EDF" w:rsidP="00D518AA">
      <w:pPr>
        <w:spacing w:after="0" w:line="240" w:lineRule="auto"/>
        <w:ind w:left="709"/>
        <w:jc w:val="both"/>
        <w:rPr>
          <w:rFonts w:ascii="Calibri" w:eastAsia="Times New Roman" w:hAnsi="Calibri" w:cs="Calibri"/>
          <w:kern w:val="0"/>
          <w:sz w:val="28"/>
          <w:szCs w:val="28"/>
          <w14:ligatures w14:val="none"/>
        </w:rPr>
      </w:pPr>
      <w:r>
        <w:rPr>
          <w:rFonts w:ascii="Calibri" w:eastAsia="Times New Roman" w:hAnsi="Calibri" w:cs="Calibri"/>
          <w:noProof/>
          <w:kern w:val="0"/>
          <w:sz w:val="28"/>
          <w:szCs w:val="28"/>
          <w14:ligatures w14:val="none"/>
        </w:rPr>
        <w:drawing>
          <wp:inline distT="0" distB="0" distL="0" distR="0" wp14:anchorId="4AC4187C" wp14:editId="60570AF5">
            <wp:extent cx="6317673" cy="7409583"/>
            <wp:effectExtent l="0" t="0" r="6985" b="1270"/>
            <wp:docPr id="99641039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26169" cy="7419548"/>
                    </a:xfrm>
                    <a:prstGeom prst="rect">
                      <a:avLst/>
                    </a:prstGeom>
                    <a:noFill/>
                  </pic:spPr>
                </pic:pic>
              </a:graphicData>
            </a:graphic>
          </wp:inline>
        </w:drawing>
      </w:r>
    </w:p>
    <w:p w14:paraId="77717690" w14:textId="77777777" w:rsidR="00533EDF" w:rsidRDefault="00533EDF" w:rsidP="00D518AA">
      <w:pPr>
        <w:spacing w:after="0" w:line="240" w:lineRule="auto"/>
        <w:ind w:left="709"/>
        <w:jc w:val="both"/>
        <w:rPr>
          <w:rFonts w:ascii="Calibri" w:eastAsia="Times New Roman" w:hAnsi="Calibri" w:cs="Calibri"/>
          <w:kern w:val="0"/>
          <w:sz w:val="28"/>
          <w:szCs w:val="28"/>
          <w14:ligatures w14:val="none"/>
        </w:rPr>
      </w:pPr>
    </w:p>
    <w:p w14:paraId="2DAE315B" w14:textId="77777777" w:rsidR="00533EDF" w:rsidRDefault="00533EDF" w:rsidP="00D518AA">
      <w:pPr>
        <w:spacing w:after="0" w:line="240" w:lineRule="auto"/>
        <w:ind w:left="709"/>
        <w:jc w:val="both"/>
        <w:rPr>
          <w:rFonts w:ascii="Calibri" w:eastAsia="Times New Roman" w:hAnsi="Calibri" w:cs="Calibri"/>
          <w:kern w:val="0"/>
          <w:sz w:val="28"/>
          <w:szCs w:val="28"/>
          <w14:ligatures w14:val="none"/>
        </w:rPr>
      </w:pPr>
    </w:p>
    <w:p w14:paraId="670886AB" w14:textId="77777777" w:rsidR="00533EDF" w:rsidRDefault="00533EDF" w:rsidP="00D518AA">
      <w:pPr>
        <w:spacing w:after="0" w:line="240" w:lineRule="auto"/>
        <w:ind w:left="709"/>
        <w:jc w:val="both"/>
        <w:rPr>
          <w:rFonts w:ascii="Calibri" w:eastAsia="Times New Roman" w:hAnsi="Calibri" w:cs="Calibri"/>
          <w:kern w:val="0"/>
          <w:sz w:val="28"/>
          <w:szCs w:val="28"/>
          <w14:ligatures w14:val="none"/>
        </w:rPr>
      </w:pPr>
    </w:p>
    <w:p w14:paraId="48F87064" w14:textId="77777777" w:rsidR="00117228" w:rsidRDefault="00117228" w:rsidP="00EA5C40">
      <w:pPr>
        <w:spacing w:after="0" w:line="240" w:lineRule="auto"/>
        <w:jc w:val="both"/>
        <w:rPr>
          <w:rFonts w:ascii="Calibri" w:eastAsia="Times New Roman" w:hAnsi="Calibri" w:cs="Calibri"/>
          <w:kern w:val="0"/>
          <w:sz w:val="28"/>
          <w:szCs w:val="28"/>
          <w14:ligatures w14:val="none"/>
        </w:rPr>
      </w:pPr>
    </w:p>
    <w:p w14:paraId="5AE7DA79" w14:textId="77777777" w:rsidR="00117228" w:rsidRDefault="00117228" w:rsidP="00EA5C40">
      <w:pPr>
        <w:spacing w:after="0" w:line="240" w:lineRule="auto"/>
        <w:jc w:val="both"/>
        <w:rPr>
          <w:rFonts w:ascii="Calibri" w:eastAsia="Times New Roman" w:hAnsi="Calibri" w:cs="Calibri"/>
          <w:kern w:val="0"/>
          <w:sz w:val="28"/>
          <w:szCs w:val="28"/>
          <w14:ligatures w14:val="none"/>
        </w:rPr>
      </w:pPr>
    </w:p>
    <w:p w14:paraId="18CD5FB7" w14:textId="7DFC80D8" w:rsidR="00D518AA" w:rsidRPr="00D518AA" w:rsidRDefault="00D518AA" w:rsidP="00EA5C40">
      <w:pPr>
        <w:spacing w:after="0" w:line="240" w:lineRule="auto"/>
        <w:jc w:val="both"/>
        <w:rPr>
          <w:rFonts w:ascii="Calibri" w:eastAsia="Times New Roman" w:hAnsi="Calibri" w:cs="Calibri"/>
          <w:b/>
          <w:bCs/>
          <w:i/>
          <w:kern w:val="0"/>
          <w:sz w:val="28"/>
          <w:szCs w:val="28"/>
          <w14:ligatures w14:val="none"/>
        </w:rPr>
      </w:pPr>
      <w:r w:rsidRPr="00D518AA">
        <w:rPr>
          <w:rFonts w:ascii="Calibri" w:eastAsia="Times New Roman" w:hAnsi="Calibri" w:cs="Calibri"/>
          <w:kern w:val="0"/>
          <w:sz w:val="28"/>
          <w:szCs w:val="28"/>
          <w14:ligatures w14:val="none"/>
        </w:rPr>
        <w:br/>
      </w:r>
      <w:r w:rsidR="00EA5C40">
        <w:rPr>
          <w:rFonts w:ascii="Calibri" w:eastAsia="Times New Roman" w:hAnsi="Calibri" w:cs="Calibri"/>
          <w:b/>
          <w:bCs/>
          <w:i/>
          <w:kern w:val="0"/>
          <w:sz w:val="28"/>
          <w:szCs w:val="28"/>
          <w14:ligatures w14:val="none"/>
        </w:rPr>
        <w:t xml:space="preserve">           </w:t>
      </w:r>
      <w:r w:rsidRPr="00D518AA">
        <w:rPr>
          <w:rFonts w:ascii="Calibri" w:eastAsia="Times New Roman" w:hAnsi="Calibri" w:cs="Calibri"/>
          <w:b/>
          <w:bCs/>
          <w:i/>
          <w:kern w:val="0"/>
          <w:sz w:val="28"/>
          <w:szCs w:val="28"/>
          <w14:ligatures w14:val="none"/>
        </w:rPr>
        <w:t>Tehnica de execuție – oprire în doi timpi</w:t>
      </w:r>
    </w:p>
    <w:p w14:paraId="19DDA415" w14:textId="77777777" w:rsidR="00D518AA" w:rsidRPr="00D518AA" w:rsidRDefault="00D518AA" w:rsidP="00D518AA">
      <w:pPr>
        <w:spacing w:after="0" w:line="240" w:lineRule="auto"/>
        <w:ind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În timpul opririi în doi timpi, primul contact cu solul este cu un singur picior și apoi cu celălalt picior.</w:t>
      </w:r>
    </w:p>
    <w:p w14:paraId="66EC80BC" w14:textId="77777777" w:rsidR="00D518AA" w:rsidRPr="00D518AA" w:rsidRDefault="00D518AA" w:rsidP="00D518AA">
      <w:pPr>
        <w:spacing w:after="0" w:line="240" w:lineRule="auto"/>
        <w:ind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Înainte de oprirea în doi timpi, este necesară folosirea forței de gravitație pentru a ajuta la oprirea. Înainte de a lua contact cu podeaua, jucătorul execută o ușoară săritură, trunchiul fiind ușor pe spate, picioarele spre înainte.</w:t>
      </w:r>
    </w:p>
    <w:p w14:paraId="1A13949A" w14:textId="77777777" w:rsidR="00D518AA" w:rsidRDefault="00D518AA" w:rsidP="00D518AA">
      <w:pPr>
        <w:spacing w:after="0" w:line="240" w:lineRule="auto"/>
        <w:ind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Contactul cu podeaua se realizează mai întâi cu un picior și apoi cu cel de-al doilea picior. După oprire, picioarele trebuie să fie într-o poziție paralelă cu un picior ușor mai față (similar poziției pentru o aruncare la coș). Distanța dintre picioarele trebuie să fie optimă, deoarece în acest fel jucătorul este echilibrat. Este foarte important să se îndoaie genunchii, pentru ca intrarea în oprire să se facă în poziția de echilibru. Tinerii jucători trebuie să învețe regula piciorului fix și mobil – piciorul pivot. Această regulă este cheie pentru execuția acțiunilor următoare cu mingea (dribling, pivot, pasă etc). Acest procedeu de oprire se utilizează după schimbarea de direcție (după deplasări în viteză maximă).</w:t>
      </w:r>
    </w:p>
    <w:p w14:paraId="3DE8C59D"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4DB95178"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503682BE"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55D48168"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36C0B6A1"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7F0CA5D1"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41832A63"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2A85F0C7"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246B366A"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3D8A0787"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4F903FF7"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5A81F655"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4C600884"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2328C332"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245CA35A"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65DDC83D"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296AB2ED"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40B7DFC2"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22A4D060"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0F232335"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755944FA"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40AD930C"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368F7290"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5D713053"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72A3D5A6"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563C72F4" w14:textId="77777777" w:rsidR="00217A52" w:rsidRDefault="00217A52" w:rsidP="00217A52">
      <w:pPr>
        <w:pStyle w:val="NormalWeb"/>
      </w:pPr>
      <w:r>
        <w:rPr>
          <w:noProof/>
        </w:rPr>
        <w:drawing>
          <wp:inline distT="0" distB="0" distL="0" distR="0" wp14:anchorId="6812CCC3" wp14:editId="72386C94">
            <wp:extent cx="6988935" cy="6766560"/>
            <wp:effectExtent l="0" t="0" r="2540" b="0"/>
            <wp:docPr id="1" name="Imagine 1" descr="O imagine care conține text, minge, basch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ine 1" descr="O imagine care conține text, minge, baschet&#10;&#10;Descriere generată automa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999832" cy="6777110"/>
                    </a:xfrm>
                    <a:prstGeom prst="rect">
                      <a:avLst/>
                    </a:prstGeom>
                    <a:noFill/>
                    <a:ln>
                      <a:noFill/>
                    </a:ln>
                  </pic:spPr>
                </pic:pic>
              </a:graphicData>
            </a:graphic>
          </wp:inline>
        </w:drawing>
      </w:r>
    </w:p>
    <w:p w14:paraId="78876FA9" w14:textId="77777777" w:rsidR="003E3C0E" w:rsidRDefault="003E3C0E" w:rsidP="00D518AA">
      <w:pPr>
        <w:spacing w:after="0" w:line="240" w:lineRule="auto"/>
        <w:ind w:firstLine="709"/>
        <w:jc w:val="both"/>
        <w:rPr>
          <w:rFonts w:ascii="Calibri" w:eastAsia="Times New Roman" w:hAnsi="Calibri" w:cs="Calibri"/>
          <w:kern w:val="0"/>
          <w:sz w:val="28"/>
          <w:szCs w:val="28"/>
          <w14:ligatures w14:val="none"/>
        </w:rPr>
      </w:pPr>
    </w:p>
    <w:p w14:paraId="3BCF27E2" w14:textId="77777777" w:rsidR="00117228" w:rsidRDefault="00117228" w:rsidP="00D518AA">
      <w:pPr>
        <w:spacing w:after="0" w:line="240" w:lineRule="auto"/>
        <w:ind w:firstLine="709"/>
        <w:jc w:val="both"/>
        <w:rPr>
          <w:rFonts w:ascii="Calibri" w:eastAsia="Times New Roman" w:hAnsi="Calibri" w:cs="Calibri"/>
          <w:kern w:val="0"/>
          <w:sz w:val="28"/>
          <w:szCs w:val="28"/>
          <w14:ligatures w14:val="none"/>
        </w:rPr>
      </w:pPr>
    </w:p>
    <w:p w14:paraId="1AF568A1" w14:textId="77777777" w:rsidR="00117228" w:rsidRDefault="00117228" w:rsidP="00D518AA">
      <w:pPr>
        <w:spacing w:after="0" w:line="240" w:lineRule="auto"/>
        <w:ind w:firstLine="709"/>
        <w:jc w:val="both"/>
        <w:rPr>
          <w:rFonts w:ascii="Calibri" w:eastAsia="Times New Roman" w:hAnsi="Calibri" w:cs="Calibri"/>
          <w:kern w:val="0"/>
          <w:sz w:val="28"/>
          <w:szCs w:val="28"/>
          <w14:ligatures w14:val="none"/>
        </w:rPr>
      </w:pPr>
    </w:p>
    <w:p w14:paraId="5F35C615" w14:textId="77777777" w:rsidR="00117228" w:rsidRDefault="00117228" w:rsidP="00D518AA">
      <w:pPr>
        <w:spacing w:after="0" w:line="240" w:lineRule="auto"/>
        <w:ind w:firstLine="709"/>
        <w:jc w:val="both"/>
        <w:rPr>
          <w:rFonts w:ascii="Calibri" w:eastAsia="Times New Roman" w:hAnsi="Calibri" w:cs="Calibri"/>
          <w:kern w:val="0"/>
          <w:sz w:val="28"/>
          <w:szCs w:val="28"/>
          <w14:ligatures w14:val="none"/>
        </w:rPr>
      </w:pPr>
    </w:p>
    <w:p w14:paraId="7A364005" w14:textId="77777777" w:rsidR="00117228" w:rsidRDefault="00117228" w:rsidP="00217A52">
      <w:pPr>
        <w:spacing w:after="0" w:line="240" w:lineRule="auto"/>
        <w:jc w:val="both"/>
        <w:rPr>
          <w:rFonts w:ascii="Calibri" w:eastAsia="Times New Roman" w:hAnsi="Calibri" w:cs="Calibri"/>
          <w:kern w:val="0"/>
          <w:sz w:val="28"/>
          <w:szCs w:val="28"/>
          <w14:ligatures w14:val="none"/>
        </w:rPr>
      </w:pPr>
    </w:p>
    <w:p w14:paraId="35C09D65" w14:textId="20951427" w:rsidR="0091212F" w:rsidRPr="002A2EEC" w:rsidRDefault="006967FF" w:rsidP="002A2EEC">
      <w:pPr>
        <w:pStyle w:val="NormalWeb"/>
      </w:pPr>
      <w:r>
        <w:rPr>
          <w:noProof/>
        </w:rPr>
        <w:drawing>
          <wp:inline distT="0" distB="0" distL="0" distR="0" wp14:anchorId="47EAC56E" wp14:editId="4D76B724">
            <wp:extent cx="6934200" cy="6663495"/>
            <wp:effectExtent l="0" t="0" r="0" b="4445"/>
            <wp:docPr id="3" name="Imagine 2" descr="O imagine care conține text, încălțăminte, desen animat, echipamente sportiv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ine 2" descr="O imagine care conține text, încălțăminte, desen animat, echipamente sportive&#10;&#10;Descriere generată automa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950062" cy="6678738"/>
                    </a:xfrm>
                    <a:prstGeom prst="rect">
                      <a:avLst/>
                    </a:prstGeom>
                    <a:noFill/>
                    <a:ln>
                      <a:noFill/>
                    </a:ln>
                  </pic:spPr>
                </pic:pic>
              </a:graphicData>
            </a:graphic>
          </wp:inline>
        </w:drawing>
      </w:r>
    </w:p>
    <w:p w14:paraId="24991DF2" w14:textId="2AE6D73C" w:rsidR="0091212F" w:rsidRDefault="006D0837" w:rsidP="00500E26">
      <w:pPr>
        <w:pBdr>
          <w:top w:val="single" w:sz="4" w:space="1" w:color="auto"/>
          <w:left w:val="single" w:sz="4" w:space="4" w:color="auto"/>
          <w:bottom w:val="single" w:sz="4" w:space="1" w:color="auto"/>
          <w:right w:val="single" w:sz="4" w:space="4" w:color="auto"/>
        </w:pBdr>
        <w:shd w:val="clear" w:color="auto" w:fill="FFFF00"/>
        <w:spacing w:after="0" w:line="240" w:lineRule="auto"/>
        <w:jc w:val="both"/>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 xml:space="preserve">                     </w:t>
      </w:r>
      <w:r w:rsidR="00E857A4">
        <w:rPr>
          <w:rFonts w:ascii="Calibri" w:eastAsia="Times New Roman" w:hAnsi="Calibri" w:cs="Calibri"/>
          <w:kern w:val="0"/>
          <w:sz w:val="28"/>
          <w:szCs w:val="28"/>
          <w14:ligatures w14:val="none"/>
        </w:rPr>
        <w:t xml:space="preserve"> </w:t>
      </w:r>
      <w:hyperlink r:id="rId55" w:history="1">
        <w:r w:rsidR="00E857A4" w:rsidRPr="00E857A4">
          <w:rPr>
            <w:rStyle w:val="Hyperlink"/>
            <w:rFonts w:ascii="Calibri" w:eastAsia="Times New Roman" w:hAnsi="Calibri" w:cs="Calibri"/>
            <w:kern w:val="0"/>
            <w:sz w:val="28"/>
            <w:szCs w:val="28"/>
            <w14:ligatures w14:val="none"/>
          </w:rPr>
          <w:t>https://www.youtube.com/watch?v=g7rYISYmdnU&amp;list=PLpLAMKHxI8V-02pnq0L7g1DLSnr7my4sk&amp;index=9</w:t>
        </w:r>
      </w:hyperlink>
    </w:p>
    <w:p w14:paraId="2CE7EEB4" w14:textId="77777777" w:rsidR="0091212F" w:rsidRDefault="0091212F" w:rsidP="00500E26">
      <w:pPr>
        <w:pBdr>
          <w:top w:val="single" w:sz="4" w:space="1" w:color="auto"/>
          <w:left w:val="single" w:sz="4" w:space="4" w:color="auto"/>
          <w:bottom w:val="single" w:sz="4" w:space="1" w:color="auto"/>
          <w:right w:val="single" w:sz="4" w:space="4" w:color="auto"/>
        </w:pBdr>
        <w:shd w:val="clear" w:color="auto" w:fill="FFFF00"/>
        <w:spacing w:after="0" w:line="240" w:lineRule="auto"/>
        <w:jc w:val="both"/>
        <w:rPr>
          <w:rFonts w:ascii="Calibri" w:eastAsia="Times New Roman" w:hAnsi="Calibri" w:cs="Calibri"/>
          <w:kern w:val="0"/>
          <w:sz w:val="28"/>
          <w:szCs w:val="28"/>
          <w14:ligatures w14:val="none"/>
        </w:rPr>
      </w:pPr>
    </w:p>
    <w:p w14:paraId="70A3AE9F" w14:textId="366FCE64" w:rsidR="0091212F" w:rsidRDefault="00E06748" w:rsidP="00217A52">
      <w:pPr>
        <w:spacing w:after="0" w:line="240" w:lineRule="auto"/>
        <w:jc w:val="both"/>
        <w:rPr>
          <w:rFonts w:ascii="Calibri" w:eastAsia="Times New Roman" w:hAnsi="Calibri" w:cs="Calibri"/>
          <w:kern w:val="0"/>
          <w:sz w:val="28"/>
          <w:szCs w:val="28"/>
          <w14:ligatures w14:val="none"/>
        </w:rPr>
      </w:pPr>
      <w:r w:rsidRPr="00C83439">
        <w:rPr>
          <w:rFonts w:ascii="Calibri" w:hAnsi="Calibri" w:cs="Calibri"/>
          <w:b/>
          <w:bCs/>
          <w:color w:val="FF0000"/>
          <w:sz w:val="28"/>
          <w:szCs w:val="28"/>
        </w:rPr>
        <w:t>Aici puteți viziona materialul video</w:t>
      </w:r>
    </w:p>
    <w:p w14:paraId="05858105" w14:textId="77777777" w:rsidR="0091212F" w:rsidRDefault="0091212F" w:rsidP="00217A52">
      <w:pPr>
        <w:spacing w:after="0" w:line="240" w:lineRule="auto"/>
        <w:jc w:val="both"/>
        <w:rPr>
          <w:rFonts w:ascii="Calibri" w:eastAsia="Times New Roman" w:hAnsi="Calibri" w:cs="Calibri"/>
          <w:kern w:val="0"/>
          <w:sz w:val="28"/>
          <w:szCs w:val="28"/>
          <w14:ligatures w14:val="none"/>
        </w:rPr>
      </w:pPr>
    </w:p>
    <w:p w14:paraId="1F638A41" w14:textId="6E062AC9" w:rsidR="00D518AA" w:rsidRPr="00D518AA" w:rsidRDefault="006967FF" w:rsidP="006967FF">
      <w:pPr>
        <w:spacing w:after="0" w:line="240" w:lineRule="auto"/>
        <w:jc w:val="both"/>
        <w:rPr>
          <w:rFonts w:ascii="Calibri" w:eastAsia="Times New Roman" w:hAnsi="Calibri" w:cs="Calibri"/>
          <w:b/>
          <w:bCs/>
          <w:i/>
          <w:kern w:val="0"/>
          <w:sz w:val="28"/>
          <w:szCs w:val="28"/>
          <w14:ligatures w14:val="none"/>
        </w:rPr>
      </w:pPr>
      <w:r>
        <w:rPr>
          <w:rFonts w:ascii="Calibri" w:eastAsia="Times New Roman" w:hAnsi="Calibri" w:cs="Calibri"/>
          <w:kern w:val="0"/>
          <w:sz w:val="28"/>
          <w:szCs w:val="28"/>
          <w14:ligatures w14:val="none"/>
        </w:rPr>
        <w:t xml:space="preserve">           </w:t>
      </w:r>
      <w:r w:rsidR="00D518AA" w:rsidRPr="00D518AA">
        <w:rPr>
          <w:rFonts w:ascii="Calibri" w:eastAsia="Times New Roman" w:hAnsi="Calibri" w:cs="Calibri"/>
          <w:b/>
          <w:bCs/>
          <w:i/>
          <w:kern w:val="0"/>
          <w:sz w:val="28"/>
          <w:szCs w:val="28"/>
          <w14:ligatures w14:val="none"/>
        </w:rPr>
        <w:t>Învățare și perfecționarea opririlor</w:t>
      </w:r>
    </w:p>
    <w:p w14:paraId="48BBA991" w14:textId="77777777" w:rsidR="00D518AA" w:rsidRPr="00D518AA" w:rsidRDefault="00D518AA" w:rsidP="00D518AA">
      <w:pPr>
        <w:spacing w:after="0" w:line="240" w:lineRule="auto"/>
        <w:ind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Învățarea opririlor se face la vârstă mică. Primul procedeu de oprire care se învață este cel cu oprire într-un timp, apoi în doi timpi.</w:t>
      </w:r>
    </w:p>
    <w:p w14:paraId="6265043A" w14:textId="77777777" w:rsidR="00D518AA" w:rsidRPr="00D518AA" w:rsidRDefault="00D518AA" w:rsidP="00F651F6">
      <w:pPr>
        <w:numPr>
          <w:ilvl w:val="0"/>
          <w:numId w:val="24"/>
        </w:numPr>
        <w:tabs>
          <w:tab w:val="left" w:pos="993"/>
        </w:tabs>
        <w:spacing w:after="0" w:line="240" w:lineRule="auto"/>
        <w:ind w:left="0"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După demonstrație, jucătorii începători, execută oprire (sărituri pe loc cu aterizare în poziție fundamentală, fără minge)</w:t>
      </w:r>
    </w:p>
    <w:p w14:paraId="58601C21" w14:textId="77777777" w:rsidR="00D518AA" w:rsidRPr="00D518AA" w:rsidRDefault="00D518AA" w:rsidP="00F651F6">
      <w:pPr>
        <w:numPr>
          <w:ilvl w:val="0"/>
          <w:numId w:val="24"/>
        </w:numPr>
        <w:tabs>
          <w:tab w:val="left" w:pos="993"/>
        </w:tabs>
        <w:spacing w:after="0" w:line="240" w:lineRule="auto"/>
        <w:ind w:left="0"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Oprire în poziție fundamentală după alergare ușoară (fără minge)</w:t>
      </w:r>
    </w:p>
    <w:p w14:paraId="7A240FE0" w14:textId="77777777" w:rsidR="00D518AA" w:rsidRPr="00D518AA" w:rsidRDefault="00D518AA" w:rsidP="00F651F6">
      <w:pPr>
        <w:numPr>
          <w:ilvl w:val="0"/>
          <w:numId w:val="24"/>
        </w:numPr>
        <w:tabs>
          <w:tab w:val="left" w:pos="993"/>
        </w:tabs>
        <w:spacing w:after="0" w:line="240" w:lineRule="auto"/>
        <w:ind w:left="0"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Ușoară aruncare a mingii în sus – săritură – prindere – aterizare în poziție fundamentală (oprire)</w:t>
      </w:r>
    </w:p>
    <w:p w14:paraId="5482082C" w14:textId="0A2C137A" w:rsidR="00D518AA" w:rsidRPr="00D518AA" w:rsidRDefault="00F27D75" w:rsidP="00F651F6">
      <w:pPr>
        <w:numPr>
          <w:ilvl w:val="0"/>
          <w:numId w:val="24"/>
        </w:numPr>
        <w:tabs>
          <w:tab w:val="left" w:pos="993"/>
        </w:tabs>
        <w:spacing w:after="0" w:line="240" w:lineRule="auto"/>
        <w:ind w:left="0"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Autolansare</w:t>
      </w:r>
      <w:r w:rsidR="00D518AA" w:rsidRPr="00D518AA">
        <w:rPr>
          <w:rFonts w:ascii="Calibri" w:eastAsia="Times New Roman" w:hAnsi="Calibri" w:cs="Calibri"/>
          <w:kern w:val="0"/>
          <w:sz w:val="28"/>
          <w:szCs w:val="28"/>
          <w14:ligatures w14:val="none"/>
        </w:rPr>
        <w:t>a mingii ușor spre înainte – deplasare – prindere – aterizare în poziție fundamentală (oprire)</w:t>
      </w:r>
    </w:p>
    <w:p w14:paraId="1B806D4F" w14:textId="77777777" w:rsidR="00D518AA" w:rsidRPr="00D518AA" w:rsidRDefault="00D518AA" w:rsidP="00F651F6">
      <w:pPr>
        <w:numPr>
          <w:ilvl w:val="0"/>
          <w:numId w:val="24"/>
        </w:numPr>
        <w:tabs>
          <w:tab w:val="left" w:pos="993"/>
        </w:tabs>
        <w:spacing w:after="0" w:line="240" w:lineRule="auto"/>
        <w:ind w:left="0"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Dribling pe loc – oprire</w:t>
      </w:r>
    </w:p>
    <w:p w14:paraId="28EE23B4" w14:textId="77777777" w:rsidR="00D518AA" w:rsidRPr="00D518AA" w:rsidRDefault="00D518AA" w:rsidP="00F651F6">
      <w:pPr>
        <w:numPr>
          <w:ilvl w:val="0"/>
          <w:numId w:val="24"/>
        </w:numPr>
        <w:tabs>
          <w:tab w:val="left" w:pos="993"/>
        </w:tabs>
        <w:spacing w:after="0" w:line="240" w:lineRule="auto"/>
        <w:ind w:left="0"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Dribling în ușoară alergare – oprire</w:t>
      </w:r>
    </w:p>
    <w:p w14:paraId="52DC661D" w14:textId="77777777" w:rsidR="00D518AA" w:rsidRPr="00D518AA" w:rsidRDefault="00D518AA" w:rsidP="00F651F6">
      <w:pPr>
        <w:numPr>
          <w:ilvl w:val="0"/>
          <w:numId w:val="24"/>
        </w:numPr>
        <w:tabs>
          <w:tab w:val="left" w:pos="993"/>
        </w:tabs>
        <w:spacing w:after="0" w:line="240" w:lineRule="auto"/>
        <w:ind w:left="0" w:firstLine="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Deplasare – primirea mingii din pasă – oprire (distanțe, unghiuri diferite, din partea dreapta - stânga)</w:t>
      </w:r>
    </w:p>
    <w:p w14:paraId="6C464970" w14:textId="77777777" w:rsidR="00D518AA" w:rsidRPr="00D518AA" w:rsidRDefault="00D518AA" w:rsidP="00D518AA">
      <w:pPr>
        <w:tabs>
          <w:tab w:val="left" w:pos="993"/>
        </w:tabs>
        <w:spacing w:after="0" w:line="240" w:lineRule="auto"/>
        <w:ind w:left="709"/>
        <w:jc w:val="both"/>
        <w:rPr>
          <w:rFonts w:ascii="Calibri" w:eastAsia="Times New Roman" w:hAnsi="Calibri" w:cs="Calibri"/>
          <w:kern w:val="0"/>
          <w:sz w:val="28"/>
          <w:szCs w:val="28"/>
          <w14:ligatures w14:val="none"/>
        </w:rPr>
      </w:pPr>
    </w:p>
    <w:p w14:paraId="5F7C44E6" w14:textId="77777777" w:rsidR="00D518AA" w:rsidRPr="00D518AA" w:rsidRDefault="00D518AA" w:rsidP="00D518AA">
      <w:pPr>
        <w:tabs>
          <w:tab w:val="left" w:pos="993"/>
        </w:tabs>
        <w:spacing w:after="0" w:line="240" w:lineRule="auto"/>
        <w:ind w:left="709"/>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După învățarea tehnicii de execuție a opririi se execută cu apărător:</w:t>
      </w:r>
    </w:p>
    <w:p w14:paraId="3D6C0518" w14:textId="77777777" w:rsidR="00D518AA" w:rsidRPr="00D518AA" w:rsidRDefault="00D518AA" w:rsidP="00F651F6">
      <w:pPr>
        <w:numPr>
          <w:ilvl w:val="0"/>
          <w:numId w:val="25"/>
        </w:numPr>
        <w:tabs>
          <w:tab w:val="left" w:pos="993"/>
        </w:tabs>
        <w:spacing w:after="0" w:line="240" w:lineRule="auto"/>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Execuții cu apărare cu temă</w:t>
      </w:r>
    </w:p>
    <w:p w14:paraId="740C45E1" w14:textId="77777777" w:rsidR="00D518AA" w:rsidRPr="00D518AA" w:rsidRDefault="00D518AA" w:rsidP="00F651F6">
      <w:pPr>
        <w:numPr>
          <w:ilvl w:val="0"/>
          <w:numId w:val="25"/>
        </w:numPr>
        <w:tabs>
          <w:tab w:val="left" w:pos="993"/>
        </w:tabs>
        <w:spacing w:after="0" w:line="240" w:lineRule="auto"/>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Execuții cu apărare în situații de joc (apărător activ)</w:t>
      </w:r>
    </w:p>
    <w:p w14:paraId="15E1B29D" w14:textId="77777777" w:rsidR="00D518AA" w:rsidRPr="00D518AA" w:rsidRDefault="00D518AA" w:rsidP="00D518AA">
      <w:pPr>
        <w:tabs>
          <w:tab w:val="left" w:pos="993"/>
        </w:tabs>
        <w:spacing w:after="0" w:line="240" w:lineRule="auto"/>
        <w:ind w:left="709"/>
        <w:jc w:val="both"/>
        <w:rPr>
          <w:rFonts w:ascii="Calibri" w:eastAsia="Times New Roman" w:hAnsi="Calibri" w:cs="Calibri"/>
          <w:kern w:val="0"/>
          <w:sz w:val="28"/>
          <w:szCs w:val="28"/>
          <w14:ligatures w14:val="none"/>
        </w:rPr>
      </w:pPr>
    </w:p>
    <w:p w14:paraId="0E8DFDD7" w14:textId="77777777" w:rsidR="00D518AA" w:rsidRPr="00D518AA" w:rsidRDefault="00D518AA" w:rsidP="00D518AA">
      <w:pPr>
        <w:tabs>
          <w:tab w:val="left" w:pos="993"/>
        </w:tabs>
        <w:spacing w:after="0" w:line="240" w:lineRule="auto"/>
        <w:ind w:left="709"/>
        <w:jc w:val="both"/>
        <w:rPr>
          <w:rFonts w:ascii="Calibri" w:eastAsia="Times New Roman" w:hAnsi="Calibri" w:cs="Calibri"/>
          <w:i/>
          <w:kern w:val="0"/>
          <w:sz w:val="28"/>
          <w:szCs w:val="28"/>
          <w14:ligatures w14:val="none"/>
        </w:rPr>
      </w:pPr>
      <w:r w:rsidRPr="00D518AA">
        <w:rPr>
          <w:rFonts w:ascii="Calibri" w:eastAsia="Times New Roman" w:hAnsi="Calibri" w:cs="Calibri"/>
          <w:i/>
          <w:kern w:val="0"/>
          <w:sz w:val="28"/>
          <w:szCs w:val="28"/>
          <w14:ligatures w14:val="none"/>
        </w:rPr>
        <w:t>Structuri tehnice, frecvent utilizate</w:t>
      </w:r>
    </w:p>
    <w:p w14:paraId="784FDB8C" w14:textId="77777777" w:rsidR="00D518AA" w:rsidRPr="00D518AA" w:rsidRDefault="00D518AA" w:rsidP="00F651F6">
      <w:pPr>
        <w:numPr>
          <w:ilvl w:val="0"/>
          <w:numId w:val="25"/>
        </w:numPr>
        <w:tabs>
          <w:tab w:val="left" w:pos="993"/>
        </w:tabs>
        <w:spacing w:after="0" w:line="240" w:lineRule="auto"/>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Deplasare – oprire – prinderea mingii</w:t>
      </w:r>
    </w:p>
    <w:p w14:paraId="2AA67DC6" w14:textId="77777777" w:rsidR="00D518AA" w:rsidRPr="00D518AA" w:rsidRDefault="00D518AA" w:rsidP="00F651F6">
      <w:pPr>
        <w:numPr>
          <w:ilvl w:val="0"/>
          <w:numId w:val="25"/>
        </w:numPr>
        <w:tabs>
          <w:tab w:val="left" w:pos="993"/>
        </w:tabs>
        <w:spacing w:after="0" w:line="240" w:lineRule="auto"/>
        <w:jc w:val="both"/>
        <w:rPr>
          <w:rFonts w:ascii="Calibri" w:eastAsia="Times New Roman" w:hAnsi="Calibri" w:cs="Calibri"/>
          <w:kern w:val="0"/>
          <w:sz w:val="28"/>
          <w:szCs w:val="28"/>
          <w14:ligatures w14:val="none"/>
        </w:rPr>
      </w:pPr>
      <w:r w:rsidRPr="00D518AA">
        <w:rPr>
          <w:rFonts w:ascii="Calibri" w:eastAsia="Times New Roman" w:hAnsi="Calibri" w:cs="Calibri"/>
          <w:kern w:val="0"/>
          <w:sz w:val="28"/>
          <w:szCs w:val="28"/>
          <w14:ligatures w14:val="none"/>
        </w:rPr>
        <w:t>Dribling - oprire</w:t>
      </w:r>
    </w:p>
    <w:p w14:paraId="774C30AA" w14:textId="5033EEC5" w:rsidR="0090216F" w:rsidRPr="00F27D75" w:rsidRDefault="00D518AA" w:rsidP="00D518AA">
      <w:pPr>
        <w:widowControl w:val="0"/>
        <w:tabs>
          <w:tab w:val="left" w:pos="2295"/>
        </w:tabs>
        <w:autoSpaceDE w:val="0"/>
        <w:autoSpaceDN w:val="0"/>
        <w:spacing w:after="0" w:line="240" w:lineRule="auto"/>
        <w:ind w:right="735"/>
        <w:jc w:val="both"/>
        <w:rPr>
          <w:rFonts w:ascii="Calibri" w:hAnsi="Calibri" w:cs="Calibri"/>
          <w:sz w:val="28"/>
          <w:szCs w:val="28"/>
        </w:rPr>
      </w:pPr>
      <w:r w:rsidRPr="00F27D75">
        <w:rPr>
          <w:rFonts w:ascii="Calibri" w:eastAsia="Calibri" w:hAnsi="Calibri" w:cs="Calibri"/>
          <w:kern w:val="0"/>
          <w:sz w:val="28"/>
          <w:szCs w:val="28"/>
          <w14:ligatures w14:val="none"/>
        </w:rPr>
        <w:br w:type="page"/>
      </w:r>
    </w:p>
    <w:p w14:paraId="026466C5" w14:textId="77777777" w:rsidR="0090216F" w:rsidRPr="0090216F" w:rsidRDefault="0090216F" w:rsidP="0090216F">
      <w:pPr>
        <w:pStyle w:val="Listparagraf"/>
        <w:widowControl w:val="0"/>
        <w:tabs>
          <w:tab w:val="left" w:pos="1542"/>
        </w:tabs>
        <w:autoSpaceDE w:val="0"/>
        <w:autoSpaceDN w:val="0"/>
        <w:spacing w:after="0" w:line="342" w:lineRule="exact"/>
        <w:ind w:left="1542"/>
        <w:contextualSpacing w:val="0"/>
        <w:rPr>
          <w:rFonts w:ascii="Calibri" w:hAnsi="Calibri" w:cs="Calibri"/>
          <w:sz w:val="28"/>
          <w:szCs w:val="28"/>
        </w:rPr>
      </w:pPr>
    </w:p>
    <w:p w14:paraId="4C27DF4B" w14:textId="3B7AA33E" w:rsidR="0090216F" w:rsidRDefault="00094811" w:rsidP="00094811">
      <w:pPr>
        <w:pBdr>
          <w:top w:val="single" w:sz="4" w:space="1" w:color="auto"/>
          <w:left w:val="single" w:sz="4" w:space="4" w:color="auto"/>
          <w:bottom w:val="single" w:sz="4" w:space="1" w:color="auto"/>
          <w:right w:val="single" w:sz="4" w:space="4" w:color="auto"/>
        </w:pBdr>
        <w:spacing w:line="342" w:lineRule="exact"/>
        <w:jc w:val="center"/>
        <w:rPr>
          <w:sz w:val="28"/>
        </w:rPr>
      </w:pPr>
      <w:r>
        <w:rPr>
          <w:rFonts w:ascii="Calibri" w:eastAsia="Times New Roman" w:hAnsi="Calibri" w:cs="Calibri"/>
          <w:b/>
          <w:kern w:val="0"/>
          <w:sz w:val="28"/>
          <w:szCs w:val="28"/>
          <w14:ligatures w14:val="none"/>
        </w:rPr>
        <w:t>6</w:t>
      </w:r>
      <w:r w:rsidRPr="00261323">
        <w:rPr>
          <w:rFonts w:ascii="Calibri" w:eastAsia="Times New Roman" w:hAnsi="Calibri" w:cs="Calibri"/>
          <w:b/>
          <w:kern w:val="0"/>
          <w:sz w:val="28"/>
          <w:szCs w:val="28"/>
          <w14:ligatures w14:val="none"/>
        </w:rPr>
        <w:t xml:space="preserve">. </w:t>
      </w:r>
      <w:r>
        <w:rPr>
          <w:rFonts w:ascii="Calibri" w:eastAsia="Times New Roman" w:hAnsi="Calibri" w:cs="Calibri"/>
          <w:b/>
          <w:kern w:val="0"/>
          <w:sz w:val="28"/>
          <w:szCs w:val="28"/>
          <w14:ligatures w14:val="none"/>
        </w:rPr>
        <w:t>ELEMENTE FUNDAMENTALE-PIVOTARI</w:t>
      </w:r>
    </w:p>
    <w:p w14:paraId="13BF969F" w14:textId="011BD938" w:rsidR="000E3095" w:rsidRPr="000E3095" w:rsidRDefault="000E3095" w:rsidP="000E3095">
      <w:pPr>
        <w:pStyle w:val="NormalWeb"/>
        <w:jc w:val="center"/>
      </w:pPr>
      <w:r w:rsidRPr="000E3095">
        <w:rPr>
          <w:rFonts w:ascii="Calibri" w:eastAsia="Calibri" w:hAnsi="Calibri" w:cs="Calibri"/>
          <w:b/>
          <w:sz w:val="28"/>
          <w:szCs w:val="28"/>
          <w:lang w:val="en"/>
        </w:rPr>
        <w:t>PIVOTARE</w:t>
      </w:r>
    </w:p>
    <w:p w14:paraId="3802102E" w14:textId="77777777" w:rsidR="000E3095" w:rsidRPr="000E3095" w:rsidRDefault="000E3095" w:rsidP="000E3095">
      <w:pPr>
        <w:spacing w:after="0" w:line="240" w:lineRule="auto"/>
        <w:ind w:firstLine="720"/>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Pivotarea sau întoarcerea în jurul piciorului este un element tehnic de atac prin care un jucător câștigă o zonă de teren. Atunci când un jucător se află în posesia mingii, regulamentul de joc îi permite să execute o pășire atât de lungă cât este necesară pentru a executa o întoarcere în jurul unui picior.</w:t>
      </w:r>
    </w:p>
    <w:p w14:paraId="423373F3" w14:textId="77777777" w:rsidR="000E3095" w:rsidRPr="000E3095" w:rsidRDefault="000E3095" w:rsidP="000E3095">
      <w:pPr>
        <w:spacing w:after="0" w:line="240" w:lineRule="auto"/>
        <w:ind w:firstLine="720"/>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Piciorul în jurul căruia jucătorul execută întoarcerea se numește ”picior pivot” (depinde de tipul opririi) și stabilește piciorul pivot care nu va putea fi mutat sau ridicat de pe sol, atâta timp cât jucătorul se află în posesia mingii.</w:t>
      </w:r>
    </w:p>
    <w:p w14:paraId="4AF416CE" w14:textId="77777777" w:rsidR="000E3095" w:rsidRPr="000E3095" w:rsidRDefault="000E3095" w:rsidP="000E3095">
      <w:pPr>
        <w:spacing w:after="0" w:line="240" w:lineRule="auto"/>
        <w:ind w:firstLine="720"/>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 xml:space="preserve">Când mingea este atinsă sau lovită, jucătorul poate ridica de pe sol piciorul pivot, dar mingea trebuie să fie eliberată înainte ca piciorul să atingă din nou solul. Celălalt picior, care se mișcă se numește ”picior liber”. </w:t>
      </w:r>
    </w:p>
    <w:p w14:paraId="111BBB66" w14:textId="77777777" w:rsidR="000E3095" w:rsidRPr="000E3095" w:rsidRDefault="000E3095" w:rsidP="000E3095">
      <w:pPr>
        <w:spacing w:after="0" w:line="240" w:lineRule="auto"/>
        <w:ind w:firstLine="720"/>
        <w:jc w:val="both"/>
        <w:rPr>
          <w:rFonts w:ascii="Calibri" w:eastAsia="Calibri" w:hAnsi="Calibri" w:cs="Calibri"/>
          <w:kern w:val="0"/>
          <w:sz w:val="28"/>
          <w:szCs w:val="28"/>
          <w14:ligatures w14:val="none"/>
        </w:rPr>
      </w:pPr>
    </w:p>
    <w:p w14:paraId="6FF0F45F" w14:textId="77777777" w:rsidR="000E3095" w:rsidRPr="000E3095" w:rsidRDefault="000E3095" w:rsidP="000E3095">
      <w:pPr>
        <w:spacing w:after="0" w:line="240" w:lineRule="auto"/>
        <w:ind w:firstLine="720"/>
        <w:jc w:val="both"/>
        <w:rPr>
          <w:rFonts w:ascii="Calibri" w:eastAsia="Calibri" w:hAnsi="Calibri" w:cs="Calibri"/>
          <w:i/>
          <w:kern w:val="0"/>
          <w:sz w:val="28"/>
          <w:szCs w:val="28"/>
          <w14:ligatures w14:val="none"/>
        </w:rPr>
      </w:pPr>
      <w:r w:rsidRPr="000E3095">
        <w:rPr>
          <w:rFonts w:ascii="Calibri" w:eastAsia="Calibri" w:hAnsi="Calibri" w:cs="Calibri"/>
          <w:i/>
          <w:kern w:val="0"/>
          <w:sz w:val="28"/>
          <w:szCs w:val="28"/>
          <w14:ligatures w14:val="none"/>
        </w:rPr>
        <w:t>Utilizarea pivotării</w:t>
      </w:r>
    </w:p>
    <w:p w14:paraId="09DBC2D2" w14:textId="77777777" w:rsidR="000E3095" w:rsidRPr="000E3095" w:rsidRDefault="000E3095" w:rsidP="00F651F6">
      <w:pPr>
        <w:numPr>
          <w:ilvl w:val="0"/>
          <w:numId w:val="26"/>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Protecția mingii împotriva apărărilor agresive</w:t>
      </w:r>
    </w:p>
    <w:p w14:paraId="4ECDB1C1" w14:textId="77777777" w:rsidR="000E3095" w:rsidRPr="000E3095" w:rsidRDefault="000E3095" w:rsidP="00F651F6">
      <w:pPr>
        <w:numPr>
          <w:ilvl w:val="0"/>
          <w:numId w:val="26"/>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Ocuparea unei poziții mai bune în vederea continuării acțiunilor cu dribling, pasă, aruncare</w:t>
      </w:r>
    </w:p>
    <w:p w14:paraId="44290D2F" w14:textId="77777777" w:rsidR="000E3095" w:rsidRPr="000E3095" w:rsidRDefault="000E3095" w:rsidP="00F651F6">
      <w:pPr>
        <w:numPr>
          <w:ilvl w:val="0"/>
          <w:numId w:val="26"/>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Ieșirea din capcană</w:t>
      </w:r>
    </w:p>
    <w:p w14:paraId="75EB9645" w14:textId="77777777" w:rsidR="000E3095" w:rsidRPr="000E3095" w:rsidRDefault="000E3095" w:rsidP="000E3095">
      <w:pPr>
        <w:spacing w:after="0" w:line="240" w:lineRule="auto"/>
        <w:ind w:firstLine="720"/>
        <w:jc w:val="both"/>
        <w:rPr>
          <w:rFonts w:ascii="Calibri" w:eastAsia="Calibri" w:hAnsi="Calibri" w:cs="Calibri"/>
          <w:kern w:val="0"/>
          <w:sz w:val="28"/>
          <w:szCs w:val="28"/>
          <w14:ligatures w14:val="none"/>
        </w:rPr>
      </w:pPr>
    </w:p>
    <w:p w14:paraId="69F0B8DE" w14:textId="77777777" w:rsidR="000E3095" w:rsidRPr="000E3095" w:rsidRDefault="000E3095" w:rsidP="000E3095">
      <w:pPr>
        <w:spacing w:after="0" w:line="240" w:lineRule="auto"/>
        <w:ind w:firstLine="720"/>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Referitor la tipurile de pivotare, ținând cont de sensul de rotație, se întâlnesc două tipuri de pivotare:</w:t>
      </w:r>
    </w:p>
    <w:p w14:paraId="52F11AC0" w14:textId="77777777" w:rsidR="000E3095" w:rsidRPr="000E3095" w:rsidRDefault="000E3095" w:rsidP="00F651F6">
      <w:pPr>
        <w:numPr>
          <w:ilvl w:val="0"/>
          <w:numId w:val="27"/>
        </w:numPr>
        <w:spacing w:after="0" w:line="240" w:lineRule="auto"/>
        <w:jc w:val="both"/>
        <w:rPr>
          <w:rFonts w:ascii="Calibri" w:eastAsia="Calibri" w:hAnsi="Calibri" w:cs="Calibri"/>
          <w:kern w:val="0"/>
          <w:sz w:val="28"/>
          <w:szCs w:val="28"/>
          <w:lang w:val="en"/>
          <w14:ligatures w14:val="none"/>
        </w:rPr>
      </w:pPr>
      <w:r w:rsidRPr="000E3095">
        <w:rPr>
          <w:rFonts w:ascii="Calibri" w:eastAsia="Calibri" w:hAnsi="Calibri" w:cs="Calibri"/>
          <w:kern w:val="0"/>
          <w:sz w:val="28"/>
          <w:szCs w:val="28"/>
          <w14:ligatures w14:val="none"/>
        </w:rPr>
        <w:t>Pivotare ofensivă (spre înainte)</w:t>
      </w:r>
    </w:p>
    <w:p w14:paraId="069C2C7E" w14:textId="77777777" w:rsidR="000E3095" w:rsidRPr="000E3095" w:rsidRDefault="000E3095" w:rsidP="00F651F6">
      <w:pPr>
        <w:numPr>
          <w:ilvl w:val="0"/>
          <w:numId w:val="27"/>
        </w:numPr>
        <w:spacing w:after="0" w:line="240" w:lineRule="auto"/>
        <w:jc w:val="both"/>
        <w:rPr>
          <w:rFonts w:ascii="Calibri" w:eastAsia="Calibri" w:hAnsi="Calibri" w:cs="Calibri"/>
          <w:kern w:val="0"/>
          <w:sz w:val="28"/>
          <w:szCs w:val="28"/>
          <w:lang w:val="en"/>
          <w14:ligatures w14:val="none"/>
        </w:rPr>
      </w:pPr>
      <w:r w:rsidRPr="000E3095">
        <w:rPr>
          <w:rFonts w:ascii="Calibri" w:eastAsia="Calibri" w:hAnsi="Calibri" w:cs="Calibri"/>
          <w:kern w:val="0"/>
          <w:sz w:val="28"/>
          <w:szCs w:val="28"/>
          <w14:ligatures w14:val="none"/>
        </w:rPr>
        <w:t>Pivotare defensivă (spre înapoi)</w:t>
      </w:r>
    </w:p>
    <w:p w14:paraId="3063911A" w14:textId="77777777" w:rsidR="000E3095" w:rsidRPr="000E3095" w:rsidRDefault="000E3095" w:rsidP="000E3095">
      <w:pPr>
        <w:spacing w:after="0" w:line="240" w:lineRule="auto"/>
        <w:ind w:left="720"/>
        <w:jc w:val="both"/>
        <w:rPr>
          <w:rFonts w:ascii="Calibri" w:eastAsia="Calibri" w:hAnsi="Calibri" w:cs="Calibri"/>
          <w:kern w:val="0"/>
          <w:sz w:val="28"/>
          <w:szCs w:val="28"/>
          <w14:ligatures w14:val="none"/>
        </w:rPr>
      </w:pPr>
    </w:p>
    <w:p w14:paraId="76C2562D" w14:textId="77777777" w:rsidR="000E3095" w:rsidRPr="000E3095" w:rsidRDefault="000E3095" w:rsidP="000E3095">
      <w:pPr>
        <w:spacing w:after="0" w:line="240" w:lineRule="auto"/>
        <w:ind w:left="720"/>
        <w:jc w:val="both"/>
        <w:rPr>
          <w:rFonts w:ascii="Calibri" w:eastAsia="Calibri" w:hAnsi="Calibri" w:cs="Calibri"/>
          <w:i/>
          <w:kern w:val="0"/>
          <w:sz w:val="28"/>
          <w:szCs w:val="28"/>
          <w14:ligatures w14:val="none"/>
        </w:rPr>
      </w:pPr>
      <w:r w:rsidRPr="000E3095">
        <w:rPr>
          <w:rFonts w:ascii="Calibri" w:eastAsia="Calibri" w:hAnsi="Calibri" w:cs="Calibri"/>
          <w:i/>
          <w:kern w:val="0"/>
          <w:sz w:val="28"/>
          <w:szCs w:val="28"/>
          <w14:ligatures w14:val="none"/>
        </w:rPr>
        <w:t>Tehnica de execuție presupune:</w:t>
      </w:r>
    </w:p>
    <w:p w14:paraId="18710458"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Jucătorul trebuie să mențină poziția fundamentală;</w:t>
      </w:r>
    </w:p>
    <w:p w14:paraId="42C07185"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Jucătorul trebuie să aibă un bun echilibru și să protejeze mingea;</w:t>
      </w:r>
    </w:p>
    <w:p w14:paraId="6BCFD514"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În timpul rotație (pivotării) călcâiul piciorului de pivot se ridică de pe sol;</w:t>
      </w:r>
    </w:p>
    <w:p w14:paraId="1F2E5156"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Pivotarea se poate fi de 60</w:t>
      </w:r>
      <w:r w:rsidRPr="000E3095">
        <w:rPr>
          <w:rFonts w:ascii="Calibri" w:eastAsia="Calibri" w:hAnsi="Calibri" w:cs="Calibri"/>
          <w:kern w:val="0"/>
          <w:sz w:val="28"/>
          <w:szCs w:val="28"/>
          <w:vertAlign w:val="superscript"/>
          <w14:ligatures w14:val="none"/>
        </w:rPr>
        <w:t>0</w:t>
      </w:r>
      <w:r w:rsidRPr="000E3095">
        <w:rPr>
          <w:rFonts w:ascii="Calibri" w:eastAsia="Calibri" w:hAnsi="Calibri" w:cs="Calibri"/>
          <w:kern w:val="0"/>
          <w:sz w:val="28"/>
          <w:szCs w:val="28"/>
          <w14:ligatures w14:val="none"/>
        </w:rPr>
        <w:t>, 90</w:t>
      </w:r>
      <w:r w:rsidRPr="000E3095">
        <w:rPr>
          <w:rFonts w:ascii="Calibri" w:eastAsia="Calibri" w:hAnsi="Calibri" w:cs="Calibri"/>
          <w:kern w:val="0"/>
          <w:sz w:val="28"/>
          <w:szCs w:val="28"/>
          <w:vertAlign w:val="superscript"/>
          <w14:ligatures w14:val="none"/>
        </w:rPr>
        <w:t>0</w:t>
      </w:r>
      <w:r w:rsidRPr="000E3095">
        <w:rPr>
          <w:rFonts w:ascii="Calibri" w:eastAsia="Calibri" w:hAnsi="Calibri" w:cs="Calibri"/>
          <w:kern w:val="0"/>
          <w:sz w:val="28"/>
          <w:szCs w:val="28"/>
          <w14:ligatures w14:val="none"/>
        </w:rPr>
        <w:t>, 180</w:t>
      </w:r>
      <w:r w:rsidRPr="000E3095">
        <w:rPr>
          <w:rFonts w:ascii="Calibri" w:eastAsia="Calibri" w:hAnsi="Calibri" w:cs="Calibri"/>
          <w:kern w:val="0"/>
          <w:sz w:val="28"/>
          <w:szCs w:val="28"/>
          <w:vertAlign w:val="superscript"/>
          <w14:ligatures w14:val="none"/>
        </w:rPr>
        <w:t>0;</w:t>
      </w:r>
    </w:p>
    <w:p w14:paraId="4EF30777"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Genunchii trebuie să fie flectați,pentru mai multă stabiliate;</w:t>
      </w:r>
    </w:p>
    <w:p w14:paraId="5C72350C"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În timpul mișcării, jucătorul nu trebuie să aibă modificări aleînălțimii centrului de greutate. Orice modificare a poziției de bază determină pierderea echilibrului și încetinește acțiunea următoare;</w:t>
      </w:r>
    </w:p>
    <w:p w14:paraId="2469FEE1"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Capul trebuie să fie deasupra corpului astfel încât jucătorul să aibă o imagine de ansamblu a terenului;</w:t>
      </w:r>
    </w:p>
    <w:p w14:paraId="1163B856"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Trunchiul este ridicat și ușor îndoit;</w:t>
      </w:r>
    </w:p>
    <w:p w14:paraId="39A3705E"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lastRenderedPageBreak/>
        <w:t>Greutatea corpului este repartizată pe partea din față a labei piciorului;</w:t>
      </w:r>
    </w:p>
    <w:p w14:paraId="4E1A97AB"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Cea mai mare parte a greutății trebuie să fie pe piciorul pivot astfel încât jucătorul să fie capabil să se întoarcă rapid și în direcții diferite ;</w:t>
      </w:r>
    </w:p>
    <w:p w14:paraId="6D396CEF"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Poziția mingii în mâinile jucătorului depinde de poziția apărătorului;</w:t>
      </w:r>
    </w:p>
    <w:p w14:paraId="4F1509A7" w14:textId="77777777"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Jucătorul deplasează mingea în funcție de apărător, astfel încât corpul jucătorului să fie între minge și apărător;</w:t>
      </w:r>
    </w:p>
    <w:p w14:paraId="75203D2E" w14:textId="36282816" w:rsidR="000E3095" w:rsidRPr="000E3095" w:rsidRDefault="000E3095" w:rsidP="00F651F6">
      <w:pPr>
        <w:numPr>
          <w:ilvl w:val="0"/>
          <w:numId w:val="28"/>
        </w:numPr>
        <w:tabs>
          <w:tab w:val="left" w:pos="993"/>
        </w:tabs>
        <w:spacing w:after="0" w:line="240" w:lineRule="auto"/>
        <w:ind w:left="0" w:firstLine="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Coatele sunt depărtate, astfel încât</w:t>
      </w:r>
      <w:r w:rsidR="00A4360C">
        <w:rPr>
          <w:rFonts w:ascii="Calibri" w:eastAsia="Calibri" w:hAnsi="Calibri" w:cs="Calibri"/>
          <w:kern w:val="0"/>
          <w:sz w:val="28"/>
          <w:szCs w:val="28"/>
          <w14:ligatures w14:val="none"/>
        </w:rPr>
        <w:t xml:space="preserve"> </w:t>
      </w:r>
      <w:r w:rsidRPr="000E3095">
        <w:rPr>
          <w:rFonts w:ascii="Calibri" w:eastAsia="Calibri" w:hAnsi="Calibri" w:cs="Calibri"/>
          <w:kern w:val="0"/>
          <w:sz w:val="28"/>
          <w:szCs w:val="28"/>
          <w14:ligatures w14:val="none"/>
        </w:rPr>
        <w:t>să protejeze mingea</w:t>
      </w:r>
    </w:p>
    <w:p w14:paraId="70D81507" w14:textId="77777777" w:rsidR="000E3095" w:rsidRPr="000E3095" w:rsidRDefault="000E3095" w:rsidP="000E3095">
      <w:pPr>
        <w:spacing w:after="0" w:line="240" w:lineRule="auto"/>
        <w:ind w:left="720"/>
        <w:jc w:val="both"/>
        <w:rPr>
          <w:rFonts w:ascii="Calibri" w:eastAsia="Calibri" w:hAnsi="Calibri" w:cs="Calibri"/>
          <w:i/>
          <w:kern w:val="0"/>
          <w:sz w:val="28"/>
          <w:szCs w:val="28"/>
          <w14:ligatures w14:val="none"/>
        </w:rPr>
      </w:pPr>
      <w:r w:rsidRPr="000E3095">
        <w:rPr>
          <w:rFonts w:ascii="Calibri" w:eastAsia="Calibri" w:hAnsi="Calibri" w:cs="Calibri"/>
          <w:kern w:val="0"/>
          <w:sz w:val="28"/>
          <w:szCs w:val="28"/>
          <w14:ligatures w14:val="none"/>
        </w:rPr>
        <w:br/>
      </w:r>
      <w:r w:rsidRPr="000E3095">
        <w:rPr>
          <w:rFonts w:ascii="Calibri" w:eastAsia="Calibri" w:hAnsi="Calibri" w:cs="Calibri"/>
          <w:kern w:val="0"/>
          <w:sz w:val="28"/>
          <w:szCs w:val="28"/>
          <w14:ligatures w14:val="none"/>
        </w:rPr>
        <w:br/>
      </w:r>
      <w:r w:rsidRPr="000E3095">
        <w:rPr>
          <w:rFonts w:ascii="Calibri" w:eastAsia="Calibri" w:hAnsi="Calibri" w:cs="Calibri"/>
          <w:i/>
          <w:kern w:val="0"/>
          <w:sz w:val="28"/>
          <w:szCs w:val="28"/>
          <w14:ligatures w14:val="none"/>
        </w:rPr>
        <w:t>Învățarea și perfecționarea</w:t>
      </w:r>
    </w:p>
    <w:p w14:paraId="2CABAF8C" w14:textId="77777777" w:rsidR="000E3095" w:rsidRPr="000E3095" w:rsidRDefault="000E3095" w:rsidP="000E3095">
      <w:pPr>
        <w:spacing w:after="0" w:line="240" w:lineRule="auto"/>
        <w:ind w:left="70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br/>
        <w:t xml:space="preserve">Învățarea pivotării ar trebui să înceapă cât mai curând posibil! Jucători tineri trebuie să înțeleagă pivotant ca o regulă a jocului, și pentru a vedea ce oportunități se creează în atac. Pivotarea se învață împreună cu alte elemente tehnice, cum ar fi ținerea mingii, oprirea (problematica opriri și a plecării în dribling). Învățarea timpurie a pivotării determină mai târziu o învățăarea mai ușoară a celorlalte elemente tehnice de care pivotarea este legată (dribling, aruncare). </w:t>
      </w:r>
    </w:p>
    <w:p w14:paraId="517A4707" w14:textId="77777777" w:rsidR="000E3095" w:rsidRPr="000E3095" w:rsidRDefault="000E3095" w:rsidP="000E3095">
      <w:pPr>
        <w:spacing w:after="0" w:line="240" w:lineRule="auto"/>
        <w:ind w:left="720"/>
        <w:jc w:val="both"/>
        <w:rPr>
          <w:rFonts w:ascii="Calibri" w:eastAsia="Calibri" w:hAnsi="Calibri" w:cs="Calibri"/>
          <w:kern w:val="0"/>
          <w:sz w:val="28"/>
          <w:szCs w:val="28"/>
          <w14:ligatures w14:val="none"/>
        </w:rPr>
      </w:pPr>
    </w:p>
    <w:p w14:paraId="5B03C815" w14:textId="77777777" w:rsidR="000E3095" w:rsidRPr="000E3095" w:rsidRDefault="000E3095" w:rsidP="000E3095">
      <w:pPr>
        <w:spacing w:after="0" w:line="240" w:lineRule="auto"/>
        <w:ind w:left="720"/>
        <w:jc w:val="both"/>
        <w:rPr>
          <w:rFonts w:ascii="Calibri" w:eastAsia="Calibri" w:hAnsi="Calibri" w:cs="Calibri"/>
          <w:i/>
          <w:kern w:val="0"/>
          <w:sz w:val="28"/>
          <w:szCs w:val="28"/>
          <w14:ligatures w14:val="none"/>
        </w:rPr>
      </w:pPr>
      <w:r w:rsidRPr="000E3095">
        <w:rPr>
          <w:rFonts w:ascii="Calibri" w:eastAsia="Calibri" w:hAnsi="Calibri" w:cs="Calibri"/>
          <w:i/>
          <w:kern w:val="0"/>
          <w:sz w:val="28"/>
          <w:szCs w:val="28"/>
          <w14:ligatures w14:val="none"/>
        </w:rPr>
        <w:t>Eșalonarea metodică:</w:t>
      </w:r>
    </w:p>
    <w:p w14:paraId="3B1FC717" w14:textId="77777777" w:rsidR="000E3095" w:rsidRPr="000E3095" w:rsidRDefault="000E3095" w:rsidP="000E3095">
      <w:pPr>
        <w:spacing w:after="0" w:line="240" w:lineRule="auto"/>
        <w:ind w:left="720"/>
        <w:jc w:val="both"/>
        <w:rPr>
          <w:rFonts w:ascii="Calibri" w:eastAsia="Calibri" w:hAnsi="Calibri" w:cs="Calibri"/>
          <w:kern w:val="0"/>
          <w:sz w:val="28"/>
          <w:szCs w:val="28"/>
          <w14:ligatures w14:val="none"/>
        </w:rPr>
      </w:pPr>
    </w:p>
    <w:p w14:paraId="4D2581B1" w14:textId="77777777" w:rsidR="000E3095" w:rsidRPr="000E3095" w:rsidRDefault="000E3095" w:rsidP="00F651F6">
      <w:pPr>
        <w:numPr>
          <w:ilvl w:val="0"/>
          <w:numId w:val="29"/>
        </w:numPr>
        <w:spacing w:after="0" w:line="240" w:lineRule="auto"/>
        <w:jc w:val="both"/>
        <w:rPr>
          <w:rFonts w:ascii="Calibri" w:eastAsia="Calibri" w:hAnsi="Calibri" w:cs="Calibri"/>
          <w:kern w:val="0"/>
          <w:sz w:val="28"/>
          <w:szCs w:val="28"/>
          <w:lang w:val="en"/>
          <w14:ligatures w14:val="none"/>
        </w:rPr>
      </w:pPr>
      <w:r w:rsidRPr="000E3095">
        <w:rPr>
          <w:rFonts w:ascii="Calibri" w:eastAsia="Calibri" w:hAnsi="Calibri" w:cs="Calibri"/>
          <w:kern w:val="0"/>
          <w:sz w:val="28"/>
          <w:szCs w:val="28"/>
          <w14:ligatures w14:val="none"/>
        </w:rPr>
        <w:t>După demonstrație, pivotare pe loc;</w:t>
      </w:r>
    </w:p>
    <w:p w14:paraId="32ED2FF4" w14:textId="56693407" w:rsidR="000E3095" w:rsidRPr="000E3095" w:rsidRDefault="00A4360C" w:rsidP="00F651F6">
      <w:pPr>
        <w:numPr>
          <w:ilvl w:val="0"/>
          <w:numId w:val="29"/>
        </w:numPr>
        <w:spacing w:after="0" w:line="240" w:lineRule="auto"/>
        <w:jc w:val="both"/>
        <w:rPr>
          <w:rFonts w:ascii="Calibri" w:eastAsia="Calibri" w:hAnsi="Calibri" w:cs="Calibri"/>
          <w:kern w:val="0"/>
          <w:sz w:val="28"/>
          <w:szCs w:val="28"/>
          <w:lang w:val="en"/>
          <w14:ligatures w14:val="none"/>
        </w:rPr>
      </w:pPr>
      <w:r w:rsidRPr="000E3095">
        <w:rPr>
          <w:rFonts w:ascii="Calibri" w:eastAsia="Calibri" w:hAnsi="Calibri" w:cs="Calibri"/>
          <w:kern w:val="0"/>
          <w:sz w:val="28"/>
          <w:szCs w:val="28"/>
          <w14:ligatures w14:val="none"/>
        </w:rPr>
        <w:t>Execuția</w:t>
      </w:r>
      <w:r w:rsidR="000E3095" w:rsidRPr="000E3095">
        <w:rPr>
          <w:rFonts w:ascii="Calibri" w:eastAsia="Calibri" w:hAnsi="Calibri" w:cs="Calibri"/>
          <w:kern w:val="0"/>
          <w:sz w:val="28"/>
          <w:szCs w:val="28"/>
          <w14:ligatures w14:val="none"/>
        </w:rPr>
        <w:t xml:space="preserve"> pivotării precedată de oprire (trebuie introdusă în antrenament foarte repede);</w:t>
      </w:r>
    </w:p>
    <w:p w14:paraId="50557683" w14:textId="77777777" w:rsidR="000E3095" w:rsidRPr="000E3095" w:rsidRDefault="000E3095" w:rsidP="00F651F6">
      <w:pPr>
        <w:numPr>
          <w:ilvl w:val="0"/>
          <w:numId w:val="29"/>
        </w:numPr>
        <w:spacing w:after="0" w:line="240" w:lineRule="auto"/>
        <w:jc w:val="both"/>
        <w:rPr>
          <w:rFonts w:ascii="Calibri" w:eastAsia="Calibri" w:hAnsi="Calibri" w:cs="Calibri"/>
          <w:kern w:val="0"/>
          <w:sz w:val="28"/>
          <w:szCs w:val="28"/>
          <w:lang w:val="en"/>
          <w14:ligatures w14:val="none"/>
        </w:rPr>
      </w:pPr>
      <w:r w:rsidRPr="000E3095">
        <w:rPr>
          <w:rFonts w:ascii="Calibri" w:eastAsia="Calibri" w:hAnsi="Calibri" w:cs="Calibri"/>
          <w:kern w:val="0"/>
          <w:sz w:val="28"/>
          <w:szCs w:val="28"/>
          <w14:ligatures w14:val="none"/>
        </w:rPr>
        <w:t>Pivotare după primirea mingii și începerea unei noi acțiuni (dribling, pasă, aruncare)</w:t>
      </w:r>
    </w:p>
    <w:p w14:paraId="79B05561" w14:textId="77777777" w:rsidR="000E3095" w:rsidRPr="000E3095" w:rsidRDefault="000E3095" w:rsidP="000E3095">
      <w:pPr>
        <w:spacing w:after="0" w:line="240" w:lineRule="auto"/>
        <w:ind w:firstLine="720"/>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După ce se învață pivotare se fac exerciții cu apărător:</w:t>
      </w:r>
    </w:p>
    <w:p w14:paraId="7CC8699D" w14:textId="77777777" w:rsidR="000E3095" w:rsidRPr="000E3095" w:rsidRDefault="000E3095" w:rsidP="00F651F6">
      <w:pPr>
        <w:numPr>
          <w:ilvl w:val="0"/>
          <w:numId w:val="29"/>
        </w:numPr>
        <w:spacing w:after="0" w:line="240" w:lineRule="auto"/>
        <w:jc w:val="both"/>
        <w:rPr>
          <w:rFonts w:ascii="Calibri" w:eastAsia="Calibri" w:hAnsi="Calibri" w:cs="Calibri"/>
          <w:kern w:val="0"/>
          <w:sz w:val="28"/>
          <w:szCs w:val="28"/>
          <w:lang w:val="en"/>
          <w14:ligatures w14:val="none"/>
        </w:rPr>
      </w:pPr>
      <w:r w:rsidRPr="000E3095">
        <w:rPr>
          <w:rFonts w:ascii="Calibri" w:eastAsia="Calibri" w:hAnsi="Calibri" w:cs="Calibri"/>
          <w:kern w:val="0"/>
          <w:sz w:val="28"/>
          <w:szCs w:val="28"/>
          <w14:ligatures w14:val="none"/>
        </w:rPr>
        <w:t>Apărare cu temă</w:t>
      </w:r>
    </w:p>
    <w:p w14:paraId="2F88A426" w14:textId="77777777" w:rsidR="000E3095" w:rsidRPr="000E3095" w:rsidRDefault="000E3095" w:rsidP="00F651F6">
      <w:pPr>
        <w:numPr>
          <w:ilvl w:val="0"/>
          <w:numId w:val="29"/>
        </w:numPr>
        <w:spacing w:after="0" w:line="240" w:lineRule="auto"/>
        <w:jc w:val="both"/>
        <w:rPr>
          <w:rFonts w:ascii="Calibri" w:eastAsia="Calibri" w:hAnsi="Calibri" w:cs="Calibri"/>
          <w:kern w:val="0"/>
          <w:sz w:val="28"/>
          <w:szCs w:val="28"/>
          <w:lang w:val="en"/>
          <w14:ligatures w14:val="none"/>
        </w:rPr>
      </w:pPr>
      <w:r w:rsidRPr="000E3095">
        <w:rPr>
          <w:rFonts w:ascii="Calibri" w:eastAsia="Calibri" w:hAnsi="Calibri" w:cs="Calibri"/>
          <w:kern w:val="0"/>
          <w:sz w:val="28"/>
          <w:szCs w:val="28"/>
          <w14:ligatures w14:val="none"/>
        </w:rPr>
        <w:t>Situații de apărare ale unui jucător care pasează mingea unui coechipier;</w:t>
      </w:r>
    </w:p>
    <w:p w14:paraId="280DFFE0" w14:textId="77777777" w:rsidR="000E3095" w:rsidRPr="000E3095" w:rsidRDefault="000E3095" w:rsidP="00F651F6">
      <w:pPr>
        <w:numPr>
          <w:ilvl w:val="0"/>
          <w:numId w:val="29"/>
        </w:numPr>
        <w:tabs>
          <w:tab w:val="left" w:pos="993"/>
        </w:tabs>
        <w:spacing w:after="0" w:line="240" w:lineRule="auto"/>
        <w:jc w:val="both"/>
        <w:rPr>
          <w:rFonts w:ascii="Calibri" w:eastAsia="Times New Roman" w:hAnsi="Calibri" w:cs="Calibri"/>
          <w:kern w:val="0"/>
          <w:sz w:val="28"/>
          <w:szCs w:val="28"/>
          <w14:ligatures w14:val="none"/>
        </w:rPr>
      </w:pPr>
      <w:r w:rsidRPr="000E3095">
        <w:rPr>
          <w:rFonts w:ascii="Calibri" w:eastAsia="Times New Roman" w:hAnsi="Calibri" w:cs="Calibri"/>
          <w:kern w:val="0"/>
          <w:sz w:val="28"/>
          <w:szCs w:val="28"/>
          <w14:ligatures w14:val="none"/>
        </w:rPr>
        <w:t>Execuții cu apărare în situații de joc (apărător activ)</w:t>
      </w:r>
    </w:p>
    <w:p w14:paraId="3C1E0573" w14:textId="77777777" w:rsidR="000E3095" w:rsidRPr="000E3095" w:rsidRDefault="000E3095" w:rsidP="000E3095">
      <w:pPr>
        <w:tabs>
          <w:tab w:val="left" w:pos="993"/>
        </w:tabs>
        <w:spacing w:after="0" w:line="240" w:lineRule="auto"/>
        <w:ind w:left="709"/>
        <w:jc w:val="both"/>
        <w:rPr>
          <w:rFonts w:ascii="Calibri" w:eastAsia="Times New Roman" w:hAnsi="Calibri" w:cs="Calibri"/>
          <w:i/>
          <w:kern w:val="0"/>
          <w:sz w:val="28"/>
          <w:szCs w:val="28"/>
          <w14:ligatures w14:val="none"/>
        </w:rPr>
      </w:pPr>
      <w:r w:rsidRPr="000E3095">
        <w:rPr>
          <w:rFonts w:ascii="Calibri" w:eastAsia="Times New Roman" w:hAnsi="Calibri" w:cs="Calibri"/>
          <w:kern w:val="0"/>
          <w:sz w:val="28"/>
          <w:szCs w:val="28"/>
          <w:lang w:val="en-US"/>
          <w14:ligatures w14:val="none"/>
        </w:rPr>
        <w:br/>
      </w:r>
      <w:r w:rsidRPr="000E3095">
        <w:rPr>
          <w:rFonts w:ascii="Calibri" w:eastAsia="Times New Roman" w:hAnsi="Calibri" w:cs="Calibri"/>
          <w:i/>
          <w:kern w:val="0"/>
          <w:sz w:val="28"/>
          <w:szCs w:val="28"/>
          <w14:ligatures w14:val="none"/>
        </w:rPr>
        <w:t>Structuri tehnice, frecvent utilizate</w:t>
      </w:r>
    </w:p>
    <w:p w14:paraId="66C3D4C8" w14:textId="77777777" w:rsidR="000E3095" w:rsidRPr="000E3095" w:rsidRDefault="000E3095" w:rsidP="00F651F6">
      <w:pPr>
        <w:numPr>
          <w:ilvl w:val="0"/>
          <w:numId w:val="27"/>
        </w:numPr>
        <w:spacing w:after="0" w:line="240" w:lineRule="auto"/>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Dribling – oprire – pivotare – pasă sau aruncare</w:t>
      </w:r>
    </w:p>
    <w:p w14:paraId="01C6EBDB" w14:textId="77777777" w:rsidR="000E3095" w:rsidRPr="000E3095" w:rsidRDefault="000E3095" w:rsidP="00F651F6">
      <w:pPr>
        <w:numPr>
          <w:ilvl w:val="0"/>
          <w:numId w:val="27"/>
        </w:numPr>
        <w:spacing w:after="0" w:line="240" w:lineRule="auto"/>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Primirea mingii – oprire – pivot – pasă, dribling sau aruncare</w:t>
      </w:r>
    </w:p>
    <w:p w14:paraId="14293605" w14:textId="77777777" w:rsidR="001134A5" w:rsidRDefault="001134A5" w:rsidP="000E3095">
      <w:pPr>
        <w:spacing w:after="0" w:line="240" w:lineRule="auto"/>
        <w:ind w:firstLine="720"/>
        <w:jc w:val="both"/>
        <w:rPr>
          <w:rFonts w:ascii="Calibri" w:eastAsia="Calibri" w:hAnsi="Calibri" w:cs="Calibri"/>
          <w:kern w:val="0"/>
          <w:sz w:val="28"/>
          <w:szCs w:val="28"/>
          <w14:ligatures w14:val="none"/>
        </w:rPr>
      </w:pPr>
    </w:p>
    <w:p w14:paraId="7BB8DFB9" w14:textId="77777777" w:rsidR="001134A5" w:rsidRDefault="001134A5" w:rsidP="000E3095">
      <w:pPr>
        <w:spacing w:after="0" w:line="240" w:lineRule="auto"/>
        <w:ind w:firstLine="720"/>
        <w:jc w:val="both"/>
        <w:rPr>
          <w:rFonts w:ascii="Calibri" w:eastAsia="Calibri" w:hAnsi="Calibri" w:cs="Calibri"/>
          <w:kern w:val="0"/>
          <w:sz w:val="28"/>
          <w:szCs w:val="28"/>
          <w14:ligatures w14:val="none"/>
        </w:rPr>
      </w:pPr>
    </w:p>
    <w:p w14:paraId="03AF7659" w14:textId="77777777" w:rsidR="001134A5" w:rsidRDefault="001134A5" w:rsidP="000E3095">
      <w:pPr>
        <w:spacing w:after="0" w:line="240" w:lineRule="auto"/>
        <w:ind w:firstLine="720"/>
        <w:jc w:val="both"/>
        <w:rPr>
          <w:rFonts w:ascii="Calibri" w:eastAsia="Calibri" w:hAnsi="Calibri" w:cs="Calibri"/>
          <w:kern w:val="0"/>
          <w:sz w:val="28"/>
          <w:szCs w:val="28"/>
          <w14:ligatures w14:val="none"/>
        </w:rPr>
      </w:pPr>
    </w:p>
    <w:p w14:paraId="48B94ECE" w14:textId="77777777" w:rsidR="001134A5" w:rsidRDefault="001134A5" w:rsidP="000E3095">
      <w:pPr>
        <w:spacing w:after="0" w:line="240" w:lineRule="auto"/>
        <w:ind w:firstLine="720"/>
        <w:jc w:val="both"/>
        <w:rPr>
          <w:rFonts w:ascii="Calibri" w:eastAsia="Calibri" w:hAnsi="Calibri" w:cs="Calibri"/>
          <w:kern w:val="0"/>
          <w:sz w:val="28"/>
          <w:szCs w:val="28"/>
          <w14:ligatures w14:val="none"/>
        </w:rPr>
      </w:pPr>
    </w:p>
    <w:p w14:paraId="0FE5E61C" w14:textId="77777777" w:rsidR="001134A5" w:rsidRDefault="001134A5" w:rsidP="000E3095">
      <w:pPr>
        <w:spacing w:after="0" w:line="240" w:lineRule="auto"/>
        <w:ind w:firstLine="720"/>
        <w:jc w:val="both"/>
        <w:rPr>
          <w:rFonts w:ascii="Calibri" w:eastAsia="Calibri" w:hAnsi="Calibri" w:cs="Calibri"/>
          <w:kern w:val="0"/>
          <w:sz w:val="28"/>
          <w:szCs w:val="28"/>
          <w14:ligatures w14:val="none"/>
        </w:rPr>
      </w:pPr>
    </w:p>
    <w:p w14:paraId="46061167" w14:textId="77777777" w:rsidR="001134A5" w:rsidRDefault="001134A5" w:rsidP="000E3095">
      <w:pPr>
        <w:spacing w:after="0" w:line="240" w:lineRule="auto"/>
        <w:ind w:firstLine="720"/>
        <w:jc w:val="both"/>
        <w:rPr>
          <w:rFonts w:ascii="Calibri" w:eastAsia="Calibri" w:hAnsi="Calibri" w:cs="Calibri"/>
          <w:kern w:val="0"/>
          <w:sz w:val="28"/>
          <w:szCs w:val="28"/>
          <w14:ligatures w14:val="none"/>
        </w:rPr>
      </w:pPr>
    </w:p>
    <w:p w14:paraId="4C3022E4" w14:textId="77777777" w:rsidR="001134A5" w:rsidRDefault="001134A5" w:rsidP="000E3095">
      <w:pPr>
        <w:spacing w:after="0" w:line="240" w:lineRule="auto"/>
        <w:ind w:firstLine="720"/>
        <w:jc w:val="both"/>
        <w:rPr>
          <w:rFonts w:ascii="Calibri" w:eastAsia="Calibri" w:hAnsi="Calibri" w:cs="Calibri"/>
          <w:kern w:val="0"/>
          <w:sz w:val="28"/>
          <w:szCs w:val="28"/>
          <w14:ligatures w14:val="none"/>
        </w:rPr>
      </w:pPr>
    </w:p>
    <w:p w14:paraId="4752D2F3" w14:textId="71D67AC1" w:rsidR="000E3095" w:rsidRPr="000E3095" w:rsidRDefault="000E3095" w:rsidP="000E3095">
      <w:pPr>
        <w:spacing w:after="0" w:line="240" w:lineRule="auto"/>
        <w:ind w:firstLine="720"/>
        <w:jc w:val="both"/>
        <w:rPr>
          <w:rFonts w:ascii="Calibri" w:eastAsia="Calibri" w:hAnsi="Calibri" w:cs="Calibri"/>
          <w:b/>
          <w:kern w:val="0"/>
          <w:sz w:val="28"/>
          <w:szCs w:val="28"/>
          <w14:ligatures w14:val="none"/>
        </w:rPr>
      </w:pPr>
      <w:r w:rsidRPr="000E3095">
        <w:rPr>
          <w:rFonts w:ascii="Calibri" w:eastAsia="Calibri" w:hAnsi="Calibri" w:cs="Calibri"/>
          <w:kern w:val="0"/>
          <w:sz w:val="28"/>
          <w:szCs w:val="28"/>
          <w14:ligatures w14:val="none"/>
        </w:rPr>
        <w:lastRenderedPageBreak/>
        <w:br/>
      </w:r>
      <w:r w:rsidRPr="000E3095">
        <w:rPr>
          <w:rFonts w:ascii="Calibri" w:eastAsia="Calibri" w:hAnsi="Calibri" w:cs="Calibri"/>
          <w:b/>
          <w:kern w:val="0"/>
          <w:sz w:val="28"/>
          <w:szCs w:val="28"/>
          <w14:ligatures w14:val="none"/>
        </w:rPr>
        <w:t>GREȘELI FRECVENTE</w:t>
      </w:r>
    </w:p>
    <w:p w14:paraId="4F739C6E" w14:textId="77777777" w:rsidR="000E3095" w:rsidRPr="000E3095" w:rsidRDefault="000E3095" w:rsidP="000E3095">
      <w:pPr>
        <w:spacing w:after="0" w:line="240" w:lineRule="auto"/>
        <w:ind w:firstLine="720"/>
        <w:jc w:val="both"/>
        <w:rPr>
          <w:rFonts w:ascii="Calibri" w:eastAsia="Calibri" w:hAnsi="Calibri" w:cs="Calibri"/>
          <w:kern w:val="0"/>
          <w:sz w:val="28"/>
          <w:szCs w:val="28"/>
          <w14:ligatures w14:val="non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8"/>
        <w:gridCol w:w="4788"/>
      </w:tblGrid>
      <w:tr w:rsidR="000E3095" w:rsidRPr="000E3095" w14:paraId="69914559" w14:textId="77777777" w:rsidTr="00467C81">
        <w:trPr>
          <w:jc w:val="center"/>
        </w:trPr>
        <w:tc>
          <w:tcPr>
            <w:tcW w:w="4788" w:type="dxa"/>
          </w:tcPr>
          <w:p w14:paraId="214504E0" w14:textId="77777777" w:rsidR="000E3095" w:rsidRPr="000E3095" w:rsidRDefault="000E3095" w:rsidP="000E3095">
            <w:pPr>
              <w:spacing w:after="0" w:line="240" w:lineRule="auto"/>
              <w:jc w:val="center"/>
              <w:rPr>
                <w:rFonts w:ascii="Calibri" w:eastAsia="Calibri" w:hAnsi="Calibri" w:cs="Calibri"/>
                <w:b/>
                <w:kern w:val="0"/>
                <w:sz w:val="28"/>
                <w:szCs w:val="28"/>
                <w14:ligatures w14:val="none"/>
              </w:rPr>
            </w:pPr>
            <w:r w:rsidRPr="000E3095">
              <w:rPr>
                <w:rFonts w:ascii="Calibri" w:eastAsia="Calibri" w:hAnsi="Calibri" w:cs="Calibri"/>
                <w:b/>
                <w:kern w:val="0"/>
                <w:sz w:val="28"/>
                <w:szCs w:val="28"/>
                <w14:ligatures w14:val="none"/>
              </w:rPr>
              <w:t>Greșeli frecvente</w:t>
            </w:r>
          </w:p>
        </w:tc>
        <w:tc>
          <w:tcPr>
            <w:tcW w:w="4788" w:type="dxa"/>
          </w:tcPr>
          <w:p w14:paraId="6FD8C1D7" w14:textId="77777777" w:rsidR="000E3095" w:rsidRPr="000E3095" w:rsidRDefault="000E3095" w:rsidP="000E3095">
            <w:pPr>
              <w:spacing w:after="0" w:line="240" w:lineRule="auto"/>
              <w:jc w:val="center"/>
              <w:rPr>
                <w:rFonts w:ascii="Calibri" w:eastAsia="Calibri" w:hAnsi="Calibri" w:cs="Calibri"/>
                <w:b/>
                <w:kern w:val="0"/>
                <w:sz w:val="28"/>
                <w:szCs w:val="28"/>
                <w14:ligatures w14:val="none"/>
              </w:rPr>
            </w:pPr>
            <w:r w:rsidRPr="000E3095">
              <w:rPr>
                <w:rFonts w:ascii="Calibri" w:eastAsia="Calibri" w:hAnsi="Calibri" w:cs="Calibri"/>
                <w:b/>
                <w:kern w:val="0"/>
                <w:sz w:val="28"/>
                <w:szCs w:val="28"/>
                <w14:ligatures w14:val="none"/>
              </w:rPr>
              <w:t>Corectare</w:t>
            </w:r>
          </w:p>
        </w:tc>
      </w:tr>
      <w:tr w:rsidR="000E3095" w:rsidRPr="000E3095" w14:paraId="12D4B6BD" w14:textId="77777777" w:rsidTr="00467C81">
        <w:trPr>
          <w:jc w:val="center"/>
        </w:trPr>
        <w:tc>
          <w:tcPr>
            <w:tcW w:w="4788" w:type="dxa"/>
          </w:tcPr>
          <w:p w14:paraId="051E4512" w14:textId="77777777" w:rsidR="000E3095" w:rsidRPr="000E3095" w:rsidRDefault="000E3095" w:rsidP="00F651F6">
            <w:pPr>
              <w:numPr>
                <w:ilvl w:val="0"/>
                <w:numId w:val="30"/>
              </w:numPr>
              <w:tabs>
                <w:tab w:val="left" w:pos="199"/>
                <w:tab w:val="left" w:pos="545"/>
              </w:tabs>
              <w:spacing w:after="0" w:line="240" w:lineRule="auto"/>
              <w:ind w:left="0" w:hanging="22"/>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Jucătorul nu înțelege regula jocului referitoare la pivotare</w:t>
            </w:r>
          </w:p>
        </w:tc>
        <w:tc>
          <w:tcPr>
            <w:tcW w:w="4788" w:type="dxa"/>
          </w:tcPr>
          <w:p w14:paraId="754C7FEE" w14:textId="77777777" w:rsidR="000E3095" w:rsidRPr="000E3095" w:rsidRDefault="000E3095" w:rsidP="00F651F6">
            <w:pPr>
              <w:numPr>
                <w:ilvl w:val="0"/>
                <w:numId w:val="31"/>
              </w:numPr>
              <w:tabs>
                <w:tab w:val="left" w:pos="172"/>
              </w:tabs>
              <w:spacing w:after="0" w:line="240" w:lineRule="auto"/>
              <w:ind w:left="0" w:firstLine="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Explică din nou regula ”piciorului pivot”</w:t>
            </w:r>
          </w:p>
        </w:tc>
      </w:tr>
      <w:tr w:rsidR="000E3095" w:rsidRPr="000E3095" w14:paraId="6D2E9BC3" w14:textId="77777777" w:rsidTr="00467C81">
        <w:trPr>
          <w:jc w:val="center"/>
        </w:trPr>
        <w:tc>
          <w:tcPr>
            <w:tcW w:w="4788" w:type="dxa"/>
          </w:tcPr>
          <w:p w14:paraId="05732C15" w14:textId="77777777" w:rsidR="000E3095" w:rsidRPr="000E3095" w:rsidRDefault="000E3095" w:rsidP="00F651F6">
            <w:pPr>
              <w:numPr>
                <w:ilvl w:val="0"/>
                <w:numId w:val="30"/>
              </w:numPr>
              <w:tabs>
                <w:tab w:val="left" w:pos="199"/>
                <w:tab w:val="left" w:pos="545"/>
              </w:tabs>
              <w:spacing w:after="0" w:line="240" w:lineRule="auto"/>
              <w:ind w:left="0" w:hanging="22"/>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Jucătorul își pierde echilibrul și ridică piciorul pivot</w:t>
            </w:r>
          </w:p>
        </w:tc>
        <w:tc>
          <w:tcPr>
            <w:tcW w:w="4788" w:type="dxa"/>
          </w:tcPr>
          <w:p w14:paraId="2E6ED6AE" w14:textId="77777777" w:rsidR="000E3095" w:rsidRPr="000E3095" w:rsidRDefault="000E3095" w:rsidP="00F651F6">
            <w:pPr>
              <w:numPr>
                <w:ilvl w:val="0"/>
                <w:numId w:val="31"/>
              </w:numPr>
              <w:tabs>
                <w:tab w:val="left" w:pos="172"/>
              </w:tabs>
              <w:spacing w:after="0" w:line="240" w:lineRule="auto"/>
              <w:ind w:left="0" w:firstLine="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Greutatea corpului trebuie să fie în fața picioarelor</w:t>
            </w:r>
          </w:p>
        </w:tc>
      </w:tr>
      <w:tr w:rsidR="000E3095" w:rsidRPr="000E3095" w14:paraId="64A5913B" w14:textId="77777777" w:rsidTr="00467C81">
        <w:trPr>
          <w:jc w:val="center"/>
        </w:trPr>
        <w:tc>
          <w:tcPr>
            <w:tcW w:w="4788" w:type="dxa"/>
          </w:tcPr>
          <w:p w14:paraId="301A7DC7" w14:textId="52ED395F" w:rsidR="000E3095" w:rsidRPr="000E3095" w:rsidRDefault="000E3095" w:rsidP="00F651F6">
            <w:pPr>
              <w:numPr>
                <w:ilvl w:val="0"/>
                <w:numId w:val="30"/>
              </w:numPr>
              <w:tabs>
                <w:tab w:val="left" w:pos="199"/>
                <w:tab w:val="left" w:pos="545"/>
              </w:tabs>
              <w:spacing w:after="0" w:line="240" w:lineRule="auto"/>
              <w:ind w:left="0" w:hanging="22"/>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 xml:space="preserve">Jucătorul își schimbă </w:t>
            </w:r>
            <w:r w:rsidR="00A4360C" w:rsidRPr="000E3095">
              <w:rPr>
                <w:rFonts w:ascii="Calibri" w:eastAsia="Calibri" w:hAnsi="Calibri" w:cs="Calibri"/>
                <w:kern w:val="0"/>
                <w:sz w:val="28"/>
                <w:szCs w:val="28"/>
                <w14:ligatures w14:val="none"/>
              </w:rPr>
              <w:t>înălțimea</w:t>
            </w:r>
            <w:r w:rsidRPr="000E3095">
              <w:rPr>
                <w:rFonts w:ascii="Calibri" w:eastAsia="Calibri" w:hAnsi="Calibri" w:cs="Calibri"/>
                <w:kern w:val="0"/>
                <w:sz w:val="28"/>
                <w:szCs w:val="28"/>
                <w14:ligatures w14:val="none"/>
              </w:rPr>
              <w:t xml:space="preserve"> poziției de bază în timpul pivotării</w:t>
            </w:r>
          </w:p>
        </w:tc>
        <w:tc>
          <w:tcPr>
            <w:tcW w:w="4788" w:type="dxa"/>
          </w:tcPr>
          <w:p w14:paraId="0358118A" w14:textId="409A4136" w:rsidR="000E3095" w:rsidRPr="000E3095" w:rsidRDefault="000E3095" w:rsidP="00F651F6">
            <w:pPr>
              <w:numPr>
                <w:ilvl w:val="0"/>
                <w:numId w:val="31"/>
              </w:numPr>
              <w:tabs>
                <w:tab w:val="left" w:pos="172"/>
              </w:tabs>
              <w:spacing w:after="0" w:line="240" w:lineRule="auto"/>
              <w:ind w:left="0" w:firstLine="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 xml:space="preserve">În timpul pivotării înălțimea </w:t>
            </w:r>
            <w:r w:rsidR="00A4360C" w:rsidRPr="000E3095">
              <w:rPr>
                <w:rFonts w:ascii="Calibri" w:eastAsia="Calibri" w:hAnsi="Calibri" w:cs="Calibri"/>
                <w:kern w:val="0"/>
                <w:sz w:val="28"/>
                <w:szCs w:val="28"/>
                <w14:ligatures w14:val="none"/>
              </w:rPr>
              <w:t>corpului</w:t>
            </w:r>
            <w:r w:rsidRPr="000E3095">
              <w:rPr>
                <w:rFonts w:ascii="Calibri" w:eastAsia="Calibri" w:hAnsi="Calibri" w:cs="Calibri"/>
                <w:kern w:val="0"/>
                <w:sz w:val="28"/>
                <w:szCs w:val="28"/>
                <w14:ligatures w14:val="none"/>
              </w:rPr>
              <w:t xml:space="preserve"> nu trebuie modificată</w:t>
            </w:r>
          </w:p>
        </w:tc>
      </w:tr>
      <w:tr w:rsidR="000E3095" w:rsidRPr="000E3095" w14:paraId="72D5DBBE" w14:textId="77777777" w:rsidTr="00467C81">
        <w:trPr>
          <w:jc w:val="center"/>
        </w:trPr>
        <w:tc>
          <w:tcPr>
            <w:tcW w:w="4788" w:type="dxa"/>
          </w:tcPr>
          <w:p w14:paraId="3EC163D1" w14:textId="77777777" w:rsidR="000E3095" w:rsidRPr="000E3095" w:rsidRDefault="000E3095" w:rsidP="00F651F6">
            <w:pPr>
              <w:numPr>
                <w:ilvl w:val="0"/>
                <w:numId w:val="30"/>
              </w:numPr>
              <w:tabs>
                <w:tab w:val="left" w:pos="199"/>
                <w:tab w:val="left" w:pos="545"/>
              </w:tabs>
              <w:spacing w:after="0" w:line="240" w:lineRule="auto"/>
              <w:ind w:left="0" w:hanging="22"/>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În timpul pivotării jucătorul nu are o bună imagine asupra terenului</w:t>
            </w:r>
          </w:p>
        </w:tc>
        <w:tc>
          <w:tcPr>
            <w:tcW w:w="4788" w:type="dxa"/>
          </w:tcPr>
          <w:p w14:paraId="1C1F2B89" w14:textId="77777777" w:rsidR="000E3095" w:rsidRPr="000E3095" w:rsidRDefault="000E3095" w:rsidP="00F651F6">
            <w:pPr>
              <w:numPr>
                <w:ilvl w:val="0"/>
                <w:numId w:val="31"/>
              </w:numPr>
              <w:tabs>
                <w:tab w:val="left" w:pos="172"/>
              </w:tabs>
              <w:spacing w:after="0" w:line="240" w:lineRule="auto"/>
              <w:ind w:left="0" w:firstLine="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Insistă ca corpul jucătorului să fie deasupra trunchiului</w:t>
            </w:r>
          </w:p>
        </w:tc>
      </w:tr>
      <w:tr w:rsidR="000E3095" w:rsidRPr="000E3095" w14:paraId="3EC4BAA1" w14:textId="77777777" w:rsidTr="00467C81">
        <w:trPr>
          <w:jc w:val="center"/>
        </w:trPr>
        <w:tc>
          <w:tcPr>
            <w:tcW w:w="4788" w:type="dxa"/>
          </w:tcPr>
          <w:p w14:paraId="115BF1FA" w14:textId="77777777" w:rsidR="000E3095" w:rsidRPr="000E3095" w:rsidRDefault="000E3095" w:rsidP="00F651F6">
            <w:pPr>
              <w:numPr>
                <w:ilvl w:val="0"/>
                <w:numId w:val="30"/>
              </w:numPr>
              <w:tabs>
                <w:tab w:val="left" w:pos="199"/>
                <w:tab w:val="left" w:pos="545"/>
              </w:tabs>
              <w:spacing w:after="0" w:line="240" w:lineRule="auto"/>
              <w:ind w:left="0" w:hanging="22"/>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Jucătorul expune mingea apărătorului</w:t>
            </w:r>
          </w:p>
        </w:tc>
        <w:tc>
          <w:tcPr>
            <w:tcW w:w="4788" w:type="dxa"/>
          </w:tcPr>
          <w:p w14:paraId="0F5EB14E" w14:textId="77777777" w:rsidR="000E3095" w:rsidRPr="000E3095" w:rsidRDefault="000E3095" w:rsidP="00F651F6">
            <w:pPr>
              <w:numPr>
                <w:ilvl w:val="0"/>
                <w:numId w:val="31"/>
              </w:numPr>
              <w:tabs>
                <w:tab w:val="left" w:pos="172"/>
              </w:tabs>
              <w:spacing w:after="0" w:line="240" w:lineRule="auto"/>
              <w:ind w:left="0" w:firstLine="9"/>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t>Corpul trebuie să fie între minge și apărător</w:t>
            </w:r>
          </w:p>
        </w:tc>
      </w:tr>
    </w:tbl>
    <w:p w14:paraId="1C387C4C" w14:textId="77777777" w:rsidR="000E3095" w:rsidRPr="000E3095" w:rsidRDefault="000E3095" w:rsidP="000E3095">
      <w:pPr>
        <w:spacing w:after="0" w:line="240" w:lineRule="auto"/>
        <w:ind w:left="1080"/>
        <w:jc w:val="both"/>
        <w:rPr>
          <w:rFonts w:ascii="Calibri" w:eastAsia="Calibri" w:hAnsi="Calibri" w:cs="Calibri"/>
          <w:kern w:val="0"/>
          <w:sz w:val="28"/>
          <w:szCs w:val="28"/>
          <w14:ligatures w14:val="none"/>
        </w:rPr>
      </w:pPr>
      <w:r w:rsidRPr="000E3095">
        <w:rPr>
          <w:rFonts w:ascii="Calibri" w:eastAsia="Calibri" w:hAnsi="Calibri" w:cs="Calibri"/>
          <w:kern w:val="0"/>
          <w:sz w:val="28"/>
          <w:szCs w:val="28"/>
          <w14:ligatures w14:val="none"/>
        </w:rPr>
        <w:br/>
      </w:r>
    </w:p>
    <w:p w14:paraId="5F094AD3" w14:textId="77777777" w:rsidR="00F01244" w:rsidRDefault="00911D8D" w:rsidP="00F01244">
      <w:pPr>
        <w:pStyle w:val="NormalWeb"/>
      </w:pPr>
      <w:r>
        <w:rPr>
          <w:noProof/>
        </w:rPr>
        <w:drawing>
          <wp:inline distT="0" distB="0" distL="0" distR="0" wp14:anchorId="3792F7E6" wp14:editId="7F2114C1">
            <wp:extent cx="7085884" cy="2743200"/>
            <wp:effectExtent l="0" t="0" r="1270" b="0"/>
            <wp:docPr id="776026785" name="Imagine 776026785" descr="O imagine care conține text, captură de ecran, Font, proiect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26785" name="Imagine 776026785" descr="O imagine care conține text, captură de ecran, Font, proiectare&#10;&#10;Descriere generată automa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152541" cy="2769005"/>
                    </a:xfrm>
                    <a:prstGeom prst="rect">
                      <a:avLst/>
                    </a:prstGeom>
                    <a:noFill/>
                    <a:ln>
                      <a:noFill/>
                    </a:ln>
                  </pic:spPr>
                </pic:pic>
              </a:graphicData>
            </a:graphic>
          </wp:inline>
        </w:drawing>
      </w:r>
    </w:p>
    <w:p w14:paraId="7A636FB6" w14:textId="58F882C7" w:rsidR="00E06748" w:rsidRDefault="00E06748" w:rsidP="00F01244">
      <w:pPr>
        <w:pStyle w:val="NormalWeb"/>
      </w:pPr>
      <w:r w:rsidRPr="00C83439">
        <w:rPr>
          <w:rFonts w:ascii="Calibri" w:hAnsi="Calibri" w:cs="Calibri"/>
          <w:b/>
          <w:bCs/>
          <w:color w:val="FF0000"/>
          <w:sz w:val="28"/>
          <w:szCs w:val="28"/>
        </w:rPr>
        <w:t>Aici puteți viziona materialul video</w:t>
      </w:r>
    </w:p>
    <w:p w14:paraId="008911B7" w14:textId="7E6B0869" w:rsidR="0090216F" w:rsidRPr="00F01244" w:rsidRDefault="00F372EC" w:rsidP="00F372EC">
      <w:pPr>
        <w:pStyle w:val="NormalWeb"/>
        <w:shd w:val="clear" w:color="auto" w:fill="FFFF00"/>
        <w:sectPr w:rsidR="0090216F" w:rsidRPr="00F01244" w:rsidSect="00F742B2">
          <w:pgSz w:w="11910" w:h="16840"/>
          <w:pgMar w:top="1420" w:right="400" w:bottom="980" w:left="440" w:header="727" w:footer="782" w:gutter="0"/>
          <w:cols w:space="708"/>
        </w:sectPr>
      </w:pPr>
      <w:r w:rsidRPr="00F372EC">
        <w:rPr>
          <w:rFonts w:ascii="Calibri" w:eastAsia="Calibri" w:hAnsi="Calibri" w:cs="Calibri"/>
          <w:sz w:val="28"/>
          <w:szCs w:val="28"/>
          <w:bdr w:val="single" w:sz="4" w:space="0" w:color="auto"/>
        </w:rPr>
        <w:t xml:space="preserve">                </w:t>
      </w:r>
      <w:hyperlink r:id="rId57" w:history="1">
        <w:r w:rsidRPr="00F372EC">
          <w:rPr>
            <w:rStyle w:val="Hyperlink"/>
            <w:rFonts w:ascii="Calibri" w:eastAsia="Calibri" w:hAnsi="Calibri" w:cs="Calibri"/>
            <w:sz w:val="28"/>
            <w:szCs w:val="28"/>
            <w:bdr w:val="single" w:sz="4" w:space="0" w:color="auto"/>
          </w:rPr>
          <w:t>https://www.youtube.com/watch?v=a3mO-X1iI9E&amp;list=PLpLAMKHxI8V-           02pnq0L7g1DLSnr7my4sk&amp;index=9&amp;t=6s</w:t>
        </w:r>
      </w:hyperlink>
      <w:r w:rsidR="000E3095" w:rsidRPr="000E3095">
        <w:rPr>
          <w:rFonts w:ascii="Calibri" w:eastAsia="Calibri" w:hAnsi="Calibri" w:cs="Calibri"/>
          <w:sz w:val="28"/>
          <w:szCs w:val="28"/>
        </w:rPr>
        <w:br w:type="page"/>
      </w:r>
    </w:p>
    <w:p w14:paraId="7C63B96C" w14:textId="77777777" w:rsidR="0067766A" w:rsidRPr="0067766A" w:rsidRDefault="0067766A" w:rsidP="0067766A">
      <w:pPr>
        <w:pStyle w:val="Corptext"/>
        <w:spacing w:before="310"/>
        <w:ind w:left="0"/>
        <w:rPr>
          <w:rFonts w:ascii="Calibri" w:hAnsi="Calibri" w:cs="Calibri"/>
        </w:rPr>
      </w:pPr>
    </w:p>
    <w:p w14:paraId="1C4B69F9" w14:textId="77777777" w:rsidR="00C24F50" w:rsidRPr="00261323" w:rsidRDefault="00C24F50" w:rsidP="00C24F50">
      <w:pPr>
        <w:pBdr>
          <w:top w:val="single" w:sz="4" w:space="1" w:color="auto"/>
          <w:left w:val="single" w:sz="4" w:space="4" w:color="auto"/>
          <w:bottom w:val="single" w:sz="4" w:space="1" w:color="auto"/>
          <w:right w:val="single" w:sz="4" w:space="4" w:color="auto"/>
        </w:pBdr>
        <w:spacing w:after="120" w:line="360" w:lineRule="auto"/>
        <w:jc w:val="center"/>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t>7</w:t>
      </w:r>
      <w:r w:rsidRPr="00261323">
        <w:rPr>
          <w:rFonts w:ascii="Calibri" w:eastAsia="Times New Roman" w:hAnsi="Calibri" w:cs="Calibri"/>
          <w:b/>
          <w:kern w:val="0"/>
          <w:sz w:val="28"/>
          <w:szCs w:val="28"/>
          <w14:ligatures w14:val="none"/>
        </w:rPr>
        <w:t xml:space="preserve">. </w:t>
      </w:r>
      <w:r>
        <w:rPr>
          <w:rFonts w:ascii="Calibri" w:eastAsia="Times New Roman" w:hAnsi="Calibri" w:cs="Calibri"/>
          <w:b/>
          <w:kern w:val="0"/>
          <w:sz w:val="28"/>
          <w:szCs w:val="28"/>
          <w14:ligatures w14:val="none"/>
        </w:rPr>
        <w:t>ELEMENTE FUNDAMENTALE-PASA</w:t>
      </w:r>
    </w:p>
    <w:p w14:paraId="78274A95" w14:textId="77777777" w:rsidR="00D71EB4" w:rsidRDefault="00D71EB4" w:rsidP="002F0ACB">
      <w:pPr>
        <w:spacing w:after="200" w:line="276" w:lineRule="auto"/>
        <w:jc w:val="center"/>
        <w:rPr>
          <w:rFonts w:ascii="Calibri" w:eastAsia="Calibri" w:hAnsi="Calibri" w:cs="Times New Roman"/>
          <w:b/>
          <w:kern w:val="0"/>
          <w:sz w:val="28"/>
          <w:szCs w:val="28"/>
          <w14:ligatures w14:val="none"/>
        </w:rPr>
      </w:pPr>
    </w:p>
    <w:p w14:paraId="4B4C6BF1" w14:textId="1A1A25C2" w:rsidR="002F0ACB" w:rsidRPr="002F0ACB" w:rsidRDefault="002F0ACB" w:rsidP="002F0ACB">
      <w:pPr>
        <w:spacing w:after="200" w:line="276" w:lineRule="auto"/>
        <w:jc w:val="center"/>
        <w:rPr>
          <w:rFonts w:ascii="Calibri" w:eastAsia="Calibri" w:hAnsi="Calibri" w:cs="Times New Roman"/>
          <w:b/>
          <w:kern w:val="0"/>
          <w:sz w:val="28"/>
          <w:szCs w:val="28"/>
          <w14:ligatures w14:val="none"/>
        </w:rPr>
      </w:pPr>
      <w:r w:rsidRPr="002F0ACB">
        <w:rPr>
          <w:rFonts w:ascii="Calibri" w:eastAsia="Calibri" w:hAnsi="Calibri" w:cs="Times New Roman"/>
          <w:b/>
          <w:kern w:val="0"/>
          <w:sz w:val="28"/>
          <w:szCs w:val="28"/>
          <w14:ligatures w14:val="none"/>
        </w:rPr>
        <w:t>PASE</w:t>
      </w:r>
    </w:p>
    <w:p w14:paraId="4DD5D08B" w14:textId="77777777" w:rsidR="002F0ACB" w:rsidRPr="002F0ACB" w:rsidRDefault="002F0ACB" w:rsidP="002F0ACB">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Pasa este elementul de tehnica individuala cel mai complex deoarece impune relatia dintre doi jucatori.</w:t>
      </w:r>
    </w:p>
    <w:p w14:paraId="1EAE5617" w14:textId="77777777" w:rsidR="002F0ACB" w:rsidRPr="002F0ACB" w:rsidRDefault="002F0ACB" w:rsidP="002F0ACB">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Este importanta fiindca poate asigura instruirea unitara a echipei, stimulata dand asfel ocazia tuturor jucatorilor sa ia parte la actiunile ofensive ale echipei si contribuind la crearea notiunii de “echipa”.</w:t>
      </w:r>
    </w:p>
    <w:p w14:paraId="212971EC" w14:textId="77777777" w:rsidR="002F0ACB" w:rsidRPr="002F0ACB" w:rsidRDefault="002F0ACB" w:rsidP="002F0ACB">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 xml:space="preserve">In perspective dezvoltarii ulterioare a jucatorilor, tehnica pasarii trebuie automatizata pentru a oferi in primul rand incredere acestuia in propria executie. </w:t>
      </w:r>
    </w:p>
    <w:p w14:paraId="4E041BBD" w14:textId="77777777" w:rsidR="002F0ACB" w:rsidRPr="002F0ACB" w:rsidRDefault="002F0ACB" w:rsidP="002F0ACB">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Este important ca impreuna cu tehnica pasarii sa fie instruita correct si tehnica prinderii mingiei, la ambele contribuind si exercitiile de manuire a mingiei.</w:t>
      </w:r>
    </w:p>
    <w:p w14:paraId="0EA8F38F" w14:textId="77777777" w:rsidR="002F0ACB" w:rsidRPr="002F0ACB" w:rsidRDefault="002F0ACB" w:rsidP="002F0ACB">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Pentru prinderea mingiei se va urmari:</w:t>
      </w:r>
    </w:p>
    <w:p w14:paraId="02947CE2" w14:textId="79B9B28A"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 xml:space="preserve"> pregatirea prinderii: picioare flexate, departate; miinile intinse inaite, degetele rasfirate, orientate spre inainte-</w:t>
      </w:r>
      <w:r w:rsidR="004061A2" w:rsidRPr="002F0ACB">
        <w:rPr>
          <w:rFonts w:ascii="Calibri" w:eastAsia="Calibri" w:hAnsi="Calibri" w:cs="Times New Roman"/>
          <w:kern w:val="0"/>
          <w:sz w:val="28"/>
          <w:szCs w:val="28"/>
          <w:lang w:val="en-US"/>
          <w14:ligatures w14:val="none"/>
        </w:rPr>
        <w:t>interior.</w:t>
      </w:r>
    </w:p>
    <w:p w14:paraId="1587ABF7"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Prinderea: contactul doar cu degetele si radacina lor; amortizarea treptata a prinderii prin flexarea bratelor si aducerea mingiei spre piept in pozitie fundamentala</w:t>
      </w:r>
    </w:p>
    <w:p w14:paraId="10DCEF9D" w14:textId="77777777" w:rsidR="002F0ACB" w:rsidRPr="002F0ACB" w:rsidRDefault="002F0ACB" w:rsidP="002F0ACB">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Ca mijloc de control se vor urmari zgomotul produs de minge la prindere si miscarea continua de pridere in maini – flexie a bratelor</w:t>
      </w:r>
    </w:p>
    <w:p w14:paraId="06E10C17" w14:textId="77777777" w:rsidR="002F0ACB" w:rsidRPr="002F0ACB" w:rsidRDefault="002F0ACB" w:rsidP="002F0ACB">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Pasele se clasifica:</w:t>
      </w:r>
    </w:p>
    <w:p w14:paraId="02998EB9"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Cu o mana/cu doua maini</w:t>
      </w:r>
    </w:p>
    <w:p w14:paraId="580503CE"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De pe loc/din deplasare   -   pasatorul/primitorul</w:t>
      </w:r>
    </w:p>
    <w:p w14:paraId="536FE34F"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 intins/cu pamantul/lobat(boltit)</w:t>
      </w:r>
    </w:p>
    <w:p w14:paraId="067026A5"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Clasice/speciale</w:t>
      </w:r>
    </w:p>
    <w:p w14:paraId="17872C5C" w14:textId="0090C295" w:rsid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 xml:space="preserve">De contraatac/joc pozitional/specific pe </w:t>
      </w:r>
      <w:r w:rsidR="00D71EB4">
        <w:rPr>
          <w:rFonts w:ascii="Calibri" w:eastAsia="Calibri" w:hAnsi="Calibri" w:cs="Times New Roman"/>
          <w:kern w:val="0"/>
          <w:sz w:val="28"/>
          <w:szCs w:val="28"/>
          <w:lang w:val="en-US"/>
          <w14:ligatures w14:val="none"/>
        </w:rPr>
        <w:t>posture</w:t>
      </w:r>
    </w:p>
    <w:p w14:paraId="404D35CE" w14:textId="77777777" w:rsidR="00D71EB4" w:rsidRDefault="00D71EB4" w:rsidP="00D71EB4">
      <w:pPr>
        <w:spacing w:after="200" w:line="276" w:lineRule="auto"/>
        <w:contextualSpacing/>
        <w:rPr>
          <w:rFonts w:ascii="Calibri" w:eastAsia="Calibri" w:hAnsi="Calibri" w:cs="Times New Roman"/>
          <w:kern w:val="0"/>
          <w:sz w:val="28"/>
          <w:szCs w:val="28"/>
          <w:lang w:val="en-US"/>
          <w14:ligatures w14:val="none"/>
        </w:rPr>
      </w:pPr>
    </w:p>
    <w:p w14:paraId="38512E6A" w14:textId="77777777" w:rsidR="00D71EB4" w:rsidRPr="002F0ACB" w:rsidRDefault="00D71EB4" w:rsidP="00D71EB4">
      <w:pPr>
        <w:spacing w:after="200" w:line="276" w:lineRule="auto"/>
        <w:contextualSpacing/>
        <w:rPr>
          <w:rFonts w:ascii="Calibri" w:eastAsia="Calibri" w:hAnsi="Calibri" w:cs="Times New Roman"/>
          <w:kern w:val="0"/>
          <w:sz w:val="28"/>
          <w:szCs w:val="28"/>
          <w:lang w:val="en-US"/>
          <w14:ligatures w14:val="none"/>
        </w:rPr>
      </w:pPr>
    </w:p>
    <w:p w14:paraId="37BD838A" w14:textId="77777777" w:rsidR="002F0ACB" w:rsidRPr="002F0ACB" w:rsidRDefault="002F0ACB" w:rsidP="002F0ACB">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La aceasta categorie de varsta, procedeele de pasare care se invata sunt :</w:t>
      </w:r>
    </w:p>
    <w:p w14:paraId="7C6C0EDC" w14:textId="77777777" w:rsid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lastRenderedPageBreak/>
        <w:t>Pasa cu doua maini de la piept</w:t>
      </w:r>
    </w:p>
    <w:p w14:paraId="1ADED7BF" w14:textId="77777777" w:rsidR="008930C1" w:rsidRDefault="008930C1" w:rsidP="008930C1">
      <w:pPr>
        <w:pStyle w:val="NormalWeb"/>
      </w:pPr>
      <w:r>
        <w:rPr>
          <w:noProof/>
        </w:rPr>
        <w:drawing>
          <wp:inline distT="0" distB="0" distL="0" distR="0" wp14:anchorId="72076B89" wp14:editId="2C930458">
            <wp:extent cx="7109460" cy="2670957"/>
            <wp:effectExtent l="0" t="0" r="0" b="0"/>
            <wp:docPr id="1684025235" name="Imagine 2" descr="O imagine care conține text, schelet, captură de ecran, Fon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25235" name="Imagine 2" descr="O imagine care conține text, schelet, captură de ecran, Font&#10;&#10;Descriere generată automa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146674" cy="2684938"/>
                    </a:xfrm>
                    <a:prstGeom prst="rect">
                      <a:avLst/>
                    </a:prstGeom>
                    <a:noFill/>
                    <a:ln>
                      <a:noFill/>
                    </a:ln>
                  </pic:spPr>
                </pic:pic>
              </a:graphicData>
            </a:graphic>
          </wp:inline>
        </w:drawing>
      </w:r>
    </w:p>
    <w:p w14:paraId="31DB29A6" w14:textId="77777777" w:rsidR="00E62AFB" w:rsidRPr="002F0ACB" w:rsidRDefault="00E62AFB" w:rsidP="008930C1">
      <w:pPr>
        <w:spacing w:after="200" w:line="276" w:lineRule="auto"/>
        <w:contextualSpacing/>
        <w:rPr>
          <w:rFonts w:ascii="Calibri" w:eastAsia="Calibri" w:hAnsi="Calibri" w:cs="Times New Roman"/>
          <w:kern w:val="0"/>
          <w:sz w:val="28"/>
          <w:szCs w:val="28"/>
          <w:lang w:val="en-US"/>
          <w14:ligatures w14:val="none"/>
        </w:rPr>
      </w:pPr>
    </w:p>
    <w:p w14:paraId="588303EF" w14:textId="77777777" w:rsid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cu o mana de la umar (cu piciorul de aceeasi parte a mainii de pasa si de partea opusa)</w:t>
      </w:r>
    </w:p>
    <w:p w14:paraId="7742427A" w14:textId="77777777" w:rsidR="00D83212" w:rsidRDefault="00D83212" w:rsidP="00D83212">
      <w:pPr>
        <w:pStyle w:val="NormalWeb"/>
      </w:pPr>
      <w:r>
        <w:rPr>
          <w:noProof/>
        </w:rPr>
        <w:drawing>
          <wp:inline distT="0" distB="0" distL="0" distR="0" wp14:anchorId="43FD332A" wp14:editId="74A4256A">
            <wp:extent cx="7111365" cy="2686846"/>
            <wp:effectExtent l="0" t="0" r="0" b="0"/>
            <wp:docPr id="5" name="Imagine 4" descr="O imagine care conține text, desen animat, schiță, schel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ine 4" descr="O imagine care conține text, desen animat, schiță, schelet&#10;&#10;Descriere generată automa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181018" cy="2713163"/>
                    </a:xfrm>
                    <a:prstGeom prst="rect">
                      <a:avLst/>
                    </a:prstGeom>
                    <a:noFill/>
                    <a:ln>
                      <a:noFill/>
                    </a:ln>
                  </pic:spPr>
                </pic:pic>
              </a:graphicData>
            </a:graphic>
          </wp:inline>
        </w:drawing>
      </w:r>
    </w:p>
    <w:p w14:paraId="12907888" w14:textId="77777777" w:rsidR="001E4B68" w:rsidRDefault="001E4B68" w:rsidP="001E4B68">
      <w:pPr>
        <w:spacing w:after="200" w:line="276" w:lineRule="auto"/>
        <w:contextualSpacing/>
        <w:rPr>
          <w:rFonts w:ascii="Calibri" w:eastAsia="Calibri" w:hAnsi="Calibri" w:cs="Times New Roman"/>
          <w:kern w:val="0"/>
          <w:sz w:val="28"/>
          <w:szCs w:val="28"/>
          <w:lang w:val="en-US"/>
          <w14:ligatures w14:val="none"/>
        </w:rPr>
      </w:pPr>
    </w:p>
    <w:p w14:paraId="2CE5CA55" w14:textId="77777777" w:rsidR="00EF2BAF" w:rsidRDefault="00EF2BAF" w:rsidP="001E4B68">
      <w:pPr>
        <w:spacing w:after="200" w:line="276" w:lineRule="auto"/>
        <w:contextualSpacing/>
        <w:rPr>
          <w:rFonts w:ascii="Calibri" w:eastAsia="Calibri" w:hAnsi="Calibri" w:cs="Times New Roman"/>
          <w:kern w:val="0"/>
          <w:sz w:val="28"/>
          <w:szCs w:val="28"/>
          <w:lang w:val="en-US"/>
          <w14:ligatures w14:val="none"/>
        </w:rPr>
      </w:pPr>
    </w:p>
    <w:p w14:paraId="5C599B9C" w14:textId="77777777" w:rsidR="00EF2BAF" w:rsidRDefault="00EF2BAF" w:rsidP="001E4B68">
      <w:pPr>
        <w:spacing w:after="200" w:line="276" w:lineRule="auto"/>
        <w:contextualSpacing/>
        <w:rPr>
          <w:rFonts w:ascii="Calibri" w:eastAsia="Calibri" w:hAnsi="Calibri" w:cs="Times New Roman"/>
          <w:kern w:val="0"/>
          <w:sz w:val="28"/>
          <w:szCs w:val="28"/>
          <w:lang w:val="en-US"/>
          <w14:ligatures w14:val="none"/>
        </w:rPr>
      </w:pPr>
    </w:p>
    <w:p w14:paraId="280B089D" w14:textId="77777777" w:rsidR="00EF2BAF" w:rsidRDefault="00EF2BAF" w:rsidP="001E4B68">
      <w:pPr>
        <w:spacing w:after="200" w:line="276" w:lineRule="auto"/>
        <w:contextualSpacing/>
        <w:rPr>
          <w:rFonts w:ascii="Calibri" w:eastAsia="Calibri" w:hAnsi="Calibri" w:cs="Times New Roman"/>
          <w:kern w:val="0"/>
          <w:sz w:val="28"/>
          <w:szCs w:val="28"/>
          <w:lang w:val="en-US"/>
          <w14:ligatures w14:val="none"/>
        </w:rPr>
      </w:pPr>
    </w:p>
    <w:p w14:paraId="0A12B3A6" w14:textId="77777777" w:rsidR="00DD7B10" w:rsidRDefault="00DD7B10" w:rsidP="001E4B68">
      <w:pPr>
        <w:spacing w:after="200" w:line="276" w:lineRule="auto"/>
        <w:contextualSpacing/>
        <w:rPr>
          <w:rFonts w:ascii="Calibri" w:eastAsia="Calibri" w:hAnsi="Calibri" w:cs="Times New Roman"/>
          <w:kern w:val="0"/>
          <w:sz w:val="28"/>
          <w:szCs w:val="28"/>
          <w:lang w:val="en-US"/>
          <w14:ligatures w14:val="none"/>
        </w:rPr>
      </w:pPr>
    </w:p>
    <w:p w14:paraId="6B2B0B90" w14:textId="77777777" w:rsidR="00EF2BAF" w:rsidRPr="002F0ACB" w:rsidRDefault="00EF2BAF" w:rsidP="001E4B68">
      <w:pPr>
        <w:spacing w:after="200" w:line="276" w:lineRule="auto"/>
        <w:contextualSpacing/>
        <w:rPr>
          <w:rFonts w:ascii="Calibri" w:eastAsia="Calibri" w:hAnsi="Calibri" w:cs="Times New Roman"/>
          <w:kern w:val="0"/>
          <w:sz w:val="28"/>
          <w:szCs w:val="28"/>
          <w:lang w:val="en-US"/>
          <w14:ligatures w14:val="none"/>
        </w:rPr>
      </w:pPr>
    </w:p>
    <w:p w14:paraId="353AC4F6" w14:textId="77777777" w:rsid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lastRenderedPageBreak/>
        <w:t>Pasa cu doua maini de deasupra capului</w:t>
      </w:r>
    </w:p>
    <w:p w14:paraId="21BF5353" w14:textId="77777777" w:rsidR="005F3804" w:rsidRDefault="005F3804" w:rsidP="005F3804">
      <w:pPr>
        <w:pStyle w:val="NormalWeb"/>
      </w:pPr>
      <w:r>
        <w:rPr>
          <w:noProof/>
        </w:rPr>
        <w:drawing>
          <wp:inline distT="0" distB="0" distL="0" distR="0" wp14:anchorId="43EC56B1" wp14:editId="49718F0D">
            <wp:extent cx="7120890" cy="2706771"/>
            <wp:effectExtent l="0" t="0" r="3810" b="0"/>
            <wp:docPr id="6" name="Imagine 5" descr="O imagine care conține text, captură de ecran, Font, proiect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ine 5" descr="O imagine care conține text, captură de ecran, Font, proiectare&#10;&#10;Descriere generată automa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174342" cy="2727089"/>
                    </a:xfrm>
                    <a:prstGeom prst="rect">
                      <a:avLst/>
                    </a:prstGeom>
                    <a:noFill/>
                    <a:ln>
                      <a:noFill/>
                    </a:ln>
                  </pic:spPr>
                </pic:pic>
              </a:graphicData>
            </a:graphic>
          </wp:inline>
        </w:drawing>
      </w:r>
    </w:p>
    <w:p w14:paraId="7C92D31A" w14:textId="77777777" w:rsidR="0022520D" w:rsidRPr="002F0ACB" w:rsidRDefault="0022520D" w:rsidP="0022520D">
      <w:pPr>
        <w:spacing w:after="200" w:line="276" w:lineRule="auto"/>
        <w:contextualSpacing/>
        <w:rPr>
          <w:rFonts w:ascii="Calibri" w:eastAsia="Calibri" w:hAnsi="Calibri" w:cs="Times New Roman"/>
          <w:kern w:val="0"/>
          <w:sz w:val="28"/>
          <w:szCs w:val="28"/>
          <w:lang w:val="en-US"/>
          <w14:ligatures w14:val="none"/>
        </w:rPr>
      </w:pPr>
    </w:p>
    <w:p w14:paraId="2AA2E2BE" w14:textId="401716D3" w:rsid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 xml:space="preserve">Pasa cu </w:t>
      </w:r>
      <w:r w:rsidR="000A1560">
        <w:rPr>
          <w:rFonts w:ascii="Calibri" w:eastAsia="Calibri" w:hAnsi="Calibri" w:cs="Times New Roman"/>
          <w:kern w:val="0"/>
          <w:sz w:val="28"/>
          <w:szCs w:val="28"/>
          <w:lang w:val="en-US"/>
          <w14:ligatures w14:val="none"/>
        </w:rPr>
        <w:t>podeaua</w:t>
      </w:r>
    </w:p>
    <w:p w14:paraId="0288C089" w14:textId="77777777" w:rsidR="002E38C4" w:rsidRDefault="002E38C4" w:rsidP="002E38C4">
      <w:pPr>
        <w:pStyle w:val="NormalWeb"/>
      </w:pPr>
      <w:r>
        <w:rPr>
          <w:noProof/>
        </w:rPr>
        <w:drawing>
          <wp:inline distT="0" distB="0" distL="0" distR="0" wp14:anchorId="534EED15" wp14:editId="6F3207DE">
            <wp:extent cx="7115810" cy="2717162"/>
            <wp:effectExtent l="0" t="0" r="0" b="7620"/>
            <wp:docPr id="7" name="Imagine 6" descr="O imagine care conține text, schelet, desen anima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ine 6" descr="O imagine care conține text, schelet, desen animat, ilustrație&#10;&#10;Descriere generată automa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173959" cy="2739366"/>
                    </a:xfrm>
                    <a:prstGeom prst="rect">
                      <a:avLst/>
                    </a:prstGeom>
                    <a:noFill/>
                    <a:ln>
                      <a:noFill/>
                    </a:ln>
                  </pic:spPr>
                </pic:pic>
              </a:graphicData>
            </a:graphic>
          </wp:inline>
        </w:drawing>
      </w:r>
    </w:p>
    <w:p w14:paraId="62299852" w14:textId="77777777" w:rsidR="003346C4" w:rsidRPr="002F0ACB" w:rsidRDefault="003346C4" w:rsidP="003346C4">
      <w:pPr>
        <w:spacing w:after="200" w:line="276" w:lineRule="auto"/>
        <w:contextualSpacing/>
        <w:rPr>
          <w:rFonts w:ascii="Calibri" w:eastAsia="Calibri" w:hAnsi="Calibri" w:cs="Times New Roman"/>
          <w:kern w:val="0"/>
          <w:sz w:val="28"/>
          <w:szCs w:val="28"/>
          <w:lang w:val="en-US"/>
          <w14:ligatures w14:val="none"/>
        </w:rPr>
      </w:pPr>
    </w:p>
    <w:p w14:paraId="45E1508A" w14:textId="77777777" w:rsidR="002F0ACB" w:rsidRPr="002F0ACB" w:rsidRDefault="002F0ACB" w:rsidP="002F0ACB">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Trebuie tinut cont ca indiferent de gradul de dezvoltare fizica, accentul trebuie pus pe executia tehnica corecta si nu pe reusita de moment a pasului. Este necesara instruirea in egala masura a ambelor brate de pasare pentru procedeele de pasa cu o mana cu respectarea unui numar mai mare de repatari pentru mana neindemantica (25%)</w:t>
      </w:r>
    </w:p>
    <w:p w14:paraId="6FDB9CD7" w14:textId="77777777" w:rsidR="002F0ACB" w:rsidRPr="002F0ACB" w:rsidRDefault="002F0ACB" w:rsidP="002F0ACB">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Ca metodica a invatarii oricarui procedeu se va urmari:</w:t>
      </w:r>
    </w:p>
    <w:p w14:paraId="571CD4B9"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lastRenderedPageBreak/>
        <w:t>Pasa de pe loc (pasator – primitor)</w:t>
      </w:r>
    </w:p>
    <w:p w14:paraId="08199759"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cu pasire</w:t>
      </w:r>
    </w:p>
    <w:p w14:paraId="58CFF883"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cu miscarea primitorului inainte inapoi</w:t>
      </w:r>
    </w:p>
    <w:p w14:paraId="3D7DA8DC"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cu miscarea ambilor inainte inapoi</w:t>
      </w:r>
    </w:p>
    <w:p w14:paraId="18C3CFA6"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Pasa cu miscarea primitorului lateral (variind unghiul de deplasare) mai intai in traseu determinat, apoi liber</w:t>
      </w:r>
    </w:p>
    <w:p w14:paraId="2B01D0F9"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 xml:space="preserve">Pasa cu miscarea pasatorului (din </w:t>
      </w:r>
      <w:proofErr w:type="gramStart"/>
      <w:r w:rsidRPr="002F0ACB">
        <w:rPr>
          <w:rFonts w:ascii="Calibri" w:eastAsia="Calibri" w:hAnsi="Calibri" w:cs="Times New Roman"/>
          <w:kern w:val="0"/>
          <w:sz w:val="28"/>
          <w:szCs w:val="28"/>
          <w:lang w:val="en-US"/>
          <w14:ligatures w14:val="none"/>
        </w:rPr>
        <w:t>mers,alergare</w:t>
      </w:r>
      <w:proofErr w:type="gramEnd"/>
      <w:r w:rsidRPr="002F0ACB">
        <w:rPr>
          <w:rFonts w:ascii="Calibri" w:eastAsia="Calibri" w:hAnsi="Calibri" w:cs="Times New Roman"/>
          <w:kern w:val="0"/>
          <w:sz w:val="28"/>
          <w:szCs w:val="28"/>
          <w:lang w:val="en-US"/>
          <w14:ligatures w14:val="none"/>
        </w:rPr>
        <w:t>)</w:t>
      </w:r>
    </w:p>
    <w:p w14:paraId="7FBAA6BC"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Pase in doi din alergare</w:t>
      </w:r>
    </w:p>
    <w:p w14:paraId="369B8909"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Pase din dribling</w:t>
      </w:r>
    </w:p>
    <w:p w14:paraId="07E4F929"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Pase in trei din alergare</w:t>
      </w:r>
    </w:p>
    <w:p w14:paraId="76375A08"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Pase in trei cu doua mingi din deplasare</w:t>
      </w:r>
    </w:p>
    <w:p w14:paraId="4485D154"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 xml:space="preserve">Integrarea in structuri tehnice </w:t>
      </w:r>
      <w:proofErr w:type="gramStart"/>
      <w:r w:rsidRPr="002F0ACB">
        <w:rPr>
          <w:rFonts w:ascii="Calibri" w:eastAsia="Calibri" w:hAnsi="Calibri" w:cs="Times New Roman"/>
          <w:kern w:val="0"/>
          <w:sz w:val="28"/>
          <w:szCs w:val="28"/>
          <w:lang w:val="en-US"/>
          <w14:ligatures w14:val="none"/>
        </w:rPr>
        <w:t>( pasa</w:t>
      </w:r>
      <w:proofErr w:type="gramEnd"/>
      <w:r w:rsidRPr="002F0ACB">
        <w:rPr>
          <w:rFonts w:ascii="Calibri" w:eastAsia="Calibri" w:hAnsi="Calibri" w:cs="Times New Roman"/>
          <w:kern w:val="0"/>
          <w:sz w:val="28"/>
          <w:szCs w:val="28"/>
          <w:lang w:val="en-US"/>
          <w14:ligatures w14:val="none"/>
        </w:rPr>
        <w:t xml:space="preserve"> precedata de oprire, de alergare, de dribbling)</w:t>
      </w:r>
    </w:p>
    <w:p w14:paraId="5CBC570F"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Introducerea unui aparator la primitor</w:t>
      </w:r>
    </w:p>
    <w:p w14:paraId="4064C898"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Introducerea unui aparator doar la pasator</w:t>
      </w:r>
    </w:p>
    <w:p w14:paraId="75704981" w14:textId="77777777" w:rsidR="002F0ACB" w:rsidRPr="002F0ACB" w:rsidRDefault="002F0ACB" w:rsidP="002F0ACB">
      <w:pPr>
        <w:spacing w:after="200" w:line="276" w:lineRule="auto"/>
        <w:rPr>
          <w:rFonts w:ascii="Calibri" w:eastAsia="Calibri" w:hAnsi="Calibri" w:cs="Times New Roman"/>
          <w:kern w:val="0"/>
          <w:sz w:val="28"/>
          <w:szCs w:val="28"/>
          <w14:ligatures w14:val="none"/>
        </w:rPr>
      </w:pPr>
      <w:r w:rsidRPr="002F0ACB">
        <w:rPr>
          <w:rFonts w:ascii="Calibri" w:eastAsia="Calibri" w:hAnsi="Calibri" w:cs="Times New Roman"/>
          <w:kern w:val="0"/>
          <w:sz w:val="28"/>
          <w:szCs w:val="28"/>
          <w14:ligatures w14:val="none"/>
        </w:rPr>
        <w:t>Ca faze ale instruirii se vor urmari:</w:t>
      </w:r>
    </w:p>
    <w:p w14:paraId="6FC0D558"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Invatare: etapa conditiilor optime – etapa conditiilor variate</w:t>
      </w:r>
    </w:p>
    <w:p w14:paraId="53C577FF" w14:textId="77777777" w:rsidR="002F0ACB" w:rsidRP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Consolidare: etapa structurilor tehnice</w:t>
      </w:r>
    </w:p>
    <w:p w14:paraId="5999422F" w14:textId="77777777" w:rsidR="002F0ACB" w:rsidRDefault="002F0ACB" w:rsidP="00F651F6">
      <w:pPr>
        <w:numPr>
          <w:ilvl w:val="0"/>
          <w:numId w:val="44"/>
        </w:numPr>
        <w:spacing w:after="200" w:line="276" w:lineRule="auto"/>
        <w:contextualSpacing/>
        <w:rPr>
          <w:rFonts w:ascii="Calibri" w:eastAsia="Calibri" w:hAnsi="Calibri" w:cs="Times New Roman"/>
          <w:kern w:val="0"/>
          <w:sz w:val="28"/>
          <w:szCs w:val="28"/>
          <w:lang w:val="en-US"/>
          <w14:ligatures w14:val="none"/>
        </w:rPr>
      </w:pPr>
      <w:r w:rsidRPr="002F0ACB">
        <w:rPr>
          <w:rFonts w:ascii="Calibri" w:eastAsia="Calibri" w:hAnsi="Calibri" w:cs="Times New Roman"/>
          <w:kern w:val="0"/>
          <w:sz w:val="28"/>
          <w:szCs w:val="28"/>
          <w:lang w:val="en-US"/>
          <w14:ligatures w14:val="none"/>
        </w:rPr>
        <w:t>Perfectionare: etapa conditiior apropiate de joc – etapa conditiilor de joc – etapa conditiilor ingreunate</w:t>
      </w:r>
    </w:p>
    <w:p w14:paraId="4957D032" w14:textId="77777777" w:rsidR="00745D8F" w:rsidRDefault="00745D8F"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348C1C30" w14:textId="795DB0E5" w:rsidR="00E171D6" w:rsidRPr="00C83439" w:rsidRDefault="00BA2D1D" w:rsidP="00745D8F">
      <w:pPr>
        <w:widowControl w:val="0"/>
        <w:tabs>
          <w:tab w:val="left" w:pos="2295"/>
        </w:tabs>
        <w:autoSpaceDE w:val="0"/>
        <w:autoSpaceDN w:val="0"/>
        <w:spacing w:after="0" w:line="240" w:lineRule="auto"/>
        <w:ind w:right="735"/>
        <w:jc w:val="both"/>
        <w:rPr>
          <w:rFonts w:ascii="Calibri" w:hAnsi="Calibri" w:cs="Calibri"/>
          <w:b/>
          <w:bCs/>
          <w:color w:val="FF0000"/>
          <w:sz w:val="28"/>
          <w:szCs w:val="28"/>
        </w:rPr>
      </w:pPr>
      <w:bookmarkStart w:id="46" w:name="_Hlk163404457"/>
      <w:r w:rsidRPr="00C83439">
        <w:rPr>
          <w:rFonts w:ascii="Calibri" w:hAnsi="Calibri" w:cs="Calibri"/>
          <w:b/>
          <w:bCs/>
          <w:color w:val="FF0000"/>
          <w:sz w:val="28"/>
          <w:szCs w:val="28"/>
        </w:rPr>
        <w:t xml:space="preserve">Aici puteți viziona materialul video </w:t>
      </w:r>
      <w:bookmarkEnd w:id="46"/>
    </w:p>
    <w:p w14:paraId="7DEC7BC9" w14:textId="77777777" w:rsidR="00E171D6" w:rsidRDefault="00E171D6" w:rsidP="00D76136">
      <w:pPr>
        <w:widowControl w:val="0"/>
        <w:pBdr>
          <w:top w:val="single" w:sz="4" w:space="1" w:color="auto"/>
          <w:left w:val="single" w:sz="4" w:space="4" w:color="auto"/>
          <w:bottom w:val="single" w:sz="4" w:space="1" w:color="auto"/>
          <w:right w:val="single" w:sz="4" w:space="4" w:color="auto"/>
        </w:pBdr>
        <w:shd w:val="clear" w:color="auto" w:fill="FFFF00"/>
        <w:tabs>
          <w:tab w:val="left" w:pos="2295"/>
        </w:tabs>
        <w:autoSpaceDE w:val="0"/>
        <w:autoSpaceDN w:val="0"/>
        <w:spacing w:after="0" w:line="240" w:lineRule="auto"/>
        <w:ind w:right="735"/>
        <w:jc w:val="both"/>
        <w:rPr>
          <w:rFonts w:ascii="Calibri" w:hAnsi="Calibri" w:cs="Calibri"/>
          <w:sz w:val="28"/>
          <w:szCs w:val="28"/>
        </w:rPr>
      </w:pPr>
    </w:p>
    <w:p w14:paraId="2E578499" w14:textId="0A0262B4" w:rsidR="00DD40B9" w:rsidRDefault="00776262" w:rsidP="00D76136">
      <w:pPr>
        <w:widowControl w:val="0"/>
        <w:pBdr>
          <w:top w:val="single" w:sz="4" w:space="1" w:color="auto"/>
          <w:left w:val="single" w:sz="4" w:space="4" w:color="auto"/>
          <w:bottom w:val="single" w:sz="4" w:space="1" w:color="auto"/>
          <w:right w:val="single" w:sz="4" w:space="4" w:color="auto"/>
        </w:pBdr>
        <w:shd w:val="clear" w:color="auto" w:fill="FFFF00"/>
        <w:tabs>
          <w:tab w:val="left" w:pos="2295"/>
        </w:tabs>
        <w:autoSpaceDE w:val="0"/>
        <w:autoSpaceDN w:val="0"/>
        <w:spacing w:after="0" w:line="240" w:lineRule="auto"/>
        <w:ind w:right="735"/>
        <w:jc w:val="both"/>
        <w:rPr>
          <w:rFonts w:ascii="Calibri" w:hAnsi="Calibri" w:cs="Calibri"/>
          <w:sz w:val="28"/>
          <w:szCs w:val="28"/>
        </w:rPr>
      </w:pPr>
      <w:r>
        <w:rPr>
          <w:rFonts w:ascii="Calibri" w:hAnsi="Calibri" w:cs="Calibri"/>
          <w:sz w:val="28"/>
          <w:szCs w:val="28"/>
        </w:rPr>
        <w:t xml:space="preserve">                     </w:t>
      </w:r>
      <w:hyperlink r:id="rId62" w:history="1">
        <w:r w:rsidRPr="00F16DDE">
          <w:rPr>
            <w:rStyle w:val="Hyperlink"/>
            <w:rFonts w:ascii="Calibri" w:hAnsi="Calibri" w:cs="Calibri"/>
            <w:sz w:val="28"/>
            <w:szCs w:val="28"/>
          </w:rPr>
          <w:t>https://www.youtube.com/watch?v=5KH0LlWpAZw&amp;list=PLpLAMKHxI8V-              VGX_PtWVl_cUxXRs_vUqG&amp;index=1&amp;t=3s</w:t>
        </w:r>
      </w:hyperlink>
    </w:p>
    <w:p w14:paraId="3FCE670E" w14:textId="77777777" w:rsidR="00DD40B9" w:rsidRDefault="00DD40B9"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13F1A958" w14:textId="77777777" w:rsidR="00776262" w:rsidRDefault="00776262" w:rsidP="00776262">
      <w:pPr>
        <w:widowControl w:val="0"/>
        <w:tabs>
          <w:tab w:val="left" w:pos="2295"/>
        </w:tabs>
        <w:autoSpaceDE w:val="0"/>
        <w:autoSpaceDN w:val="0"/>
        <w:spacing w:after="0" w:line="240" w:lineRule="auto"/>
        <w:ind w:right="735"/>
        <w:jc w:val="both"/>
        <w:rPr>
          <w:rFonts w:ascii="Calibri" w:hAnsi="Calibri" w:cs="Calibri"/>
          <w:sz w:val="28"/>
          <w:szCs w:val="28"/>
        </w:rPr>
      </w:pPr>
    </w:p>
    <w:p w14:paraId="7CE61048" w14:textId="77777777" w:rsidR="00DD40B9" w:rsidRDefault="00DD40B9"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4223453C" w14:textId="77777777" w:rsidR="00DD40B9" w:rsidRDefault="00DD40B9"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1FA1096B" w14:textId="77777777" w:rsidR="00DD40B9" w:rsidRDefault="00DD40B9"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2C6178A6" w14:textId="77777777" w:rsidR="00DD40B9" w:rsidRDefault="00DD40B9"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62971FC2" w14:textId="77777777" w:rsidR="00DD40B9" w:rsidRDefault="00DD40B9"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4E1F8583" w14:textId="77777777" w:rsidR="00DD40B9" w:rsidRDefault="00DD40B9"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1E30B43D" w14:textId="77777777" w:rsidR="00DD40B9" w:rsidRDefault="00DD40B9"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29B47920" w14:textId="77777777" w:rsidR="00DD40B9" w:rsidRDefault="00DD40B9"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5AB680BC" w14:textId="77777777" w:rsidR="00DD40B9" w:rsidRDefault="00DD40B9"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4D756E30" w14:textId="77777777" w:rsidR="00094478" w:rsidRPr="00261323" w:rsidRDefault="00094478" w:rsidP="00094478">
      <w:pPr>
        <w:pBdr>
          <w:top w:val="single" w:sz="4" w:space="1" w:color="auto"/>
          <w:left w:val="single" w:sz="4" w:space="4" w:color="auto"/>
          <w:bottom w:val="single" w:sz="4" w:space="1" w:color="auto"/>
          <w:right w:val="single" w:sz="4" w:space="4" w:color="auto"/>
        </w:pBdr>
        <w:spacing w:after="120" w:line="360" w:lineRule="auto"/>
        <w:jc w:val="center"/>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lastRenderedPageBreak/>
        <w:t>8</w:t>
      </w:r>
      <w:r w:rsidRPr="00261323">
        <w:rPr>
          <w:rFonts w:ascii="Calibri" w:eastAsia="Times New Roman" w:hAnsi="Calibri" w:cs="Calibri"/>
          <w:b/>
          <w:kern w:val="0"/>
          <w:sz w:val="28"/>
          <w:szCs w:val="28"/>
          <w14:ligatures w14:val="none"/>
        </w:rPr>
        <w:t xml:space="preserve">. </w:t>
      </w:r>
      <w:r>
        <w:rPr>
          <w:rFonts w:ascii="Calibri" w:eastAsia="Times New Roman" w:hAnsi="Calibri" w:cs="Calibri"/>
          <w:b/>
          <w:kern w:val="0"/>
          <w:sz w:val="28"/>
          <w:szCs w:val="28"/>
          <w14:ligatures w14:val="none"/>
        </w:rPr>
        <w:t>ELEMENTE FUNDAMENTALE -DRIBLINGUL</w:t>
      </w:r>
    </w:p>
    <w:p w14:paraId="50B77B32" w14:textId="77777777" w:rsidR="003C3590" w:rsidRDefault="003C3590" w:rsidP="0056073F">
      <w:pPr>
        <w:spacing w:after="0" w:line="240" w:lineRule="auto"/>
        <w:jc w:val="center"/>
        <w:rPr>
          <w:rFonts w:ascii="Calibri" w:eastAsia="Calibri" w:hAnsi="Calibri" w:cs="Calibri"/>
          <w:b/>
          <w:kern w:val="0"/>
          <w:sz w:val="28"/>
          <w:szCs w:val="28"/>
          <w14:ligatures w14:val="none"/>
        </w:rPr>
      </w:pPr>
    </w:p>
    <w:p w14:paraId="62DB2513" w14:textId="1EBCEC07" w:rsidR="0056073F" w:rsidRPr="0056073F" w:rsidRDefault="0056073F" w:rsidP="0056073F">
      <w:pPr>
        <w:spacing w:after="0" w:line="240" w:lineRule="auto"/>
        <w:jc w:val="center"/>
        <w:rPr>
          <w:rFonts w:ascii="Calibri" w:eastAsia="Calibri" w:hAnsi="Calibri" w:cs="Calibri"/>
          <w:b/>
          <w:kern w:val="0"/>
          <w:sz w:val="28"/>
          <w:szCs w:val="28"/>
          <w14:ligatures w14:val="none"/>
        </w:rPr>
      </w:pPr>
      <w:r w:rsidRPr="0056073F">
        <w:rPr>
          <w:rFonts w:ascii="Calibri" w:eastAsia="Calibri" w:hAnsi="Calibri" w:cs="Calibri"/>
          <w:b/>
          <w:kern w:val="0"/>
          <w:sz w:val="28"/>
          <w:szCs w:val="28"/>
          <w14:ligatures w14:val="none"/>
        </w:rPr>
        <w:t>DRIBLINGUL</w:t>
      </w:r>
    </w:p>
    <w:p w14:paraId="0C2A3AAC" w14:textId="77777777" w:rsidR="0056073F" w:rsidRPr="0056073F" w:rsidRDefault="0056073F" w:rsidP="0056073F">
      <w:pPr>
        <w:spacing w:after="0" w:line="240" w:lineRule="auto"/>
        <w:jc w:val="center"/>
        <w:rPr>
          <w:rFonts w:ascii="Calibri" w:eastAsia="Calibri" w:hAnsi="Calibri" w:cs="Calibri"/>
          <w:b/>
          <w:kern w:val="0"/>
          <w:sz w:val="28"/>
          <w:szCs w:val="28"/>
          <w14:ligatures w14:val="none"/>
        </w:rPr>
      </w:pPr>
    </w:p>
    <w:p w14:paraId="4B199A1F" w14:textId="77777777" w:rsidR="0056073F" w:rsidRPr="0056073F" w:rsidRDefault="0056073F" w:rsidP="0056073F">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14:ligatures w14:val="none"/>
        </w:rPr>
        <w:tab/>
      </w:r>
      <w:r w:rsidRPr="0056073F">
        <w:rPr>
          <w:rFonts w:ascii="Calibri" w:eastAsia="Calibri" w:hAnsi="Calibri" w:cs="Calibri"/>
          <w:kern w:val="0"/>
          <w:sz w:val="28"/>
          <w:szCs w:val="28"/>
          <w14:ligatures w14:val="none"/>
        </w:rPr>
        <w:t>Este elementul tehnic cel mai atractiv pentru copii. De aceea exista riscul de a avea impresia ca jucatorii il stapanesc bine, fara ca acest lucru sa fie real. Ca si pentru toate celelalte elemente tehnice, trebuie instruit unitar indiferent de talie, gabarit sau caracteristici somatice ale jucatorilor la aceasta varsta. Pentru a obtine o eficienta similara pentru ambele maini in dribling trebuie ca numarul de repetari pentru mana neindemanatica sa fie mai mare (25%) decat cel pentru mana indemanatica.</w:t>
      </w:r>
    </w:p>
    <w:p w14:paraId="303A7599" w14:textId="77777777" w:rsidR="0056073F" w:rsidRPr="0056073F" w:rsidRDefault="0056073F" w:rsidP="0056073F">
      <w:pPr>
        <w:spacing w:after="0" w:line="240" w:lineRule="auto"/>
        <w:jc w:val="both"/>
        <w:rPr>
          <w:rFonts w:ascii="Calibri" w:eastAsia="Calibri" w:hAnsi="Calibri" w:cs="Calibri"/>
          <w:kern w:val="0"/>
          <w:sz w:val="28"/>
          <w:szCs w:val="28"/>
          <w14:ligatures w14:val="none"/>
        </w:rPr>
      </w:pPr>
    </w:p>
    <w:p w14:paraId="4DBE3C5B" w14:textId="77777777" w:rsidR="0056073F" w:rsidRPr="0056073F" w:rsidRDefault="0056073F" w:rsidP="0056073F">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ab/>
      </w:r>
      <w:r w:rsidRPr="0056073F">
        <w:rPr>
          <w:rFonts w:ascii="Calibri" w:eastAsia="Calibri" w:hAnsi="Calibri" w:cs="Calibri"/>
          <w:i/>
          <w:kern w:val="0"/>
          <w:sz w:val="28"/>
          <w:szCs w:val="28"/>
          <w14:ligatures w14:val="none"/>
        </w:rPr>
        <w:t>Driblingul se foloseste</w:t>
      </w:r>
      <w:r w:rsidRPr="0056073F">
        <w:rPr>
          <w:rFonts w:ascii="Calibri" w:eastAsia="Calibri" w:hAnsi="Calibri" w:cs="Calibri"/>
          <w:kern w:val="0"/>
          <w:sz w:val="28"/>
          <w:szCs w:val="28"/>
          <w14:ligatures w14:val="none"/>
        </w:rPr>
        <w:t xml:space="preserve"> :</w:t>
      </w:r>
    </w:p>
    <w:p w14:paraId="161E5DBB"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In deplasarea cu mingea</w:t>
      </w:r>
    </w:p>
    <w:p w14:paraId="25FE8D47"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Pentru protejarea posesiei mingiei</w:t>
      </w:r>
    </w:p>
    <w:p w14:paraId="317E9511"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Pentru depasirea adversarului direct</w:t>
      </w:r>
    </w:p>
    <w:p w14:paraId="60297076"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Pentru gasirea unghiului de pasa</w:t>
      </w:r>
    </w:p>
    <w:p w14:paraId="30CC3D0E"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Pentru eliberarea de presiunea adversarului.</w:t>
      </w:r>
    </w:p>
    <w:p w14:paraId="264F01ED" w14:textId="77777777" w:rsidR="0056073F" w:rsidRPr="0056073F" w:rsidRDefault="0056073F" w:rsidP="0056073F">
      <w:pPr>
        <w:spacing w:after="0" w:line="240" w:lineRule="auto"/>
        <w:contextualSpacing/>
        <w:jc w:val="both"/>
        <w:rPr>
          <w:rFonts w:ascii="Calibri" w:eastAsia="Calibri" w:hAnsi="Calibri" w:cs="Calibri"/>
          <w:kern w:val="0"/>
          <w:sz w:val="28"/>
          <w:szCs w:val="28"/>
          <w14:ligatures w14:val="none"/>
        </w:rPr>
      </w:pPr>
    </w:p>
    <w:p w14:paraId="4009B1A5" w14:textId="77777777" w:rsidR="0056073F" w:rsidRPr="0056073F" w:rsidRDefault="0056073F" w:rsidP="0056073F">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ab/>
      </w:r>
      <w:r w:rsidRPr="0056073F">
        <w:rPr>
          <w:rFonts w:ascii="Calibri" w:eastAsia="Calibri" w:hAnsi="Calibri" w:cs="Calibri"/>
          <w:i/>
          <w:kern w:val="0"/>
          <w:sz w:val="28"/>
          <w:szCs w:val="28"/>
          <w14:ligatures w14:val="none"/>
        </w:rPr>
        <w:t>Tipologie</w:t>
      </w:r>
      <w:r w:rsidRPr="0056073F">
        <w:rPr>
          <w:rFonts w:ascii="Calibri" w:eastAsia="Calibri" w:hAnsi="Calibri" w:cs="Calibri"/>
          <w:kern w:val="0"/>
          <w:sz w:val="28"/>
          <w:szCs w:val="28"/>
          <w14:ligatures w14:val="none"/>
        </w:rPr>
        <w:t>:</w:t>
      </w:r>
    </w:p>
    <w:p w14:paraId="4EF0EAE5"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Inalt / mediu / jos</w:t>
      </w:r>
    </w:p>
    <w:p w14:paraId="0B7038DF"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De pe loc / din deplasare  (inainte, inapoi, lateral)</w:t>
      </w:r>
    </w:p>
    <w:p w14:paraId="6B428924"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Cu variatii de ritm</w:t>
      </w:r>
    </w:p>
    <w:p w14:paraId="72942AE1"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Cu schimbare de mana / directive.</w:t>
      </w:r>
    </w:p>
    <w:p w14:paraId="393DDCDF" w14:textId="77777777" w:rsidR="0056073F" w:rsidRPr="0056073F" w:rsidRDefault="0056073F" w:rsidP="0056073F">
      <w:pPr>
        <w:spacing w:after="0" w:line="240" w:lineRule="auto"/>
        <w:ind w:left="720"/>
        <w:jc w:val="both"/>
        <w:rPr>
          <w:rFonts w:ascii="Calibri" w:eastAsia="Calibri" w:hAnsi="Calibri" w:cs="Calibri"/>
          <w:kern w:val="0"/>
          <w:sz w:val="28"/>
          <w:szCs w:val="28"/>
          <w14:ligatures w14:val="none"/>
        </w:rPr>
      </w:pPr>
    </w:p>
    <w:p w14:paraId="154F167B" w14:textId="77777777" w:rsidR="0056073F" w:rsidRPr="0056073F" w:rsidRDefault="0056073F" w:rsidP="0056073F">
      <w:pPr>
        <w:spacing w:after="0" w:line="240" w:lineRule="auto"/>
        <w:ind w:firstLine="720"/>
        <w:jc w:val="both"/>
        <w:rPr>
          <w:rFonts w:ascii="Calibri" w:eastAsia="Calibri" w:hAnsi="Calibri" w:cs="Calibri"/>
          <w:kern w:val="0"/>
          <w:sz w:val="28"/>
          <w:szCs w:val="28"/>
          <w14:ligatures w14:val="none"/>
        </w:rPr>
      </w:pPr>
      <w:r w:rsidRPr="0056073F">
        <w:rPr>
          <w:rFonts w:ascii="Calibri" w:eastAsia="Calibri" w:hAnsi="Calibri" w:cs="Calibri"/>
          <w:i/>
          <w:kern w:val="0"/>
          <w:sz w:val="28"/>
          <w:szCs w:val="28"/>
          <w14:ligatures w14:val="none"/>
        </w:rPr>
        <w:t>Utilizarea driblingului</w:t>
      </w:r>
      <w:r w:rsidRPr="0056073F">
        <w:rPr>
          <w:rFonts w:ascii="Calibri" w:eastAsia="Calibri" w:hAnsi="Calibri" w:cs="Calibri"/>
          <w:kern w:val="0"/>
          <w:sz w:val="28"/>
          <w:szCs w:val="28"/>
          <w14:ligatures w14:val="none"/>
        </w:rPr>
        <w:t>:</w:t>
      </w:r>
    </w:p>
    <w:p w14:paraId="161E1A65"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In contraatac</w:t>
      </w:r>
    </w:p>
    <w:p w14:paraId="1BE74087"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In jocul 5x5</w:t>
      </w:r>
    </w:p>
    <w:p w14:paraId="11A3387D"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Specific pozitiilor traditionale (1,2,3,4,5)</w:t>
      </w:r>
    </w:p>
    <w:p w14:paraId="3DBAC4CA"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in deplasare.</w:t>
      </w:r>
    </w:p>
    <w:p w14:paraId="411C47C2" w14:textId="77777777" w:rsidR="0056073F" w:rsidRPr="0056073F" w:rsidRDefault="0056073F" w:rsidP="0056073F">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ab/>
        <w:t>In invatarea driblingului trebuie abordate problemele protectiei mingiei si ale plecarii in dribling.</w:t>
      </w:r>
    </w:p>
    <w:p w14:paraId="74F9B72A" w14:textId="77777777" w:rsidR="0056073F" w:rsidRPr="0056073F" w:rsidRDefault="0056073F" w:rsidP="0056073F">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ab/>
        <w:t>Referitor la protectia mingiei, jucatorul trebuie invatat ca protectia cea mai eficienta este cu corpul, de aici si nevoia formarii ideii permanente ca mana folosita la dribling trebuie sa se raporteze la pozitia in teren fata de cosul advers si ulterior fata de adversar.</w:t>
      </w:r>
    </w:p>
    <w:p w14:paraId="2AF4B05C" w14:textId="77777777" w:rsidR="0056073F" w:rsidRPr="0056073F" w:rsidRDefault="0056073F" w:rsidP="0056073F">
      <w:pPr>
        <w:spacing w:after="0" w:line="240" w:lineRule="auto"/>
        <w:jc w:val="both"/>
        <w:rPr>
          <w:rFonts w:ascii="Calibri" w:eastAsia="Calibri" w:hAnsi="Calibri" w:cs="Calibri"/>
          <w:kern w:val="0"/>
          <w:sz w:val="28"/>
          <w:szCs w:val="28"/>
          <w14:ligatures w14:val="none"/>
        </w:rPr>
      </w:pPr>
    </w:p>
    <w:p w14:paraId="10291101" w14:textId="77777777" w:rsidR="003C3590" w:rsidRDefault="0056073F" w:rsidP="0056073F">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ab/>
      </w:r>
    </w:p>
    <w:p w14:paraId="0B3D50B9" w14:textId="77777777" w:rsidR="003C3590" w:rsidRDefault="003C3590" w:rsidP="0056073F">
      <w:pPr>
        <w:spacing w:after="0" w:line="240" w:lineRule="auto"/>
        <w:jc w:val="both"/>
        <w:rPr>
          <w:rFonts w:ascii="Calibri" w:eastAsia="Calibri" w:hAnsi="Calibri" w:cs="Calibri"/>
          <w:kern w:val="0"/>
          <w:sz w:val="28"/>
          <w:szCs w:val="28"/>
          <w14:ligatures w14:val="none"/>
        </w:rPr>
      </w:pPr>
    </w:p>
    <w:p w14:paraId="52775A7C" w14:textId="77777777" w:rsidR="00824A55" w:rsidRDefault="00824A55" w:rsidP="0056073F">
      <w:pPr>
        <w:spacing w:after="0" w:line="240" w:lineRule="auto"/>
        <w:jc w:val="both"/>
        <w:rPr>
          <w:rFonts w:ascii="Calibri" w:eastAsia="Calibri" w:hAnsi="Calibri" w:cs="Calibri"/>
          <w:i/>
          <w:kern w:val="0"/>
          <w:sz w:val="28"/>
          <w:szCs w:val="28"/>
          <w14:ligatures w14:val="none"/>
        </w:rPr>
      </w:pPr>
    </w:p>
    <w:p w14:paraId="494E5E4A" w14:textId="77777777" w:rsidR="00AC0A5B" w:rsidRDefault="00AC0A5B" w:rsidP="0056073F">
      <w:pPr>
        <w:spacing w:after="0" w:line="240" w:lineRule="auto"/>
        <w:jc w:val="both"/>
        <w:rPr>
          <w:rFonts w:ascii="Calibri" w:eastAsia="Calibri" w:hAnsi="Calibri" w:cs="Calibri"/>
          <w:i/>
          <w:kern w:val="0"/>
          <w:sz w:val="28"/>
          <w:szCs w:val="28"/>
          <w14:ligatures w14:val="none"/>
        </w:rPr>
      </w:pPr>
    </w:p>
    <w:p w14:paraId="081E74B2" w14:textId="3C88B743" w:rsidR="0056073F" w:rsidRPr="0056073F" w:rsidRDefault="0056073F" w:rsidP="0056073F">
      <w:pPr>
        <w:spacing w:after="0" w:line="240" w:lineRule="auto"/>
        <w:jc w:val="both"/>
        <w:rPr>
          <w:rFonts w:ascii="Calibri" w:eastAsia="Calibri" w:hAnsi="Calibri" w:cs="Calibri"/>
          <w:i/>
          <w:kern w:val="0"/>
          <w:sz w:val="28"/>
          <w:szCs w:val="28"/>
          <w14:ligatures w14:val="none"/>
        </w:rPr>
      </w:pPr>
      <w:r w:rsidRPr="0056073F">
        <w:rPr>
          <w:rFonts w:ascii="Calibri" w:eastAsia="Calibri" w:hAnsi="Calibri" w:cs="Calibri"/>
          <w:i/>
          <w:kern w:val="0"/>
          <w:sz w:val="28"/>
          <w:szCs w:val="28"/>
          <w14:ligatures w14:val="none"/>
        </w:rPr>
        <w:t>Pentru invatarea driblingului, se va utiliza urmatoarea esalonare metodica:</w:t>
      </w:r>
    </w:p>
    <w:p w14:paraId="136F77C8"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de pe loc</w:t>
      </w:r>
    </w:p>
    <w:p w14:paraId="3652E017"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inainte din mers / alergare</w:t>
      </w:r>
    </w:p>
    <w:p w14:paraId="246BA12F"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variatie de ritm</w:t>
      </w:r>
    </w:p>
    <w:p w14:paraId="50133ED9"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aceeasi mana cu schimbarea directiei de deplasare ( in jurul jaloanelor, la linie, in cerc, )</w:t>
      </w:r>
    </w:p>
    <w:p w14:paraId="0D5EDC35"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alergare cu spatele</w:t>
      </w:r>
    </w:p>
    <w:p w14:paraId="0B329AC6"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lateral (defensiv)</w:t>
      </w:r>
    </w:p>
    <w:p w14:paraId="2F685647"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schimbarea mainii de dribling; de pe loc, din mers - alergare, cu oprire - pornire</w:t>
      </w:r>
    </w:p>
    <w:p w14:paraId="50C2AC0C"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schimbarea mainii de dribling din deplasare, in linie dreapta dupa depasirea jaloanelor</w:t>
      </w:r>
    </w:p>
    <w:p w14:paraId="574F226C"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serpuit</w:t>
      </w:r>
    </w:p>
    <w:p w14:paraId="11E86FD0"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in zig-zag</w:t>
      </w:r>
    </w:p>
    <w:p w14:paraId="1D164B97"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schimbari de directie</w:t>
      </w:r>
    </w:p>
    <w:p w14:paraId="7B5EAF34" w14:textId="77777777" w:rsidR="0056073F" w:rsidRPr="0056073F" w:rsidRDefault="0056073F" w:rsidP="0056073F">
      <w:pPr>
        <w:spacing w:after="0" w:line="240" w:lineRule="auto"/>
        <w:ind w:left="720"/>
        <w:jc w:val="both"/>
        <w:rPr>
          <w:rFonts w:ascii="Calibri" w:eastAsia="Calibri" w:hAnsi="Calibri" w:cs="Calibri"/>
          <w:kern w:val="0"/>
          <w:sz w:val="28"/>
          <w:szCs w:val="28"/>
          <w14:ligatures w14:val="none"/>
        </w:rPr>
      </w:pPr>
    </w:p>
    <w:p w14:paraId="7A744570" w14:textId="77777777" w:rsidR="0056073F" w:rsidRPr="0056073F" w:rsidRDefault="0056073F" w:rsidP="0056073F">
      <w:pPr>
        <w:spacing w:after="0" w:line="240" w:lineRule="auto"/>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Procedeele de schimbare de directie se invata in urmatoarea ordine:</w:t>
      </w:r>
    </w:p>
    <w:p w14:paraId="5998DB16"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trecerea mingii prin fata ( cross-over)</w:t>
      </w:r>
    </w:p>
    <w:p w14:paraId="5819CF81"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trecerea mingii printre picioare</w:t>
      </w:r>
    </w:p>
    <w:p w14:paraId="713A7302"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trecera mingii pe la spate</w:t>
      </w:r>
    </w:p>
    <w:p w14:paraId="6A5B0A30" w14:textId="77777777" w:rsidR="0056073F" w:rsidRPr="0056073F" w:rsidRDefault="0056073F"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Dribling cu pirueta</w:t>
      </w:r>
    </w:p>
    <w:p w14:paraId="41A2B405" w14:textId="77777777" w:rsidR="0056073F" w:rsidRPr="0056073F" w:rsidRDefault="0056073F" w:rsidP="0056073F">
      <w:pPr>
        <w:spacing w:after="0" w:line="240" w:lineRule="auto"/>
        <w:ind w:left="720"/>
        <w:jc w:val="both"/>
        <w:rPr>
          <w:rFonts w:ascii="Calibri" w:eastAsia="Calibri" w:hAnsi="Calibri" w:cs="Calibri"/>
          <w:kern w:val="0"/>
          <w:sz w:val="28"/>
          <w:szCs w:val="28"/>
          <w14:ligatures w14:val="none"/>
        </w:rPr>
      </w:pPr>
    </w:p>
    <w:p w14:paraId="19E102D4" w14:textId="77777777" w:rsidR="0056073F" w:rsidRPr="0056073F" w:rsidRDefault="0056073F" w:rsidP="0056073F">
      <w:pPr>
        <w:spacing w:after="0" w:line="240" w:lineRule="auto"/>
        <w:ind w:firstLine="720"/>
        <w:jc w:val="both"/>
        <w:rPr>
          <w:rFonts w:ascii="Calibri" w:eastAsia="Calibri" w:hAnsi="Calibri" w:cs="Calibri"/>
          <w:kern w:val="0"/>
          <w:sz w:val="28"/>
          <w:szCs w:val="28"/>
          <w14:ligatures w14:val="none"/>
        </w:rPr>
      </w:pPr>
      <w:r w:rsidRPr="0056073F">
        <w:rPr>
          <w:rFonts w:ascii="Calibri" w:eastAsia="Calibri" w:hAnsi="Calibri" w:cs="Calibri"/>
          <w:kern w:val="0"/>
          <w:sz w:val="28"/>
          <w:szCs w:val="28"/>
          <w14:ligatures w14:val="none"/>
        </w:rPr>
        <w:t>Pentru procedeele de schimbare de directie sunt foarte importante exercitiile de manuire a mingiei care trebuie sa preceada momentul invatarii.</w:t>
      </w:r>
    </w:p>
    <w:p w14:paraId="68363EC7" w14:textId="77777777" w:rsidR="0056073F" w:rsidRPr="0056073F" w:rsidRDefault="0056073F" w:rsidP="0056073F">
      <w:pPr>
        <w:spacing w:after="0" w:line="240" w:lineRule="auto"/>
        <w:ind w:firstLine="720"/>
        <w:jc w:val="both"/>
        <w:rPr>
          <w:rFonts w:ascii="Calibri" w:eastAsia="Calibri" w:hAnsi="Calibri" w:cs="Calibri"/>
          <w:kern w:val="0"/>
          <w:sz w:val="28"/>
          <w:szCs w:val="28"/>
          <w14:ligatures w14:val="none"/>
        </w:rPr>
      </w:pPr>
    </w:p>
    <w:p w14:paraId="0642F768" w14:textId="77777777" w:rsidR="00DD40B9" w:rsidRDefault="00DD40B9"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3E7D26F8" w14:textId="77777777" w:rsidR="00EE5B57" w:rsidRDefault="00EE5B57"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3A0CF941" w14:textId="77777777" w:rsidR="00EE5B57" w:rsidRDefault="00EE5B57"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3358E6BA" w14:textId="77777777" w:rsidR="00824A55" w:rsidRDefault="00824A55"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0DD37D08" w14:textId="77777777" w:rsidR="00824A55" w:rsidRDefault="00824A55"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4109AF9E" w14:textId="77777777" w:rsidR="00824A55" w:rsidRDefault="00824A55"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2BE49FD1" w14:textId="77777777" w:rsidR="00824A55" w:rsidRDefault="00824A55"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659ED35C" w14:textId="77777777" w:rsidR="00824A55" w:rsidRDefault="00824A55"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65DFFF6A" w14:textId="77777777" w:rsidR="00824A55" w:rsidRDefault="00824A55"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5B4EA90C" w14:textId="77777777" w:rsidR="00824A55" w:rsidRDefault="00824A55"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77BD67BF" w14:textId="77777777" w:rsidR="00824A55" w:rsidRDefault="00824A55"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5794A080" w14:textId="77777777" w:rsidR="00824A55" w:rsidRDefault="00824A55"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150BFFCA" w14:textId="77777777" w:rsidR="00824A55" w:rsidRDefault="00824A55"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7DCC52A4" w14:textId="1D0CC2D8" w:rsidR="00824A55" w:rsidRPr="00BB2545" w:rsidRDefault="00824A55" w:rsidP="00BB2545">
      <w:pPr>
        <w:pStyle w:val="NormalWeb"/>
      </w:pPr>
      <w:r>
        <w:rPr>
          <w:noProof/>
        </w:rPr>
        <w:lastRenderedPageBreak/>
        <w:drawing>
          <wp:inline distT="0" distB="0" distL="0" distR="0" wp14:anchorId="01D1D0DF" wp14:editId="35691595">
            <wp:extent cx="7077619" cy="8001000"/>
            <wp:effectExtent l="0" t="0" r="9525" b="0"/>
            <wp:docPr id="1114435373" name="Imagine 1114435373" descr="O imagine care conține text, om, schel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435373" name="Imagine 1114435373" descr="O imagine care conține text, om, schelet&#10;&#10;Descriere generată automa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092856" cy="8018225"/>
                    </a:xfrm>
                    <a:prstGeom prst="rect">
                      <a:avLst/>
                    </a:prstGeom>
                    <a:noFill/>
                    <a:ln>
                      <a:noFill/>
                    </a:ln>
                  </pic:spPr>
                </pic:pic>
              </a:graphicData>
            </a:graphic>
          </wp:inline>
        </w:drawing>
      </w:r>
    </w:p>
    <w:p w14:paraId="7863EF39" w14:textId="77777777" w:rsidR="007F6157" w:rsidRDefault="007F6157" w:rsidP="007F6157">
      <w:pPr>
        <w:pStyle w:val="NormalWeb"/>
      </w:pPr>
      <w:r>
        <w:rPr>
          <w:noProof/>
        </w:rPr>
        <w:lastRenderedPageBreak/>
        <w:drawing>
          <wp:inline distT="0" distB="0" distL="0" distR="0" wp14:anchorId="2CDD62EE" wp14:editId="70335B57">
            <wp:extent cx="7071306" cy="2729743"/>
            <wp:effectExtent l="0" t="0" r="0" b="0"/>
            <wp:docPr id="2" name="Imagine 1" descr="O imagine care conține text, schelet, desen anima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ine 1" descr="O imagine care conține text, schelet, desen animat, ilustrație&#10;&#10;Descriere generată automa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114984" cy="2746604"/>
                    </a:xfrm>
                    <a:prstGeom prst="rect">
                      <a:avLst/>
                    </a:prstGeom>
                    <a:noFill/>
                    <a:ln>
                      <a:noFill/>
                    </a:ln>
                  </pic:spPr>
                </pic:pic>
              </a:graphicData>
            </a:graphic>
          </wp:inline>
        </w:drawing>
      </w:r>
    </w:p>
    <w:p w14:paraId="1F2E4510" w14:textId="77777777" w:rsidR="00B05066" w:rsidRDefault="00B05066" w:rsidP="00B05066">
      <w:pPr>
        <w:pStyle w:val="NormalWeb"/>
      </w:pPr>
      <w:r>
        <w:rPr>
          <w:noProof/>
        </w:rPr>
        <w:drawing>
          <wp:inline distT="0" distB="0" distL="0" distR="0" wp14:anchorId="4D1C38D3" wp14:editId="118674E7">
            <wp:extent cx="7068185" cy="2683595"/>
            <wp:effectExtent l="0" t="0" r="0" b="2540"/>
            <wp:docPr id="601781184" name="Imagine 2" descr="O imagine care conține om, text, schiță, desen anim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81184" name="Imagine 2" descr="O imagine care conține om, text, schiță, desen animat&#10;&#10;Descriere generată automa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120771" cy="2703561"/>
                    </a:xfrm>
                    <a:prstGeom prst="rect">
                      <a:avLst/>
                    </a:prstGeom>
                    <a:noFill/>
                    <a:ln>
                      <a:noFill/>
                    </a:ln>
                  </pic:spPr>
                </pic:pic>
              </a:graphicData>
            </a:graphic>
          </wp:inline>
        </w:drawing>
      </w:r>
    </w:p>
    <w:p w14:paraId="196380F2" w14:textId="77777777" w:rsidR="00BB2545" w:rsidRDefault="00BB2545" w:rsidP="00BB2545">
      <w:pPr>
        <w:pStyle w:val="NormalWeb"/>
      </w:pPr>
      <w:r>
        <w:rPr>
          <w:noProof/>
        </w:rPr>
        <w:drawing>
          <wp:inline distT="0" distB="0" distL="0" distR="0" wp14:anchorId="195680FC" wp14:editId="1B9A0E98">
            <wp:extent cx="7078980" cy="2735061"/>
            <wp:effectExtent l="0" t="0" r="7620" b="8255"/>
            <wp:docPr id="2045533537" name="Imagine 4" descr="O imagine care conține text, schelet, om, desen anim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533537" name="Imagine 4" descr="O imagine care conține text, schelet, om, desen animat&#10;&#10;Descriere generată automa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126132" cy="2753279"/>
                    </a:xfrm>
                    <a:prstGeom prst="rect">
                      <a:avLst/>
                    </a:prstGeom>
                    <a:noFill/>
                    <a:ln>
                      <a:noFill/>
                    </a:ln>
                  </pic:spPr>
                </pic:pic>
              </a:graphicData>
            </a:graphic>
          </wp:inline>
        </w:drawing>
      </w:r>
    </w:p>
    <w:p w14:paraId="1F3931AC" w14:textId="77777777" w:rsidR="007F6157" w:rsidRDefault="007F6157" w:rsidP="007F6157">
      <w:pPr>
        <w:pStyle w:val="NormalWeb"/>
      </w:pPr>
    </w:p>
    <w:p w14:paraId="642F522E" w14:textId="77777777" w:rsidR="00D50ACF" w:rsidRDefault="00D50ACF" w:rsidP="00D50ACF">
      <w:pPr>
        <w:pStyle w:val="NormalWeb"/>
      </w:pPr>
      <w:r>
        <w:rPr>
          <w:noProof/>
        </w:rPr>
        <w:drawing>
          <wp:inline distT="0" distB="0" distL="0" distR="0" wp14:anchorId="06709C8F" wp14:editId="60F26BD9">
            <wp:extent cx="7130494" cy="2720340"/>
            <wp:effectExtent l="0" t="0" r="0" b="3810"/>
            <wp:docPr id="1039743127" name="Imagine 5" descr="O imagine care conține text, schiță, desen, încălțămin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43127" name="Imagine 5" descr="O imagine care conține text, schiță, desen, încălțăminte&#10;&#10;Descriere generată automa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159518" cy="2731413"/>
                    </a:xfrm>
                    <a:prstGeom prst="rect">
                      <a:avLst/>
                    </a:prstGeom>
                    <a:noFill/>
                    <a:ln>
                      <a:noFill/>
                    </a:ln>
                  </pic:spPr>
                </pic:pic>
              </a:graphicData>
            </a:graphic>
          </wp:inline>
        </w:drawing>
      </w:r>
    </w:p>
    <w:p w14:paraId="3A96C5C4" w14:textId="77777777" w:rsidR="004973BE" w:rsidRPr="004973BE" w:rsidRDefault="004973BE" w:rsidP="004973B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Un procent foarte mare de abateri de pasi este dictat la pornirea in dribling. Pentru a invata pornirea in dribling este neaparata nevoie ca jucatorii sa aiba insusite prevederile regulamentului, precum si notiuni solide de oprire si pivotare.</w:t>
      </w:r>
    </w:p>
    <w:p w14:paraId="452DCBD7" w14:textId="77777777" w:rsidR="004973BE" w:rsidRPr="004973BE" w:rsidRDefault="004973BE" w:rsidP="004973BE">
      <w:pPr>
        <w:spacing w:after="0" w:line="240" w:lineRule="auto"/>
        <w:jc w:val="both"/>
        <w:rPr>
          <w:rFonts w:ascii="Calibri" w:eastAsia="Calibri" w:hAnsi="Calibri" w:cs="Calibri"/>
          <w:kern w:val="0"/>
          <w:sz w:val="28"/>
          <w:szCs w:val="28"/>
          <w14:ligatures w14:val="none"/>
        </w:rPr>
      </w:pPr>
    </w:p>
    <w:p w14:paraId="08F1D691" w14:textId="77777777" w:rsidR="004973BE" w:rsidRPr="004973BE" w:rsidRDefault="004973BE" w:rsidP="004973B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ab/>
        <w:t>Pornirile in dribling sunt de doua feluri:</w:t>
      </w:r>
    </w:p>
    <w:p w14:paraId="40C13BE3" w14:textId="77777777" w:rsidR="004973BE" w:rsidRPr="004973BE" w:rsidRDefault="004973BE" w:rsidP="00F651F6">
      <w:pPr>
        <w:numPr>
          <w:ilvl w:val="0"/>
          <w:numId w:val="21"/>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Deschisa (open) cand prima pasire este efectuata simultan cu driblingul de piciorul de aceeasi parte a mainii de dribling</w:t>
      </w:r>
    </w:p>
    <w:p w14:paraId="50234AAE" w14:textId="77777777" w:rsidR="004973BE" w:rsidRPr="004973BE" w:rsidRDefault="004973BE" w:rsidP="00F651F6">
      <w:pPr>
        <w:numPr>
          <w:ilvl w:val="0"/>
          <w:numId w:val="21"/>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Oblica (cross) cand prima pasire este efectuata simultan cu driblingul de piciorul opus mainii de dribling</w:t>
      </w:r>
    </w:p>
    <w:p w14:paraId="74F4DF88" w14:textId="77777777" w:rsidR="004973BE" w:rsidRPr="004973BE" w:rsidRDefault="004973BE" w:rsidP="004973B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ab/>
        <w:t>La aceasta categorie de varsta, trebuie invatata doar pornirea oblica, ea fiind si in concordanta cu instinctual jucatorilor.</w:t>
      </w:r>
    </w:p>
    <w:p w14:paraId="71305AF1" w14:textId="77777777" w:rsidR="004973BE" w:rsidRPr="004973BE" w:rsidRDefault="004973BE" w:rsidP="004973BE">
      <w:pPr>
        <w:spacing w:after="0" w:line="240" w:lineRule="auto"/>
        <w:jc w:val="both"/>
        <w:rPr>
          <w:rFonts w:ascii="Calibri" w:eastAsia="Calibri" w:hAnsi="Calibri" w:cs="Calibri"/>
          <w:kern w:val="0"/>
          <w:sz w:val="28"/>
          <w:szCs w:val="28"/>
          <w14:ligatures w14:val="none"/>
        </w:rPr>
      </w:pPr>
    </w:p>
    <w:p w14:paraId="671DB72D" w14:textId="77777777" w:rsidR="004973BE" w:rsidRPr="004973BE" w:rsidRDefault="004973BE" w:rsidP="004973B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ab/>
        <w:t>Trebuie urmarite urmatoarele aspecte:</w:t>
      </w:r>
    </w:p>
    <w:p w14:paraId="7A091B47" w14:textId="77777777" w:rsidR="004973BE" w:rsidRPr="004973BE" w:rsidRDefault="004973BE"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Respectarea prevederilor regulamentului</w:t>
      </w:r>
    </w:p>
    <w:p w14:paraId="4A685C24" w14:textId="77777777" w:rsidR="004973BE" w:rsidRPr="004973BE" w:rsidRDefault="004973BE"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Coborarea pozitiei corpului pentru a eficientiza pornirea</w:t>
      </w:r>
    </w:p>
    <w:p w14:paraId="20A3B9E8" w14:textId="77777777" w:rsidR="004973BE" w:rsidRPr="004973BE" w:rsidRDefault="004973BE"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Efectuarea pornirii oblic fata de lina cosului, in concordant cu realitatile jocului</w:t>
      </w:r>
    </w:p>
    <w:p w14:paraId="441FB12E" w14:textId="77777777" w:rsidR="004973BE" w:rsidRPr="004973BE" w:rsidRDefault="004973BE"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 xml:space="preserve">Pasirea in adancime </w:t>
      </w:r>
    </w:p>
    <w:p w14:paraId="0EDCF886" w14:textId="77777777" w:rsidR="004973BE" w:rsidRPr="004973BE" w:rsidRDefault="004973BE" w:rsidP="004973BE">
      <w:pPr>
        <w:spacing w:after="0" w:line="240" w:lineRule="auto"/>
        <w:jc w:val="both"/>
        <w:rPr>
          <w:rFonts w:ascii="Calibri" w:eastAsia="Calibri" w:hAnsi="Calibri" w:cs="Calibri"/>
          <w:kern w:val="0"/>
          <w:sz w:val="28"/>
          <w:szCs w:val="28"/>
          <w14:ligatures w14:val="none"/>
        </w:rPr>
      </w:pPr>
    </w:p>
    <w:p w14:paraId="4E36D2BE" w14:textId="77777777" w:rsidR="004973BE" w:rsidRPr="004973BE" w:rsidRDefault="004973BE" w:rsidP="004973BE">
      <w:pPr>
        <w:spacing w:after="0" w:line="240" w:lineRule="auto"/>
        <w:ind w:firstLine="360"/>
        <w:jc w:val="both"/>
        <w:rPr>
          <w:rFonts w:ascii="Calibri" w:eastAsia="Calibri" w:hAnsi="Calibri" w:cs="Calibri"/>
          <w:i/>
          <w:kern w:val="0"/>
          <w:sz w:val="28"/>
          <w:szCs w:val="28"/>
          <w14:ligatures w14:val="none"/>
        </w:rPr>
      </w:pPr>
      <w:r w:rsidRPr="004973BE">
        <w:rPr>
          <w:rFonts w:ascii="Calibri" w:eastAsia="Calibri" w:hAnsi="Calibri" w:cs="Calibri"/>
          <w:i/>
          <w:kern w:val="0"/>
          <w:sz w:val="28"/>
          <w:szCs w:val="28"/>
          <w14:ligatures w14:val="none"/>
        </w:rPr>
        <w:t>Eșalonarea metodică a exercițiilor pentru învățarea pornirii în dribling:</w:t>
      </w:r>
    </w:p>
    <w:p w14:paraId="283FA75B" w14:textId="77777777" w:rsidR="004973BE" w:rsidRPr="004973BE" w:rsidRDefault="004973BE"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Din stand</w:t>
      </w:r>
    </w:p>
    <w:p w14:paraId="2D0409DA" w14:textId="77777777" w:rsidR="004973BE" w:rsidRPr="004973BE" w:rsidRDefault="004973BE"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Din preluarea mingiei din mana coechipierului (hand-off)</w:t>
      </w:r>
    </w:p>
    <w:p w14:paraId="0EFAC817" w14:textId="77777777" w:rsidR="004973BE" w:rsidRPr="004973BE" w:rsidRDefault="004973BE"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Din autolansare (scaun)</w:t>
      </w:r>
    </w:p>
    <w:p w14:paraId="45DAD04E" w14:textId="77777777" w:rsidR="004973BE" w:rsidRPr="004973BE" w:rsidRDefault="004973BE"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Precedata de pasa</w:t>
      </w:r>
    </w:p>
    <w:p w14:paraId="767611C8" w14:textId="77777777" w:rsidR="004973BE" w:rsidRPr="004973BE" w:rsidRDefault="004973BE" w:rsidP="00F651F6">
      <w:pPr>
        <w:numPr>
          <w:ilvl w:val="0"/>
          <w:numId w:val="20"/>
        </w:numPr>
        <w:spacing w:after="0" w:line="240" w:lineRule="auto"/>
        <w:contextualSpacing/>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Ca parte a unei structuri tehnice</w:t>
      </w:r>
    </w:p>
    <w:p w14:paraId="2A951081" w14:textId="77777777" w:rsidR="004973BE" w:rsidRPr="004973BE" w:rsidRDefault="004973BE" w:rsidP="004973B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lastRenderedPageBreak/>
        <w:tab/>
        <w:t>Intotdeauna in invatare se va folosi, anterior plecarii, oprirea intr-un timp si pornirea, in egala masura pe ambele parti.</w:t>
      </w:r>
    </w:p>
    <w:p w14:paraId="33A6FF9A" w14:textId="77777777" w:rsidR="004973BE" w:rsidRPr="004973BE" w:rsidRDefault="004973BE" w:rsidP="004973BE">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ab/>
        <w:t>Este important ca pentru orice nivel de varsta antrenorul sa stapaneasca aceste elemente pentru a putea lucra correct in antrenamentele individuale sau de corectare a unor deprinderi gresite</w:t>
      </w:r>
    </w:p>
    <w:p w14:paraId="7E9513B9" w14:textId="77777777" w:rsidR="009377A8" w:rsidRDefault="004973BE" w:rsidP="009377A8">
      <w:pPr>
        <w:spacing w:after="0" w:line="240" w:lineRule="auto"/>
        <w:jc w:val="both"/>
        <w:rPr>
          <w:rFonts w:ascii="Calibri" w:eastAsia="Calibri" w:hAnsi="Calibri" w:cs="Calibri"/>
          <w:kern w:val="0"/>
          <w:sz w:val="28"/>
          <w:szCs w:val="28"/>
          <w14:ligatures w14:val="none"/>
        </w:rPr>
      </w:pPr>
      <w:r w:rsidRPr="004973BE">
        <w:rPr>
          <w:rFonts w:ascii="Calibri" w:eastAsia="Calibri" w:hAnsi="Calibri" w:cs="Calibri"/>
          <w:kern w:val="0"/>
          <w:sz w:val="28"/>
          <w:szCs w:val="28"/>
          <w14:ligatures w14:val="none"/>
        </w:rPr>
        <w:tab/>
        <w:t>In învățarea oricărui procedeu tehnic este decisiv aportul antrenorului in întocmirea si respectarea planului de antrenament, dar si gradul sau de flexibilitate raportat la cerințele si nevoile colectivului de sportivi. In orice condiții nu trebuie depășite artificial etape ale învățării fara ca elementul sa fie bine stăpânit de jucători, indiferent de interesele de moment ale echipei sau antrenorului.</w:t>
      </w:r>
    </w:p>
    <w:p w14:paraId="4C55EAEE" w14:textId="12987A36" w:rsidR="00BB2545" w:rsidRPr="009377A8" w:rsidRDefault="00A743DC" w:rsidP="009377A8">
      <w:pPr>
        <w:spacing w:after="0" w:line="240" w:lineRule="auto"/>
        <w:jc w:val="both"/>
        <w:rPr>
          <w:rFonts w:ascii="Calibri" w:eastAsia="Calibri" w:hAnsi="Calibri" w:cs="Calibri"/>
          <w:kern w:val="0"/>
          <w:sz w:val="28"/>
          <w:szCs w:val="28"/>
          <w14:ligatures w14:val="none"/>
        </w:rPr>
      </w:pPr>
      <w:r w:rsidRPr="00C83439">
        <w:rPr>
          <w:rFonts w:ascii="Calibri" w:hAnsi="Calibri" w:cs="Calibri"/>
          <w:b/>
          <w:bCs/>
          <w:color w:val="FF0000"/>
          <w:sz w:val="28"/>
          <w:szCs w:val="28"/>
        </w:rPr>
        <w:t>Aici puteți viziona materialul video</w:t>
      </w:r>
    </w:p>
    <w:p w14:paraId="4492E6BA" w14:textId="6F5905E5" w:rsidR="001E1C37" w:rsidRPr="004973BE" w:rsidRDefault="00386675" w:rsidP="00EA7FF6">
      <w:pPr>
        <w:pStyle w:val="NormalWeb"/>
        <w:pBdr>
          <w:top w:val="single" w:sz="4" w:space="1" w:color="auto"/>
          <w:left w:val="single" w:sz="4" w:space="4" w:color="auto"/>
          <w:bottom w:val="single" w:sz="4" w:space="1" w:color="auto"/>
          <w:right w:val="single" w:sz="4" w:space="4" w:color="auto"/>
        </w:pBdr>
        <w:shd w:val="clear" w:color="auto" w:fill="FFFF00"/>
        <w:rPr>
          <w:sz w:val="28"/>
          <w:szCs w:val="28"/>
        </w:rPr>
      </w:pPr>
      <w:hyperlink r:id="rId68" w:history="1">
        <w:r w:rsidR="00475A44" w:rsidRPr="00DC6582">
          <w:rPr>
            <w:rStyle w:val="Hyperlink"/>
            <w:sz w:val="28"/>
            <w:szCs w:val="28"/>
          </w:rPr>
          <w:t xml:space="preserve">                               https://www.youtube.com/watch?v=q--AXSnxDkM&amp;list=PLpLAMKHxI8V-VGX_PtWVl_cUxXRs_vUqG&amp;index=4&amp;t=14s</w:t>
        </w:r>
      </w:hyperlink>
    </w:p>
    <w:p w14:paraId="38F2F025" w14:textId="77777777" w:rsidR="00EE5B57" w:rsidRPr="004973BE" w:rsidRDefault="00EE5B57"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4CCCC72C" w14:textId="77777777" w:rsidR="00EE5B57" w:rsidRDefault="00EE5B57"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40E99C92"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72B4533F"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65CDD108"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5ADFCD48"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00D1DD59"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4AD22AC2"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6FE9606D"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15DEF5A4"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146617FE"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10426DD9"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56170B99"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18893BA4"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195829ED"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370BE80D"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394F6DCF"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71755A3E"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202C5963"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721B054C"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55854E09"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50A0BF97"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35C799B3"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1A302349"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2F74CE15" w14:textId="77777777" w:rsidR="00C77B44"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7C445FEC" w14:textId="77777777" w:rsidR="00C77B44" w:rsidRPr="004973BE" w:rsidRDefault="00C77B44"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521647BF" w14:textId="77777777" w:rsidR="00C77B44" w:rsidRPr="00261323" w:rsidRDefault="00C77B44" w:rsidP="00C77B44">
      <w:pPr>
        <w:pBdr>
          <w:top w:val="single" w:sz="4" w:space="1" w:color="auto"/>
          <w:left w:val="single" w:sz="4" w:space="4" w:color="auto"/>
          <w:bottom w:val="single" w:sz="4" w:space="1" w:color="auto"/>
          <w:right w:val="single" w:sz="4" w:space="4" w:color="auto"/>
        </w:pBdr>
        <w:spacing w:after="120" w:line="360" w:lineRule="auto"/>
        <w:jc w:val="center"/>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t>9</w:t>
      </w:r>
      <w:r w:rsidRPr="00261323">
        <w:rPr>
          <w:rFonts w:ascii="Calibri" w:eastAsia="Times New Roman" w:hAnsi="Calibri" w:cs="Calibri"/>
          <w:b/>
          <w:kern w:val="0"/>
          <w:sz w:val="28"/>
          <w:szCs w:val="28"/>
          <w14:ligatures w14:val="none"/>
        </w:rPr>
        <w:t xml:space="preserve">. </w:t>
      </w:r>
      <w:r>
        <w:rPr>
          <w:rFonts w:ascii="Calibri" w:eastAsia="Times New Roman" w:hAnsi="Calibri" w:cs="Calibri"/>
          <w:b/>
          <w:kern w:val="0"/>
          <w:sz w:val="28"/>
          <w:szCs w:val="28"/>
          <w14:ligatures w14:val="none"/>
        </w:rPr>
        <w:t>ELEMENTE FUNDAMENTALE-</w:t>
      </w:r>
      <w:r w:rsidRPr="00261323">
        <w:rPr>
          <w:rFonts w:ascii="Calibri" w:eastAsia="Times New Roman" w:hAnsi="Calibri" w:cs="Calibri"/>
          <w:b/>
          <w:kern w:val="0"/>
          <w:sz w:val="28"/>
          <w:szCs w:val="28"/>
          <w14:ligatures w14:val="none"/>
        </w:rPr>
        <w:t>ARUNCAREA LA COȘ</w:t>
      </w:r>
    </w:p>
    <w:p w14:paraId="4C0E55C9" w14:textId="77777777" w:rsidR="00EE5B57" w:rsidRPr="004973BE" w:rsidRDefault="00EE5B57"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727D3F82" w14:textId="2C9E31DE" w:rsidR="00C47F9A" w:rsidRPr="00C47F9A" w:rsidRDefault="00C47F9A" w:rsidP="00C47F9A">
      <w:pPr>
        <w:spacing w:after="0" w:line="24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w:t>
      </w:r>
      <w:r w:rsidRPr="00C47F9A">
        <w:rPr>
          <w:rFonts w:ascii="Calibri" w:eastAsia="Times New Roman" w:hAnsi="Calibri" w:cs="Calibri"/>
          <w:b/>
          <w:bCs/>
          <w:kern w:val="0"/>
          <w:sz w:val="28"/>
          <w:szCs w:val="28"/>
          <w14:ligatures w14:val="none"/>
        </w:rPr>
        <w:t>ARUNCAREA LA COȘ</w:t>
      </w:r>
    </w:p>
    <w:p w14:paraId="49FA4D6B" w14:textId="77777777" w:rsidR="00C47F9A" w:rsidRPr="00C47F9A" w:rsidRDefault="00C47F9A" w:rsidP="00C47F9A">
      <w:pPr>
        <w:spacing w:after="0" w:line="240" w:lineRule="auto"/>
        <w:jc w:val="center"/>
        <w:rPr>
          <w:rFonts w:ascii="Calibri" w:eastAsia="Times New Roman" w:hAnsi="Calibri" w:cs="Calibri"/>
          <w:b/>
          <w:bCs/>
          <w:kern w:val="0"/>
          <w14:ligatures w14:val="none"/>
        </w:rPr>
      </w:pPr>
    </w:p>
    <w:p w14:paraId="2278F0FE" w14:textId="77777777" w:rsidR="00C47F9A" w:rsidRPr="00C47F9A" w:rsidRDefault="00C47F9A" w:rsidP="00C47F9A">
      <w:pPr>
        <w:spacing w:after="0" w:line="240" w:lineRule="auto"/>
        <w:ind w:firstLine="72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 xml:space="preserve">Nu contează cât de bine ați făcut totul in pregatire, dacă sunteți în imposibilitatea de a introduce mingea în coș. Nu veți avea un număr mare de victorii împotriva unor echipe care se pregatesc mai bine decat voi! </w:t>
      </w:r>
    </w:p>
    <w:p w14:paraId="14C20210" w14:textId="77777777" w:rsidR="00C47F9A" w:rsidRPr="00C47F9A" w:rsidRDefault="00C47F9A" w:rsidP="00C47F9A">
      <w:pPr>
        <w:spacing w:after="0" w:line="240" w:lineRule="auto"/>
        <w:ind w:firstLine="72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 xml:space="preserve">De aceea, obiectivul vostru principal este acela ca trebuie să va pregatiti cat mai bine în fiecare antrenament si sa exersati zilnic aruncarile la cos. </w:t>
      </w:r>
    </w:p>
    <w:p w14:paraId="71D5E5B8" w14:textId="0261271B" w:rsidR="00C47F9A" w:rsidRPr="00C47F9A" w:rsidRDefault="00C47F9A" w:rsidP="00C47F9A">
      <w:pPr>
        <w:spacing w:after="0" w:line="240" w:lineRule="auto"/>
        <w:ind w:firstLine="72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 xml:space="preserve">In baschet </w:t>
      </w:r>
      <w:r w:rsidR="000247F8" w:rsidRPr="00C47F9A">
        <w:rPr>
          <w:rFonts w:ascii="Calibri" w:eastAsia="Times New Roman" w:hAnsi="Calibri" w:cs="Calibri"/>
          <w:kern w:val="0"/>
          <w:sz w:val="28"/>
          <w:szCs w:val="28"/>
          <w14:ligatures w14:val="none"/>
        </w:rPr>
        <w:t>exista</w:t>
      </w:r>
      <w:r w:rsidRPr="00C47F9A">
        <w:rPr>
          <w:rFonts w:ascii="Calibri" w:eastAsia="Times New Roman" w:hAnsi="Calibri" w:cs="Calibri"/>
          <w:kern w:val="0"/>
          <w:sz w:val="28"/>
          <w:szCs w:val="28"/>
          <w14:ligatures w14:val="none"/>
        </w:rPr>
        <w:t xml:space="preserve"> mai multe tipuri de aruncari la cos! </w:t>
      </w:r>
    </w:p>
    <w:p w14:paraId="35DAAFBE" w14:textId="77777777" w:rsidR="00C47F9A" w:rsidRPr="00C47F9A" w:rsidRDefault="00C47F9A" w:rsidP="00C47F9A">
      <w:pPr>
        <w:spacing w:after="0" w:line="240" w:lineRule="auto"/>
        <w:ind w:firstLine="72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 xml:space="preserve">Fiecare jucator trebuie sa incerce sa aprofundeze fiecare stil de aruncare la cos, dar trebuie sa tina cont la antrenamente de sfaturile antrenorului, cand acesta cere in mod special un anumit tip de aruncare, in functie de varsta jucatorului si de pozitia in echipa! </w:t>
      </w:r>
    </w:p>
    <w:p w14:paraId="2194D515" w14:textId="77777777" w:rsidR="00C47F9A" w:rsidRPr="00C47F9A" w:rsidRDefault="00C47F9A" w:rsidP="00C47F9A">
      <w:pPr>
        <w:spacing w:after="0" w:line="240" w:lineRule="auto"/>
        <w:ind w:firstLine="72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Ideea este ca un jucator tanar trebuie sa invete principalele stiluri de aruncare la cos si abia dupa aceea sa invete si alte tipuri de aruncari, dar numai dupa ce se specializeaza pentru o anumita pozitie de joc!</w:t>
      </w:r>
    </w:p>
    <w:p w14:paraId="65BF3DED" w14:textId="77777777" w:rsidR="00C47F9A" w:rsidRPr="00C47F9A" w:rsidRDefault="00C47F9A" w:rsidP="00C47F9A">
      <w:pPr>
        <w:spacing w:after="0" w:line="240" w:lineRule="auto"/>
        <w:jc w:val="both"/>
        <w:rPr>
          <w:rFonts w:ascii="Calibri" w:eastAsia="Times New Roman" w:hAnsi="Calibri" w:cs="Calibri"/>
          <w:kern w:val="0"/>
          <w:sz w:val="28"/>
          <w:szCs w:val="28"/>
          <w14:ligatures w14:val="none"/>
        </w:rPr>
      </w:pPr>
    </w:p>
    <w:p w14:paraId="74B788E2" w14:textId="77777777" w:rsidR="00C47F9A" w:rsidRPr="00C47F9A" w:rsidRDefault="00C47F9A" w:rsidP="00C47F9A">
      <w:pPr>
        <w:spacing w:after="0" w:line="240" w:lineRule="auto"/>
        <w:ind w:firstLine="720"/>
        <w:jc w:val="both"/>
        <w:rPr>
          <w:rFonts w:ascii="Calibri" w:eastAsia="Times New Roman" w:hAnsi="Calibri" w:cs="Calibri"/>
          <w:i/>
          <w:kern w:val="0"/>
          <w:sz w:val="28"/>
          <w:szCs w:val="28"/>
          <w14:ligatures w14:val="none"/>
        </w:rPr>
      </w:pPr>
      <w:r w:rsidRPr="00C47F9A">
        <w:rPr>
          <w:rFonts w:ascii="Calibri" w:eastAsia="Times New Roman" w:hAnsi="Calibri" w:cs="Calibri"/>
          <w:i/>
          <w:kern w:val="0"/>
          <w:sz w:val="28"/>
          <w:szCs w:val="28"/>
          <w14:ligatures w14:val="none"/>
        </w:rPr>
        <w:t>Utilizarea aruncărilor</w:t>
      </w:r>
    </w:p>
    <w:p w14:paraId="400B337F" w14:textId="77777777" w:rsidR="00C47F9A" w:rsidRPr="00C47F9A" w:rsidRDefault="00C47F9A" w:rsidP="00C47F9A">
      <w:pPr>
        <w:spacing w:after="0" w:line="240" w:lineRule="auto"/>
        <w:jc w:val="both"/>
        <w:rPr>
          <w:rFonts w:ascii="Calibri" w:eastAsia="Times New Roman" w:hAnsi="Calibri" w:cs="Calibri"/>
          <w:kern w:val="0"/>
          <w:sz w:val="28"/>
          <w:szCs w:val="28"/>
          <w14:ligatures w14:val="none"/>
        </w:rPr>
      </w:pPr>
    </w:p>
    <w:p w14:paraId="08C37079" w14:textId="77777777" w:rsidR="00C47F9A" w:rsidRPr="00C47F9A" w:rsidRDefault="00C47F9A" w:rsidP="00C47F9A">
      <w:pPr>
        <w:spacing w:after="0" w:line="240" w:lineRule="auto"/>
        <w:ind w:firstLine="72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În funcție de distanța de la care se execută aruncările, acestea de impart în două grupe:</w:t>
      </w:r>
    </w:p>
    <w:p w14:paraId="4CBE838F" w14:textId="77777777" w:rsidR="00C47F9A" w:rsidRPr="00C47F9A" w:rsidRDefault="00C47F9A" w:rsidP="00C47F9A">
      <w:pPr>
        <w:spacing w:after="0" w:line="240" w:lineRule="auto"/>
        <w:jc w:val="both"/>
        <w:rPr>
          <w:rFonts w:ascii="Calibri" w:eastAsia="Times New Roman" w:hAnsi="Calibri" w:cs="Calibri"/>
          <w:kern w:val="0"/>
          <w:sz w:val="28"/>
          <w:szCs w:val="28"/>
          <w14:ligatures w14:val="none"/>
        </w:rPr>
      </w:pPr>
    </w:p>
    <w:p w14:paraId="43C9E83B" w14:textId="77777777" w:rsidR="00C47F9A" w:rsidRPr="00C47F9A" w:rsidRDefault="00C47F9A" w:rsidP="00F651F6">
      <w:pPr>
        <w:numPr>
          <w:ilvl w:val="0"/>
          <w:numId w:val="32"/>
        </w:numPr>
        <w:spacing w:after="0" w:line="240" w:lineRule="auto"/>
        <w:jc w:val="both"/>
        <w:rPr>
          <w:rFonts w:ascii="Calibri" w:eastAsia="Times New Roman" w:hAnsi="Calibri" w:cs="Calibri"/>
          <w:bCs/>
          <w:kern w:val="0"/>
          <w:sz w:val="28"/>
          <w:szCs w:val="28"/>
          <w14:ligatures w14:val="none"/>
        </w:rPr>
      </w:pPr>
      <w:r w:rsidRPr="00C47F9A">
        <w:rPr>
          <w:rFonts w:ascii="Calibri" w:eastAsia="Times New Roman" w:hAnsi="Calibri" w:cs="Calibri"/>
          <w:bCs/>
          <w:kern w:val="0"/>
          <w:sz w:val="28"/>
          <w:szCs w:val="28"/>
          <w14:ligatures w14:val="none"/>
        </w:rPr>
        <w:t>Aruncări de la distanță mică (de bază)</w:t>
      </w:r>
    </w:p>
    <w:p w14:paraId="33DEECC3" w14:textId="77777777" w:rsidR="00C47F9A" w:rsidRPr="00C47F9A" w:rsidRDefault="00C47F9A" w:rsidP="00F651F6">
      <w:pPr>
        <w:numPr>
          <w:ilvl w:val="0"/>
          <w:numId w:val="33"/>
        </w:numPr>
        <w:spacing w:after="0" w:line="240" w:lineRule="auto"/>
        <w:jc w:val="both"/>
        <w:rPr>
          <w:rFonts w:ascii="Calibri" w:eastAsia="Times New Roman" w:hAnsi="Calibri" w:cs="Calibri"/>
          <w:bCs/>
          <w:kern w:val="0"/>
          <w:sz w:val="28"/>
          <w:szCs w:val="28"/>
          <w14:ligatures w14:val="none"/>
        </w:rPr>
      </w:pPr>
      <w:r w:rsidRPr="00C47F9A">
        <w:rPr>
          <w:rFonts w:ascii="Calibri" w:eastAsia="Times New Roman" w:hAnsi="Calibri" w:cs="Calibri"/>
          <w:bCs/>
          <w:kern w:val="0"/>
          <w:sz w:val="28"/>
          <w:szCs w:val="28"/>
          <w14:ligatures w14:val="none"/>
        </w:rPr>
        <w:t>Lay-up ( aruncare din deplasare de deasupra capului, de jos, din lateral)</w:t>
      </w:r>
    </w:p>
    <w:p w14:paraId="0A2DB9B4" w14:textId="77777777" w:rsidR="00C47F9A" w:rsidRPr="00C47F9A" w:rsidRDefault="00C47F9A" w:rsidP="00F651F6">
      <w:pPr>
        <w:numPr>
          <w:ilvl w:val="0"/>
          <w:numId w:val="33"/>
        </w:numPr>
        <w:spacing w:after="0" w:line="240" w:lineRule="auto"/>
        <w:jc w:val="both"/>
        <w:rPr>
          <w:rFonts w:ascii="Calibri" w:eastAsia="Times New Roman" w:hAnsi="Calibri" w:cs="Calibri"/>
          <w:bCs/>
          <w:kern w:val="0"/>
          <w:sz w:val="28"/>
          <w:szCs w:val="28"/>
          <w14:ligatures w14:val="none"/>
        </w:rPr>
      </w:pPr>
      <w:r w:rsidRPr="00C47F9A">
        <w:rPr>
          <w:rFonts w:ascii="Calibri" w:eastAsia="Times New Roman" w:hAnsi="Calibri" w:cs="Calibri"/>
          <w:bCs/>
          <w:kern w:val="0"/>
          <w:sz w:val="28"/>
          <w:szCs w:val="28"/>
          <w14:ligatures w14:val="none"/>
        </w:rPr>
        <w:t>Power lay-up</w:t>
      </w:r>
    </w:p>
    <w:p w14:paraId="1739DF19" w14:textId="77777777" w:rsidR="00C47F9A" w:rsidRPr="00C47F9A" w:rsidRDefault="00C47F9A" w:rsidP="00F651F6">
      <w:pPr>
        <w:numPr>
          <w:ilvl w:val="0"/>
          <w:numId w:val="33"/>
        </w:numPr>
        <w:spacing w:after="0" w:line="240" w:lineRule="auto"/>
        <w:jc w:val="both"/>
        <w:rPr>
          <w:rFonts w:ascii="Calibri" w:eastAsia="Times New Roman" w:hAnsi="Calibri" w:cs="Calibri"/>
          <w:bCs/>
          <w:kern w:val="0"/>
          <w:sz w:val="28"/>
          <w:szCs w:val="28"/>
          <w14:ligatures w14:val="none"/>
        </w:rPr>
      </w:pPr>
      <w:r w:rsidRPr="00C47F9A">
        <w:rPr>
          <w:rFonts w:ascii="Calibri" w:eastAsia="Times New Roman" w:hAnsi="Calibri" w:cs="Calibri"/>
          <w:bCs/>
          <w:kern w:val="0"/>
          <w:sz w:val="28"/>
          <w:szCs w:val="28"/>
          <w14:ligatures w14:val="none"/>
        </w:rPr>
        <w:t>Lay-up cu pas alternative (aruncare din deplasare cu pas alternative)</w:t>
      </w:r>
    </w:p>
    <w:p w14:paraId="2230781C" w14:textId="77777777" w:rsidR="00C47F9A" w:rsidRPr="00C47F9A" w:rsidRDefault="00C47F9A" w:rsidP="00F651F6">
      <w:pPr>
        <w:numPr>
          <w:ilvl w:val="0"/>
          <w:numId w:val="33"/>
        </w:numPr>
        <w:spacing w:after="0" w:line="240" w:lineRule="auto"/>
        <w:jc w:val="both"/>
        <w:rPr>
          <w:rFonts w:ascii="Calibri" w:eastAsia="Times New Roman" w:hAnsi="Calibri" w:cs="Calibri"/>
          <w:bCs/>
          <w:kern w:val="0"/>
          <w:sz w:val="28"/>
          <w:szCs w:val="28"/>
          <w14:ligatures w14:val="none"/>
        </w:rPr>
      </w:pPr>
      <w:r w:rsidRPr="00C47F9A">
        <w:rPr>
          <w:rFonts w:ascii="Calibri" w:eastAsia="Times New Roman" w:hAnsi="Calibri" w:cs="Calibri"/>
          <w:bCs/>
          <w:kern w:val="0"/>
          <w:sz w:val="28"/>
          <w:szCs w:val="28"/>
          <w14:ligatures w14:val="none"/>
        </w:rPr>
        <w:t>Cârlig și semicârlig</w:t>
      </w:r>
    </w:p>
    <w:p w14:paraId="387C7C3A" w14:textId="77777777" w:rsidR="00C47F9A" w:rsidRPr="00C47F9A" w:rsidRDefault="00C47F9A" w:rsidP="00F651F6">
      <w:pPr>
        <w:numPr>
          <w:ilvl w:val="0"/>
          <w:numId w:val="32"/>
        </w:numPr>
        <w:spacing w:after="0" w:line="240" w:lineRule="auto"/>
        <w:jc w:val="both"/>
        <w:rPr>
          <w:rFonts w:ascii="Calibri" w:eastAsia="Times New Roman" w:hAnsi="Calibri" w:cs="Calibri"/>
          <w:bCs/>
          <w:kern w:val="0"/>
          <w:sz w:val="28"/>
          <w:szCs w:val="28"/>
          <w14:ligatures w14:val="none"/>
        </w:rPr>
      </w:pPr>
      <w:r w:rsidRPr="00C47F9A">
        <w:rPr>
          <w:rFonts w:ascii="Calibri" w:eastAsia="Times New Roman" w:hAnsi="Calibri" w:cs="Calibri"/>
          <w:bCs/>
          <w:kern w:val="0"/>
          <w:sz w:val="28"/>
          <w:szCs w:val="28"/>
          <w14:ligatures w14:val="none"/>
        </w:rPr>
        <w:t>Aruncări de la semidistanță și distanță</w:t>
      </w:r>
    </w:p>
    <w:p w14:paraId="1AB67D70" w14:textId="77777777" w:rsidR="00C47F9A" w:rsidRPr="00C47F9A" w:rsidRDefault="00C47F9A" w:rsidP="00F651F6">
      <w:pPr>
        <w:numPr>
          <w:ilvl w:val="0"/>
          <w:numId w:val="34"/>
        </w:numPr>
        <w:spacing w:after="0" w:line="240" w:lineRule="auto"/>
        <w:ind w:left="1134" w:hanging="425"/>
        <w:jc w:val="both"/>
        <w:rPr>
          <w:rFonts w:ascii="Calibri" w:eastAsia="Times New Roman" w:hAnsi="Calibri" w:cs="Calibri"/>
          <w:bCs/>
          <w:kern w:val="0"/>
          <w:sz w:val="28"/>
          <w:szCs w:val="28"/>
          <w14:ligatures w14:val="none"/>
        </w:rPr>
      </w:pPr>
      <w:r w:rsidRPr="00C47F9A">
        <w:rPr>
          <w:rFonts w:ascii="Calibri" w:eastAsia="Times New Roman" w:hAnsi="Calibri" w:cs="Calibri"/>
          <w:bCs/>
          <w:kern w:val="0"/>
          <w:sz w:val="28"/>
          <w:szCs w:val="28"/>
          <w14:ligatures w14:val="none"/>
        </w:rPr>
        <w:t>Aruncare din săritură cu desprindere de pe loc</w:t>
      </w:r>
    </w:p>
    <w:p w14:paraId="65F6E649" w14:textId="77777777" w:rsidR="00C47F9A" w:rsidRPr="00C47F9A" w:rsidRDefault="00C47F9A" w:rsidP="00F651F6">
      <w:pPr>
        <w:numPr>
          <w:ilvl w:val="0"/>
          <w:numId w:val="34"/>
        </w:numPr>
        <w:spacing w:after="0" w:line="240" w:lineRule="auto"/>
        <w:ind w:left="1134" w:hanging="425"/>
        <w:jc w:val="both"/>
        <w:rPr>
          <w:rFonts w:ascii="Calibri" w:eastAsia="Times New Roman" w:hAnsi="Calibri" w:cs="Calibri"/>
          <w:bCs/>
          <w:kern w:val="0"/>
          <w:sz w:val="28"/>
          <w:szCs w:val="28"/>
          <w14:ligatures w14:val="none"/>
        </w:rPr>
      </w:pPr>
      <w:r w:rsidRPr="00C47F9A">
        <w:rPr>
          <w:rFonts w:ascii="Calibri" w:eastAsia="Times New Roman" w:hAnsi="Calibri" w:cs="Calibri"/>
          <w:bCs/>
          <w:kern w:val="0"/>
          <w:sz w:val="28"/>
          <w:szCs w:val="28"/>
          <w14:ligatures w14:val="none"/>
        </w:rPr>
        <w:t>Aruncare la coș din săritură</w:t>
      </w:r>
    </w:p>
    <w:p w14:paraId="4BED6BFD" w14:textId="77777777" w:rsidR="00C47F9A" w:rsidRPr="00C47F9A" w:rsidRDefault="00C47F9A" w:rsidP="00C47F9A">
      <w:pPr>
        <w:spacing w:after="0" w:line="240" w:lineRule="auto"/>
        <w:ind w:left="1080"/>
        <w:jc w:val="both"/>
        <w:rPr>
          <w:rFonts w:ascii="Calibri" w:eastAsia="Times New Roman" w:hAnsi="Calibri" w:cs="Calibri"/>
          <w:kern w:val="0"/>
          <w:sz w:val="28"/>
          <w:szCs w:val="28"/>
          <w14:ligatures w14:val="none"/>
        </w:rPr>
      </w:pPr>
    </w:p>
    <w:p w14:paraId="6E54B135" w14:textId="77777777" w:rsidR="00C47F9A" w:rsidRPr="00C47F9A" w:rsidRDefault="00C47F9A" w:rsidP="00C47F9A">
      <w:pPr>
        <w:spacing w:after="0" w:line="240" w:lineRule="auto"/>
        <w:ind w:firstLine="709"/>
        <w:jc w:val="both"/>
        <w:rPr>
          <w:rFonts w:ascii="Calibri" w:eastAsia="Times New Roman" w:hAnsi="Calibri" w:cs="Calibri"/>
          <w:i/>
          <w:kern w:val="0"/>
          <w:sz w:val="28"/>
          <w:szCs w:val="28"/>
          <w14:ligatures w14:val="none"/>
        </w:rPr>
      </w:pPr>
      <w:r w:rsidRPr="00C47F9A">
        <w:rPr>
          <w:rFonts w:ascii="Calibri" w:eastAsia="Times New Roman" w:hAnsi="Calibri" w:cs="Calibri"/>
          <w:i/>
          <w:kern w:val="0"/>
          <w:sz w:val="28"/>
          <w:szCs w:val="28"/>
          <w14:ligatures w14:val="none"/>
        </w:rPr>
        <w:t>Factorii importanți pentru o bună tehnică de execuție a aruncărilor la coș sunt:</w:t>
      </w:r>
    </w:p>
    <w:p w14:paraId="421F3876" w14:textId="77777777" w:rsidR="00C47F9A" w:rsidRPr="00C47F9A" w:rsidRDefault="00C47F9A" w:rsidP="00F651F6">
      <w:pPr>
        <w:numPr>
          <w:ilvl w:val="0"/>
          <w:numId w:val="36"/>
        </w:numPr>
        <w:tabs>
          <w:tab w:val="left" w:pos="284"/>
        </w:tabs>
        <w:spacing w:after="0" w:line="240" w:lineRule="auto"/>
        <w:ind w:left="0" w:firstLine="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Tehnica de execuție</w:t>
      </w:r>
    </w:p>
    <w:p w14:paraId="42C5EA99" w14:textId="77777777" w:rsidR="00C47F9A" w:rsidRPr="00C47F9A" w:rsidRDefault="00C47F9A" w:rsidP="00F651F6">
      <w:pPr>
        <w:numPr>
          <w:ilvl w:val="0"/>
          <w:numId w:val="35"/>
        </w:numPr>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Privirea trebuie să fie îndreptată către coș;</w:t>
      </w:r>
    </w:p>
    <w:p w14:paraId="3DC5C05B" w14:textId="77777777" w:rsidR="00C47F9A" w:rsidRPr="00C47F9A" w:rsidRDefault="00C47F9A" w:rsidP="00F651F6">
      <w:pPr>
        <w:numPr>
          <w:ilvl w:val="0"/>
          <w:numId w:val="35"/>
        </w:numPr>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Echilibru (poziția fundamental) – un echilibru bun înaintea începerii aruncării determină un bun echilibru în aruncare;</w:t>
      </w:r>
    </w:p>
    <w:p w14:paraId="6671358D" w14:textId="76E7C804" w:rsidR="00C47F9A" w:rsidRPr="00C47F9A" w:rsidRDefault="00C47F9A" w:rsidP="00F651F6">
      <w:pPr>
        <w:numPr>
          <w:ilvl w:val="0"/>
          <w:numId w:val="35"/>
        </w:numPr>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 xml:space="preserve">Sincronizare între picioare, corp, </w:t>
      </w:r>
      <w:r w:rsidR="006F4BEC" w:rsidRPr="00C47F9A">
        <w:rPr>
          <w:rFonts w:ascii="Calibri" w:eastAsia="Times New Roman" w:hAnsi="Calibri" w:cs="Calibri"/>
          <w:kern w:val="0"/>
          <w:sz w:val="28"/>
          <w:szCs w:val="28"/>
          <w14:ligatures w14:val="none"/>
        </w:rPr>
        <w:t>brațe</w:t>
      </w:r>
      <w:r w:rsidRPr="00C47F9A">
        <w:rPr>
          <w:rFonts w:ascii="Calibri" w:eastAsia="Times New Roman" w:hAnsi="Calibri" w:cs="Calibri"/>
          <w:kern w:val="0"/>
          <w:sz w:val="28"/>
          <w:szCs w:val="28"/>
          <w14:ligatures w14:val="none"/>
        </w:rPr>
        <w:t xml:space="preserve"> și minge</w:t>
      </w:r>
    </w:p>
    <w:p w14:paraId="202061E7" w14:textId="77777777" w:rsidR="00C47F9A" w:rsidRPr="00C47F9A" w:rsidRDefault="00C47F9A" w:rsidP="00F651F6">
      <w:pPr>
        <w:numPr>
          <w:ilvl w:val="0"/>
          <w:numId w:val="35"/>
        </w:numPr>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lastRenderedPageBreak/>
        <w:t>Tehnică corectă a mișcării de aruncare – unghiuri și tripla extensie</w:t>
      </w:r>
    </w:p>
    <w:p w14:paraId="1558A22D" w14:textId="77777777" w:rsidR="00C47F9A" w:rsidRPr="00C47F9A" w:rsidRDefault="00C47F9A" w:rsidP="00F651F6">
      <w:pPr>
        <w:numPr>
          <w:ilvl w:val="0"/>
          <w:numId w:val="36"/>
        </w:numPr>
        <w:tabs>
          <w:tab w:val="left" w:pos="284"/>
        </w:tabs>
        <w:spacing w:after="0" w:line="240" w:lineRule="auto"/>
        <w:ind w:left="0" w:firstLine="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Constituția jucătorilor</w:t>
      </w:r>
    </w:p>
    <w:p w14:paraId="0452683A" w14:textId="77777777" w:rsidR="00C47F9A" w:rsidRPr="00C47F9A" w:rsidRDefault="00C47F9A" w:rsidP="00F651F6">
      <w:pPr>
        <w:numPr>
          <w:ilvl w:val="0"/>
          <w:numId w:val="36"/>
        </w:numPr>
        <w:tabs>
          <w:tab w:val="left" w:pos="284"/>
        </w:tabs>
        <w:spacing w:after="0" w:line="240" w:lineRule="auto"/>
        <w:ind w:left="0" w:firstLine="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Calitățile fizice</w:t>
      </w:r>
    </w:p>
    <w:p w14:paraId="7018A11A" w14:textId="566B07A5" w:rsidR="00C47F9A" w:rsidRPr="00C47F9A" w:rsidRDefault="00C47F9A" w:rsidP="00F651F6">
      <w:pPr>
        <w:numPr>
          <w:ilvl w:val="0"/>
          <w:numId w:val="36"/>
        </w:numPr>
        <w:tabs>
          <w:tab w:val="left" w:pos="284"/>
        </w:tabs>
        <w:spacing w:after="0" w:line="240" w:lineRule="auto"/>
        <w:ind w:left="0" w:firstLine="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Caracterisiticile psihologice</w:t>
      </w:r>
    </w:p>
    <w:p w14:paraId="7BE94B91" w14:textId="77777777" w:rsidR="00C47F9A" w:rsidRPr="00C47F9A" w:rsidRDefault="00C47F9A" w:rsidP="00C47F9A">
      <w:pPr>
        <w:spacing w:after="0" w:line="240" w:lineRule="auto"/>
        <w:jc w:val="both"/>
        <w:rPr>
          <w:rFonts w:ascii="Calibri" w:eastAsia="Times New Roman" w:hAnsi="Calibri" w:cs="Calibri"/>
          <w:b/>
          <w:bCs/>
          <w:kern w:val="0"/>
          <w:sz w:val="28"/>
          <w:szCs w:val="28"/>
          <w14:ligatures w14:val="none"/>
        </w:rPr>
      </w:pPr>
      <w:r w:rsidRPr="00C47F9A">
        <w:rPr>
          <w:rFonts w:ascii="Calibri" w:eastAsia="Times New Roman" w:hAnsi="Calibri" w:cs="Calibri"/>
          <w:b/>
          <w:bCs/>
          <w:kern w:val="0"/>
          <w:sz w:val="28"/>
          <w:szCs w:val="28"/>
          <w14:ligatures w14:val="none"/>
        </w:rPr>
        <w:t>Învățare și perfecționare (lay-up – aruncarea la coș din deplasare)</w:t>
      </w:r>
    </w:p>
    <w:p w14:paraId="4004F3E2" w14:textId="77777777" w:rsidR="00C47F9A" w:rsidRPr="00C47F9A" w:rsidRDefault="00C47F9A" w:rsidP="00C47F9A">
      <w:pPr>
        <w:spacing w:after="0" w:line="240" w:lineRule="auto"/>
        <w:jc w:val="both"/>
        <w:rPr>
          <w:rFonts w:ascii="Calibri" w:eastAsia="Times New Roman" w:hAnsi="Calibri" w:cs="Calibri"/>
          <w:b/>
          <w:bCs/>
          <w:kern w:val="0"/>
          <w:sz w:val="28"/>
          <w:szCs w:val="28"/>
          <w14:ligatures w14:val="none"/>
        </w:rPr>
      </w:pPr>
    </w:p>
    <w:p w14:paraId="190D08D5" w14:textId="1CFAB79F" w:rsidR="00C47F9A" w:rsidRPr="00C47F9A" w:rsidRDefault="00C47F9A" w:rsidP="00C47F9A">
      <w:pPr>
        <w:spacing w:after="0" w:line="240" w:lineRule="auto"/>
        <w:ind w:firstLine="72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 xml:space="preserve">Lay-up este aruncarea cu care se începe învățarea aruncărilor la </w:t>
      </w:r>
      <w:r w:rsidR="007239BD" w:rsidRPr="00C47F9A">
        <w:rPr>
          <w:rFonts w:ascii="Calibri" w:eastAsia="Times New Roman" w:hAnsi="Calibri" w:cs="Calibri"/>
          <w:kern w:val="0"/>
          <w:sz w:val="28"/>
          <w:szCs w:val="28"/>
          <w14:ligatures w14:val="none"/>
        </w:rPr>
        <w:t>tinerii</w:t>
      </w:r>
      <w:r w:rsidRPr="00C47F9A">
        <w:rPr>
          <w:rFonts w:ascii="Calibri" w:eastAsia="Times New Roman" w:hAnsi="Calibri" w:cs="Calibri"/>
          <w:kern w:val="0"/>
          <w:sz w:val="28"/>
          <w:szCs w:val="28"/>
          <w14:ligatures w14:val="none"/>
        </w:rPr>
        <w:t xml:space="preserve"> jucători. Acest tip de aruncare se efectuează de sub coș, ceea ce permite și celor mai mici jucători să fie eficienți.</w:t>
      </w:r>
    </w:p>
    <w:p w14:paraId="2418A427" w14:textId="77777777" w:rsidR="00C47F9A" w:rsidRDefault="00C47F9A" w:rsidP="00C47F9A">
      <w:pPr>
        <w:spacing w:after="0" w:line="240" w:lineRule="auto"/>
        <w:ind w:firstLine="720"/>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 xml:space="preserve">Problemele în instruirea aruncărilor la coș sunt determinate de mâna neîndemânatică. Regula este ca la început să se învețe aruncarea la coș cu mâna îndemânatică și imediat ce a fost însușită, să se înceapă învățarea aruncării la coș cu mâna neîndemânatică. Se începe cu învățarea aruncării la coș din deplasare – lay-up – cu o mână de deasupra capului, deoarece tehnica este similar cu cea a aruncării la coș de pe loc. </w:t>
      </w:r>
    </w:p>
    <w:p w14:paraId="3EFBE7BA" w14:textId="77777777" w:rsidR="00D82F36" w:rsidRDefault="00D82F36" w:rsidP="00D82F36">
      <w:pPr>
        <w:pStyle w:val="NormalWeb"/>
      </w:pPr>
      <w:r>
        <w:rPr>
          <w:noProof/>
        </w:rPr>
        <w:drawing>
          <wp:inline distT="0" distB="0" distL="0" distR="0" wp14:anchorId="60F598F2" wp14:editId="020325F7">
            <wp:extent cx="7126605" cy="2690294"/>
            <wp:effectExtent l="0" t="0" r="0" b="0"/>
            <wp:docPr id="1316220926" name="Imagine 1316220926" descr="O imagine care conține text, desen animat, schiță,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20926" name="Imagine 1316220926" descr="O imagine care conține text, desen animat, schiță, ilustrație&#10;&#10;Descriere generată automa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156832" cy="2701705"/>
                    </a:xfrm>
                    <a:prstGeom prst="rect">
                      <a:avLst/>
                    </a:prstGeom>
                    <a:noFill/>
                    <a:ln>
                      <a:noFill/>
                    </a:ln>
                  </pic:spPr>
                </pic:pic>
              </a:graphicData>
            </a:graphic>
          </wp:inline>
        </w:drawing>
      </w:r>
    </w:p>
    <w:p w14:paraId="418A93A8" w14:textId="77777777" w:rsidR="006E1806" w:rsidRDefault="006E1806" w:rsidP="006E1806">
      <w:pPr>
        <w:pStyle w:val="NormalWeb"/>
      </w:pPr>
      <w:r>
        <w:rPr>
          <w:noProof/>
        </w:rPr>
        <w:drawing>
          <wp:inline distT="0" distB="0" distL="0" distR="0" wp14:anchorId="7C4F6600" wp14:editId="3188E848">
            <wp:extent cx="7090610" cy="2690156"/>
            <wp:effectExtent l="0" t="0" r="0" b="0"/>
            <wp:docPr id="305128328" name="Imagine 1" descr="O imagine care conține text, captură de ecran, schel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28328" name="Imagine 1" descr="O imagine care conține text, captură de ecran, schelet&#10;&#10;Descriere generată automa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217275" cy="2738212"/>
                    </a:xfrm>
                    <a:prstGeom prst="rect">
                      <a:avLst/>
                    </a:prstGeom>
                    <a:noFill/>
                    <a:ln>
                      <a:noFill/>
                    </a:ln>
                  </pic:spPr>
                </pic:pic>
              </a:graphicData>
            </a:graphic>
          </wp:inline>
        </w:drawing>
      </w:r>
    </w:p>
    <w:p w14:paraId="1A96D913" w14:textId="77777777" w:rsidR="00C47F9A" w:rsidRPr="00C47F9A" w:rsidRDefault="00C47F9A" w:rsidP="00C47F9A">
      <w:pPr>
        <w:spacing w:after="0" w:line="240" w:lineRule="auto"/>
        <w:jc w:val="both"/>
        <w:rPr>
          <w:rFonts w:ascii="Calibri" w:eastAsia="Times New Roman" w:hAnsi="Calibri" w:cs="Calibri"/>
          <w:i/>
          <w:kern w:val="0"/>
          <w:sz w:val="28"/>
          <w:szCs w:val="28"/>
          <w14:ligatures w14:val="none"/>
        </w:rPr>
      </w:pPr>
      <w:r w:rsidRPr="00C47F9A">
        <w:rPr>
          <w:rFonts w:ascii="Calibri" w:eastAsia="Times New Roman" w:hAnsi="Calibri" w:cs="Calibri"/>
          <w:i/>
          <w:kern w:val="0"/>
          <w:sz w:val="28"/>
          <w:szCs w:val="28"/>
          <w14:ligatures w14:val="none"/>
        </w:rPr>
        <w:lastRenderedPageBreak/>
        <w:t>Metodica învățării</w:t>
      </w:r>
    </w:p>
    <w:p w14:paraId="28127529" w14:textId="55BB9900" w:rsidR="00C47F9A" w:rsidRPr="00C47F9A" w:rsidRDefault="00750332" w:rsidP="00750332">
      <w:pPr>
        <w:spacing w:after="0" w:line="240" w:lineRule="auto"/>
        <w:ind w:left="360"/>
        <w:jc w:val="both"/>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w:t>
      </w:r>
      <w:r w:rsidR="00C47F9A" w:rsidRPr="00C47F9A">
        <w:rPr>
          <w:rFonts w:ascii="Calibri" w:eastAsia="Times New Roman" w:hAnsi="Calibri" w:cs="Calibri"/>
          <w:kern w:val="0"/>
          <w:sz w:val="28"/>
          <w:szCs w:val="28"/>
          <w14:ligatures w14:val="none"/>
        </w:rPr>
        <w:t xml:space="preserve">După demonstrație, jucătorii aruncă la coș de pe loc </w:t>
      </w:r>
    </w:p>
    <w:p w14:paraId="672575C4" w14:textId="77777777" w:rsidR="00C47F9A" w:rsidRPr="00C47F9A" w:rsidRDefault="00C47F9A" w:rsidP="00F651F6">
      <w:pPr>
        <w:numPr>
          <w:ilvl w:val="1"/>
          <w:numId w:val="37"/>
        </w:numPr>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Execută  o pășire</w:t>
      </w:r>
    </w:p>
    <w:p w14:paraId="2323D22C" w14:textId="77777777" w:rsidR="00C47F9A" w:rsidRPr="00C47F9A" w:rsidRDefault="00C47F9A" w:rsidP="00F651F6">
      <w:pPr>
        <w:numPr>
          <w:ilvl w:val="1"/>
          <w:numId w:val="37"/>
        </w:numPr>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Execută două pășiri</w:t>
      </w:r>
    </w:p>
    <w:p w14:paraId="3042A007" w14:textId="18E97F54" w:rsidR="00C47F9A" w:rsidRPr="00C47F9A" w:rsidRDefault="00750332" w:rsidP="00750332">
      <w:pPr>
        <w:spacing w:after="0" w:line="240" w:lineRule="auto"/>
        <w:ind w:left="360"/>
        <w:jc w:val="both"/>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w:t>
      </w:r>
      <w:r w:rsidR="00C47F9A" w:rsidRPr="00C47F9A">
        <w:rPr>
          <w:rFonts w:ascii="Calibri" w:eastAsia="Times New Roman" w:hAnsi="Calibri" w:cs="Calibri"/>
          <w:kern w:val="0"/>
          <w:sz w:val="28"/>
          <w:szCs w:val="28"/>
          <w14:ligatures w14:val="none"/>
        </w:rPr>
        <w:t>Executarea aruncării la coș după preluarea mingii din mâna partenerului (hand off)</w:t>
      </w:r>
    </w:p>
    <w:p w14:paraId="0701EF4F" w14:textId="50C67A54" w:rsidR="00C47F9A" w:rsidRPr="00C47F9A" w:rsidRDefault="00750332" w:rsidP="00750332">
      <w:pPr>
        <w:spacing w:after="0" w:line="240" w:lineRule="auto"/>
        <w:ind w:left="360"/>
        <w:jc w:val="both"/>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w:t>
      </w:r>
      <w:r w:rsidR="00C47F9A" w:rsidRPr="00C47F9A">
        <w:rPr>
          <w:rFonts w:ascii="Calibri" w:eastAsia="Times New Roman" w:hAnsi="Calibri" w:cs="Calibri"/>
          <w:kern w:val="0"/>
          <w:sz w:val="28"/>
          <w:szCs w:val="28"/>
          <w14:ligatures w14:val="none"/>
        </w:rPr>
        <w:t>Auto pasă – aruncare la coș</w:t>
      </w:r>
    </w:p>
    <w:p w14:paraId="7046571A" w14:textId="694FC6EC" w:rsidR="00C47F9A" w:rsidRPr="00C47F9A" w:rsidRDefault="00750332" w:rsidP="00750332">
      <w:pPr>
        <w:spacing w:after="0" w:line="240" w:lineRule="auto"/>
        <w:ind w:left="360"/>
        <w:jc w:val="both"/>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w:t>
      </w:r>
      <w:r w:rsidR="00C47F9A" w:rsidRPr="00C47F9A">
        <w:rPr>
          <w:rFonts w:ascii="Calibri" w:eastAsia="Times New Roman" w:hAnsi="Calibri" w:cs="Calibri"/>
          <w:kern w:val="0"/>
          <w:sz w:val="28"/>
          <w:szCs w:val="28"/>
          <w14:ligatures w14:val="none"/>
        </w:rPr>
        <w:t>Dribbling pe loc – aruncare la coș</w:t>
      </w:r>
    </w:p>
    <w:p w14:paraId="5588837E" w14:textId="348F46D8" w:rsidR="00C47F9A" w:rsidRPr="00C47F9A" w:rsidRDefault="00750332" w:rsidP="00750332">
      <w:pPr>
        <w:spacing w:after="0" w:line="240" w:lineRule="auto"/>
        <w:ind w:left="360"/>
        <w:jc w:val="both"/>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w:t>
      </w:r>
      <w:r w:rsidR="00C47F9A" w:rsidRPr="00C47F9A">
        <w:rPr>
          <w:rFonts w:ascii="Calibri" w:eastAsia="Times New Roman" w:hAnsi="Calibri" w:cs="Calibri"/>
          <w:kern w:val="0"/>
          <w:sz w:val="28"/>
          <w:szCs w:val="28"/>
          <w14:ligatures w14:val="none"/>
        </w:rPr>
        <w:t>Aruncare la coș precedată de mai multe impulsii ale mingii în dribbling</w:t>
      </w:r>
    </w:p>
    <w:p w14:paraId="71296D22" w14:textId="2E1BFB10" w:rsidR="00C47F9A" w:rsidRPr="00C47F9A" w:rsidRDefault="00750332" w:rsidP="00750332">
      <w:pPr>
        <w:spacing w:after="0" w:line="240" w:lineRule="auto"/>
        <w:ind w:left="360"/>
        <w:jc w:val="both"/>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w:t>
      </w:r>
      <w:r w:rsidR="00C47F9A" w:rsidRPr="00C47F9A">
        <w:rPr>
          <w:rFonts w:ascii="Calibri" w:eastAsia="Times New Roman" w:hAnsi="Calibri" w:cs="Calibri"/>
          <w:kern w:val="0"/>
          <w:sz w:val="28"/>
          <w:szCs w:val="28"/>
          <w14:ligatures w14:val="none"/>
        </w:rPr>
        <w:t>Aruncare la coș după primirea mingii de la distanțe și unghiuri diferite (cu și fără dribbling)</w:t>
      </w:r>
    </w:p>
    <w:p w14:paraId="5D4CB4ED" w14:textId="77777777" w:rsidR="00C47F9A" w:rsidRPr="00C47F9A" w:rsidRDefault="00C47F9A" w:rsidP="00C47F9A">
      <w:pPr>
        <w:spacing w:after="0" w:line="240" w:lineRule="auto"/>
        <w:ind w:left="720"/>
        <w:jc w:val="both"/>
        <w:rPr>
          <w:rFonts w:ascii="Calibri" w:eastAsia="Times New Roman" w:hAnsi="Calibri" w:cs="Calibri"/>
          <w:kern w:val="0"/>
          <w:sz w:val="28"/>
          <w:szCs w:val="28"/>
          <w14:ligatures w14:val="none"/>
        </w:rPr>
      </w:pPr>
    </w:p>
    <w:p w14:paraId="62C5C070" w14:textId="77777777" w:rsidR="00C47F9A" w:rsidRPr="00C47F9A" w:rsidRDefault="00C47F9A" w:rsidP="00C47F9A">
      <w:pPr>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După învățarea tehnicii de execuție a aruncării la coș, se exersează cu apărător</w:t>
      </w:r>
    </w:p>
    <w:p w14:paraId="57746872" w14:textId="77777777" w:rsidR="00C47F9A" w:rsidRPr="00C47F9A" w:rsidRDefault="00C47F9A" w:rsidP="00F651F6">
      <w:pPr>
        <w:numPr>
          <w:ilvl w:val="0"/>
          <w:numId w:val="25"/>
        </w:numPr>
        <w:tabs>
          <w:tab w:val="left" w:pos="993"/>
        </w:tabs>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Execuții cu apărare cu temă</w:t>
      </w:r>
    </w:p>
    <w:p w14:paraId="27D7BC80" w14:textId="77777777" w:rsidR="00C47F9A" w:rsidRPr="00C47F9A" w:rsidRDefault="00C47F9A" w:rsidP="00F651F6">
      <w:pPr>
        <w:numPr>
          <w:ilvl w:val="0"/>
          <w:numId w:val="25"/>
        </w:numPr>
        <w:tabs>
          <w:tab w:val="left" w:pos="993"/>
        </w:tabs>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Execuții cu apărare cu handicap</w:t>
      </w:r>
    </w:p>
    <w:p w14:paraId="1A67413C" w14:textId="77777777" w:rsidR="00C47F9A" w:rsidRPr="00C47F9A" w:rsidRDefault="00C47F9A" w:rsidP="00F651F6">
      <w:pPr>
        <w:numPr>
          <w:ilvl w:val="0"/>
          <w:numId w:val="25"/>
        </w:numPr>
        <w:tabs>
          <w:tab w:val="left" w:pos="993"/>
        </w:tabs>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Execuții cu apărare în situații de joc (apărător activ)</w:t>
      </w:r>
    </w:p>
    <w:p w14:paraId="063E6042" w14:textId="77777777" w:rsidR="00C47F9A" w:rsidRPr="00C47F9A" w:rsidRDefault="00C47F9A" w:rsidP="00C47F9A">
      <w:pPr>
        <w:spacing w:after="0" w:line="240" w:lineRule="auto"/>
        <w:jc w:val="both"/>
        <w:rPr>
          <w:rFonts w:ascii="Calibri" w:eastAsia="Times New Roman" w:hAnsi="Calibri" w:cs="Calibri"/>
          <w:kern w:val="0"/>
          <w:sz w:val="28"/>
          <w:szCs w:val="28"/>
          <w14:ligatures w14:val="none"/>
        </w:rPr>
      </w:pPr>
    </w:p>
    <w:p w14:paraId="21FF8611" w14:textId="77777777" w:rsidR="00C47F9A" w:rsidRPr="00C47F9A" w:rsidRDefault="00C47F9A" w:rsidP="00C47F9A">
      <w:pPr>
        <w:tabs>
          <w:tab w:val="left" w:pos="993"/>
        </w:tabs>
        <w:spacing w:after="0" w:line="240" w:lineRule="auto"/>
        <w:ind w:left="709"/>
        <w:jc w:val="both"/>
        <w:rPr>
          <w:rFonts w:ascii="Calibri" w:eastAsia="Times New Roman" w:hAnsi="Calibri" w:cs="Calibri"/>
          <w:i/>
          <w:kern w:val="0"/>
          <w:sz w:val="28"/>
          <w:szCs w:val="28"/>
          <w14:ligatures w14:val="none"/>
        </w:rPr>
      </w:pPr>
      <w:r w:rsidRPr="00C47F9A">
        <w:rPr>
          <w:rFonts w:ascii="Calibri" w:eastAsia="Times New Roman" w:hAnsi="Calibri" w:cs="Calibri"/>
          <w:i/>
          <w:kern w:val="0"/>
          <w:sz w:val="28"/>
          <w:szCs w:val="28"/>
          <w14:ligatures w14:val="none"/>
        </w:rPr>
        <w:t>Structuri tehnice  frecvent utilizate</w:t>
      </w:r>
    </w:p>
    <w:p w14:paraId="62C6F598" w14:textId="77777777" w:rsidR="00C47F9A" w:rsidRPr="00C47F9A" w:rsidRDefault="00C47F9A" w:rsidP="00F651F6">
      <w:pPr>
        <w:numPr>
          <w:ilvl w:val="0"/>
          <w:numId w:val="25"/>
        </w:numPr>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Dribbling – aruncare la coș</w:t>
      </w:r>
    </w:p>
    <w:p w14:paraId="05C8A3A3" w14:textId="77777777" w:rsidR="00C47F9A" w:rsidRPr="00C47F9A" w:rsidRDefault="00C47F9A" w:rsidP="00F651F6">
      <w:pPr>
        <w:numPr>
          <w:ilvl w:val="0"/>
          <w:numId w:val="25"/>
        </w:numPr>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Deplasare – primirea mingii – dribbling – aruncare la coș</w:t>
      </w:r>
    </w:p>
    <w:p w14:paraId="7D3A4867" w14:textId="77777777" w:rsidR="00C47F9A" w:rsidRPr="00C47F9A" w:rsidRDefault="00C47F9A" w:rsidP="00F651F6">
      <w:pPr>
        <w:numPr>
          <w:ilvl w:val="0"/>
          <w:numId w:val="25"/>
        </w:numPr>
        <w:spacing w:after="0" w:line="240" w:lineRule="auto"/>
        <w:jc w:val="both"/>
        <w:rPr>
          <w:rFonts w:ascii="Calibri" w:eastAsia="Times New Roman" w:hAnsi="Calibri" w:cs="Calibri"/>
          <w:kern w:val="0"/>
          <w:sz w:val="28"/>
          <w:szCs w:val="28"/>
          <w14:ligatures w14:val="none"/>
        </w:rPr>
      </w:pPr>
      <w:r w:rsidRPr="00C47F9A">
        <w:rPr>
          <w:rFonts w:ascii="Calibri" w:eastAsia="Times New Roman" w:hAnsi="Calibri" w:cs="Calibri"/>
          <w:kern w:val="0"/>
          <w:sz w:val="28"/>
          <w:szCs w:val="28"/>
          <w14:ligatures w14:val="none"/>
        </w:rPr>
        <w:t>Deplasare – primirea mingii – oprire – dribbling – aruncare la coș</w:t>
      </w:r>
    </w:p>
    <w:p w14:paraId="3FF88D5B" w14:textId="77777777" w:rsidR="00C47F9A" w:rsidRPr="00C47F9A" w:rsidRDefault="00C47F9A" w:rsidP="00C47F9A">
      <w:pPr>
        <w:spacing w:after="0" w:line="240" w:lineRule="auto"/>
        <w:ind w:left="1069"/>
        <w:jc w:val="both"/>
        <w:rPr>
          <w:rFonts w:ascii="Calibri" w:eastAsia="Times New Roman" w:hAnsi="Calibri" w:cs="Calibri"/>
          <w:kern w:val="0"/>
          <w:sz w:val="28"/>
          <w:szCs w:val="28"/>
          <w14:ligatures w14:val="none"/>
        </w:rPr>
      </w:pPr>
    </w:p>
    <w:p w14:paraId="11792026" w14:textId="77777777" w:rsidR="00EE5B57" w:rsidRPr="00C47F9A" w:rsidRDefault="00EE5B57"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38EEEBB6" w14:textId="77777777" w:rsidR="00EE5B57" w:rsidRPr="00C47F9A" w:rsidRDefault="00EE5B57"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725D29CF" w14:textId="77777777" w:rsidR="007501F1" w:rsidRPr="007501F1" w:rsidRDefault="007501F1" w:rsidP="007501F1">
      <w:pPr>
        <w:spacing w:after="0" w:line="240" w:lineRule="auto"/>
        <w:ind w:firstLine="720"/>
        <w:jc w:val="both"/>
        <w:rPr>
          <w:rFonts w:ascii="Calibri" w:eastAsia="Calibri" w:hAnsi="Calibri" w:cs="Calibri"/>
          <w:b/>
          <w:kern w:val="0"/>
          <w:sz w:val="28"/>
          <w:szCs w:val="28"/>
          <w14:ligatures w14:val="none"/>
        </w:rPr>
      </w:pPr>
      <w:r w:rsidRPr="007501F1">
        <w:rPr>
          <w:rFonts w:ascii="Calibri" w:eastAsia="Calibri" w:hAnsi="Calibri" w:cs="Calibri"/>
          <w:b/>
          <w:kern w:val="0"/>
          <w:sz w:val="28"/>
          <w:szCs w:val="28"/>
          <w14:ligatures w14:val="none"/>
        </w:rPr>
        <w:t>GREȘELI FRECVENTE</w:t>
      </w:r>
    </w:p>
    <w:p w14:paraId="7B19EE12" w14:textId="77777777" w:rsidR="007501F1" w:rsidRPr="007501F1" w:rsidRDefault="007501F1" w:rsidP="007501F1">
      <w:pPr>
        <w:spacing w:after="0" w:line="240" w:lineRule="auto"/>
        <w:ind w:firstLine="720"/>
        <w:jc w:val="both"/>
        <w:rPr>
          <w:rFonts w:ascii="Calibri" w:eastAsia="Calibri" w:hAnsi="Calibri" w:cs="Calibri"/>
          <w:kern w:val="0"/>
          <w14:ligatures w14:val="non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8"/>
        <w:gridCol w:w="4788"/>
      </w:tblGrid>
      <w:tr w:rsidR="007501F1" w:rsidRPr="007501F1" w14:paraId="208EE777" w14:textId="77777777" w:rsidTr="00467C81">
        <w:trPr>
          <w:jc w:val="center"/>
        </w:trPr>
        <w:tc>
          <w:tcPr>
            <w:tcW w:w="9576" w:type="dxa"/>
            <w:gridSpan w:val="2"/>
          </w:tcPr>
          <w:p w14:paraId="2CCF1CC1" w14:textId="77777777" w:rsidR="007501F1" w:rsidRPr="007501F1" w:rsidRDefault="007501F1" w:rsidP="007501F1">
            <w:pPr>
              <w:spacing w:after="0" w:line="240" w:lineRule="auto"/>
              <w:jc w:val="center"/>
              <w:rPr>
                <w:rFonts w:ascii="Calibri" w:eastAsia="Calibri" w:hAnsi="Calibri" w:cs="Calibri"/>
                <w:b/>
                <w:kern w:val="0"/>
                <w14:ligatures w14:val="none"/>
              </w:rPr>
            </w:pPr>
            <w:r w:rsidRPr="007501F1">
              <w:rPr>
                <w:rFonts w:ascii="Calibri" w:eastAsia="Calibri" w:hAnsi="Calibri" w:cs="Calibri"/>
                <w:b/>
                <w:kern w:val="0"/>
                <w14:ligatures w14:val="none"/>
              </w:rPr>
              <w:t>LAY-UP</w:t>
            </w:r>
          </w:p>
        </w:tc>
      </w:tr>
      <w:tr w:rsidR="007501F1" w:rsidRPr="007501F1" w14:paraId="345EB8FB" w14:textId="77777777" w:rsidTr="00467C81">
        <w:trPr>
          <w:jc w:val="center"/>
        </w:trPr>
        <w:tc>
          <w:tcPr>
            <w:tcW w:w="4788" w:type="dxa"/>
          </w:tcPr>
          <w:p w14:paraId="2552816C" w14:textId="77777777" w:rsidR="007501F1" w:rsidRPr="007501F1" w:rsidRDefault="007501F1" w:rsidP="007501F1">
            <w:pPr>
              <w:spacing w:after="0" w:line="240" w:lineRule="auto"/>
              <w:jc w:val="center"/>
              <w:rPr>
                <w:rFonts w:ascii="Calibri" w:eastAsia="Calibri" w:hAnsi="Calibri" w:cs="Calibri"/>
                <w:b/>
                <w:kern w:val="0"/>
                <w14:ligatures w14:val="none"/>
              </w:rPr>
            </w:pPr>
            <w:r w:rsidRPr="007501F1">
              <w:rPr>
                <w:rFonts w:ascii="Calibri" w:eastAsia="Calibri" w:hAnsi="Calibri" w:cs="Calibri"/>
                <w:b/>
                <w:kern w:val="0"/>
                <w14:ligatures w14:val="none"/>
              </w:rPr>
              <w:t>Greșeli frecvente</w:t>
            </w:r>
          </w:p>
        </w:tc>
        <w:tc>
          <w:tcPr>
            <w:tcW w:w="4788" w:type="dxa"/>
          </w:tcPr>
          <w:p w14:paraId="693BC0C2" w14:textId="77777777" w:rsidR="007501F1" w:rsidRPr="007501F1" w:rsidRDefault="007501F1" w:rsidP="007501F1">
            <w:pPr>
              <w:spacing w:after="0" w:line="240" w:lineRule="auto"/>
              <w:jc w:val="center"/>
              <w:rPr>
                <w:rFonts w:ascii="Calibri" w:eastAsia="Calibri" w:hAnsi="Calibri" w:cs="Calibri"/>
                <w:b/>
                <w:kern w:val="0"/>
                <w14:ligatures w14:val="none"/>
              </w:rPr>
            </w:pPr>
            <w:r w:rsidRPr="007501F1">
              <w:rPr>
                <w:rFonts w:ascii="Calibri" w:eastAsia="Calibri" w:hAnsi="Calibri" w:cs="Calibri"/>
                <w:b/>
                <w:kern w:val="0"/>
                <w14:ligatures w14:val="none"/>
              </w:rPr>
              <w:t>Corectare</w:t>
            </w:r>
          </w:p>
        </w:tc>
      </w:tr>
      <w:tr w:rsidR="007501F1" w:rsidRPr="007501F1" w14:paraId="52C9D373" w14:textId="77777777" w:rsidTr="00467C81">
        <w:trPr>
          <w:jc w:val="center"/>
        </w:trPr>
        <w:tc>
          <w:tcPr>
            <w:tcW w:w="4788" w:type="dxa"/>
          </w:tcPr>
          <w:p w14:paraId="30EB3B3E" w14:textId="77777777" w:rsidR="007501F1" w:rsidRPr="007501F1" w:rsidRDefault="007501F1"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7501F1">
              <w:rPr>
                <w:rFonts w:ascii="Calibri" w:eastAsia="Calibri" w:hAnsi="Calibri" w:cs="Calibri"/>
                <w:kern w:val="0"/>
                <w14:ligatures w14:val="none"/>
              </w:rPr>
              <w:t>Când aruncă la coș, jucătorul se desprinde în lungime, nu în înalțime</w:t>
            </w:r>
          </w:p>
        </w:tc>
        <w:tc>
          <w:tcPr>
            <w:tcW w:w="4788" w:type="dxa"/>
          </w:tcPr>
          <w:p w14:paraId="4B4C8CFE" w14:textId="77777777" w:rsidR="007501F1" w:rsidRPr="007501F1" w:rsidRDefault="007501F1"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7501F1">
              <w:rPr>
                <w:rFonts w:ascii="Calibri" w:eastAsia="Calibri" w:hAnsi="Calibri" w:cs="Calibri"/>
                <w:kern w:val="0"/>
                <w14:ligatures w14:val="none"/>
              </w:rPr>
              <w:t>Ține capul sus, ultima pășire trebuie să fie scurtă. Ridică genunchiul de pe partea brațului de aruncare în aer</w:t>
            </w:r>
          </w:p>
        </w:tc>
      </w:tr>
      <w:tr w:rsidR="007501F1" w:rsidRPr="007501F1" w14:paraId="07DB8643" w14:textId="77777777" w:rsidTr="00467C81">
        <w:trPr>
          <w:jc w:val="center"/>
        </w:trPr>
        <w:tc>
          <w:tcPr>
            <w:tcW w:w="4788" w:type="dxa"/>
          </w:tcPr>
          <w:p w14:paraId="23C1C130" w14:textId="77777777" w:rsidR="007501F1" w:rsidRPr="007501F1" w:rsidRDefault="007501F1"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7501F1">
              <w:rPr>
                <w:rFonts w:ascii="Calibri" w:eastAsia="Calibri" w:hAnsi="Calibri" w:cs="Calibri"/>
                <w:kern w:val="0"/>
                <w14:ligatures w14:val="none"/>
              </w:rPr>
              <w:t>În timpul deplasării, înainte de aruncae, mingea este trecută pe partea apărătorului</w:t>
            </w:r>
          </w:p>
        </w:tc>
        <w:tc>
          <w:tcPr>
            <w:tcW w:w="4788" w:type="dxa"/>
          </w:tcPr>
          <w:p w14:paraId="5B1D232E" w14:textId="77777777" w:rsidR="007501F1" w:rsidRPr="007501F1" w:rsidRDefault="007501F1"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7501F1">
              <w:rPr>
                <w:rFonts w:ascii="Calibri" w:eastAsia="Calibri" w:hAnsi="Calibri" w:cs="Calibri"/>
                <w:kern w:val="0"/>
                <w14:ligatures w14:val="none"/>
              </w:rPr>
              <w:t>Mingea trebuie să fie ridicată spre coș, fără mișcări laterale</w:t>
            </w:r>
          </w:p>
        </w:tc>
      </w:tr>
      <w:tr w:rsidR="007501F1" w:rsidRPr="007501F1" w14:paraId="4FFD8C92" w14:textId="77777777" w:rsidTr="00467C81">
        <w:trPr>
          <w:jc w:val="center"/>
        </w:trPr>
        <w:tc>
          <w:tcPr>
            <w:tcW w:w="4788" w:type="dxa"/>
          </w:tcPr>
          <w:p w14:paraId="0BBA770F" w14:textId="77777777" w:rsidR="007501F1" w:rsidRPr="007501F1" w:rsidRDefault="007501F1"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7501F1">
              <w:rPr>
                <w:rFonts w:ascii="Calibri" w:eastAsia="Calibri" w:hAnsi="Calibri" w:cs="Calibri"/>
                <w:kern w:val="0"/>
                <w14:ligatures w14:val="none"/>
              </w:rPr>
              <w:t>Jucătorul pierde controlul mingii în mișcare, înainte de eliberarea ei către coș</w:t>
            </w:r>
          </w:p>
        </w:tc>
        <w:tc>
          <w:tcPr>
            <w:tcW w:w="4788" w:type="dxa"/>
          </w:tcPr>
          <w:p w14:paraId="0B762F34" w14:textId="77777777" w:rsidR="007501F1" w:rsidRPr="007501F1" w:rsidRDefault="007501F1"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7501F1">
              <w:rPr>
                <w:rFonts w:ascii="Calibri" w:eastAsia="Calibri" w:hAnsi="Calibri" w:cs="Calibri"/>
                <w:kern w:val="0"/>
                <w14:ligatures w14:val="none"/>
              </w:rPr>
              <w:t xml:space="preserve">ține mingea cu două mâini până înainte de eliberarea ei </w:t>
            </w:r>
          </w:p>
        </w:tc>
      </w:tr>
      <w:tr w:rsidR="007501F1" w:rsidRPr="007501F1" w14:paraId="65187575" w14:textId="77777777" w:rsidTr="00467C81">
        <w:trPr>
          <w:jc w:val="center"/>
        </w:trPr>
        <w:tc>
          <w:tcPr>
            <w:tcW w:w="4788" w:type="dxa"/>
          </w:tcPr>
          <w:p w14:paraId="4D069D19" w14:textId="77777777" w:rsidR="007501F1" w:rsidRPr="007501F1" w:rsidRDefault="007501F1"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7501F1">
              <w:rPr>
                <w:rFonts w:ascii="Calibri" w:eastAsia="Calibri" w:hAnsi="Calibri" w:cs="Calibri"/>
                <w:kern w:val="0"/>
                <w14:ligatures w14:val="none"/>
              </w:rPr>
              <w:t>Mingea se plimbă pe inel, nu intră direct în coș</w:t>
            </w:r>
          </w:p>
        </w:tc>
        <w:tc>
          <w:tcPr>
            <w:tcW w:w="4788" w:type="dxa"/>
          </w:tcPr>
          <w:p w14:paraId="11C59CAE" w14:textId="77777777" w:rsidR="007501F1" w:rsidRPr="007501F1" w:rsidRDefault="007501F1"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7501F1">
              <w:rPr>
                <w:rFonts w:ascii="Calibri" w:eastAsia="Calibri" w:hAnsi="Calibri" w:cs="Calibri"/>
                <w:kern w:val="0"/>
                <w14:ligatures w14:val="none"/>
              </w:rPr>
              <w:t>Poziționează mâna sub minge, dă mingii o rotație în sens invers</w:t>
            </w:r>
          </w:p>
        </w:tc>
      </w:tr>
      <w:tr w:rsidR="007501F1" w:rsidRPr="007501F1" w14:paraId="2A5890B1" w14:textId="77777777" w:rsidTr="00467C81">
        <w:trPr>
          <w:jc w:val="center"/>
        </w:trPr>
        <w:tc>
          <w:tcPr>
            <w:tcW w:w="4788" w:type="dxa"/>
          </w:tcPr>
          <w:p w14:paraId="765EF6D2" w14:textId="77777777" w:rsidR="007501F1" w:rsidRPr="007501F1" w:rsidRDefault="007501F1"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7501F1">
              <w:rPr>
                <w:rFonts w:ascii="Calibri" w:eastAsia="Calibri" w:hAnsi="Calibri" w:cs="Calibri"/>
                <w:kern w:val="0"/>
                <w14:ligatures w14:val="none"/>
              </w:rPr>
              <w:t>În timpul aruncării spre coș, mingea lovește coșul și ricoșează în sus</w:t>
            </w:r>
          </w:p>
        </w:tc>
        <w:tc>
          <w:tcPr>
            <w:tcW w:w="4788" w:type="dxa"/>
          </w:tcPr>
          <w:p w14:paraId="342FD704" w14:textId="77777777" w:rsidR="007501F1" w:rsidRPr="007501F1" w:rsidRDefault="007501F1"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7501F1">
              <w:rPr>
                <w:rFonts w:ascii="Calibri" w:eastAsia="Calibri" w:hAnsi="Calibri" w:cs="Calibri"/>
                <w:kern w:val="0"/>
                <w14:ligatures w14:val="none"/>
              </w:rPr>
              <w:t>Lovește cu mingea în colțul de sus al dreptunghiului desenat pe panou</w:t>
            </w:r>
          </w:p>
        </w:tc>
      </w:tr>
      <w:tr w:rsidR="007501F1" w:rsidRPr="007501F1" w14:paraId="0E6DA18F" w14:textId="77777777" w:rsidTr="00467C81">
        <w:trPr>
          <w:jc w:val="center"/>
        </w:trPr>
        <w:tc>
          <w:tcPr>
            <w:tcW w:w="4788" w:type="dxa"/>
          </w:tcPr>
          <w:p w14:paraId="22B3A0C8" w14:textId="77777777" w:rsidR="007501F1" w:rsidRPr="007501F1" w:rsidRDefault="007501F1"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7501F1">
              <w:rPr>
                <w:rFonts w:ascii="Calibri" w:eastAsia="Calibri" w:hAnsi="Calibri" w:cs="Calibri"/>
                <w:kern w:val="0"/>
                <w14:ligatures w14:val="none"/>
              </w:rPr>
              <w:t>Jucătorul nu ține cont de poziția mâinii de sprijin</w:t>
            </w:r>
          </w:p>
        </w:tc>
        <w:tc>
          <w:tcPr>
            <w:tcW w:w="4788" w:type="dxa"/>
          </w:tcPr>
          <w:p w14:paraId="602BE143" w14:textId="77777777" w:rsidR="007501F1" w:rsidRPr="007501F1" w:rsidRDefault="007501F1"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7501F1">
              <w:rPr>
                <w:rFonts w:ascii="Calibri" w:eastAsia="Calibri" w:hAnsi="Calibri" w:cs="Calibri"/>
                <w:kern w:val="0"/>
                <w14:ligatures w14:val="none"/>
              </w:rPr>
              <w:t>Mingea trebuie protejată cu mâna opusă, fără a intra în cilindrul apărătorului sau a-l împinge</w:t>
            </w:r>
          </w:p>
        </w:tc>
      </w:tr>
    </w:tbl>
    <w:p w14:paraId="5715C9F6" w14:textId="77777777" w:rsidR="00EE5B57" w:rsidRPr="00C47F9A" w:rsidRDefault="00EE5B57"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4D91039A" w14:textId="77777777" w:rsidR="00EE5B57" w:rsidRPr="00C47F9A" w:rsidRDefault="00EE5B57"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10330FC4" w14:textId="77777777" w:rsidR="0096571C" w:rsidRPr="0096571C" w:rsidRDefault="0096571C" w:rsidP="0096571C">
      <w:pPr>
        <w:spacing w:after="0" w:line="240" w:lineRule="auto"/>
        <w:jc w:val="both"/>
        <w:rPr>
          <w:rFonts w:ascii="Calibri" w:eastAsia="Times New Roman" w:hAnsi="Calibri" w:cs="Calibri"/>
          <w:b/>
          <w:bCs/>
          <w:i/>
          <w:kern w:val="0"/>
          <w:sz w:val="28"/>
          <w:szCs w:val="28"/>
          <w14:ligatures w14:val="none"/>
        </w:rPr>
      </w:pPr>
      <w:r w:rsidRPr="0096571C">
        <w:rPr>
          <w:rFonts w:ascii="Calibri" w:eastAsia="Times New Roman" w:hAnsi="Calibri" w:cs="Calibri"/>
          <w:b/>
          <w:bCs/>
          <w:i/>
          <w:kern w:val="0"/>
          <w:sz w:val="28"/>
          <w:szCs w:val="28"/>
          <w14:ligatures w14:val="none"/>
        </w:rPr>
        <w:t>Învățare și perfecționare (aruncare la coș din săritură de pe loc)</w:t>
      </w:r>
    </w:p>
    <w:p w14:paraId="11F097AA" w14:textId="66F92C7C" w:rsidR="0096571C" w:rsidRPr="0096571C" w:rsidRDefault="0096571C" w:rsidP="0096571C">
      <w:pPr>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ab/>
        <w:t xml:space="preserve">Învățarea celui mai important element </w:t>
      </w:r>
      <w:r w:rsidR="0099638C" w:rsidRPr="0096571C">
        <w:rPr>
          <w:rFonts w:ascii="Calibri" w:eastAsia="Times New Roman" w:hAnsi="Calibri" w:cs="Calibri"/>
          <w:kern w:val="0"/>
          <w:sz w:val="28"/>
          <w:szCs w:val="28"/>
          <w14:ligatures w14:val="none"/>
        </w:rPr>
        <w:t>tehnic</w:t>
      </w:r>
      <w:r w:rsidRPr="0096571C">
        <w:rPr>
          <w:rFonts w:ascii="Calibri" w:eastAsia="Times New Roman" w:hAnsi="Calibri" w:cs="Calibri"/>
          <w:kern w:val="0"/>
          <w:sz w:val="28"/>
          <w:szCs w:val="28"/>
          <w14:ligatures w14:val="none"/>
        </w:rPr>
        <w:t>, aruncarea la coș, ar trebui să I se acorde cea mai mare atenție (de cele mai multe ori) comparativ cu celelalte elemente.</w:t>
      </w:r>
    </w:p>
    <w:p w14:paraId="55F716D8" w14:textId="77777777" w:rsidR="0096571C" w:rsidRPr="0096571C" w:rsidRDefault="0096571C" w:rsidP="0096571C">
      <w:pPr>
        <w:spacing w:after="0" w:line="240" w:lineRule="auto"/>
        <w:ind w:firstLine="720"/>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Principala problemă în învățarea aruncărilor la coș la jucătorii tineri este discrepanța dintre abilitățile motorii ale începătorilor și dorința lor de a înscrie coș. Începătorii nu au suficient dezvoltate abilitățile motorii, în special forța, pentru a fi capabili pentru a avea un bun control al mingii în execuția tehnică a aruncării la coș.</w:t>
      </w:r>
    </w:p>
    <w:p w14:paraId="03343E41" w14:textId="77777777" w:rsidR="0096571C" w:rsidRPr="0096571C" w:rsidRDefault="0096571C" w:rsidP="0096571C">
      <w:pPr>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Există un mare pericol să se formeze un automatism greșit pe care mai târziu va fi greu să-l înlocuim cu unul corect.</w:t>
      </w:r>
    </w:p>
    <w:p w14:paraId="0644F8AB" w14:textId="77777777" w:rsidR="0096571C" w:rsidRPr="0096571C" w:rsidRDefault="0096571C" w:rsidP="0096571C">
      <w:pPr>
        <w:spacing w:after="0" w:line="240" w:lineRule="auto"/>
        <w:ind w:firstLine="720"/>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Învățarea aruncării la coș de pe loc cu o mână de deasupra capului este baza învățării aruncării la coș din săritură. Cu câteva exerciții de control al mingii putem avea succes  în învățarea eliberării mingii pentru aruncare (prima flexie). Dacă atenția este îndreptată spre învățarea mișcării corecte, în primul rând vom antrena aruncarea fără a avea în față panoul (în perechi, sau aruncare în aer). Atenția este îndreptată spre o mișcare corectă. Foarte repede vom trece la aruncările la panou, unde vom începe cu aruncări de la distanță mică (cea mai bună poziție este în unghi de 45</w:t>
      </w:r>
      <w:r w:rsidRPr="0096571C">
        <w:rPr>
          <w:rFonts w:ascii="Calibri" w:eastAsia="Times New Roman" w:hAnsi="Calibri" w:cs="Calibri"/>
          <w:kern w:val="0"/>
          <w:sz w:val="28"/>
          <w:szCs w:val="28"/>
          <w:vertAlign w:val="superscript"/>
          <w14:ligatures w14:val="none"/>
        </w:rPr>
        <w:t>0</w:t>
      </w:r>
      <w:r w:rsidRPr="0096571C">
        <w:rPr>
          <w:rFonts w:ascii="Calibri" w:eastAsia="Times New Roman" w:hAnsi="Calibri" w:cs="Calibri"/>
          <w:kern w:val="0"/>
          <w:sz w:val="28"/>
          <w:szCs w:val="28"/>
          <w14:ligatures w14:val="none"/>
        </w:rPr>
        <w:t>, pe partea mâinii îndemânatice). Cea mai frecvent utilizată formație este în coloană. Antrenorul insistă pentru o mișcare corectă și trebuie să facă cele mai adecvate corectări.</w:t>
      </w:r>
    </w:p>
    <w:p w14:paraId="1F045C51" w14:textId="77777777" w:rsidR="0096571C" w:rsidRPr="0096571C" w:rsidRDefault="0096571C" w:rsidP="0096571C">
      <w:pPr>
        <w:spacing w:after="0" w:line="240" w:lineRule="auto"/>
        <w:ind w:firstLine="720"/>
        <w:jc w:val="both"/>
        <w:rPr>
          <w:rFonts w:ascii="Calibri" w:eastAsia="Times New Roman" w:hAnsi="Calibri" w:cs="Calibri"/>
          <w:kern w:val="0"/>
          <w:sz w:val="28"/>
          <w:szCs w:val="28"/>
          <w14:ligatures w14:val="none"/>
        </w:rPr>
      </w:pPr>
    </w:p>
    <w:p w14:paraId="05564FA2" w14:textId="77777777" w:rsidR="0096571C" w:rsidRPr="0096571C" w:rsidRDefault="0096571C" w:rsidP="0096571C">
      <w:pPr>
        <w:spacing w:after="0" w:line="240" w:lineRule="auto"/>
        <w:jc w:val="both"/>
        <w:rPr>
          <w:rFonts w:ascii="Calibri" w:eastAsia="Times New Roman" w:hAnsi="Calibri" w:cs="Calibri"/>
          <w:i/>
          <w:kern w:val="0"/>
          <w:sz w:val="28"/>
          <w:szCs w:val="28"/>
          <w14:ligatures w14:val="none"/>
        </w:rPr>
      </w:pPr>
      <w:r w:rsidRPr="0096571C">
        <w:rPr>
          <w:rFonts w:ascii="Calibri" w:eastAsia="Times New Roman" w:hAnsi="Calibri" w:cs="Calibri"/>
          <w:i/>
          <w:kern w:val="0"/>
          <w:sz w:val="28"/>
          <w:szCs w:val="28"/>
          <w14:ligatures w14:val="none"/>
        </w:rPr>
        <w:t>Metodica învățării</w:t>
      </w:r>
    </w:p>
    <w:p w14:paraId="5B39B7A1" w14:textId="77777777" w:rsidR="0096571C" w:rsidRPr="0096571C" w:rsidRDefault="0096571C" w:rsidP="00F651F6">
      <w:pPr>
        <w:numPr>
          <w:ilvl w:val="0"/>
          <w:numId w:val="38"/>
        </w:numPr>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După demonstrație, începătorii execută aruncare la coș de pe loc ( în perechi)</w:t>
      </w:r>
    </w:p>
    <w:p w14:paraId="50467F68" w14:textId="77777777" w:rsidR="0096571C" w:rsidRPr="0096571C" w:rsidRDefault="0096571C" w:rsidP="00F651F6">
      <w:pPr>
        <w:numPr>
          <w:ilvl w:val="0"/>
          <w:numId w:val="38"/>
        </w:numPr>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Aruncare la coș cu o mână de deasupra capului din minge preluată din mâna partenerului (hand off)</w:t>
      </w:r>
    </w:p>
    <w:p w14:paraId="3B9287C2" w14:textId="77777777" w:rsidR="0096571C" w:rsidRPr="0096571C" w:rsidRDefault="0096571C" w:rsidP="00F651F6">
      <w:pPr>
        <w:numPr>
          <w:ilvl w:val="0"/>
          <w:numId w:val="38"/>
        </w:numPr>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Auto pasă – aruncare la coș din săritură</w:t>
      </w:r>
    </w:p>
    <w:p w14:paraId="7F6EE22F" w14:textId="77777777" w:rsidR="0096571C" w:rsidRPr="0096571C" w:rsidRDefault="0096571C" w:rsidP="00F651F6">
      <w:pPr>
        <w:numPr>
          <w:ilvl w:val="0"/>
          <w:numId w:val="38"/>
        </w:numPr>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Dribling pe loc – aruncare</w:t>
      </w:r>
    </w:p>
    <w:p w14:paraId="5BE81491" w14:textId="77777777" w:rsidR="0096571C" w:rsidRPr="0096571C" w:rsidRDefault="0096571C" w:rsidP="00F651F6">
      <w:pPr>
        <w:numPr>
          <w:ilvl w:val="0"/>
          <w:numId w:val="38"/>
        </w:numPr>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Aruncare la coș din săritură precedată de mai multe driblinguri</w:t>
      </w:r>
    </w:p>
    <w:p w14:paraId="7169E34D" w14:textId="77777777" w:rsidR="0096571C" w:rsidRPr="0096571C" w:rsidRDefault="0096571C" w:rsidP="00F651F6">
      <w:pPr>
        <w:numPr>
          <w:ilvl w:val="0"/>
          <w:numId w:val="38"/>
        </w:numPr>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Aruncare la coș din săritură după primirea mingii de la distanțe și unghiuri diferite (cu și fără dribbling)</w:t>
      </w:r>
    </w:p>
    <w:p w14:paraId="0641FF02" w14:textId="77777777" w:rsidR="0096571C" w:rsidRPr="0096571C" w:rsidRDefault="0096571C" w:rsidP="0096571C">
      <w:pPr>
        <w:spacing w:after="0" w:line="240" w:lineRule="auto"/>
        <w:jc w:val="both"/>
        <w:rPr>
          <w:rFonts w:ascii="Calibri" w:eastAsia="Times New Roman" w:hAnsi="Calibri" w:cs="Calibri"/>
          <w:kern w:val="0"/>
          <w:sz w:val="28"/>
          <w:szCs w:val="28"/>
          <w14:ligatures w14:val="none"/>
        </w:rPr>
      </w:pPr>
    </w:p>
    <w:p w14:paraId="2CE090EC" w14:textId="77777777" w:rsidR="0096571C" w:rsidRPr="0096571C" w:rsidRDefault="0096571C" w:rsidP="0096571C">
      <w:pPr>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După învățarea tehnicii de execuție a aruncării la coș, se exersează cu apărător</w:t>
      </w:r>
    </w:p>
    <w:p w14:paraId="3E24731E" w14:textId="77777777" w:rsidR="0096571C" w:rsidRPr="0096571C" w:rsidRDefault="0096571C" w:rsidP="00F651F6">
      <w:pPr>
        <w:numPr>
          <w:ilvl w:val="0"/>
          <w:numId w:val="25"/>
        </w:numPr>
        <w:tabs>
          <w:tab w:val="left" w:pos="993"/>
        </w:tabs>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Execuții cu apărare cu temă</w:t>
      </w:r>
    </w:p>
    <w:p w14:paraId="17612762" w14:textId="77777777" w:rsidR="0096571C" w:rsidRPr="0096571C" w:rsidRDefault="0096571C" w:rsidP="00F651F6">
      <w:pPr>
        <w:numPr>
          <w:ilvl w:val="0"/>
          <w:numId w:val="25"/>
        </w:numPr>
        <w:tabs>
          <w:tab w:val="left" w:pos="993"/>
        </w:tabs>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Execuții cu apărare cu handicap</w:t>
      </w:r>
    </w:p>
    <w:p w14:paraId="05309A25" w14:textId="77777777" w:rsidR="0096571C" w:rsidRPr="0096571C" w:rsidRDefault="0096571C" w:rsidP="00F651F6">
      <w:pPr>
        <w:numPr>
          <w:ilvl w:val="0"/>
          <w:numId w:val="25"/>
        </w:numPr>
        <w:tabs>
          <w:tab w:val="left" w:pos="993"/>
        </w:tabs>
        <w:spacing w:after="0" w:line="240" w:lineRule="auto"/>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Execuții cu apărare în situații de joc (apărător activ)</w:t>
      </w:r>
    </w:p>
    <w:p w14:paraId="3496321E" w14:textId="77777777" w:rsidR="0096571C" w:rsidRPr="0096571C" w:rsidRDefault="0096571C" w:rsidP="0096571C">
      <w:pPr>
        <w:spacing w:after="0" w:line="240" w:lineRule="auto"/>
        <w:jc w:val="both"/>
        <w:rPr>
          <w:rFonts w:ascii="Calibri" w:eastAsia="Times New Roman" w:hAnsi="Calibri" w:cs="Calibri"/>
          <w:kern w:val="0"/>
          <w:sz w:val="28"/>
          <w:szCs w:val="28"/>
          <w14:ligatures w14:val="none"/>
        </w:rPr>
      </w:pPr>
    </w:p>
    <w:p w14:paraId="010D76FA" w14:textId="77777777" w:rsidR="0096571C" w:rsidRPr="0096571C" w:rsidRDefault="0096571C" w:rsidP="0096571C">
      <w:pPr>
        <w:spacing w:after="0" w:line="240" w:lineRule="auto"/>
        <w:ind w:left="360"/>
        <w:jc w:val="both"/>
        <w:rPr>
          <w:rFonts w:ascii="Calibri" w:eastAsia="Times New Roman" w:hAnsi="Calibri" w:cs="Calibri"/>
          <w:kern w:val="0"/>
          <w:sz w:val="28"/>
          <w:szCs w:val="28"/>
          <w14:ligatures w14:val="none"/>
        </w:rPr>
      </w:pPr>
    </w:p>
    <w:p w14:paraId="7C9A12A2" w14:textId="77777777" w:rsidR="0096571C" w:rsidRPr="0096571C" w:rsidRDefault="0096571C" w:rsidP="0096571C">
      <w:pPr>
        <w:tabs>
          <w:tab w:val="left" w:pos="993"/>
        </w:tabs>
        <w:spacing w:after="0" w:line="240" w:lineRule="auto"/>
        <w:jc w:val="both"/>
        <w:rPr>
          <w:rFonts w:ascii="Calibri" w:eastAsia="Times New Roman" w:hAnsi="Calibri" w:cs="Calibri"/>
          <w:i/>
          <w:kern w:val="0"/>
          <w:sz w:val="28"/>
          <w:szCs w:val="28"/>
          <w14:ligatures w14:val="none"/>
        </w:rPr>
      </w:pPr>
      <w:r w:rsidRPr="0096571C">
        <w:rPr>
          <w:rFonts w:ascii="Calibri" w:eastAsia="Times New Roman" w:hAnsi="Calibri" w:cs="Calibri"/>
          <w:i/>
          <w:kern w:val="0"/>
          <w:sz w:val="28"/>
          <w:szCs w:val="28"/>
          <w14:ligatures w14:val="none"/>
        </w:rPr>
        <w:t>Structuri tehnice  frecvent utilizate</w:t>
      </w:r>
    </w:p>
    <w:p w14:paraId="3DC9CB70" w14:textId="2C0F243B" w:rsidR="0096571C" w:rsidRPr="0096571C" w:rsidRDefault="0096571C" w:rsidP="0096571C">
      <w:pPr>
        <w:tabs>
          <w:tab w:val="left" w:pos="993"/>
        </w:tabs>
        <w:spacing w:after="0" w:line="240" w:lineRule="auto"/>
        <w:ind w:firstLine="709"/>
        <w:jc w:val="both"/>
        <w:rPr>
          <w:rFonts w:ascii="Calibri" w:eastAsia="Times New Roman" w:hAnsi="Calibri" w:cs="Calibri"/>
          <w:kern w:val="0"/>
          <w:sz w:val="28"/>
          <w:szCs w:val="28"/>
          <w14:ligatures w14:val="none"/>
        </w:rPr>
      </w:pPr>
      <w:r w:rsidRPr="0096571C">
        <w:rPr>
          <w:rFonts w:ascii="Calibri" w:eastAsia="Times New Roman" w:hAnsi="Calibri" w:cs="Calibri"/>
          <w:i/>
          <w:kern w:val="0"/>
          <w:sz w:val="28"/>
          <w:szCs w:val="28"/>
          <w14:ligatures w14:val="none"/>
        </w:rPr>
        <w:t xml:space="preserve">- </w:t>
      </w:r>
      <w:r w:rsidRPr="0096571C">
        <w:rPr>
          <w:rFonts w:ascii="Calibri" w:eastAsia="Times New Roman" w:hAnsi="Calibri" w:cs="Calibri"/>
          <w:kern w:val="0"/>
          <w:sz w:val="28"/>
          <w:szCs w:val="28"/>
          <w14:ligatures w14:val="none"/>
        </w:rPr>
        <w:t xml:space="preserve">dribling – oprire – aruncare </w:t>
      </w:r>
      <w:r w:rsidR="0099638C">
        <w:rPr>
          <w:rFonts w:ascii="Calibri" w:eastAsia="Times New Roman" w:hAnsi="Calibri" w:cs="Calibri"/>
          <w:kern w:val="0"/>
          <w:sz w:val="28"/>
          <w:szCs w:val="28"/>
          <w14:ligatures w14:val="none"/>
        </w:rPr>
        <w:t>la</w:t>
      </w:r>
      <w:r w:rsidRPr="0096571C">
        <w:rPr>
          <w:rFonts w:ascii="Calibri" w:eastAsia="Times New Roman" w:hAnsi="Calibri" w:cs="Calibri"/>
          <w:kern w:val="0"/>
          <w:sz w:val="28"/>
          <w:szCs w:val="28"/>
          <w14:ligatures w14:val="none"/>
        </w:rPr>
        <w:t xml:space="preserve"> coș din săritură</w:t>
      </w:r>
    </w:p>
    <w:p w14:paraId="018E4D00" w14:textId="78BBEB77" w:rsidR="0096571C" w:rsidRPr="0096571C" w:rsidRDefault="0096571C" w:rsidP="0096571C">
      <w:pPr>
        <w:tabs>
          <w:tab w:val="left" w:pos="993"/>
        </w:tabs>
        <w:spacing w:after="0" w:line="240" w:lineRule="auto"/>
        <w:ind w:firstLine="709"/>
        <w:jc w:val="both"/>
        <w:rPr>
          <w:rFonts w:ascii="Calibri" w:eastAsia="Times New Roman" w:hAnsi="Calibri" w:cs="Calibri"/>
          <w:kern w:val="0"/>
          <w:sz w:val="28"/>
          <w:szCs w:val="28"/>
          <w14:ligatures w14:val="none"/>
        </w:rPr>
      </w:pPr>
      <w:r w:rsidRPr="0096571C">
        <w:rPr>
          <w:rFonts w:ascii="Calibri" w:eastAsia="Times New Roman" w:hAnsi="Calibri" w:cs="Calibri"/>
          <w:kern w:val="0"/>
          <w:sz w:val="28"/>
          <w:szCs w:val="28"/>
          <w14:ligatures w14:val="none"/>
        </w:rPr>
        <w:t>- prinderea m</w:t>
      </w:r>
      <w:r w:rsidR="0099638C">
        <w:rPr>
          <w:rFonts w:ascii="Calibri" w:eastAsia="Times New Roman" w:hAnsi="Calibri" w:cs="Calibri"/>
          <w:kern w:val="0"/>
          <w:sz w:val="28"/>
          <w:szCs w:val="28"/>
          <w14:ligatures w14:val="none"/>
        </w:rPr>
        <w:t>ingii</w:t>
      </w:r>
      <w:r w:rsidRPr="0096571C">
        <w:rPr>
          <w:rFonts w:ascii="Calibri" w:eastAsia="Times New Roman" w:hAnsi="Calibri" w:cs="Calibri"/>
          <w:kern w:val="0"/>
          <w:sz w:val="28"/>
          <w:szCs w:val="28"/>
          <w14:ligatures w14:val="none"/>
        </w:rPr>
        <w:t xml:space="preserve"> – oprire – aruncare la coș din săritură</w:t>
      </w:r>
    </w:p>
    <w:p w14:paraId="7F7E246E" w14:textId="77777777" w:rsidR="00EE5B57" w:rsidRPr="0096571C" w:rsidRDefault="00EE5B57" w:rsidP="00745D8F">
      <w:pPr>
        <w:widowControl w:val="0"/>
        <w:tabs>
          <w:tab w:val="left" w:pos="2295"/>
        </w:tabs>
        <w:autoSpaceDE w:val="0"/>
        <w:autoSpaceDN w:val="0"/>
        <w:spacing w:after="0" w:line="240" w:lineRule="auto"/>
        <w:ind w:right="735"/>
        <w:jc w:val="both"/>
        <w:rPr>
          <w:rFonts w:ascii="Calibri" w:hAnsi="Calibri" w:cs="Calibri"/>
          <w:sz w:val="28"/>
          <w:szCs w:val="28"/>
        </w:rPr>
      </w:pPr>
    </w:p>
    <w:p w14:paraId="0AB82AAE" w14:textId="77777777" w:rsidR="00E66E9C" w:rsidRDefault="00E66E9C" w:rsidP="00063344">
      <w:pPr>
        <w:spacing w:after="0" w:line="240" w:lineRule="auto"/>
        <w:ind w:firstLine="720"/>
        <w:jc w:val="both"/>
        <w:rPr>
          <w:rFonts w:ascii="Calibri" w:eastAsia="Calibri" w:hAnsi="Calibri" w:cs="Calibri"/>
          <w:b/>
          <w:kern w:val="0"/>
          <w:sz w:val="28"/>
          <w:szCs w:val="28"/>
          <w14:ligatures w14:val="none"/>
        </w:rPr>
      </w:pPr>
    </w:p>
    <w:p w14:paraId="725E6C8B" w14:textId="77777777" w:rsidR="00E66E9C" w:rsidRDefault="00E66E9C" w:rsidP="00063344">
      <w:pPr>
        <w:spacing w:after="0" w:line="240" w:lineRule="auto"/>
        <w:ind w:firstLine="720"/>
        <w:jc w:val="both"/>
        <w:rPr>
          <w:rFonts w:ascii="Calibri" w:eastAsia="Calibri" w:hAnsi="Calibri" w:cs="Calibri"/>
          <w:b/>
          <w:kern w:val="0"/>
          <w:sz w:val="28"/>
          <w:szCs w:val="28"/>
          <w14:ligatures w14:val="none"/>
        </w:rPr>
      </w:pPr>
    </w:p>
    <w:p w14:paraId="12948BAC" w14:textId="77777777" w:rsidR="00E66E9C" w:rsidRDefault="00E66E9C" w:rsidP="00063344">
      <w:pPr>
        <w:spacing w:after="0" w:line="240" w:lineRule="auto"/>
        <w:ind w:firstLine="720"/>
        <w:jc w:val="both"/>
        <w:rPr>
          <w:rFonts w:ascii="Calibri" w:eastAsia="Calibri" w:hAnsi="Calibri" w:cs="Calibri"/>
          <w:b/>
          <w:kern w:val="0"/>
          <w:sz w:val="28"/>
          <w:szCs w:val="28"/>
          <w14:ligatures w14:val="none"/>
        </w:rPr>
      </w:pPr>
    </w:p>
    <w:p w14:paraId="250B9C4F" w14:textId="2B771605" w:rsidR="00063344" w:rsidRPr="00063344" w:rsidRDefault="00063344" w:rsidP="00063344">
      <w:pPr>
        <w:spacing w:after="0" w:line="240" w:lineRule="auto"/>
        <w:ind w:firstLine="720"/>
        <w:jc w:val="both"/>
        <w:rPr>
          <w:rFonts w:ascii="Calibri" w:eastAsia="Calibri" w:hAnsi="Calibri" w:cs="Calibri"/>
          <w:b/>
          <w:kern w:val="0"/>
          <w:sz w:val="28"/>
          <w:szCs w:val="28"/>
          <w14:ligatures w14:val="none"/>
        </w:rPr>
      </w:pPr>
      <w:r w:rsidRPr="00063344">
        <w:rPr>
          <w:rFonts w:ascii="Calibri" w:eastAsia="Calibri" w:hAnsi="Calibri" w:cs="Calibri"/>
          <w:b/>
          <w:kern w:val="0"/>
          <w:sz w:val="28"/>
          <w:szCs w:val="28"/>
          <w14:ligatures w14:val="none"/>
        </w:rPr>
        <w:t>GREȘELI FRECVENTE</w:t>
      </w:r>
    </w:p>
    <w:p w14:paraId="497836C6" w14:textId="77777777" w:rsidR="00063344" w:rsidRPr="00063344" w:rsidRDefault="00063344" w:rsidP="00063344">
      <w:pPr>
        <w:spacing w:after="0" w:line="240" w:lineRule="auto"/>
        <w:ind w:firstLine="720"/>
        <w:jc w:val="both"/>
        <w:rPr>
          <w:rFonts w:ascii="Calibri" w:eastAsia="Calibri" w:hAnsi="Calibri" w:cs="Calibri"/>
          <w:kern w:val="0"/>
          <w14:ligatures w14:val="non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8"/>
        <w:gridCol w:w="4788"/>
      </w:tblGrid>
      <w:tr w:rsidR="00063344" w:rsidRPr="00063344" w14:paraId="03FC9E56" w14:textId="77777777" w:rsidTr="00467C81">
        <w:trPr>
          <w:jc w:val="center"/>
        </w:trPr>
        <w:tc>
          <w:tcPr>
            <w:tcW w:w="9576" w:type="dxa"/>
            <w:gridSpan w:val="2"/>
          </w:tcPr>
          <w:p w14:paraId="23DA2CFD" w14:textId="77777777" w:rsidR="00063344" w:rsidRPr="00063344" w:rsidRDefault="00063344" w:rsidP="00063344">
            <w:pPr>
              <w:spacing w:after="0" w:line="240" w:lineRule="auto"/>
              <w:jc w:val="center"/>
              <w:rPr>
                <w:rFonts w:ascii="Calibri" w:eastAsia="Calibri" w:hAnsi="Calibri" w:cs="Calibri"/>
                <w:b/>
                <w:kern w:val="0"/>
                <w14:ligatures w14:val="none"/>
              </w:rPr>
            </w:pPr>
            <w:r w:rsidRPr="00063344">
              <w:rPr>
                <w:rFonts w:ascii="Calibri" w:eastAsia="Calibri" w:hAnsi="Calibri" w:cs="Calibri"/>
                <w:b/>
                <w:kern w:val="0"/>
                <w14:ligatures w14:val="none"/>
              </w:rPr>
              <w:t xml:space="preserve">ARUNCARE LA COȘ DIN SĂRITURĂ </w:t>
            </w:r>
          </w:p>
        </w:tc>
      </w:tr>
      <w:tr w:rsidR="00063344" w:rsidRPr="00063344" w14:paraId="2C373FEB" w14:textId="77777777" w:rsidTr="00467C81">
        <w:trPr>
          <w:jc w:val="center"/>
        </w:trPr>
        <w:tc>
          <w:tcPr>
            <w:tcW w:w="4788" w:type="dxa"/>
          </w:tcPr>
          <w:p w14:paraId="0D52F41B" w14:textId="77777777" w:rsidR="00063344" w:rsidRPr="00063344" w:rsidRDefault="00063344" w:rsidP="00063344">
            <w:pPr>
              <w:spacing w:after="0" w:line="240" w:lineRule="auto"/>
              <w:jc w:val="center"/>
              <w:rPr>
                <w:rFonts w:ascii="Calibri" w:eastAsia="Calibri" w:hAnsi="Calibri" w:cs="Calibri"/>
                <w:b/>
                <w:kern w:val="0"/>
                <w14:ligatures w14:val="none"/>
              </w:rPr>
            </w:pPr>
            <w:r w:rsidRPr="00063344">
              <w:rPr>
                <w:rFonts w:ascii="Calibri" w:eastAsia="Calibri" w:hAnsi="Calibri" w:cs="Calibri"/>
                <w:b/>
                <w:kern w:val="0"/>
                <w14:ligatures w14:val="none"/>
              </w:rPr>
              <w:t>Greșeli frecvente</w:t>
            </w:r>
          </w:p>
        </w:tc>
        <w:tc>
          <w:tcPr>
            <w:tcW w:w="4788" w:type="dxa"/>
          </w:tcPr>
          <w:p w14:paraId="426B5F63" w14:textId="77777777" w:rsidR="00063344" w:rsidRPr="00063344" w:rsidRDefault="00063344" w:rsidP="00063344">
            <w:pPr>
              <w:spacing w:after="0" w:line="240" w:lineRule="auto"/>
              <w:jc w:val="center"/>
              <w:rPr>
                <w:rFonts w:ascii="Calibri" w:eastAsia="Calibri" w:hAnsi="Calibri" w:cs="Calibri"/>
                <w:b/>
                <w:kern w:val="0"/>
                <w14:ligatures w14:val="none"/>
              </w:rPr>
            </w:pPr>
            <w:r w:rsidRPr="00063344">
              <w:rPr>
                <w:rFonts w:ascii="Calibri" w:eastAsia="Calibri" w:hAnsi="Calibri" w:cs="Calibri"/>
                <w:b/>
                <w:kern w:val="0"/>
                <w14:ligatures w14:val="none"/>
              </w:rPr>
              <w:t>Corectare</w:t>
            </w:r>
          </w:p>
        </w:tc>
      </w:tr>
      <w:tr w:rsidR="00063344" w:rsidRPr="00063344" w14:paraId="1BE6FD1C" w14:textId="77777777" w:rsidTr="00467C81">
        <w:trPr>
          <w:jc w:val="center"/>
        </w:trPr>
        <w:tc>
          <w:tcPr>
            <w:tcW w:w="4788" w:type="dxa"/>
          </w:tcPr>
          <w:p w14:paraId="5E9BE3E0" w14:textId="77777777" w:rsidR="00063344" w:rsidRPr="00063344" w:rsidRDefault="00063344"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063344">
              <w:rPr>
                <w:rFonts w:ascii="Calibri" w:eastAsia="Calibri" w:hAnsi="Calibri" w:cs="Calibri"/>
                <w:kern w:val="0"/>
                <w14:ligatures w14:val="none"/>
              </w:rPr>
              <w:t>Aruncare scurtă</w:t>
            </w:r>
          </w:p>
        </w:tc>
        <w:tc>
          <w:tcPr>
            <w:tcW w:w="4788" w:type="dxa"/>
          </w:tcPr>
          <w:p w14:paraId="1D81E97C" w14:textId="77777777" w:rsidR="00063344" w:rsidRPr="00063344" w:rsidRDefault="00063344"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063344">
              <w:rPr>
                <w:rFonts w:ascii="Calibri" w:eastAsia="Calibri" w:hAnsi="Calibri" w:cs="Calibri"/>
                <w:kern w:val="0"/>
                <w14:ligatures w14:val="none"/>
              </w:rPr>
              <w:t>Folosește mai mult picioarele și accelerează ritmul extensiei</w:t>
            </w:r>
          </w:p>
        </w:tc>
      </w:tr>
      <w:tr w:rsidR="00063344" w:rsidRPr="00063344" w14:paraId="06B3B966" w14:textId="77777777" w:rsidTr="00467C81">
        <w:trPr>
          <w:jc w:val="center"/>
        </w:trPr>
        <w:tc>
          <w:tcPr>
            <w:tcW w:w="4788" w:type="dxa"/>
          </w:tcPr>
          <w:p w14:paraId="0788E475" w14:textId="77777777" w:rsidR="00063344" w:rsidRPr="00063344" w:rsidRDefault="00063344"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063344">
              <w:rPr>
                <w:rFonts w:ascii="Calibri" w:eastAsia="Calibri" w:hAnsi="Calibri" w:cs="Calibri"/>
                <w:kern w:val="0"/>
                <w14:ligatures w14:val="none"/>
              </w:rPr>
              <w:t>Aruncare lungă</w:t>
            </w:r>
          </w:p>
        </w:tc>
        <w:tc>
          <w:tcPr>
            <w:tcW w:w="4788" w:type="dxa"/>
          </w:tcPr>
          <w:p w14:paraId="29B10258" w14:textId="77777777" w:rsidR="00063344" w:rsidRPr="00063344" w:rsidRDefault="00063344"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063344">
              <w:rPr>
                <w:rFonts w:ascii="Calibri" w:eastAsia="Calibri" w:hAnsi="Calibri" w:cs="Calibri"/>
                <w:kern w:val="0"/>
                <w14:ligatures w14:val="none"/>
              </w:rPr>
              <w:t xml:space="preserve">Mută umerii spre înainte, relaxează-i, ridică mâinile sus, cu scopul obținerii unui unghi mai deschis al lansării mingii spre coș </w:t>
            </w:r>
          </w:p>
        </w:tc>
      </w:tr>
      <w:tr w:rsidR="00063344" w:rsidRPr="00063344" w14:paraId="35D73A76" w14:textId="77777777" w:rsidTr="00467C81">
        <w:trPr>
          <w:jc w:val="center"/>
        </w:trPr>
        <w:tc>
          <w:tcPr>
            <w:tcW w:w="4788" w:type="dxa"/>
          </w:tcPr>
          <w:p w14:paraId="37DC1FD9" w14:textId="694E4274" w:rsidR="00063344" w:rsidRPr="00063344" w:rsidRDefault="00063344"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063344">
              <w:rPr>
                <w:rFonts w:ascii="Calibri" w:eastAsia="Calibri" w:hAnsi="Calibri" w:cs="Calibri"/>
                <w:kern w:val="0"/>
                <w14:ligatures w14:val="none"/>
              </w:rPr>
              <w:t>Aruncarea este alternativ scurtă și l</w:t>
            </w:r>
            <w:r w:rsidR="000D5371">
              <w:rPr>
                <w:rFonts w:ascii="Calibri" w:eastAsia="Calibri" w:hAnsi="Calibri" w:cs="Calibri"/>
                <w:kern w:val="0"/>
                <w14:ligatures w14:val="none"/>
              </w:rPr>
              <w:t>u</w:t>
            </w:r>
            <w:r w:rsidRPr="00063344">
              <w:rPr>
                <w:rFonts w:ascii="Calibri" w:eastAsia="Calibri" w:hAnsi="Calibri" w:cs="Calibri"/>
                <w:kern w:val="0"/>
                <w14:ligatures w14:val="none"/>
              </w:rPr>
              <w:t>ngă</w:t>
            </w:r>
          </w:p>
        </w:tc>
        <w:tc>
          <w:tcPr>
            <w:tcW w:w="4788" w:type="dxa"/>
          </w:tcPr>
          <w:p w14:paraId="12BE9E9A" w14:textId="77777777" w:rsidR="00063344" w:rsidRPr="00063344" w:rsidRDefault="00063344"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063344">
              <w:rPr>
                <w:rFonts w:ascii="Calibri" w:eastAsia="Calibri" w:hAnsi="Calibri" w:cs="Calibri"/>
                <w:kern w:val="0"/>
                <w14:ligatures w14:val="none"/>
              </w:rPr>
              <w:t>Întinde mâna complet</w:t>
            </w:r>
          </w:p>
        </w:tc>
      </w:tr>
      <w:tr w:rsidR="00063344" w:rsidRPr="00063344" w14:paraId="3CC001FE" w14:textId="77777777" w:rsidTr="00467C81">
        <w:trPr>
          <w:jc w:val="center"/>
        </w:trPr>
        <w:tc>
          <w:tcPr>
            <w:tcW w:w="4788" w:type="dxa"/>
          </w:tcPr>
          <w:p w14:paraId="1CEA8368" w14:textId="77777777" w:rsidR="00063344" w:rsidRPr="00063344" w:rsidRDefault="00063344"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063344">
              <w:rPr>
                <w:rFonts w:ascii="Calibri" w:eastAsia="Calibri" w:hAnsi="Calibri" w:cs="Calibri"/>
                <w:kern w:val="0"/>
                <w14:ligatures w14:val="none"/>
              </w:rPr>
              <w:t>După aruncare, mingea se duce în lateral</w:t>
            </w:r>
          </w:p>
        </w:tc>
        <w:tc>
          <w:tcPr>
            <w:tcW w:w="4788" w:type="dxa"/>
          </w:tcPr>
          <w:p w14:paraId="6BBFEBA5" w14:textId="77777777" w:rsidR="00063344" w:rsidRPr="00063344" w:rsidRDefault="00063344"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063344">
              <w:rPr>
                <w:rFonts w:ascii="Calibri" w:eastAsia="Calibri" w:hAnsi="Calibri" w:cs="Calibri"/>
                <w:kern w:val="0"/>
                <w14:ligatures w14:val="none"/>
              </w:rPr>
              <w:t>Încheietura mâinii trebuie să aibă proiecția pe mijlocul mâinii, cu degetele îndreptate în față, nu în lateral. Cotul trebuie să fie sub minge, nu în lateral</w:t>
            </w:r>
          </w:p>
        </w:tc>
      </w:tr>
      <w:tr w:rsidR="00063344" w:rsidRPr="00063344" w14:paraId="7081A672" w14:textId="77777777" w:rsidTr="00467C81">
        <w:trPr>
          <w:jc w:val="center"/>
        </w:trPr>
        <w:tc>
          <w:tcPr>
            <w:tcW w:w="4788" w:type="dxa"/>
          </w:tcPr>
          <w:p w14:paraId="2D193A3A" w14:textId="77777777" w:rsidR="00063344" w:rsidRPr="00063344" w:rsidRDefault="00063344"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063344">
              <w:rPr>
                <w:rFonts w:ascii="Calibri" w:eastAsia="Calibri" w:hAnsi="Calibri" w:cs="Calibri"/>
                <w:kern w:val="0"/>
                <w14:ligatures w14:val="none"/>
              </w:rPr>
              <w:t>Mingea este respinsă din inel</w:t>
            </w:r>
          </w:p>
        </w:tc>
        <w:tc>
          <w:tcPr>
            <w:tcW w:w="4788" w:type="dxa"/>
          </w:tcPr>
          <w:p w14:paraId="3BDB8B74" w14:textId="77777777" w:rsidR="00063344" w:rsidRPr="00063344" w:rsidRDefault="00063344"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063344">
              <w:rPr>
                <w:rFonts w:ascii="Calibri" w:eastAsia="Calibri" w:hAnsi="Calibri" w:cs="Calibri"/>
                <w:kern w:val="0"/>
                <w14:ligatures w14:val="none"/>
              </w:rPr>
              <w:t>Mingea trebuie să aibă o rotațșie inversă. Fii atent la prima flexie</w:t>
            </w:r>
          </w:p>
        </w:tc>
      </w:tr>
      <w:tr w:rsidR="00063344" w:rsidRPr="00063344" w14:paraId="3BFD22F2" w14:textId="77777777" w:rsidTr="00467C81">
        <w:trPr>
          <w:jc w:val="center"/>
        </w:trPr>
        <w:tc>
          <w:tcPr>
            <w:tcW w:w="4788" w:type="dxa"/>
          </w:tcPr>
          <w:p w14:paraId="38DB644B" w14:textId="77777777" w:rsidR="00063344" w:rsidRPr="00063344" w:rsidRDefault="00063344"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063344">
              <w:rPr>
                <w:rFonts w:ascii="Calibri" w:eastAsia="Calibri" w:hAnsi="Calibri" w:cs="Calibri"/>
                <w:kern w:val="0"/>
                <w14:ligatures w14:val="none"/>
              </w:rPr>
              <w:t>Mecanica aruncării arată bine, dar mingea iese din coș</w:t>
            </w:r>
          </w:p>
        </w:tc>
        <w:tc>
          <w:tcPr>
            <w:tcW w:w="4788" w:type="dxa"/>
          </w:tcPr>
          <w:p w14:paraId="53A354E8" w14:textId="77777777" w:rsidR="00063344" w:rsidRPr="00063344" w:rsidRDefault="00063344"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063344">
              <w:rPr>
                <w:rFonts w:ascii="Calibri" w:eastAsia="Calibri" w:hAnsi="Calibri" w:cs="Calibri"/>
                <w:kern w:val="0"/>
                <w14:ligatures w14:val="none"/>
              </w:rPr>
              <w:t>Nu ține mingea pe toată palma</w:t>
            </w:r>
          </w:p>
        </w:tc>
      </w:tr>
      <w:tr w:rsidR="00063344" w:rsidRPr="00063344" w14:paraId="7C9B906F" w14:textId="77777777" w:rsidTr="00467C81">
        <w:trPr>
          <w:jc w:val="center"/>
        </w:trPr>
        <w:tc>
          <w:tcPr>
            <w:tcW w:w="4788" w:type="dxa"/>
          </w:tcPr>
          <w:p w14:paraId="79326F82" w14:textId="77777777" w:rsidR="00063344" w:rsidRPr="00063344" w:rsidRDefault="00063344" w:rsidP="00F651F6">
            <w:pPr>
              <w:numPr>
                <w:ilvl w:val="0"/>
                <w:numId w:val="30"/>
              </w:numPr>
              <w:tabs>
                <w:tab w:val="left" w:pos="199"/>
                <w:tab w:val="left" w:pos="545"/>
              </w:tabs>
              <w:spacing w:after="0" w:line="240" w:lineRule="auto"/>
              <w:ind w:left="0" w:hanging="22"/>
              <w:jc w:val="both"/>
              <w:rPr>
                <w:rFonts w:ascii="Calibri" w:eastAsia="Calibri" w:hAnsi="Calibri" w:cs="Calibri"/>
                <w:kern w:val="0"/>
                <w14:ligatures w14:val="none"/>
              </w:rPr>
            </w:pPr>
            <w:r w:rsidRPr="00063344">
              <w:rPr>
                <w:rFonts w:ascii="Calibri" w:eastAsia="Calibri" w:hAnsi="Calibri" w:cs="Calibri"/>
                <w:kern w:val="0"/>
                <w14:ligatures w14:val="none"/>
              </w:rPr>
              <w:t>Mecanica aruncării arată bine, dar jucătorul continuă să rateze</w:t>
            </w:r>
          </w:p>
        </w:tc>
        <w:tc>
          <w:tcPr>
            <w:tcW w:w="4788" w:type="dxa"/>
          </w:tcPr>
          <w:p w14:paraId="1EECC703" w14:textId="77777777" w:rsidR="00063344" w:rsidRPr="00063344" w:rsidRDefault="00063344" w:rsidP="00F651F6">
            <w:pPr>
              <w:numPr>
                <w:ilvl w:val="0"/>
                <w:numId w:val="31"/>
              </w:numPr>
              <w:tabs>
                <w:tab w:val="left" w:pos="172"/>
              </w:tabs>
              <w:spacing w:after="0" w:line="240" w:lineRule="auto"/>
              <w:ind w:left="0" w:firstLine="9"/>
              <w:jc w:val="both"/>
              <w:rPr>
                <w:rFonts w:ascii="Calibri" w:eastAsia="Calibri" w:hAnsi="Calibri" w:cs="Calibri"/>
                <w:kern w:val="0"/>
                <w14:ligatures w14:val="none"/>
              </w:rPr>
            </w:pPr>
            <w:r w:rsidRPr="00063344">
              <w:rPr>
                <w:rFonts w:ascii="Calibri" w:eastAsia="Calibri" w:hAnsi="Calibri" w:cs="Calibri"/>
                <w:kern w:val="0"/>
                <w14:ligatures w14:val="none"/>
              </w:rPr>
              <w:t>Problema este probabil concentrarea</w:t>
            </w:r>
          </w:p>
        </w:tc>
      </w:tr>
    </w:tbl>
    <w:p w14:paraId="7700E410" w14:textId="77777777" w:rsidR="00063344" w:rsidRPr="00063344" w:rsidRDefault="00063344" w:rsidP="00063344">
      <w:pPr>
        <w:spacing w:after="0" w:line="240" w:lineRule="auto"/>
        <w:jc w:val="both"/>
        <w:rPr>
          <w:rFonts w:ascii="Calibri" w:eastAsia="Times New Roman" w:hAnsi="Calibri" w:cs="Calibri"/>
          <w:kern w:val="0"/>
          <w:sz w:val="22"/>
          <w:szCs w:val="22"/>
          <w14:ligatures w14:val="none"/>
        </w:rPr>
      </w:pPr>
    </w:p>
    <w:p w14:paraId="1A2F8458" w14:textId="77777777" w:rsidR="00A334D5" w:rsidRDefault="00063344" w:rsidP="00063344">
      <w:pPr>
        <w:widowControl w:val="0"/>
        <w:tabs>
          <w:tab w:val="left" w:pos="2295"/>
        </w:tabs>
        <w:autoSpaceDE w:val="0"/>
        <w:autoSpaceDN w:val="0"/>
        <w:spacing w:after="0" w:line="240" w:lineRule="auto"/>
        <w:ind w:right="735"/>
        <w:jc w:val="both"/>
        <w:rPr>
          <w:rFonts w:ascii="Calibri" w:eastAsia="Calibri" w:hAnsi="Calibri" w:cs="Calibri"/>
          <w:kern w:val="0"/>
          <w14:ligatures w14:val="none"/>
        </w:rPr>
      </w:pPr>
      <w:r w:rsidRPr="00063344">
        <w:rPr>
          <w:rFonts w:ascii="Calibri" w:eastAsia="Calibri" w:hAnsi="Calibri" w:cs="Calibri"/>
          <w:kern w:val="0"/>
          <w14:ligatures w14:val="none"/>
        </w:rPr>
        <w:br w:type="page"/>
      </w:r>
    </w:p>
    <w:p w14:paraId="6AB50530" w14:textId="77777777" w:rsidR="00A334D5" w:rsidRDefault="00A334D5" w:rsidP="00063344">
      <w:pPr>
        <w:widowControl w:val="0"/>
        <w:tabs>
          <w:tab w:val="left" w:pos="2295"/>
        </w:tabs>
        <w:autoSpaceDE w:val="0"/>
        <w:autoSpaceDN w:val="0"/>
        <w:spacing w:after="0" w:line="240" w:lineRule="auto"/>
        <w:ind w:right="735"/>
        <w:jc w:val="both"/>
        <w:rPr>
          <w:rFonts w:ascii="Calibri" w:eastAsia="Calibri" w:hAnsi="Calibri" w:cs="Calibri"/>
          <w:kern w:val="0"/>
          <w:sz w:val="28"/>
          <w:szCs w:val="28"/>
          <w14:ligatures w14:val="none"/>
        </w:rPr>
      </w:pPr>
    </w:p>
    <w:p w14:paraId="6A81FC01" w14:textId="2BF4D5A6" w:rsidR="00EE5B57" w:rsidRDefault="00A334D5" w:rsidP="009029C0">
      <w:pPr>
        <w:widowControl w:val="0"/>
        <w:pBdr>
          <w:top w:val="single" w:sz="4" w:space="1" w:color="auto"/>
          <w:left w:val="single" w:sz="4" w:space="4" w:color="auto"/>
          <w:bottom w:val="single" w:sz="4" w:space="1" w:color="auto"/>
          <w:right w:val="single" w:sz="4" w:space="4" w:color="auto"/>
        </w:pBdr>
        <w:shd w:val="clear" w:color="auto" w:fill="00B0F0"/>
        <w:tabs>
          <w:tab w:val="left" w:pos="2295"/>
        </w:tabs>
        <w:autoSpaceDE w:val="0"/>
        <w:autoSpaceDN w:val="0"/>
        <w:spacing w:after="0" w:line="240" w:lineRule="auto"/>
        <w:ind w:right="735"/>
        <w:jc w:val="center"/>
        <w:rPr>
          <w:rFonts w:ascii="Calibri" w:eastAsia="Calibri" w:hAnsi="Calibri" w:cs="Calibri"/>
          <w:b/>
          <w:bCs/>
          <w:kern w:val="0"/>
          <w:sz w:val="28"/>
          <w:szCs w:val="28"/>
          <w14:ligatures w14:val="none"/>
        </w:rPr>
      </w:pPr>
      <w:r w:rsidRPr="00A334D5">
        <w:rPr>
          <w:rFonts w:ascii="Calibri" w:eastAsia="Calibri" w:hAnsi="Calibri" w:cs="Calibri"/>
          <w:b/>
          <w:bCs/>
          <w:kern w:val="0"/>
          <w:sz w:val="28"/>
          <w:szCs w:val="28"/>
          <w14:ligatures w14:val="none"/>
        </w:rPr>
        <w:t>POZIȚIA CORECTĂ</w:t>
      </w:r>
    </w:p>
    <w:p w14:paraId="1614FBF7" w14:textId="77777777" w:rsidR="00A334D5" w:rsidRDefault="00A334D5" w:rsidP="00A334D5">
      <w:pPr>
        <w:widowControl w:val="0"/>
        <w:tabs>
          <w:tab w:val="left" w:pos="2295"/>
        </w:tabs>
        <w:autoSpaceDE w:val="0"/>
        <w:autoSpaceDN w:val="0"/>
        <w:spacing w:after="0" w:line="240" w:lineRule="auto"/>
        <w:ind w:right="735"/>
        <w:jc w:val="center"/>
        <w:rPr>
          <w:rFonts w:ascii="Calibri" w:eastAsia="Calibri" w:hAnsi="Calibri" w:cs="Calibri"/>
          <w:b/>
          <w:bCs/>
          <w:kern w:val="0"/>
          <w:sz w:val="28"/>
          <w:szCs w:val="28"/>
          <w14:ligatures w14:val="none"/>
        </w:rPr>
      </w:pPr>
    </w:p>
    <w:p w14:paraId="45843EE4" w14:textId="77777777" w:rsidR="00E66E9C" w:rsidRDefault="00E66E9C" w:rsidP="00E66E9C">
      <w:pPr>
        <w:pStyle w:val="NormalWeb"/>
      </w:pPr>
      <w:r>
        <w:rPr>
          <w:noProof/>
        </w:rPr>
        <w:drawing>
          <wp:inline distT="0" distB="0" distL="0" distR="0" wp14:anchorId="7D6D81E6" wp14:editId="77441732">
            <wp:extent cx="7045027" cy="2918460"/>
            <wp:effectExtent l="0" t="0" r="3810" b="0"/>
            <wp:docPr id="626472191" name="Imagine 1" descr="O imagine care conține schiță, desen, Schiță, clipar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472191" name="Imagine 1" descr="O imagine care conține schiță, desen, Schiță, clipart&#10;&#10;Descriere generată automa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82466" cy="2933969"/>
                    </a:xfrm>
                    <a:prstGeom prst="rect">
                      <a:avLst/>
                    </a:prstGeom>
                    <a:noFill/>
                    <a:ln>
                      <a:noFill/>
                    </a:ln>
                  </pic:spPr>
                </pic:pic>
              </a:graphicData>
            </a:graphic>
          </wp:inline>
        </w:drawing>
      </w:r>
    </w:p>
    <w:p w14:paraId="50F449D9" w14:textId="77777777" w:rsidR="00EF23E2" w:rsidRDefault="00EF23E2" w:rsidP="00EF23E2">
      <w:pPr>
        <w:pStyle w:val="NormalWeb"/>
      </w:pPr>
      <w:r>
        <w:rPr>
          <w:noProof/>
        </w:rPr>
        <w:drawing>
          <wp:inline distT="0" distB="0" distL="0" distR="0" wp14:anchorId="46C1EEAF" wp14:editId="63CF3E2F">
            <wp:extent cx="7018020" cy="4449445"/>
            <wp:effectExtent l="0" t="0" r="0" b="8255"/>
            <wp:docPr id="417114703" name="Imagine 2" descr="O imagine care conține text, desen animat, minge, basch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14703" name="Imagine 2" descr="O imagine care conține text, desen animat, minge, baschet&#10;&#10;Descriere generată automa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033933" cy="4459534"/>
                    </a:xfrm>
                    <a:prstGeom prst="rect">
                      <a:avLst/>
                    </a:prstGeom>
                    <a:noFill/>
                    <a:ln>
                      <a:noFill/>
                    </a:ln>
                  </pic:spPr>
                </pic:pic>
              </a:graphicData>
            </a:graphic>
          </wp:inline>
        </w:drawing>
      </w:r>
    </w:p>
    <w:p w14:paraId="721E5400" w14:textId="77777777" w:rsidR="00123337" w:rsidRDefault="00123337" w:rsidP="00123337">
      <w:pPr>
        <w:pStyle w:val="NormalWeb"/>
      </w:pPr>
      <w:r>
        <w:rPr>
          <w:noProof/>
        </w:rPr>
        <w:lastRenderedPageBreak/>
        <w:drawing>
          <wp:inline distT="0" distB="0" distL="0" distR="0" wp14:anchorId="10897033" wp14:editId="7CA9F5D4">
            <wp:extent cx="7065645" cy="3730838"/>
            <wp:effectExtent l="0" t="0" r="1905" b="3175"/>
            <wp:docPr id="4" name="Imagine 3" descr="O imagine care conține schiță, alb, clipart, desen anim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ine 3" descr="O imagine care conține schiță, alb, clipart, desen animat&#10;&#10;Descriere generată automa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128960" cy="3764270"/>
                    </a:xfrm>
                    <a:prstGeom prst="rect">
                      <a:avLst/>
                    </a:prstGeom>
                    <a:noFill/>
                    <a:ln>
                      <a:noFill/>
                    </a:ln>
                  </pic:spPr>
                </pic:pic>
              </a:graphicData>
            </a:graphic>
          </wp:inline>
        </w:drawing>
      </w:r>
    </w:p>
    <w:p w14:paraId="47E68E59" w14:textId="77777777" w:rsidR="001907B8" w:rsidRDefault="001907B8" w:rsidP="001907B8">
      <w:pPr>
        <w:pStyle w:val="NormalWeb"/>
      </w:pPr>
      <w:r>
        <w:rPr>
          <w:noProof/>
        </w:rPr>
        <w:drawing>
          <wp:inline distT="0" distB="0" distL="0" distR="0" wp14:anchorId="72EFBAEE" wp14:editId="7B67D65A">
            <wp:extent cx="7107966" cy="3786417"/>
            <wp:effectExtent l="0" t="0" r="0" b="5080"/>
            <wp:docPr id="183839095" name="Imagine 4" descr="O imagine care conține schiță, Schiță, desen, încheie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9095" name="Imagine 4" descr="O imagine care conține schiță, Schiță, desen, încheietură&#10;&#10;Descriere generată automa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35971" cy="3801335"/>
                    </a:xfrm>
                    <a:prstGeom prst="rect">
                      <a:avLst/>
                    </a:prstGeom>
                    <a:noFill/>
                    <a:ln>
                      <a:noFill/>
                    </a:ln>
                  </pic:spPr>
                </pic:pic>
              </a:graphicData>
            </a:graphic>
          </wp:inline>
        </w:drawing>
      </w:r>
    </w:p>
    <w:p w14:paraId="7524DBC9" w14:textId="77777777" w:rsidR="00A334D5" w:rsidRDefault="00A334D5"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183FEC60" w14:textId="77777777" w:rsidR="001907B8" w:rsidRDefault="001907B8"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4AA42138" w14:textId="77777777" w:rsidR="001907B8" w:rsidRDefault="001907B8"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531DC4AA" w14:textId="77777777" w:rsidR="008C219E" w:rsidRDefault="008C219E" w:rsidP="008C219E">
      <w:pPr>
        <w:pStyle w:val="NormalWeb"/>
      </w:pPr>
      <w:r>
        <w:rPr>
          <w:noProof/>
        </w:rPr>
        <w:lastRenderedPageBreak/>
        <w:drawing>
          <wp:inline distT="0" distB="0" distL="0" distR="0" wp14:anchorId="380E8161" wp14:editId="5A5AA356">
            <wp:extent cx="7110325" cy="3764070"/>
            <wp:effectExtent l="0" t="0" r="0" b="8255"/>
            <wp:docPr id="428804223" name="Imagine 5" descr="O imagine care conține schiță, desen, Schiță,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04223" name="Imagine 5" descr="O imagine care conține schiță, desen, Schiță, text&#10;&#10;Descriere generată automa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146991" cy="3783480"/>
                    </a:xfrm>
                    <a:prstGeom prst="rect">
                      <a:avLst/>
                    </a:prstGeom>
                    <a:noFill/>
                    <a:ln>
                      <a:noFill/>
                    </a:ln>
                  </pic:spPr>
                </pic:pic>
              </a:graphicData>
            </a:graphic>
          </wp:inline>
        </w:drawing>
      </w:r>
    </w:p>
    <w:p w14:paraId="3B96D985" w14:textId="77777777" w:rsidR="00F13D75" w:rsidRDefault="00F13D75" w:rsidP="00F13D75">
      <w:pPr>
        <w:pStyle w:val="NormalWeb"/>
      </w:pPr>
      <w:r>
        <w:rPr>
          <w:noProof/>
        </w:rPr>
        <w:drawing>
          <wp:inline distT="0" distB="0" distL="0" distR="0" wp14:anchorId="25238A5A" wp14:editId="04AE3349">
            <wp:extent cx="7061835" cy="3755663"/>
            <wp:effectExtent l="0" t="0" r="5715" b="0"/>
            <wp:docPr id="8" name="Imagine 7" descr="O imagine care conține schiță, desen, artă, schel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ine 7" descr="O imagine care conține schiță, desen, artă, schelet&#10;&#10;Descriere generată automa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080982" cy="3765846"/>
                    </a:xfrm>
                    <a:prstGeom prst="rect">
                      <a:avLst/>
                    </a:prstGeom>
                    <a:noFill/>
                    <a:ln>
                      <a:noFill/>
                    </a:ln>
                  </pic:spPr>
                </pic:pic>
              </a:graphicData>
            </a:graphic>
          </wp:inline>
        </w:drawing>
      </w:r>
    </w:p>
    <w:p w14:paraId="7DD8BBA6" w14:textId="77777777" w:rsidR="001907B8" w:rsidRDefault="001907B8"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24714349" w14:textId="77777777" w:rsidR="0093279D" w:rsidRDefault="0093279D"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31AFA8A6" w14:textId="77777777" w:rsidR="0093279D" w:rsidRDefault="0093279D"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19D4A872" w14:textId="77777777" w:rsidR="0093279D" w:rsidRDefault="0093279D"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336786EE" w14:textId="77777777" w:rsidR="00DA6360" w:rsidRDefault="00DA6360" w:rsidP="00DA6360">
      <w:pPr>
        <w:pStyle w:val="NormalWeb"/>
      </w:pPr>
      <w:r>
        <w:rPr>
          <w:noProof/>
        </w:rPr>
        <w:drawing>
          <wp:inline distT="0" distB="0" distL="0" distR="0" wp14:anchorId="25B02258" wp14:editId="42EC31C9">
            <wp:extent cx="7117080" cy="3761725"/>
            <wp:effectExtent l="0" t="0" r="7620" b="0"/>
            <wp:docPr id="9" name="Imagine 8" descr="O imagine care conține schiță, desen, Schiță, 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ine 8" descr="O imagine care conține schiță, desen, Schiță, artă&#10;&#10;Descriere generată automa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144309" cy="3776117"/>
                    </a:xfrm>
                    <a:prstGeom prst="rect">
                      <a:avLst/>
                    </a:prstGeom>
                    <a:noFill/>
                    <a:ln>
                      <a:noFill/>
                    </a:ln>
                  </pic:spPr>
                </pic:pic>
              </a:graphicData>
            </a:graphic>
          </wp:inline>
        </w:drawing>
      </w:r>
    </w:p>
    <w:p w14:paraId="02E3F328" w14:textId="77777777" w:rsidR="0093279D" w:rsidRDefault="0093279D"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3A346DF3"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059AC61E"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64D29984"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1C5157DB"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7102ED32"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2F63F27D"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3118BFB6"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3C7FC8D4"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26F8C692"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1A43046C"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573F4230"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5E211E0F"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6A792B2A"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6F38F8A7"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04036D63"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09DDAEE7"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3A60502D"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7A2C0E36" w14:textId="77777777" w:rsidR="008D7C49" w:rsidRDefault="008D7C49" w:rsidP="00A334D5">
      <w:pPr>
        <w:widowControl w:val="0"/>
        <w:tabs>
          <w:tab w:val="left" w:pos="2295"/>
        </w:tabs>
        <w:autoSpaceDE w:val="0"/>
        <w:autoSpaceDN w:val="0"/>
        <w:spacing w:after="0" w:line="240" w:lineRule="auto"/>
        <w:ind w:right="735"/>
        <w:jc w:val="center"/>
        <w:rPr>
          <w:rFonts w:ascii="Calibri" w:hAnsi="Calibri" w:cs="Calibri"/>
          <w:b/>
          <w:bCs/>
          <w:sz w:val="28"/>
          <w:szCs w:val="28"/>
        </w:rPr>
      </w:pPr>
    </w:p>
    <w:p w14:paraId="5B658B88" w14:textId="58E3F737" w:rsidR="00C150D3" w:rsidRDefault="00C150D3" w:rsidP="00C150D3">
      <w:pPr>
        <w:widowControl w:val="0"/>
        <w:pBdr>
          <w:top w:val="single" w:sz="4" w:space="1" w:color="auto"/>
          <w:left w:val="single" w:sz="4" w:space="4" w:color="auto"/>
          <w:bottom w:val="single" w:sz="4" w:space="1" w:color="auto"/>
          <w:right w:val="single" w:sz="4" w:space="4" w:color="auto"/>
        </w:pBdr>
        <w:shd w:val="clear" w:color="auto" w:fill="00B0F0"/>
        <w:tabs>
          <w:tab w:val="left" w:pos="2295"/>
        </w:tabs>
        <w:autoSpaceDE w:val="0"/>
        <w:autoSpaceDN w:val="0"/>
        <w:spacing w:after="0" w:line="240" w:lineRule="auto"/>
        <w:ind w:right="735"/>
        <w:jc w:val="center"/>
        <w:rPr>
          <w:rFonts w:ascii="Calibri" w:hAnsi="Calibri" w:cs="Calibri"/>
          <w:b/>
          <w:bCs/>
          <w:sz w:val="28"/>
          <w:szCs w:val="28"/>
        </w:rPr>
      </w:pPr>
      <w:r>
        <w:rPr>
          <w:rFonts w:ascii="Calibri" w:hAnsi="Calibri" w:cs="Calibri"/>
          <w:b/>
          <w:bCs/>
          <w:sz w:val="28"/>
          <w:szCs w:val="28"/>
        </w:rPr>
        <w:lastRenderedPageBreak/>
        <w:t>CUM TINEM MINGEA CORECT</w:t>
      </w:r>
    </w:p>
    <w:p w14:paraId="755836C2" w14:textId="77777777" w:rsidR="00C150D3" w:rsidRPr="00C150D3" w:rsidRDefault="00C150D3" w:rsidP="00C150D3">
      <w:pPr>
        <w:rPr>
          <w:rFonts w:ascii="Calibri" w:hAnsi="Calibri" w:cs="Calibri"/>
          <w:sz w:val="28"/>
          <w:szCs w:val="28"/>
        </w:rPr>
      </w:pPr>
    </w:p>
    <w:p w14:paraId="0C9B9949" w14:textId="77777777" w:rsidR="00B87B20" w:rsidRDefault="00B87B20" w:rsidP="004970F4">
      <w:pPr>
        <w:pStyle w:val="NormalWeb"/>
      </w:pPr>
    </w:p>
    <w:p w14:paraId="6180274A" w14:textId="77777777" w:rsidR="00B87B20" w:rsidRDefault="00B87B20" w:rsidP="004970F4">
      <w:pPr>
        <w:pStyle w:val="NormalWeb"/>
      </w:pPr>
    </w:p>
    <w:p w14:paraId="037C9AA7" w14:textId="485434F3" w:rsidR="004970F4" w:rsidRDefault="004970F4" w:rsidP="004970F4">
      <w:pPr>
        <w:pStyle w:val="NormalWeb"/>
      </w:pPr>
      <w:r>
        <w:rPr>
          <w:noProof/>
        </w:rPr>
        <w:drawing>
          <wp:inline distT="0" distB="0" distL="0" distR="0" wp14:anchorId="5E45BB21" wp14:editId="33088240">
            <wp:extent cx="7101840" cy="1572726"/>
            <wp:effectExtent l="0" t="0" r="3810" b="8890"/>
            <wp:docPr id="10" name="Imagine 9" descr="O imagine care conține schiță, desen, Artă de copii,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ine 9" descr="O imagine care conține schiță, desen, Artă de copii, ilustrație&#10;&#10;Descriere generată automa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227651" cy="1600587"/>
                    </a:xfrm>
                    <a:prstGeom prst="rect">
                      <a:avLst/>
                    </a:prstGeom>
                    <a:noFill/>
                    <a:ln>
                      <a:noFill/>
                    </a:ln>
                  </pic:spPr>
                </pic:pic>
              </a:graphicData>
            </a:graphic>
          </wp:inline>
        </w:drawing>
      </w:r>
    </w:p>
    <w:p w14:paraId="61D3D771" w14:textId="77777777" w:rsidR="00B87B20" w:rsidRDefault="00B87B20" w:rsidP="00B87B20">
      <w:pPr>
        <w:pStyle w:val="NormalWeb"/>
      </w:pPr>
      <w:r>
        <w:rPr>
          <w:noProof/>
        </w:rPr>
        <w:drawing>
          <wp:inline distT="0" distB="0" distL="0" distR="0" wp14:anchorId="16FCFC52" wp14:editId="34A30F72">
            <wp:extent cx="7109092" cy="3794743"/>
            <wp:effectExtent l="0" t="0" r="0" b="0"/>
            <wp:docPr id="11" name="Imagine 10" descr="O imagine care conține schiță, desen, Schiță,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ine 10" descr="O imagine care conține schiță, desen, Schiță, ilustrație&#10;&#10;Descriere generată automa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133128" cy="3807573"/>
                    </a:xfrm>
                    <a:prstGeom prst="rect">
                      <a:avLst/>
                    </a:prstGeom>
                    <a:noFill/>
                    <a:ln>
                      <a:noFill/>
                    </a:ln>
                  </pic:spPr>
                </pic:pic>
              </a:graphicData>
            </a:graphic>
          </wp:inline>
        </w:drawing>
      </w:r>
    </w:p>
    <w:p w14:paraId="013AFD80" w14:textId="79ED377B" w:rsidR="00C150D3" w:rsidRDefault="00C150D3" w:rsidP="00C150D3">
      <w:pPr>
        <w:tabs>
          <w:tab w:val="left" w:pos="996"/>
        </w:tabs>
        <w:rPr>
          <w:rFonts w:ascii="Calibri" w:hAnsi="Calibri" w:cs="Calibri"/>
          <w:sz w:val="28"/>
          <w:szCs w:val="28"/>
        </w:rPr>
      </w:pPr>
    </w:p>
    <w:p w14:paraId="486DA5A2" w14:textId="77777777" w:rsidR="00B87B20" w:rsidRDefault="00B87B20" w:rsidP="00C150D3">
      <w:pPr>
        <w:tabs>
          <w:tab w:val="left" w:pos="996"/>
        </w:tabs>
        <w:rPr>
          <w:rFonts w:ascii="Calibri" w:hAnsi="Calibri" w:cs="Calibri"/>
          <w:sz w:val="28"/>
          <w:szCs w:val="28"/>
        </w:rPr>
      </w:pPr>
    </w:p>
    <w:p w14:paraId="63EFE021" w14:textId="77777777" w:rsidR="00B87B20" w:rsidRDefault="00B87B20" w:rsidP="00C150D3">
      <w:pPr>
        <w:tabs>
          <w:tab w:val="left" w:pos="996"/>
        </w:tabs>
        <w:rPr>
          <w:rFonts w:ascii="Calibri" w:hAnsi="Calibri" w:cs="Calibri"/>
          <w:sz w:val="28"/>
          <w:szCs w:val="28"/>
        </w:rPr>
      </w:pPr>
    </w:p>
    <w:p w14:paraId="47A1117A" w14:textId="77777777" w:rsidR="00B87B20" w:rsidRDefault="00B87B20" w:rsidP="00C150D3">
      <w:pPr>
        <w:tabs>
          <w:tab w:val="left" w:pos="996"/>
        </w:tabs>
        <w:rPr>
          <w:rFonts w:ascii="Calibri" w:hAnsi="Calibri" w:cs="Calibri"/>
          <w:sz w:val="28"/>
          <w:szCs w:val="28"/>
        </w:rPr>
      </w:pPr>
    </w:p>
    <w:p w14:paraId="69ED6F83" w14:textId="77777777" w:rsidR="00B87B20" w:rsidRDefault="00B87B20" w:rsidP="00C150D3">
      <w:pPr>
        <w:tabs>
          <w:tab w:val="left" w:pos="996"/>
        </w:tabs>
        <w:rPr>
          <w:rFonts w:ascii="Calibri" w:hAnsi="Calibri" w:cs="Calibri"/>
          <w:sz w:val="28"/>
          <w:szCs w:val="28"/>
        </w:rPr>
      </w:pPr>
    </w:p>
    <w:p w14:paraId="1742ECD3" w14:textId="77777777" w:rsidR="00FA51A4" w:rsidRDefault="00FA51A4" w:rsidP="00FA51A4">
      <w:pPr>
        <w:pStyle w:val="NormalWeb"/>
      </w:pPr>
      <w:r>
        <w:rPr>
          <w:noProof/>
        </w:rPr>
        <w:drawing>
          <wp:inline distT="0" distB="0" distL="0" distR="0" wp14:anchorId="7D841804" wp14:editId="2C6226CB">
            <wp:extent cx="7131685" cy="3804065"/>
            <wp:effectExtent l="0" t="0" r="0" b="6350"/>
            <wp:docPr id="13" name="Imagine 12" descr="O imagine care conține schiță, desen, clipart,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ine 12" descr="O imagine care conține schiță, desen, clipart, Schiță&#10;&#10;Descriere generată automa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159866" cy="3819097"/>
                    </a:xfrm>
                    <a:prstGeom prst="rect">
                      <a:avLst/>
                    </a:prstGeom>
                    <a:noFill/>
                    <a:ln>
                      <a:noFill/>
                    </a:ln>
                  </pic:spPr>
                </pic:pic>
              </a:graphicData>
            </a:graphic>
          </wp:inline>
        </w:drawing>
      </w:r>
    </w:p>
    <w:p w14:paraId="7FAFDFD5" w14:textId="77777777" w:rsidR="000D3517" w:rsidRDefault="000D3517" w:rsidP="000D3517">
      <w:pPr>
        <w:pStyle w:val="NormalWeb"/>
      </w:pPr>
      <w:r>
        <w:rPr>
          <w:noProof/>
        </w:rPr>
        <w:drawing>
          <wp:inline distT="0" distB="0" distL="0" distR="0" wp14:anchorId="192AEC43" wp14:editId="6FBAA2D6">
            <wp:extent cx="7220176" cy="3850005"/>
            <wp:effectExtent l="0" t="0" r="0" b="0"/>
            <wp:docPr id="14" name="Imagine 13" descr="O imagine care conține schiță, desen, clipart,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ine 13" descr="O imagine care conține schiță, desen, clipart, Schiță&#10;&#10;Descriere generată automa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241251" cy="3861243"/>
                    </a:xfrm>
                    <a:prstGeom prst="rect">
                      <a:avLst/>
                    </a:prstGeom>
                    <a:noFill/>
                    <a:ln>
                      <a:noFill/>
                    </a:ln>
                  </pic:spPr>
                </pic:pic>
              </a:graphicData>
            </a:graphic>
          </wp:inline>
        </w:drawing>
      </w:r>
    </w:p>
    <w:p w14:paraId="267DB4F9" w14:textId="77777777" w:rsidR="00EC7718" w:rsidRDefault="00EC7718" w:rsidP="00EC7718">
      <w:pPr>
        <w:pStyle w:val="NormalWeb"/>
      </w:pPr>
      <w:r>
        <w:rPr>
          <w:noProof/>
        </w:rPr>
        <w:lastRenderedPageBreak/>
        <w:drawing>
          <wp:inline distT="0" distB="0" distL="0" distR="0" wp14:anchorId="3F948A66" wp14:editId="06D08F08">
            <wp:extent cx="7078345" cy="3927735"/>
            <wp:effectExtent l="0" t="0" r="8255" b="0"/>
            <wp:docPr id="15" name="Imagine 14" descr="O imagine care conține schiță, desen, clipar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ine 14" descr="O imagine care conține schiță, desen, clipart, ilustrație&#10;&#10;Descriere generată automa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096710" cy="3937926"/>
                    </a:xfrm>
                    <a:prstGeom prst="rect">
                      <a:avLst/>
                    </a:prstGeom>
                    <a:noFill/>
                    <a:ln>
                      <a:noFill/>
                    </a:ln>
                  </pic:spPr>
                </pic:pic>
              </a:graphicData>
            </a:graphic>
          </wp:inline>
        </w:drawing>
      </w:r>
    </w:p>
    <w:p w14:paraId="53D86B4D" w14:textId="77777777" w:rsidR="00552F1E" w:rsidRDefault="00552F1E" w:rsidP="00552F1E">
      <w:pPr>
        <w:pStyle w:val="NormalWeb"/>
      </w:pPr>
      <w:r>
        <w:rPr>
          <w:noProof/>
        </w:rPr>
        <w:drawing>
          <wp:inline distT="0" distB="0" distL="0" distR="0" wp14:anchorId="30994775" wp14:editId="3C9A5733">
            <wp:extent cx="7162800" cy="4007757"/>
            <wp:effectExtent l="0" t="0" r="0" b="0"/>
            <wp:docPr id="16" name="Imagine 15" descr="O imagine care conține clipart, baschet, schiță, desen&#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ine 15" descr="O imagine care conține clipart, baschet, schiță, desen&#10;&#10;Descriere generată automa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179524" cy="4017115"/>
                    </a:xfrm>
                    <a:prstGeom prst="rect">
                      <a:avLst/>
                    </a:prstGeom>
                    <a:noFill/>
                    <a:ln>
                      <a:noFill/>
                    </a:ln>
                  </pic:spPr>
                </pic:pic>
              </a:graphicData>
            </a:graphic>
          </wp:inline>
        </w:drawing>
      </w:r>
    </w:p>
    <w:p w14:paraId="14E36614" w14:textId="77777777" w:rsidR="00B87B20" w:rsidRDefault="00B87B20" w:rsidP="00C150D3">
      <w:pPr>
        <w:tabs>
          <w:tab w:val="left" w:pos="996"/>
        </w:tabs>
        <w:rPr>
          <w:rFonts w:ascii="Calibri" w:hAnsi="Calibri" w:cs="Calibri"/>
          <w:sz w:val="28"/>
          <w:szCs w:val="28"/>
        </w:rPr>
      </w:pPr>
    </w:p>
    <w:p w14:paraId="17D39EB0" w14:textId="77777777" w:rsidR="00362749" w:rsidRDefault="00362749" w:rsidP="00362749">
      <w:pPr>
        <w:pStyle w:val="NormalWeb"/>
      </w:pPr>
      <w:r>
        <w:rPr>
          <w:noProof/>
        </w:rPr>
        <w:lastRenderedPageBreak/>
        <w:drawing>
          <wp:inline distT="0" distB="0" distL="0" distR="0" wp14:anchorId="2C7B8B79" wp14:editId="1ACF1BE2">
            <wp:extent cx="7101813" cy="3987165"/>
            <wp:effectExtent l="0" t="0" r="4445" b="0"/>
            <wp:docPr id="17" name="Imagine 16" descr="O imagine care conține schiță, desen, clipart,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ine 16" descr="O imagine care conține schiță, desen, clipart, Schiță&#10;&#10;Descriere generată automa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115478" cy="3994837"/>
                    </a:xfrm>
                    <a:prstGeom prst="rect">
                      <a:avLst/>
                    </a:prstGeom>
                    <a:noFill/>
                    <a:ln>
                      <a:noFill/>
                    </a:ln>
                  </pic:spPr>
                </pic:pic>
              </a:graphicData>
            </a:graphic>
          </wp:inline>
        </w:drawing>
      </w:r>
    </w:p>
    <w:p w14:paraId="5668C587" w14:textId="77777777" w:rsidR="00BA2F6E" w:rsidRDefault="00BA2F6E" w:rsidP="00BA2F6E">
      <w:pPr>
        <w:pStyle w:val="NormalWeb"/>
      </w:pPr>
      <w:r>
        <w:rPr>
          <w:noProof/>
        </w:rPr>
        <w:drawing>
          <wp:inline distT="0" distB="0" distL="0" distR="0" wp14:anchorId="0C6EA4B0" wp14:editId="03C40AB9">
            <wp:extent cx="7151249" cy="3977640"/>
            <wp:effectExtent l="0" t="0" r="0" b="3810"/>
            <wp:docPr id="19" name="Imagine 18" descr="O imagine care conține schiță, clipart, desen,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ine 18" descr="O imagine care conține schiță, clipart, desen, ilustrație&#10;&#10;Descriere generată automa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163147" cy="3984258"/>
                    </a:xfrm>
                    <a:prstGeom prst="rect">
                      <a:avLst/>
                    </a:prstGeom>
                    <a:noFill/>
                    <a:ln>
                      <a:noFill/>
                    </a:ln>
                  </pic:spPr>
                </pic:pic>
              </a:graphicData>
            </a:graphic>
          </wp:inline>
        </w:drawing>
      </w:r>
    </w:p>
    <w:p w14:paraId="4C1F8C36" w14:textId="77777777" w:rsidR="00362749" w:rsidRDefault="00362749" w:rsidP="00C150D3">
      <w:pPr>
        <w:tabs>
          <w:tab w:val="left" w:pos="996"/>
        </w:tabs>
        <w:rPr>
          <w:rFonts w:ascii="Calibri" w:hAnsi="Calibri" w:cs="Calibri"/>
          <w:sz w:val="28"/>
          <w:szCs w:val="28"/>
        </w:rPr>
      </w:pPr>
    </w:p>
    <w:p w14:paraId="204E7430" w14:textId="77777777" w:rsidR="00BA2F6E" w:rsidRDefault="00BA2F6E" w:rsidP="00C150D3">
      <w:pPr>
        <w:tabs>
          <w:tab w:val="left" w:pos="996"/>
        </w:tabs>
        <w:rPr>
          <w:rFonts w:ascii="Calibri" w:hAnsi="Calibri" w:cs="Calibri"/>
          <w:sz w:val="28"/>
          <w:szCs w:val="28"/>
        </w:rPr>
      </w:pPr>
    </w:p>
    <w:p w14:paraId="72299488" w14:textId="77777777" w:rsidR="00074CC3" w:rsidRDefault="00074CC3" w:rsidP="00C150D3">
      <w:pPr>
        <w:tabs>
          <w:tab w:val="left" w:pos="996"/>
        </w:tabs>
        <w:rPr>
          <w:rFonts w:ascii="Calibri" w:hAnsi="Calibri" w:cs="Calibri"/>
          <w:sz w:val="28"/>
          <w:szCs w:val="28"/>
        </w:rPr>
      </w:pPr>
    </w:p>
    <w:p w14:paraId="67237CE1" w14:textId="77777777" w:rsidR="00DA6E38" w:rsidRDefault="00DA6E38" w:rsidP="00C150D3">
      <w:pPr>
        <w:tabs>
          <w:tab w:val="left" w:pos="996"/>
        </w:tabs>
        <w:rPr>
          <w:rFonts w:ascii="Calibri" w:hAnsi="Calibri" w:cs="Calibri"/>
          <w:sz w:val="28"/>
          <w:szCs w:val="28"/>
        </w:rPr>
      </w:pPr>
    </w:p>
    <w:p w14:paraId="746A6600" w14:textId="77777777" w:rsidR="00DA6E38" w:rsidRDefault="00DA6E38" w:rsidP="00DA6E38">
      <w:pPr>
        <w:pStyle w:val="NormalWeb"/>
      </w:pPr>
      <w:r>
        <w:rPr>
          <w:noProof/>
        </w:rPr>
        <w:drawing>
          <wp:inline distT="0" distB="0" distL="0" distR="0" wp14:anchorId="30D7FA59" wp14:editId="415F633E">
            <wp:extent cx="7107160" cy="5196840"/>
            <wp:effectExtent l="0" t="0" r="0" b="3810"/>
            <wp:docPr id="20" name="Imagine 19" descr="O imagine care conține text, desen animat, diagram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ine 19" descr="O imagine care conține text, desen animat, diagramă&#10;&#10;Descriere generată automa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124947" cy="5209846"/>
                    </a:xfrm>
                    <a:prstGeom prst="rect">
                      <a:avLst/>
                    </a:prstGeom>
                    <a:noFill/>
                    <a:ln>
                      <a:noFill/>
                    </a:ln>
                  </pic:spPr>
                </pic:pic>
              </a:graphicData>
            </a:graphic>
          </wp:inline>
        </w:drawing>
      </w:r>
    </w:p>
    <w:p w14:paraId="1660A3EA" w14:textId="77777777" w:rsidR="00DA6E38" w:rsidRDefault="00DA6E38" w:rsidP="00C150D3">
      <w:pPr>
        <w:tabs>
          <w:tab w:val="left" w:pos="996"/>
        </w:tabs>
        <w:rPr>
          <w:rFonts w:ascii="Calibri" w:hAnsi="Calibri" w:cs="Calibri"/>
          <w:sz w:val="28"/>
          <w:szCs w:val="28"/>
        </w:rPr>
      </w:pPr>
    </w:p>
    <w:p w14:paraId="60A2D7FA" w14:textId="77777777" w:rsidR="00074CC3" w:rsidRDefault="00074CC3" w:rsidP="00C150D3">
      <w:pPr>
        <w:tabs>
          <w:tab w:val="left" w:pos="996"/>
        </w:tabs>
        <w:rPr>
          <w:rFonts w:ascii="Calibri" w:hAnsi="Calibri" w:cs="Calibri"/>
          <w:sz w:val="28"/>
          <w:szCs w:val="28"/>
        </w:rPr>
      </w:pPr>
    </w:p>
    <w:p w14:paraId="77FF6BC0" w14:textId="77777777" w:rsidR="00074CC3" w:rsidRDefault="00074CC3" w:rsidP="00C150D3">
      <w:pPr>
        <w:tabs>
          <w:tab w:val="left" w:pos="996"/>
        </w:tabs>
        <w:rPr>
          <w:rFonts w:ascii="Calibri" w:hAnsi="Calibri" w:cs="Calibri"/>
          <w:sz w:val="28"/>
          <w:szCs w:val="28"/>
        </w:rPr>
      </w:pPr>
    </w:p>
    <w:p w14:paraId="49F54418" w14:textId="77777777" w:rsidR="00074CC3" w:rsidRDefault="00074CC3" w:rsidP="00C150D3">
      <w:pPr>
        <w:tabs>
          <w:tab w:val="left" w:pos="996"/>
        </w:tabs>
        <w:rPr>
          <w:rFonts w:ascii="Calibri" w:hAnsi="Calibri" w:cs="Calibri"/>
          <w:sz w:val="28"/>
          <w:szCs w:val="28"/>
        </w:rPr>
      </w:pPr>
    </w:p>
    <w:p w14:paraId="450148C3" w14:textId="77777777" w:rsidR="00074CC3" w:rsidRDefault="00074CC3" w:rsidP="00C150D3">
      <w:pPr>
        <w:tabs>
          <w:tab w:val="left" w:pos="996"/>
        </w:tabs>
        <w:rPr>
          <w:rFonts w:ascii="Calibri" w:hAnsi="Calibri" w:cs="Calibri"/>
          <w:sz w:val="28"/>
          <w:szCs w:val="28"/>
        </w:rPr>
      </w:pPr>
    </w:p>
    <w:p w14:paraId="1269FE2F" w14:textId="77777777" w:rsidR="00074CC3" w:rsidRDefault="00074CC3" w:rsidP="00C150D3">
      <w:pPr>
        <w:tabs>
          <w:tab w:val="left" w:pos="996"/>
        </w:tabs>
        <w:rPr>
          <w:rFonts w:ascii="Calibri" w:hAnsi="Calibri" w:cs="Calibri"/>
          <w:sz w:val="28"/>
          <w:szCs w:val="28"/>
        </w:rPr>
      </w:pPr>
    </w:p>
    <w:p w14:paraId="19F527BB" w14:textId="46121284" w:rsidR="00074CC3" w:rsidRPr="004B11A7" w:rsidRDefault="004B11A7" w:rsidP="004B11A7">
      <w:pPr>
        <w:pBdr>
          <w:top w:val="single" w:sz="4" w:space="1" w:color="auto"/>
          <w:left w:val="single" w:sz="4" w:space="4" w:color="auto"/>
          <w:bottom w:val="single" w:sz="4" w:space="1" w:color="auto"/>
          <w:right w:val="single" w:sz="4" w:space="4" w:color="auto"/>
        </w:pBdr>
        <w:shd w:val="clear" w:color="auto" w:fill="00B0F0"/>
        <w:tabs>
          <w:tab w:val="left" w:pos="996"/>
        </w:tabs>
        <w:jc w:val="center"/>
        <w:rPr>
          <w:rFonts w:ascii="Calibri" w:hAnsi="Calibri" w:cs="Calibri"/>
          <w:b/>
          <w:bCs/>
          <w:sz w:val="28"/>
          <w:szCs w:val="28"/>
        </w:rPr>
      </w:pPr>
      <w:r w:rsidRPr="004B11A7">
        <w:rPr>
          <w:rFonts w:ascii="Calibri" w:hAnsi="Calibri" w:cs="Calibri"/>
          <w:b/>
          <w:bCs/>
          <w:sz w:val="28"/>
          <w:szCs w:val="28"/>
        </w:rPr>
        <w:lastRenderedPageBreak/>
        <w:t>EXECUȚIA ARUNCĂRII</w:t>
      </w:r>
    </w:p>
    <w:p w14:paraId="2FF9B937" w14:textId="77777777" w:rsidR="007442E9" w:rsidRDefault="007442E9" w:rsidP="002F4332">
      <w:pPr>
        <w:pStyle w:val="NormalWeb"/>
      </w:pPr>
    </w:p>
    <w:p w14:paraId="20D8DDA1" w14:textId="77777777" w:rsidR="007442E9" w:rsidRDefault="007442E9" w:rsidP="002F4332">
      <w:pPr>
        <w:pStyle w:val="NormalWeb"/>
      </w:pPr>
    </w:p>
    <w:p w14:paraId="6A752360" w14:textId="77777777" w:rsidR="00682021" w:rsidRDefault="00682021" w:rsidP="002F4332">
      <w:pPr>
        <w:pStyle w:val="NormalWeb"/>
      </w:pPr>
    </w:p>
    <w:p w14:paraId="64C6C755" w14:textId="24805622" w:rsidR="002F4332" w:rsidRDefault="002F4332" w:rsidP="002F4332">
      <w:pPr>
        <w:pStyle w:val="NormalWeb"/>
      </w:pPr>
      <w:r>
        <w:rPr>
          <w:noProof/>
        </w:rPr>
        <w:drawing>
          <wp:inline distT="0" distB="0" distL="0" distR="0" wp14:anchorId="38D9F281" wp14:editId="4644D4F6">
            <wp:extent cx="7109460" cy="1281637"/>
            <wp:effectExtent l="0" t="0" r="0" b="0"/>
            <wp:docPr id="22" name="Imagine 21" descr="O imagine care conține schiță, Artă de copii, artă,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ine 21" descr="O imagine care conține schiță, Artă de copii, artă, ilustrație&#10;&#10;Descriere generată automa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212427" cy="1300199"/>
                    </a:xfrm>
                    <a:prstGeom prst="rect">
                      <a:avLst/>
                    </a:prstGeom>
                    <a:noFill/>
                    <a:ln>
                      <a:noFill/>
                    </a:ln>
                  </pic:spPr>
                </pic:pic>
              </a:graphicData>
            </a:graphic>
          </wp:inline>
        </w:drawing>
      </w:r>
    </w:p>
    <w:p w14:paraId="3CFC9AEC" w14:textId="77777777" w:rsidR="007442E9" w:rsidRDefault="007442E9" w:rsidP="007442E9">
      <w:pPr>
        <w:pStyle w:val="NormalWeb"/>
      </w:pPr>
      <w:r>
        <w:rPr>
          <w:noProof/>
        </w:rPr>
        <w:drawing>
          <wp:inline distT="0" distB="0" distL="0" distR="0" wp14:anchorId="41D025D4" wp14:editId="5764B030">
            <wp:extent cx="7101840" cy="4042005"/>
            <wp:effectExtent l="0" t="0" r="3810" b="0"/>
            <wp:docPr id="23" name="Imagine 22" descr="O imagine care conține joc atletic, minge, baschet, spor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ine 22" descr="O imagine care conține joc atletic, minge, baschet, sport&#10;&#10;Descriere generată automa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120752" cy="4052769"/>
                    </a:xfrm>
                    <a:prstGeom prst="rect">
                      <a:avLst/>
                    </a:prstGeom>
                    <a:noFill/>
                    <a:ln>
                      <a:noFill/>
                    </a:ln>
                  </pic:spPr>
                </pic:pic>
              </a:graphicData>
            </a:graphic>
          </wp:inline>
        </w:drawing>
      </w:r>
    </w:p>
    <w:p w14:paraId="7D36FB38" w14:textId="77777777" w:rsidR="00074CC3" w:rsidRDefault="00074CC3" w:rsidP="00C150D3">
      <w:pPr>
        <w:tabs>
          <w:tab w:val="left" w:pos="996"/>
        </w:tabs>
        <w:rPr>
          <w:rFonts w:ascii="Calibri" w:hAnsi="Calibri" w:cs="Calibri"/>
          <w:sz w:val="28"/>
          <w:szCs w:val="28"/>
        </w:rPr>
      </w:pPr>
    </w:p>
    <w:p w14:paraId="486A93F0" w14:textId="77777777" w:rsidR="00074CC3" w:rsidRDefault="00074CC3" w:rsidP="00C150D3">
      <w:pPr>
        <w:tabs>
          <w:tab w:val="left" w:pos="996"/>
        </w:tabs>
        <w:rPr>
          <w:rFonts w:ascii="Calibri" w:hAnsi="Calibri" w:cs="Calibri"/>
          <w:sz w:val="28"/>
          <w:szCs w:val="28"/>
        </w:rPr>
      </w:pPr>
    </w:p>
    <w:p w14:paraId="3CBA9E20" w14:textId="77777777" w:rsidR="00B87708" w:rsidRDefault="00B87708" w:rsidP="00C150D3">
      <w:pPr>
        <w:tabs>
          <w:tab w:val="left" w:pos="996"/>
        </w:tabs>
        <w:rPr>
          <w:rFonts w:ascii="Calibri" w:hAnsi="Calibri" w:cs="Calibri"/>
          <w:sz w:val="28"/>
          <w:szCs w:val="28"/>
        </w:rPr>
      </w:pPr>
    </w:p>
    <w:p w14:paraId="793F6E35" w14:textId="77777777" w:rsidR="00B87708" w:rsidRDefault="00B87708" w:rsidP="00C150D3">
      <w:pPr>
        <w:tabs>
          <w:tab w:val="left" w:pos="996"/>
        </w:tabs>
        <w:rPr>
          <w:rFonts w:ascii="Calibri" w:hAnsi="Calibri" w:cs="Calibri"/>
          <w:sz w:val="28"/>
          <w:szCs w:val="28"/>
        </w:rPr>
      </w:pPr>
    </w:p>
    <w:p w14:paraId="12A1FE35" w14:textId="77777777" w:rsidR="005313BE" w:rsidRDefault="005313BE" w:rsidP="005313BE">
      <w:pPr>
        <w:pStyle w:val="NormalWeb"/>
      </w:pPr>
      <w:r>
        <w:rPr>
          <w:noProof/>
        </w:rPr>
        <w:lastRenderedPageBreak/>
        <w:drawing>
          <wp:inline distT="0" distB="0" distL="0" distR="0" wp14:anchorId="6BA1E5B5" wp14:editId="15E3B8F9">
            <wp:extent cx="6918690" cy="3703320"/>
            <wp:effectExtent l="0" t="0" r="0" b="0"/>
            <wp:docPr id="24" name="Imagine 23" descr="O imagine care conține text, încălțăminte, alb,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ine 23" descr="O imagine care conține text, încălțăminte, alb, schiță&#10;&#10;Descriere generată automa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931535" cy="3710195"/>
                    </a:xfrm>
                    <a:prstGeom prst="rect">
                      <a:avLst/>
                    </a:prstGeom>
                    <a:noFill/>
                    <a:ln>
                      <a:noFill/>
                    </a:ln>
                  </pic:spPr>
                </pic:pic>
              </a:graphicData>
            </a:graphic>
          </wp:inline>
        </w:drawing>
      </w:r>
    </w:p>
    <w:p w14:paraId="49B3526B" w14:textId="77777777" w:rsidR="00682021" w:rsidRDefault="00682021" w:rsidP="00682021">
      <w:pPr>
        <w:pStyle w:val="NormalWeb"/>
      </w:pPr>
      <w:r>
        <w:rPr>
          <w:noProof/>
        </w:rPr>
        <w:drawing>
          <wp:inline distT="0" distB="0" distL="0" distR="0" wp14:anchorId="7F6DADFB" wp14:editId="32B4D353">
            <wp:extent cx="7063740" cy="3787093"/>
            <wp:effectExtent l="0" t="0" r="3810" b="4445"/>
            <wp:docPr id="25" name="Imagine 24" descr="O imagine care conține schiță, desen animat, clipart, Schiț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ine 24" descr="O imagine care conține schiță, desen animat, clipart, Schiță&#10;&#10;Descriere generată automa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125863" cy="3820399"/>
                    </a:xfrm>
                    <a:prstGeom prst="rect">
                      <a:avLst/>
                    </a:prstGeom>
                    <a:noFill/>
                    <a:ln>
                      <a:noFill/>
                    </a:ln>
                  </pic:spPr>
                </pic:pic>
              </a:graphicData>
            </a:graphic>
          </wp:inline>
        </w:drawing>
      </w:r>
    </w:p>
    <w:p w14:paraId="26EDA064" w14:textId="77777777" w:rsidR="00B87708" w:rsidRDefault="00B87708" w:rsidP="00C150D3">
      <w:pPr>
        <w:tabs>
          <w:tab w:val="left" w:pos="996"/>
        </w:tabs>
        <w:rPr>
          <w:rFonts w:ascii="Calibri" w:hAnsi="Calibri" w:cs="Calibri"/>
          <w:sz w:val="28"/>
          <w:szCs w:val="28"/>
        </w:rPr>
      </w:pPr>
    </w:p>
    <w:p w14:paraId="7088F6FD" w14:textId="77777777" w:rsidR="00682021" w:rsidRDefault="00682021" w:rsidP="00C150D3">
      <w:pPr>
        <w:tabs>
          <w:tab w:val="left" w:pos="996"/>
        </w:tabs>
        <w:rPr>
          <w:rFonts w:ascii="Calibri" w:hAnsi="Calibri" w:cs="Calibri"/>
          <w:sz w:val="28"/>
          <w:szCs w:val="28"/>
        </w:rPr>
      </w:pPr>
    </w:p>
    <w:p w14:paraId="09B928CF" w14:textId="77777777" w:rsidR="00682021" w:rsidRDefault="00682021" w:rsidP="00C150D3">
      <w:pPr>
        <w:tabs>
          <w:tab w:val="left" w:pos="996"/>
        </w:tabs>
        <w:rPr>
          <w:rFonts w:ascii="Calibri" w:hAnsi="Calibri" w:cs="Calibri"/>
          <w:sz w:val="28"/>
          <w:szCs w:val="28"/>
        </w:rPr>
      </w:pPr>
    </w:p>
    <w:p w14:paraId="4880AAAA" w14:textId="77777777" w:rsidR="000142DA" w:rsidRDefault="000142DA" w:rsidP="000142DA">
      <w:pPr>
        <w:pStyle w:val="NormalWeb"/>
      </w:pPr>
      <w:r>
        <w:rPr>
          <w:noProof/>
        </w:rPr>
        <w:drawing>
          <wp:inline distT="0" distB="0" distL="0" distR="0" wp14:anchorId="0B200E68" wp14:editId="004D4A65">
            <wp:extent cx="7109460" cy="3657360"/>
            <wp:effectExtent l="0" t="0" r="0" b="635"/>
            <wp:docPr id="26" name="Imagine 25" descr="O imagine care conține schiță, desen, clipar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ine 25" descr="O imagine care conține schiță, desen, clipart, ilustrație&#10;&#10;Descriere generată automa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144086" cy="3675173"/>
                    </a:xfrm>
                    <a:prstGeom prst="rect">
                      <a:avLst/>
                    </a:prstGeom>
                    <a:noFill/>
                    <a:ln>
                      <a:noFill/>
                    </a:ln>
                  </pic:spPr>
                </pic:pic>
              </a:graphicData>
            </a:graphic>
          </wp:inline>
        </w:drawing>
      </w:r>
    </w:p>
    <w:p w14:paraId="7D89B324" w14:textId="77777777" w:rsidR="000142DA" w:rsidRDefault="000142DA" w:rsidP="00C150D3">
      <w:pPr>
        <w:tabs>
          <w:tab w:val="left" w:pos="996"/>
        </w:tabs>
        <w:rPr>
          <w:rFonts w:ascii="Calibri" w:hAnsi="Calibri" w:cs="Calibri"/>
          <w:sz w:val="28"/>
          <w:szCs w:val="28"/>
        </w:rPr>
      </w:pPr>
    </w:p>
    <w:p w14:paraId="1648162E" w14:textId="77777777" w:rsidR="00E13D90" w:rsidRDefault="00E13D90" w:rsidP="00E13D90">
      <w:pPr>
        <w:pStyle w:val="NormalWeb"/>
      </w:pPr>
      <w:r>
        <w:rPr>
          <w:noProof/>
        </w:rPr>
        <w:drawing>
          <wp:inline distT="0" distB="0" distL="0" distR="0" wp14:anchorId="6687B0C9" wp14:editId="656E6688">
            <wp:extent cx="7086600" cy="3621791"/>
            <wp:effectExtent l="0" t="0" r="0" b="0"/>
            <wp:docPr id="29" name="Imagine 28" descr="O imagine care conține desen animat, schiță, tex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ine 28" descr="O imagine care conține desen animat, schiță, text, ilustrație&#10;&#10;Descriere generată automa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110654" cy="3634084"/>
                    </a:xfrm>
                    <a:prstGeom prst="rect">
                      <a:avLst/>
                    </a:prstGeom>
                    <a:noFill/>
                    <a:ln>
                      <a:noFill/>
                    </a:ln>
                  </pic:spPr>
                </pic:pic>
              </a:graphicData>
            </a:graphic>
          </wp:inline>
        </w:drawing>
      </w:r>
    </w:p>
    <w:p w14:paraId="64EF424A" w14:textId="77777777" w:rsidR="00620E89" w:rsidRDefault="00620E89" w:rsidP="00620E89">
      <w:pPr>
        <w:pStyle w:val="NormalWeb"/>
      </w:pPr>
      <w:r>
        <w:rPr>
          <w:noProof/>
        </w:rPr>
        <w:lastRenderedPageBreak/>
        <w:drawing>
          <wp:inline distT="0" distB="0" distL="0" distR="0" wp14:anchorId="49CEEF11" wp14:editId="0E8496A6">
            <wp:extent cx="7056120" cy="3646650"/>
            <wp:effectExtent l="0" t="0" r="0" b="0"/>
            <wp:docPr id="30" name="Imagine 29" descr="O imagine care conține text, Schiță, alb&#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ine 29" descr="O imagine care conține text, Schiță, alb&#10;&#10;Descriere generată automa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082398" cy="3660231"/>
                    </a:xfrm>
                    <a:prstGeom prst="rect">
                      <a:avLst/>
                    </a:prstGeom>
                    <a:noFill/>
                    <a:ln>
                      <a:noFill/>
                    </a:ln>
                  </pic:spPr>
                </pic:pic>
              </a:graphicData>
            </a:graphic>
          </wp:inline>
        </w:drawing>
      </w:r>
    </w:p>
    <w:p w14:paraId="29AE4A39" w14:textId="77777777" w:rsidR="0086258D" w:rsidRDefault="0086258D" w:rsidP="00C150D3">
      <w:pPr>
        <w:tabs>
          <w:tab w:val="left" w:pos="996"/>
        </w:tabs>
        <w:rPr>
          <w:rFonts w:ascii="Calibri" w:hAnsi="Calibri" w:cs="Calibri"/>
          <w:sz w:val="28"/>
          <w:szCs w:val="28"/>
        </w:rPr>
      </w:pPr>
    </w:p>
    <w:p w14:paraId="7A891F37" w14:textId="77777777" w:rsidR="006B593E" w:rsidRDefault="006B593E" w:rsidP="006B593E">
      <w:pPr>
        <w:pStyle w:val="NormalWeb"/>
      </w:pPr>
      <w:r>
        <w:rPr>
          <w:noProof/>
        </w:rPr>
        <w:drawing>
          <wp:inline distT="0" distB="0" distL="0" distR="0" wp14:anchorId="797F7484" wp14:editId="3A6EF65F">
            <wp:extent cx="6985635" cy="3343932"/>
            <wp:effectExtent l="0" t="0" r="5715" b="8890"/>
            <wp:docPr id="31" name="Imagine 30" descr="O imagine care conține schiță, Schiță, desen, schițe de contu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ine 30" descr="O imagine care conține schiță, Schiță, desen, schițe de contur&#10;&#10;Descriere generată automa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007044" cy="3354180"/>
                    </a:xfrm>
                    <a:prstGeom prst="rect">
                      <a:avLst/>
                    </a:prstGeom>
                    <a:noFill/>
                    <a:ln>
                      <a:noFill/>
                    </a:ln>
                  </pic:spPr>
                </pic:pic>
              </a:graphicData>
            </a:graphic>
          </wp:inline>
        </w:drawing>
      </w:r>
    </w:p>
    <w:p w14:paraId="3E4B213F" w14:textId="77777777" w:rsidR="0086258D" w:rsidRDefault="0086258D" w:rsidP="00C150D3">
      <w:pPr>
        <w:tabs>
          <w:tab w:val="left" w:pos="996"/>
        </w:tabs>
        <w:rPr>
          <w:rFonts w:ascii="Calibri" w:hAnsi="Calibri" w:cs="Calibri"/>
          <w:sz w:val="28"/>
          <w:szCs w:val="28"/>
        </w:rPr>
      </w:pPr>
    </w:p>
    <w:p w14:paraId="485AEE1E" w14:textId="77777777" w:rsidR="00BC45BB" w:rsidRDefault="00BC45BB" w:rsidP="00C150D3">
      <w:pPr>
        <w:tabs>
          <w:tab w:val="left" w:pos="996"/>
        </w:tabs>
        <w:rPr>
          <w:rFonts w:ascii="Calibri" w:hAnsi="Calibri" w:cs="Calibri"/>
          <w:sz w:val="28"/>
          <w:szCs w:val="28"/>
        </w:rPr>
      </w:pPr>
    </w:p>
    <w:p w14:paraId="04341645" w14:textId="77777777" w:rsidR="00BC45BB" w:rsidRDefault="00BC45BB" w:rsidP="00C150D3">
      <w:pPr>
        <w:tabs>
          <w:tab w:val="left" w:pos="996"/>
        </w:tabs>
        <w:rPr>
          <w:rFonts w:ascii="Calibri" w:hAnsi="Calibri" w:cs="Calibri"/>
          <w:sz w:val="28"/>
          <w:szCs w:val="28"/>
        </w:rPr>
      </w:pPr>
    </w:p>
    <w:p w14:paraId="6318FD53" w14:textId="77777777" w:rsidR="00777975" w:rsidRDefault="00777975" w:rsidP="00777975">
      <w:pPr>
        <w:pStyle w:val="NormalWeb"/>
      </w:pPr>
      <w:r>
        <w:rPr>
          <w:noProof/>
        </w:rPr>
        <w:drawing>
          <wp:inline distT="0" distB="0" distL="0" distR="0" wp14:anchorId="50BB3670" wp14:editId="32C8B5FE">
            <wp:extent cx="7113052" cy="3680460"/>
            <wp:effectExtent l="0" t="0" r="0" b="0"/>
            <wp:docPr id="32" name="Imagine 31" descr="O imagine care conține schiță, Schiță, desen,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ine 31" descr="O imagine care conține schiță, Schiță, desen, ilustrație&#10;&#10;Descriere generată automa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123028" cy="3685622"/>
                    </a:xfrm>
                    <a:prstGeom prst="rect">
                      <a:avLst/>
                    </a:prstGeom>
                    <a:noFill/>
                    <a:ln>
                      <a:noFill/>
                    </a:ln>
                  </pic:spPr>
                </pic:pic>
              </a:graphicData>
            </a:graphic>
          </wp:inline>
        </w:drawing>
      </w:r>
    </w:p>
    <w:p w14:paraId="0A39417F" w14:textId="77777777" w:rsidR="00BC45BB" w:rsidRDefault="00BC45BB" w:rsidP="00C150D3">
      <w:pPr>
        <w:tabs>
          <w:tab w:val="left" w:pos="996"/>
        </w:tabs>
        <w:rPr>
          <w:rFonts w:ascii="Calibri" w:hAnsi="Calibri" w:cs="Calibri"/>
          <w:sz w:val="28"/>
          <w:szCs w:val="28"/>
        </w:rPr>
      </w:pPr>
    </w:p>
    <w:p w14:paraId="3C6CD1A6" w14:textId="77777777" w:rsidR="00167F8B" w:rsidRDefault="00167F8B" w:rsidP="00167F8B">
      <w:pPr>
        <w:pStyle w:val="NormalWeb"/>
      </w:pPr>
      <w:r>
        <w:rPr>
          <w:noProof/>
        </w:rPr>
        <w:drawing>
          <wp:inline distT="0" distB="0" distL="0" distR="0" wp14:anchorId="35B3A7BE" wp14:editId="60D648EF">
            <wp:extent cx="6804660" cy="3502715"/>
            <wp:effectExtent l="0" t="0" r="0" b="2540"/>
            <wp:docPr id="33" name="Imagine 32" descr="O imagine care conține text, schiță, desen,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ine 32" descr="O imagine care conține text, schiță, desen, ilustrație&#10;&#10;Descriere generată automa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28400" cy="3514935"/>
                    </a:xfrm>
                    <a:prstGeom prst="rect">
                      <a:avLst/>
                    </a:prstGeom>
                    <a:noFill/>
                    <a:ln>
                      <a:noFill/>
                    </a:ln>
                  </pic:spPr>
                </pic:pic>
              </a:graphicData>
            </a:graphic>
          </wp:inline>
        </w:drawing>
      </w:r>
    </w:p>
    <w:p w14:paraId="2EE8DF3F" w14:textId="77777777" w:rsidR="007226C4" w:rsidRDefault="007226C4" w:rsidP="007226C4">
      <w:pPr>
        <w:pStyle w:val="NormalWeb"/>
      </w:pPr>
      <w:r>
        <w:rPr>
          <w:noProof/>
        </w:rPr>
        <w:lastRenderedPageBreak/>
        <w:drawing>
          <wp:inline distT="0" distB="0" distL="0" distR="0" wp14:anchorId="36C949D5" wp14:editId="18C00A04">
            <wp:extent cx="7094220" cy="4523668"/>
            <wp:effectExtent l="0" t="0" r="0" b="0"/>
            <wp:docPr id="34" name="Imagine 33" descr="O imagine care conține schiță, desen, ilustrație, clipar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ine 33" descr="O imagine care conține schiță, desen, ilustrație, clipart&#10;&#10;Descriere generată automa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105183" cy="4530658"/>
                    </a:xfrm>
                    <a:prstGeom prst="rect">
                      <a:avLst/>
                    </a:prstGeom>
                    <a:noFill/>
                    <a:ln>
                      <a:noFill/>
                    </a:ln>
                  </pic:spPr>
                </pic:pic>
              </a:graphicData>
            </a:graphic>
          </wp:inline>
        </w:drawing>
      </w:r>
    </w:p>
    <w:p w14:paraId="2083CBBD" w14:textId="77777777" w:rsidR="00777975" w:rsidRDefault="00777975" w:rsidP="00C150D3">
      <w:pPr>
        <w:tabs>
          <w:tab w:val="left" w:pos="996"/>
        </w:tabs>
        <w:rPr>
          <w:rFonts w:ascii="Calibri" w:hAnsi="Calibri" w:cs="Calibri"/>
          <w:sz w:val="28"/>
          <w:szCs w:val="28"/>
        </w:rPr>
      </w:pPr>
    </w:p>
    <w:p w14:paraId="5E08C7D5" w14:textId="77777777" w:rsidR="0010247C" w:rsidRDefault="007226C4" w:rsidP="0010247C">
      <w:pPr>
        <w:pStyle w:val="NormalWeb"/>
      </w:pPr>
      <w:r>
        <w:rPr>
          <w:noProof/>
        </w:rPr>
        <w:drawing>
          <wp:inline distT="0" distB="0" distL="0" distR="0" wp14:anchorId="613413EA" wp14:editId="44B20CF6">
            <wp:extent cx="3664585" cy="1963723"/>
            <wp:effectExtent l="0" t="0" r="0" b="0"/>
            <wp:docPr id="35" name="Imagine 34" descr="O imagine care conține schiță, baschet, ilustrați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ine 34" descr="O imagine care conține schiță, baschet, ilustrație&#10;&#10;Descriere generată automa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81019" cy="1972529"/>
                    </a:xfrm>
                    <a:prstGeom prst="rect">
                      <a:avLst/>
                    </a:prstGeom>
                    <a:noFill/>
                    <a:ln>
                      <a:noFill/>
                    </a:ln>
                  </pic:spPr>
                </pic:pic>
              </a:graphicData>
            </a:graphic>
          </wp:inline>
        </w:drawing>
      </w:r>
      <w:r w:rsidR="0010247C">
        <w:rPr>
          <w:noProof/>
        </w:rPr>
        <w:drawing>
          <wp:inline distT="0" distB="0" distL="0" distR="0" wp14:anchorId="6B0F475D" wp14:editId="5521D4BB">
            <wp:extent cx="3223260" cy="1720878"/>
            <wp:effectExtent l="0" t="0" r="0" b="0"/>
            <wp:docPr id="36" name="Imagine 35" descr="O imagine care conține joc atletic, baschet, minge, spor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ine 35" descr="O imagine care conține joc atletic, baschet, minge, sport&#10;&#10;Descriere generată automa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55420" cy="1738048"/>
                    </a:xfrm>
                    <a:prstGeom prst="rect">
                      <a:avLst/>
                    </a:prstGeom>
                    <a:noFill/>
                    <a:ln>
                      <a:noFill/>
                    </a:ln>
                  </pic:spPr>
                </pic:pic>
              </a:graphicData>
            </a:graphic>
          </wp:inline>
        </w:drawing>
      </w:r>
    </w:p>
    <w:p w14:paraId="162F4803" w14:textId="77777777" w:rsidR="00492E56" w:rsidRPr="009377A8" w:rsidRDefault="00492E56" w:rsidP="00492E56">
      <w:pPr>
        <w:spacing w:after="0" w:line="240" w:lineRule="auto"/>
        <w:jc w:val="both"/>
        <w:rPr>
          <w:rFonts w:ascii="Calibri" w:eastAsia="Calibri" w:hAnsi="Calibri" w:cs="Calibri"/>
          <w:kern w:val="0"/>
          <w:sz w:val="28"/>
          <w:szCs w:val="28"/>
          <w14:ligatures w14:val="none"/>
        </w:rPr>
      </w:pPr>
      <w:r>
        <w:t xml:space="preserve">                    </w:t>
      </w:r>
      <w:r w:rsidRPr="00C83439">
        <w:rPr>
          <w:rFonts w:ascii="Calibri" w:hAnsi="Calibri" w:cs="Calibri"/>
          <w:b/>
          <w:bCs/>
          <w:color w:val="FF0000"/>
          <w:sz w:val="28"/>
          <w:szCs w:val="28"/>
        </w:rPr>
        <w:t>Aici puteți viziona materialul video</w:t>
      </w:r>
    </w:p>
    <w:p w14:paraId="439F41CC" w14:textId="6ECCFAB7" w:rsidR="003276BA" w:rsidRDefault="00386675" w:rsidP="00C150D3">
      <w:pPr>
        <w:tabs>
          <w:tab w:val="left" w:pos="996"/>
        </w:tabs>
        <w:rPr>
          <w:rFonts w:ascii="Calibri" w:hAnsi="Calibri" w:cs="Calibri"/>
          <w:sz w:val="28"/>
          <w:szCs w:val="28"/>
        </w:rPr>
      </w:pPr>
      <w:hyperlink r:id="rId100" w:history="1">
        <w:r w:rsidR="00630FB6" w:rsidRPr="00630FB6">
          <w:rPr>
            <w:rStyle w:val="Hyperlink"/>
            <w:rFonts w:ascii="Calibri" w:hAnsi="Calibri" w:cs="Calibri"/>
            <w:sz w:val="28"/>
            <w:szCs w:val="28"/>
          </w:rPr>
          <w:t>https://www.youtube.com/watch?v=681ydtoUDAE&amp;list=PLpLAMKHxI8V-VGX_PtWVl_cUxXRs_vUqG&amp;index=5&amp;t=3s</w:t>
        </w:r>
      </w:hyperlink>
    </w:p>
    <w:p w14:paraId="3D4F156E" w14:textId="77777777" w:rsidR="000A174C" w:rsidRDefault="000A174C" w:rsidP="00C150D3">
      <w:pPr>
        <w:tabs>
          <w:tab w:val="left" w:pos="996"/>
        </w:tabs>
        <w:rPr>
          <w:rFonts w:ascii="Calibri" w:hAnsi="Calibri" w:cs="Calibri"/>
          <w:sz w:val="28"/>
          <w:szCs w:val="28"/>
        </w:rPr>
      </w:pPr>
    </w:p>
    <w:p w14:paraId="5C387282" w14:textId="5577E4D2" w:rsidR="00741AA8" w:rsidRPr="00261323" w:rsidRDefault="00741AA8" w:rsidP="00741AA8">
      <w:pPr>
        <w:pBdr>
          <w:top w:val="single" w:sz="4" w:space="1" w:color="auto"/>
          <w:left w:val="single" w:sz="4" w:space="4" w:color="auto"/>
          <w:bottom w:val="single" w:sz="4" w:space="1" w:color="auto"/>
          <w:right w:val="single" w:sz="4" w:space="4" w:color="auto"/>
        </w:pBdr>
        <w:tabs>
          <w:tab w:val="left" w:pos="3011"/>
        </w:tabs>
        <w:spacing w:after="0" w:line="360" w:lineRule="auto"/>
        <w:jc w:val="center"/>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lastRenderedPageBreak/>
        <w:t>10</w:t>
      </w:r>
      <w:r w:rsidRPr="00261323">
        <w:rPr>
          <w:rFonts w:ascii="Calibri" w:eastAsia="Times New Roman" w:hAnsi="Calibri" w:cs="Calibri"/>
          <w:b/>
          <w:kern w:val="0"/>
          <w:sz w:val="28"/>
          <w:szCs w:val="28"/>
          <w14:ligatures w14:val="none"/>
        </w:rPr>
        <w:t>.</w:t>
      </w:r>
      <w:r>
        <w:rPr>
          <w:rFonts w:ascii="Calibri" w:eastAsia="Times New Roman" w:hAnsi="Calibri" w:cs="Calibri"/>
          <w:b/>
          <w:kern w:val="0"/>
          <w:sz w:val="28"/>
          <w:szCs w:val="28"/>
          <w14:ligatures w14:val="none"/>
        </w:rPr>
        <w:t>ELEMENTE FUNDAMENTALE-</w:t>
      </w:r>
      <w:r w:rsidRPr="00261323">
        <w:rPr>
          <w:rFonts w:ascii="Calibri" w:eastAsia="Times New Roman" w:hAnsi="Calibri" w:cs="Calibri"/>
          <w:b/>
          <w:kern w:val="0"/>
          <w:sz w:val="28"/>
          <w:szCs w:val="28"/>
          <w14:ligatures w14:val="none"/>
        </w:rPr>
        <w:t xml:space="preserve"> </w:t>
      </w:r>
      <w:r w:rsidR="00BD23FA">
        <w:rPr>
          <w:rFonts w:ascii="Calibri" w:eastAsia="Times New Roman" w:hAnsi="Calibri" w:cs="Calibri"/>
          <w:b/>
          <w:kern w:val="0"/>
          <w:sz w:val="28"/>
          <w:szCs w:val="28"/>
          <w14:ligatures w14:val="none"/>
        </w:rPr>
        <w:t>DEMARCĂRI</w:t>
      </w:r>
    </w:p>
    <w:p w14:paraId="210C0C45" w14:textId="77777777" w:rsidR="00741AA8" w:rsidRDefault="00741AA8" w:rsidP="00741AA8">
      <w:pPr>
        <w:tabs>
          <w:tab w:val="left" w:pos="996"/>
        </w:tabs>
        <w:jc w:val="center"/>
        <w:rPr>
          <w:rFonts w:ascii="Calibri" w:hAnsi="Calibri" w:cs="Calibri"/>
          <w:sz w:val="28"/>
          <w:szCs w:val="28"/>
        </w:rPr>
      </w:pPr>
    </w:p>
    <w:p w14:paraId="6956458A" w14:textId="77041F6D" w:rsidR="00FE4F0D" w:rsidRDefault="00BB74E4" w:rsidP="0088710A">
      <w:pPr>
        <w:tabs>
          <w:tab w:val="left" w:pos="996"/>
        </w:tabs>
        <w:jc w:val="center"/>
        <w:rPr>
          <w:rFonts w:ascii="Calibri" w:hAnsi="Calibri" w:cs="Calibri"/>
          <w:b/>
          <w:bCs/>
          <w:sz w:val="28"/>
          <w:szCs w:val="28"/>
        </w:rPr>
      </w:pPr>
      <w:r w:rsidRPr="00FE4F0D">
        <w:rPr>
          <w:rFonts w:ascii="Calibri" w:hAnsi="Calibri" w:cs="Calibri"/>
          <w:b/>
          <w:bCs/>
          <w:sz w:val="28"/>
          <w:szCs w:val="28"/>
        </w:rPr>
        <w:t xml:space="preserve">Ce este </w:t>
      </w:r>
      <w:r w:rsidR="00FE4F0D" w:rsidRPr="00FE4F0D">
        <w:rPr>
          <w:rFonts w:ascii="Calibri" w:hAnsi="Calibri" w:cs="Calibri"/>
          <w:b/>
          <w:bCs/>
          <w:sz w:val="28"/>
          <w:szCs w:val="28"/>
        </w:rPr>
        <w:t>” basketball cut”</w:t>
      </w:r>
      <w:r w:rsidR="00FE4F0D">
        <w:rPr>
          <w:rFonts w:ascii="Calibri" w:hAnsi="Calibri" w:cs="Calibri"/>
          <w:b/>
          <w:bCs/>
          <w:sz w:val="28"/>
          <w:szCs w:val="28"/>
        </w:rPr>
        <w:t xml:space="preserve"> ?</w:t>
      </w:r>
    </w:p>
    <w:p w14:paraId="52002FA7" w14:textId="13E0E812" w:rsidR="00FE4F0D" w:rsidRDefault="00553E53" w:rsidP="004A2D7E">
      <w:pPr>
        <w:tabs>
          <w:tab w:val="left" w:pos="996"/>
        </w:tabs>
        <w:rPr>
          <w:rFonts w:ascii="Calibri" w:hAnsi="Calibri" w:cs="Calibri"/>
          <w:sz w:val="28"/>
          <w:szCs w:val="28"/>
        </w:rPr>
      </w:pPr>
      <w:r>
        <w:rPr>
          <w:rFonts w:ascii="Calibri" w:hAnsi="Calibri" w:cs="Calibri"/>
          <w:sz w:val="28"/>
          <w:szCs w:val="28"/>
        </w:rPr>
        <w:t xml:space="preserve">     </w:t>
      </w:r>
      <w:r w:rsidR="00D61043">
        <w:rPr>
          <w:rFonts w:ascii="Calibri" w:hAnsi="Calibri" w:cs="Calibri"/>
          <w:sz w:val="28"/>
          <w:szCs w:val="28"/>
        </w:rPr>
        <w:t xml:space="preserve">Sunt zece jucători pe </w:t>
      </w:r>
      <w:r w:rsidR="006E6C48">
        <w:rPr>
          <w:rFonts w:ascii="Calibri" w:hAnsi="Calibri" w:cs="Calibri"/>
          <w:sz w:val="28"/>
          <w:szCs w:val="28"/>
        </w:rPr>
        <w:t>teren. Unul</w:t>
      </w:r>
      <w:r w:rsidR="00A2216A">
        <w:rPr>
          <w:rFonts w:ascii="Calibri" w:hAnsi="Calibri" w:cs="Calibri"/>
          <w:sz w:val="28"/>
          <w:szCs w:val="28"/>
        </w:rPr>
        <w:t xml:space="preserve"> singur are </w:t>
      </w:r>
      <w:r w:rsidR="006E6C48">
        <w:rPr>
          <w:rFonts w:ascii="Calibri" w:hAnsi="Calibri" w:cs="Calibri"/>
          <w:sz w:val="28"/>
          <w:szCs w:val="28"/>
        </w:rPr>
        <w:t>mingea. Înseamnă</w:t>
      </w:r>
      <w:r w:rsidR="00A2216A">
        <w:rPr>
          <w:rFonts w:ascii="Calibri" w:hAnsi="Calibri" w:cs="Calibri"/>
          <w:sz w:val="28"/>
          <w:szCs w:val="28"/>
        </w:rPr>
        <w:t xml:space="preserve"> că 90</w:t>
      </w:r>
      <w:r w:rsidR="00F02040">
        <w:rPr>
          <w:rFonts w:ascii="Calibri" w:hAnsi="Calibri" w:cs="Calibri"/>
          <w:sz w:val="28"/>
          <w:szCs w:val="28"/>
        </w:rPr>
        <w:t xml:space="preserve"> % din timp nu ai mingea și doar 10 % din timp o vei </w:t>
      </w:r>
      <w:r w:rsidR="006E6C48">
        <w:rPr>
          <w:rFonts w:ascii="Calibri" w:hAnsi="Calibri" w:cs="Calibri"/>
          <w:sz w:val="28"/>
          <w:szCs w:val="28"/>
        </w:rPr>
        <w:t>avea. Un</w:t>
      </w:r>
      <w:r w:rsidR="00FC197D">
        <w:rPr>
          <w:rFonts w:ascii="Calibri" w:hAnsi="Calibri" w:cs="Calibri"/>
          <w:sz w:val="28"/>
          <w:szCs w:val="28"/>
        </w:rPr>
        <w:t xml:space="preserve"> bun jucător </w:t>
      </w:r>
      <w:r w:rsidR="000B2844">
        <w:rPr>
          <w:rFonts w:ascii="Calibri" w:hAnsi="Calibri" w:cs="Calibri"/>
          <w:sz w:val="28"/>
          <w:szCs w:val="28"/>
        </w:rPr>
        <w:t xml:space="preserve">nu va sta niciodată și se va </w:t>
      </w:r>
      <w:r w:rsidR="006E6C48">
        <w:rPr>
          <w:rFonts w:ascii="Calibri" w:hAnsi="Calibri" w:cs="Calibri"/>
          <w:sz w:val="28"/>
          <w:szCs w:val="28"/>
        </w:rPr>
        <w:t>uita, el</w:t>
      </w:r>
      <w:r w:rsidR="000B2844">
        <w:rPr>
          <w:rFonts w:ascii="Calibri" w:hAnsi="Calibri" w:cs="Calibri"/>
          <w:sz w:val="28"/>
          <w:szCs w:val="28"/>
        </w:rPr>
        <w:t xml:space="preserve"> va căuta în permanență</w:t>
      </w:r>
      <w:r w:rsidR="00F70D68">
        <w:rPr>
          <w:rFonts w:ascii="Calibri" w:hAnsi="Calibri" w:cs="Calibri"/>
          <w:sz w:val="28"/>
          <w:szCs w:val="28"/>
        </w:rPr>
        <w:t xml:space="preserve"> să găsească soluții pentru a primi mingea.</w:t>
      </w:r>
    </w:p>
    <w:p w14:paraId="22874095" w14:textId="7B761548" w:rsidR="00154A04" w:rsidRDefault="00154A04" w:rsidP="004A2D7E">
      <w:pPr>
        <w:tabs>
          <w:tab w:val="left" w:pos="996"/>
        </w:tabs>
        <w:rPr>
          <w:rFonts w:ascii="Calibri" w:hAnsi="Calibri" w:cs="Calibri"/>
          <w:sz w:val="28"/>
          <w:szCs w:val="28"/>
        </w:rPr>
      </w:pPr>
      <w:r>
        <w:rPr>
          <w:rFonts w:ascii="Calibri" w:hAnsi="Calibri" w:cs="Calibri"/>
          <w:sz w:val="28"/>
          <w:szCs w:val="28"/>
        </w:rPr>
        <w:t xml:space="preserve">    ” Basketball cut” este o abilitate ofensivă</w:t>
      </w:r>
      <w:r w:rsidR="00F14B61">
        <w:rPr>
          <w:rFonts w:ascii="Calibri" w:hAnsi="Calibri" w:cs="Calibri"/>
          <w:sz w:val="28"/>
          <w:szCs w:val="28"/>
        </w:rPr>
        <w:t xml:space="preserve"> </w:t>
      </w:r>
      <w:r w:rsidR="004948B0">
        <w:rPr>
          <w:rFonts w:ascii="Calibri" w:hAnsi="Calibri" w:cs="Calibri"/>
          <w:sz w:val="28"/>
          <w:szCs w:val="28"/>
        </w:rPr>
        <w:t xml:space="preserve">care apare atunci </w:t>
      </w:r>
      <w:r w:rsidR="006E6C48">
        <w:rPr>
          <w:rFonts w:ascii="Calibri" w:hAnsi="Calibri" w:cs="Calibri"/>
          <w:sz w:val="28"/>
          <w:szCs w:val="28"/>
        </w:rPr>
        <w:t>când</w:t>
      </w:r>
      <w:r w:rsidR="004948B0">
        <w:rPr>
          <w:rFonts w:ascii="Calibri" w:hAnsi="Calibri" w:cs="Calibri"/>
          <w:sz w:val="28"/>
          <w:szCs w:val="28"/>
        </w:rPr>
        <w:t xml:space="preserve"> un jucător </w:t>
      </w:r>
      <w:r w:rsidR="00F05F76">
        <w:rPr>
          <w:rFonts w:ascii="Calibri" w:hAnsi="Calibri" w:cs="Calibri"/>
          <w:sz w:val="28"/>
          <w:szCs w:val="28"/>
        </w:rPr>
        <w:t>fără posesia mingii</w:t>
      </w:r>
    </w:p>
    <w:p w14:paraId="57BE55D4" w14:textId="3A4D73A5" w:rsidR="00F05F76" w:rsidRDefault="00F05F76" w:rsidP="004A2D7E">
      <w:pPr>
        <w:tabs>
          <w:tab w:val="left" w:pos="996"/>
        </w:tabs>
        <w:rPr>
          <w:rFonts w:ascii="Calibri" w:hAnsi="Calibri" w:cs="Calibri"/>
          <w:sz w:val="28"/>
          <w:szCs w:val="28"/>
        </w:rPr>
      </w:pPr>
      <w:r>
        <w:rPr>
          <w:rFonts w:ascii="Calibri" w:hAnsi="Calibri" w:cs="Calibri"/>
          <w:sz w:val="28"/>
          <w:szCs w:val="28"/>
        </w:rPr>
        <w:t>folosește o acțiune specifică</w:t>
      </w:r>
      <w:r w:rsidR="00884E7B">
        <w:rPr>
          <w:rFonts w:ascii="Calibri" w:hAnsi="Calibri" w:cs="Calibri"/>
          <w:sz w:val="28"/>
          <w:szCs w:val="28"/>
        </w:rPr>
        <w:t xml:space="preserve"> </w:t>
      </w:r>
      <w:r w:rsidR="00546445">
        <w:rPr>
          <w:rFonts w:ascii="Calibri" w:hAnsi="Calibri" w:cs="Calibri"/>
          <w:sz w:val="28"/>
          <w:szCs w:val="28"/>
        </w:rPr>
        <w:t xml:space="preserve">cu scopul principal de a crea spațiu </w:t>
      </w:r>
      <w:r w:rsidR="00291A12">
        <w:rPr>
          <w:rFonts w:ascii="Calibri" w:hAnsi="Calibri" w:cs="Calibri"/>
          <w:sz w:val="28"/>
          <w:szCs w:val="28"/>
        </w:rPr>
        <w:t xml:space="preserve">și de a se </w:t>
      </w:r>
      <w:r w:rsidR="006E6C48">
        <w:rPr>
          <w:rFonts w:ascii="Calibri" w:hAnsi="Calibri" w:cs="Calibri"/>
          <w:sz w:val="28"/>
          <w:szCs w:val="28"/>
        </w:rPr>
        <w:t>desprinde</w:t>
      </w:r>
      <w:r w:rsidR="00291A12">
        <w:rPr>
          <w:rFonts w:ascii="Calibri" w:hAnsi="Calibri" w:cs="Calibri"/>
          <w:sz w:val="28"/>
          <w:szCs w:val="28"/>
        </w:rPr>
        <w:t xml:space="preserve"> de apărător.</w:t>
      </w:r>
    </w:p>
    <w:p w14:paraId="6C3AB188" w14:textId="6557D408" w:rsidR="00553E53" w:rsidRDefault="00553E53" w:rsidP="004A2D7E">
      <w:pPr>
        <w:tabs>
          <w:tab w:val="left" w:pos="996"/>
        </w:tabs>
        <w:rPr>
          <w:rFonts w:ascii="Calibri" w:hAnsi="Calibri" w:cs="Calibri"/>
          <w:sz w:val="28"/>
          <w:szCs w:val="28"/>
        </w:rPr>
      </w:pPr>
      <w:r>
        <w:rPr>
          <w:rFonts w:ascii="Calibri" w:hAnsi="Calibri" w:cs="Calibri"/>
          <w:sz w:val="28"/>
          <w:szCs w:val="28"/>
        </w:rPr>
        <w:t xml:space="preserve">     </w:t>
      </w:r>
      <w:r w:rsidR="007A40B6">
        <w:rPr>
          <w:rFonts w:ascii="Calibri" w:hAnsi="Calibri" w:cs="Calibri"/>
          <w:sz w:val="28"/>
          <w:szCs w:val="28"/>
        </w:rPr>
        <w:t xml:space="preserve">Demarcarea este o abilitate fundamentală importantă </w:t>
      </w:r>
      <w:r w:rsidR="00E426A1">
        <w:rPr>
          <w:rFonts w:ascii="Calibri" w:hAnsi="Calibri" w:cs="Calibri"/>
          <w:sz w:val="28"/>
          <w:szCs w:val="28"/>
        </w:rPr>
        <w:t xml:space="preserve">deoarece </w:t>
      </w:r>
      <w:r w:rsidR="00444F39">
        <w:rPr>
          <w:rFonts w:ascii="Calibri" w:hAnsi="Calibri" w:cs="Calibri"/>
          <w:sz w:val="28"/>
          <w:szCs w:val="28"/>
        </w:rPr>
        <w:t xml:space="preserve">dacă un atacant stă intr-un loc pe teren </w:t>
      </w:r>
      <w:r w:rsidR="00B33930">
        <w:rPr>
          <w:rFonts w:ascii="Calibri" w:hAnsi="Calibri" w:cs="Calibri"/>
          <w:sz w:val="28"/>
          <w:szCs w:val="28"/>
        </w:rPr>
        <w:t xml:space="preserve">apărătorului </w:t>
      </w:r>
      <w:r w:rsidR="006E1F57">
        <w:rPr>
          <w:rFonts w:ascii="Calibri" w:hAnsi="Calibri" w:cs="Calibri"/>
          <w:sz w:val="28"/>
          <w:szCs w:val="28"/>
        </w:rPr>
        <w:t xml:space="preserve">îi va fi mai ușor </w:t>
      </w:r>
      <w:r w:rsidR="003C16C4">
        <w:rPr>
          <w:rFonts w:ascii="Calibri" w:hAnsi="Calibri" w:cs="Calibri"/>
          <w:sz w:val="28"/>
          <w:szCs w:val="28"/>
        </w:rPr>
        <w:t>să-l rețină</w:t>
      </w:r>
      <w:r w:rsidR="0088710A">
        <w:rPr>
          <w:rFonts w:ascii="Calibri" w:hAnsi="Calibri" w:cs="Calibri"/>
          <w:sz w:val="28"/>
          <w:szCs w:val="28"/>
        </w:rPr>
        <w:t>.</w:t>
      </w:r>
    </w:p>
    <w:p w14:paraId="1FA40617" w14:textId="55C78653" w:rsidR="0088710A" w:rsidRDefault="00A03BC2" w:rsidP="004A2D7E">
      <w:pPr>
        <w:tabs>
          <w:tab w:val="left" w:pos="996"/>
        </w:tabs>
        <w:rPr>
          <w:rFonts w:ascii="Calibri" w:hAnsi="Calibri" w:cs="Calibri"/>
          <w:sz w:val="28"/>
          <w:szCs w:val="28"/>
        </w:rPr>
      </w:pPr>
      <w:r>
        <w:rPr>
          <w:rFonts w:ascii="Calibri" w:hAnsi="Calibri" w:cs="Calibri"/>
          <w:sz w:val="28"/>
          <w:szCs w:val="28"/>
        </w:rPr>
        <w:t xml:space="preserve">      În plus, dacă jucătorii nu se mișcă fără </w:t>
      </w:r>
      <w:r w:rsidR="007719ED">
        <w:rPr>
          <w:rFonts w:ascii="Calibri" w:hAnsi="Calibri" w:cs="Calibri"/>
          <w:sz w:val="28"/>
          <w:szCs w:val="28"/>
        </w:rPr>
        <w:t>minge, in</w:t>
      </w:r>
      <w:r w:rsidR="0089243C">
        <w:rPr>
          <w:rFonts w:ascii="Calibri" w:hAnsi="Calibri" w:cs="Calibri"/>
          <w:sz w:val="28"/>
          <w:szCs w:val="28"/>
        </w:rPr>
        <w:t xml:space="preserve"> special prin </w:t>
      </w:r>
      <w:r w:rsidR="007719ED">
        <w:rPr>
          <w:rFonts w:ascii="Calibri" w:hAnsi="Calibri" w:cs="Calibri"/>
          <w:sz w:val="28"/>
          <w:szCs w:val="28"/>
        </w:rPr>
        <w:t>demarcare, atunci</w:t>
      </w:r>
      <w:r w:rsidR="0089243C">
        <w:rPr>
          <w:rFonts w:ascii="Calibri" w:hAnsi="Calibri" w:cs="Calibri"/>
          <w:sz w:val="28"/>
          <w:szCs w:val="28"/>
        </w:rPr>
        <w:t xml:space="preserve"> ar fi mult mai dificil </w:t>
      </w:r>
      <w:r w:rsidR="004B66DF">
        <w:rPr>
          <w:rFonts w:ascii="Calibri" w:hAnsi="Calibri" w:cs="Calibri"/>
          <w:sz w:val="28"/>
          <w:szCs w:val="28"/>
        </w:rPr>
        <w:t xml:space="preserve">să marchezi puncte ,ceea ce ar fi în detrimentul </w:t>
      </w:r>
      <w:r w:rsidR="005B7E31">
        <w:rPr>
          <w:rFonts w:ascii="Calibri" w:hAnsi="Calibri" w:cs="Calibri"/>
          <w:sz w:val="28"/>
          <w:szCs w:val="28"/>
        </w:rPr>
        <w:t xml:space="preserve">echipei </w:t>
      </w:r>
      <w:r w:rsidR="007719ED">
        <w:rPr>
          <w:rFonts w:ascii="Calibri" w:hAnsi="Calibri" w:cs="Calibri"/>
          <w:sz w:val="28"/>
          <w:szCs w:val="28"/>
        </w:rPr>
        <w:t>ofensive, dar</w:t>
      </w:r>
      <w:r w:rsidR="005B7E31">
        <w:rPr>
          <w:rFonts w:ascii="Calibri" w:hAnsi="Calibri" w:cs="Calibri"/>
          <w:sz w:val="28"/>
          <w:szCs w:val="28"/>
        </w:rPr>
        <w:t xml:space="preserve"> ar fi benefic pentru echipa defensivă.</w:t>
      </w:r>
      <w:r>
        <w:rPr>
          <w:rFonts w:ascii="Calibri" w:hAnsi="Calibri" w:cs="Calibri"/>
          <w:sz w:val="28"/>
          <w:szCs w:val="28"/>
        </w:rPr>
        <w:t xml:space="preserve"> </w:t>
      </w:r>
    </w:p>
    <w:p w14:paraId="04188D70" w14:textId="1F88DE2B" w:rsidR="003329E5" w:rsidRDefault="0020775D" w:rsidP="004A2D7E">
      <w:pPr>
        <w:tabs>
          <w:tab w:val="left" w:pos="996"/>
        </w:tabs>
        <w:rPr>
          <w:rFonts w:ascii="Calibri" w:hAnsi="Calibri" w:cs="Calibri"/>
          <w:sz w:val="28"/>
          <w:szCs w:val="28"/>
        </w:rPr>
      </w:pPr>
      <w:r>
        <w:rPr>
          <w:rFonts w:ascii="Calibri" w:hAnsi="Calibri" w:cs="Calibri"/>
          <w:noProof/>
          <w:sz w:val="28"/>
          <w:szCs w:val="28"/>
        </w:rPr>
        <w:drawing>
          <wp:inline distT="0" distB="0" distL="0" distR="0" wp14:anchorId="052512E1" wp14:editId="0CFDF276">
            <wp:extent cx="7025640" cy="1722120"/>
            <wp:effectExtent l="0" t="0" r="3810" b="0"/>
            <wp:docPr id="1125920608"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025640" cy="1722120"/>
                    </a:xfrm>
                    <a:prstGeom prst="rect">
                      <a:avLst/>
                    </a:prstGeom>
                    <a:noFill/>
                    <a:ln>
                      <a:noFill/>
                    </a:ln>
                  </pic:spPr>
                </pic:pic>
              </a:graphicData>
            </a:graphic>
          </wp:inline>
        </w:drawing>
      </w:r>
    </w:p>
    <w:p w14:paraId="51D13E0F" w14:textId="10830C9D" w:rsidR="009B290C" w:rsidRPr="00F148A1" w:rsidRDefault="002D7BEA" w:rsidP="004A2D7E">
      <w:pPr>
        <w:tabs>
          <w:tab w:val="left" w:pos="996"/>
        </w:tabs>
        <w:rPr>
          <w:rFonts w:ascii="Calibri" w:hAnsi="Calibri" w:cs="Calibri"/>
          <w:sz w:val="28"/>
          <w:szCs w:val="28"/>
        </w:rPr>
      </w:pPr>
      <w:r>
        <w:rPr>
          <w:rFonts w:ascii="Calibri" w:hAnsi="Calibri" w:cs="Calibri"/>
          <w:noProof/>
          <w:sz w:val="28"/>
          <w:szCs w:val="28"/>
        </w:rPr>
        <w:drawing>
          <wp:inline distT="0" distB="0" distL="0" distR="0" wp14:anchorId="04FF99F8" wp14:editId="11E80469">
            <wp:extent cx="7018020" cy="1737360"/>
            <wp:effectExtent l="0" t="0" r="0" b="0"/>
            <wp:docPr id="327209850"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018020" cy="1737360"/>
                    </a:xfrm>
                    <a:prstGeom prst="rect">
                      <a:avLst/>
                    </a:prstGeom>
                    <a:noFill/>
                    <a:ln>
                      <a:noFill/>
                    </a:ln>
                  </pic:spPr>
                </pic:pic>
              </a:graphicData>
            </a:graphic>
          </wp:inline>
        </w:drawing>
      </w:r>
    </w:p>
    <w:p w14:paraId="625A7AD1" w14:textId="77777777" w:rsidR="00FE4F0D" w:rsidRDefault="00FE4F0D" w:rsidP="007B3117">
      <w:pPr>
        <w:tabs>
          <w:tab w:val="left" w:pos="996"/>
        </w:tabs>
        <w:rPr>
          <w:rFonts w:ascii="Calibri" w:hAnsi="Calibri" w:cs="Calibri"/>
          <w:b/>
          <w:bCs/>
          <w:sz w:val="28"/>
          <w:szCs w:val="28"/>
        </w:rPr>
      </w:pPr>
    </w:p>
    <w:p w14:paraId="13E197CF" w14:textId="77777777" w:rsidR="00FE4F0D" w:rsidRDefault="00FE4F0D" w:rsidP="00741AA8">
      <w:pPr>
        <w:tabs>
          <w:tab w:val="left" w:pos="996"/>
        </w:tabs>
        <w:jc w:val="center"/>
        <w:rPr>
          <w:rFonts w:ascii="Calibri" w:hAnsi="Calibri" w:cs="Calibri"/>
          <w:b/>
          <w:bCs/>
          <w:sz w:val="28"/>
          <w:szCs w:val="28"/>
        </w:rPr>
      </w:pPr>
    </w:p>
    <w:p w14:paraId="4A7FD3AC" w14:textId="2713A228" w:rsidR="00FE4F0D" w:rsidRDefault="009E1F4C" w:rsidP="00741AA8">
      <w:pPr>
        <w:tabs>
          <w:tab w:val="left" w:pos="996"/>
        </w:tabs>
        <w:jc w:val="center"/>
        <w:rPr>
          <w:rFonts w:ascii="Calibri" w:hAnsi="Calibri" w:cs="Calibri"/>
          <w:b/>
          <w:bCs/>
          <w:sz w:val="28"/>
          <w:szCs w:val="28"/>
        </w:rPr>
      </w:pPr>
      <w:r>
        <w:rPr>
          <w:rFonts w:ascii="Calibri" w:hAnsi="Calibri" w:cs="Calibri"/>
          <w:b/>
          <w:bCs/>
          <w:noProof/>
          <w:sz w:val="28"/>
          <w:szCs w:val="28"/>
        </w:rPr>
        <w:lastRenderedPageBreak/>
        <w:drawing>
          <wp:inline distT="0" distB="0" distL="0" distR="0" wp14:anchorId="5E43D2D4" wp14:editId="0B3BD85C">
            <wp:extent cx="7025640" cy="1783080"/>
            <wp:effectExtent l="0" t="0" r="3810" b="7620"/>
            <wp:docPr id="476347757"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025640" cy="1783080"/>
                    </a:xfrm>
                    <a:prstGeom prst="rect">
                      <a:avLst/>
                    </a:prstGeom>
                    <a:noFill/>
                    <a:ln>
                      <a:noFill/>
                    </a:ln>
                  </pic:spPr>
                </pic:pic>
              </a:graphicData>
            </a:graphic>
          </wp:inline>
        </w:drawing>
      </w:r>
    </w:p>
    <w:p w14:paraId="43676D77" w14:textId="3B6974D8" w:rsidR="009E1F4C" w:rsidRDefault="00485873" w:rsidP="00741AA8">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71B5454F" wp14:editId="7D63C73F">
            <wp:extent cx="7018020" cy="1813560"/>
            <wp:effectExtent l="0" t="0" r="0" b="0"/>
            <wp:docPr id="395386601"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018020" cy="1813560"/>
                    </a:xfrm>
                    <a:prstGeom prst="rect">
                      <a:avLst/>
                    </a:prstGeom>
                    <a:noFill/>
                    <a:ln>
                      <a:noFill/>
                    </a:ln>
                  </pic:spPr>
                </pic:pic>
              </a:graphicData>
            </a:graphic>
          </wp:inline>
        </w:drawing>
      </w:r>
    </w:p>
    <w:p w14:paraId="3EC7430B" w14:textId="7F94A8EE" w:rsidR="00485873" w:rsidRDefault="00C027E8" w:rsidP="00741AA8">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777BF08D" wp14:editId="0521A88D">
            <wp:extent cx="7018020" cy="1752600"/>
            <wp:effectExtent l="0" t="0" r="0" b="0"/>
            <wp:docPr id="334959226"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018020" cy="1752600"/>
                    </a:xfrm>
                    <a:prstGeom prst="rect">
                      <a:avLst/>
                    </a:prstGeom>
                    <a:noFill/>
                    <a:ln>
                      <a:noFill/>
                    </a:ln>
                  </pic:spPr>
                </pic:pic>
              </a:graphicData>
            </a:graphic>
          </wp:inline>
        </w:drawing>
      </w:r>
    </w:p>
    <w:p w14:paraId="117C92F1" w14:textId="41B89BD8" w:rsidR="006339CB" w:rsidRDefault="00F43C96" w:rsidP="00741AA8">
      <w:pPr>
        <w:tabs>
          <w:tab w:val="left" w:pos="996"/>
        </w:tabs>
        <w:jc w:val="center"/>
        <w:rPr>
          <w:rFonts w:ascii="Calibri" w:hAnsi="Calibri" w:cs="Calibri"/>
          <w:b/>
          <w:bCs/>
          <w:sz w:val="28"/>
          <w:szCs w:val="28"/>
        </w:rPr>
      </w:pPr>
      <w:r>
        <w:rPr>
          <w:rFonts w:ascii="Calibri" w:hAnsi="Calibri" w:cs="Calibri"/>
          <w:b/>
          <w:bCs/>
          <w:noProof/>
          <w:sz w:val="28"/>
          <w:szCs w:val="28"/>
        </w:rPr>
        <w:drawing>
          <wp:inline distT="0" distB="0" distL="0" distR="0" wp14:anchorId="500F9946" wp14:editId="547AEF51">
            <wp:extent cx="7018020" cy="1752600"/>
            <wp:effectExtent l="0" t="0" r="0" b="0"/>
            <wp:docPr id="1556195822"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018020" cy="1752600"/>
                    </a:xfrm>
                    <a:prstGeom prst="rect">
                      <a:avLst/>
                    </a:prstGeom>
                    <a:noFill/>
                    <a:ln>
                      <a:noFill/>
                    </a:ln>
                  </pic:spPr>
                </pic:pic>
              </a:graphicData>
            </a:graphic>
          </wp:inline>
        </w:drawing>
      </w:r>
    </w:p>
    <w:p w14:paraId="5C54229C" w14:textId="438C3155" w:rsidR="006339CB" w:rsidRDefault="00386675" w:rsidP="00741AA8">
      <w:pPr>
        <w:tabs>
          <w:tab w:val="left" w:pos="996"/>
        </w:tabs>
        <w:jc w:val="center"/>
        <w:rPr>
          <w:rStyle w:val="Hyperlink"/>
          <w:rFonts w:ascii="Calibri" w:hAnsi="Calibri" w:cs="Calibri"/>
          <w:b/>
          <w:bCs/>
          <w:sz w:val="28"/>
          <w:szCs w:val="28"/>
        </w:rPr>
      </w:pPr>
      <w:hyperlink r:id="rId107" w:history="1">
        <w:r w:rsidR="00F829ED" w:rsidRPr="00181ED9">
          <w:rPr>
            <w:rStyle w:val="Hyperlink"/>
            <w:rFonts w:ascii="Calibri" w:hAnsi="Calibri" w:cs="Calibri"/>
            <w:b/>
            <w:bCs/>
            <w:sz w:val="28"/>
            <w:szCs w:val="28"/>
          </w:rPr>
          <w:t>https://www.youtube.com/watch?v=0lOfNKzITww&amp;list=PLpLAMKHxI8V-JPEB2KM86r_lIz6JRgaKn&amp;index=3&amp;t=838s</w:t>
        </w:r>
      </w:hyperlink>
    </w:p>
    <w:p w14:paraId="3A5F73CF" w14:textId="77777777" w:rsidR="00B35C6D" w:rsidRDefault="00B35C6D" w:rsidP="00741AA8">
      <w:pPr>
        <w:tabs>
          <w:tab w:val="left" w:pos="996"/>
        </w:tabs>
        <w:jc w:val="center"/>
        <w:rPr>
          <w:rFonts w:ascii="Calibri" w:hAnsi="Calibri" w:cs="Calibri"/>
          <w:b/>
          <w:bCs/>
          <w:sz w:val="28"/>
          <w:szCs w:val="28"/>
        </w:rPr>
      </w:pPr>
    </w:p>
    <w:p w14:paraId="5E594F66" w14:textId="77777777" w:rsidR="0053598F" w:rsidRPr="00261323" w:rsidRDefault="0053598F" w:rsidP="0053598F">
      <w:pPr>
        <w:pBdr>
          <w:top w:val="single" w:sz="4" w:space="1" w:color="auto"/>
          <w:left w:val="single" w:sz="4" w:space="4" w:color="auto"/>
          <w:bottom w:val="single" w:sz="4" w:space="1" w:color="auto"/>
          <w:right w:val="single" w:sz="4" w:space="4" w:color="auto"/>
        </w:pBdr>
        <w:tabs>
          <w:tab w:val="left" w:pos="3011"/>
        </w:tabs>
        <w:spacing w:after="0" w:line="360" w:lineRule="auto"/>
        <w:jc w:val="center"/>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lastRenderedPageBreak/>
        <w:t>11.ELEMENTE FUNDAMENTALE -APĂRARE</w:t>
      </w:r>
    </w:p>
    <w:p w14:paraId="5216AB5D" w14:textId="77777777" w:rsidR="006339CB" w:rsidRDefault="006339CB" w:rsidP="00741AA8">
      <w:pPr>
        <w:tabs>
          <w:tab w:val="left" w:pos="996"/>
        </w:tabs>
        <w:jc w:val="center"/>
        <w:rPr>
          <w:rFonts w:ascii="Calibri" w:hAnsi="Calibri" w:cs="Calibri"/>
          <w:b/>
          <w:bCs/>
          <w:sz w:val="28"/>
          <w:szCs w:val="28"/>
        </w:rPr>
      </w:pPr>
    </w:p>
    <w:p w14:paraId="36B9A753" w14:textId="684B3A71" w:rsidR="00776F4B" w:rsidRPr="00776F4B" w:rsidRDefault="00776F4B" w:rsidP="00776F4B">
      <w:pPr>
        <w:spacing w:after="0" w:line="240" w:lineRule="auto"/>
        <w:ind w:left="1080"/>
        <w:rPr>
          <w:rFonts w:ascii="Calibri" w:eastAsia="Calibri" w:hAnsi="Calibri" w:cs="Calibri"/>
          <w:b/>
          <w:kern w:val="0"/>
          <w:sz w:val="28"/>
          <w:szCs w:val="28"/>
          <w14:ligatures w14:val="none"/>
        </w:rPr>
      </w:pPr>
      <w:r>
        <w:rPr>
          <w:rFonts w:ascii="Calibri" w:eastAsia="Calibri" w:hAnsi="Calibri" w:cs="Calibri"/>
          <w:b/>
          <w:kern w:val="0"/>
          <w:sz w:val="28"/>
          <w:szCs w:val="28"/>
          <w14:ligatures w14:val="none"/>
        </w:rPr>
        <w:t xml:space="preserve">                                                           </w:t>
      </w:r>
      <w:r w:rsidRPr="00776F4B">
        <w:rPr>
          <w:rFonts w:ascii="Calibri" w:eastAsia="Calibri" w:hAnsi="Calibri" w:cs="Calibri"/>
          <w:b/>
          <w:kern w:val="0"/>
          <w:sz w:val="28"/>
          <w:szCs w:val="28"/>
          <w14:ligatures w14:val="none"/>
        </w:rPr>
        <w:t>APARAREA</w:t>
      </w:r>
    </w:p>
    <w:p w14:paraId="0B54E735" w14:textId="77777777" w:rsidR="00776F4B" w:rsidRPr="00776F4B" w:rsidRDefault="00776F4B" w:rsidP="00776F4B">
      <w:pPr>
        <w:spacing w:after="0" w:line="240" w:lineRule="auto"/>
        <w:jc w:val="both"/>
        <w:rPr>
          <w:rFonts w:ascii="Calibri" w:eastAsia="Calibri" w:hAnsi="Calibri" w:cs="Calibri"/>
          <w:kern w:val="0"/>
          <w14:ligatures w14:val="none"/>
        </w:rPr>
      </w:pPr>
    </w:p>
    <w:p w14:paraId="53369DBE" w14:textId="77777777" w:rsidR="00776F4B" w:rsidRPr="00776F4B" w:rsidRDefault="00776F4B" w:rsidP="00776F4B">
      <w:pPr>
        <w:spacing w:after="0" w:line="240" w:lineRule="auto"/>
        <w:jc w:val="both"/>
        <w:rPr>
          <w:rFonts w:ascii="Calibri" w:eastAsia="Calibri" w:hAnsi="Calibri" w:cs="Calibri"/>
          <w:kern w:val="0"/>
          <w:sz w:val="28"/>
          <w:szCs w:val="28"/>
          <w14:ligatures w14:val="none"/>
        </w:rPr>
      </w:pPr>
      <w:r w:rsidRPr="00776F4B">
        <w:rPr>
          <w:rFonts w:ascii="Calibri" w:eastAsia="Calibri" w:hAnsi="Calibri" w:cs="Calibri"/>
          <w:kern w:val="0"/>
          <w14:ligatures w14:val="none"/>
        </w:rPr>
        <w:tab/>
      </w:r>
      <w:r w:rsidRPr="00776F4B">
        <w:rPr>
          <w:rFonts w:ascii="Calibri" w:eastAsia="Calibri" w:hAnsi="Calibri" w:cs="Calibri"/>
          <w:kern w:val="0"/>
          <w:sz w:val="28"/>
          <w:szCs w:val="28"/>
          <w14:ligatures w14:val="none"/>
        </w:rPr>
        <w:t>Apararea colectiva manifestată eficient la nivele superioare de varsta si competitie este rodul muncii corecte si fundamentate incepand cu initierea in baschet. De aceea este foarte important ca atunci cand antrenam apararea, sa existe o viziune de perspective asupra posibilitatilor si nevoilor de instruire pe termen lung.  Sunt cunoscute perioadele lungi de timp necesare invatarii, consolidarii si perfectionarii oricarui element, aplicabile in egala masura si elementelor de aparare.</w:t>
      </w:r>
    </w:p>
    <w:p w14:paraId="714E526B" w14:textId="77777777" w:rsidR="00776F4B" w:rsidRPr="00776F4B" w:rsidRDefault="00776F4B" w:rsidP="00776F4B">
      <w:pPr>
        <w:spacing w:after="0" w:line="240" w:lineRule="auto"/>
        <w:jc w:val="both"/>
        <w:rPr>
          <w:rFonts w:ascii="Calibri" w:eastAsia="Calibri" w:hAnsi="Calibri" w:cs="Calibri"/>
          <w:kern w:val="0"/>
          <w:sz w:val="28"/>
          <w:szCs w:val="28"/>
          <w14:ligatures w14:val="none"/>
        </w:rPr>
      </w:pPr>
      <w:r w:rsidRPr="00776F4B">
        <w:rPr>
          <w:rFonts w:ascii="Calibri" w:eastAsia="Calibri" w:hAnsi="Calibri" w:cs="Calibri"/>
          <w:kern w:val="0"/>
          <w:sz w:val="28"/>
          <w:szCs w:val="28"/>
          <w14:ligatures w14:val="none"/>
        </w:rPr>
        <w:tab/>
        <w:t>Sunt valabile teoriile conform carora “atacul castiga meciuri, apararea castiga campionate” sau “daca lucrezi doar elemente de atac in antrenament, in joc nu vei avea satisfactie nici in atac, nici in aparare; daca lucrezi elemente de aparare, cu siguranta vei avea satisfactii atat in atac, cat si in aparare”.</w:t>
      </w:r>
    </w:p>
    <w:p w14:paraId="64BCCF40" w14:textId="77777777" w:rsidR="00776F4B" w:rsidRPr="00776F4B" w:rsidRDefault="00776F4B" w:rsidP="00776F4B">
      <w:pPr>
        <w:spacing w:after="0" w:line="240" w:lineRule="auto"/>
        <w:jc w:val="both"/>
        <w:rPr>
          <w:rFonts w:ascii="Calibri" w:eastAsia="Calibri" w:hAnsi="Calibri" w:cs="Calibri"/>
          <w:kern w:val="0"/>
          <w:sz w:val="28"/>
          <w:szCs w:val="28"/>
          <w14:ligatures w14:val="none"/>
        </w:rPr>
      </w:pPr>
      <w:r w:rsidRPr="00776F4B">
        <w:rPr>
          <w:rFonts w:ascii="Calibri" w:eastAsia="Calibri" w:hAnsi="Calibri" w:cs="Calibri"/>
          <w:kern w:val="0"/>
          <w:sz w:val="28"/>
          <w:szCs w:val="28"/>
          <w14:ligatures w14:val="none"/>
        </w:rPr>
        <w:tab/>
        <w:t>Este important sa putem controla si impune linia in aparare, pentru a putea controla ritmul jocului si astfel, sa controlam desfasurarea jocului.</w:t>
      </w:r>
    </w:p>
    <w:p w14:paraId="3A67B82C" w14:textId="77777777" w:rsidR="00776F4B" w:rsidRPr="00776F4B" w:rsidRDefault="00776F4B" w:rsidP="00776F4B">
      <w:pPr>
        <w:spacing w:after="0" w:line="240" w:lineRule="auto"/>
        <w:jc w:val="both"/>
        <w:rPr>
          <w:rFonts w:ascii="Calibri" w:eastAsia="Calibri" w:hAnsi="Calibri" w:cs="Calibri"/>
          <w:kern w:val="0"/>
          <w:sz w:val="28"/>
          <w:szCs w:val="28"/>
          <w14:ligatures w14:val="none"/>
        </w:rPr>
      </w:pPr>
      <w:r w:rsidRPr="00776F4B">
        <w:rPr>
          <w:rFonts w:ascii="Calibri" w:eastAsia="Calibri" w:hAnsi="Calibri" w:cs="Calibri"/>
          <w:kern w:val="0"/>
          <w:sz w:val="28"/>
          <w:szCs w:val="28"/>
          <w14:ligatures w14:val="none"/>
        </w:rPr>
        <w:tab/>
        <w:t>Pentru aceasta categorie de varsta, referitor la aparare trebuie cunoscute și instruite urmatoarele:</w:t>
      </w:r>
    </w:p>
    <w:p w14:paraId="3811355E" w14:textId="77777777" w:rsidR="00776F4B" w:rsidRPr="00776F4B" w:rsidRDefault="00776F4B" w:rsidP="00F651F6">
      <w:pPr>
        <w:numPr>
          <w:ilvl w:val="0"/>
          <w:numId w:val="39"/>
        </w:numPr>
        <w:spacing w:after="0" w:line="240" w:lineRule="auto"/>
        <w:contextualSpacing/>
        <w:jc w:val="both"/>
        <w:rPr>
          <w:rFonts w:ascii="Calibri" w:eastAsia="Calibri" w:hAnsi="Calibri" w:cs="Calibri"/>
          <w:kern w:val="0"/>
          <w:sz w:val="28"/>
          <w:szCs w:val="28"/>
          <w14:ligatures w14:val="none"/>
        </w:rPr>
      </w:pPr>
      <w:r w:rsidRPr="00776F4B">
        <w:rPr>
          <w:rFonts w:ascii="Calibri" w:eastAsia="Calibri" w:hAnsi="Calibri" w:cs="Calibri"/>
          <w:kern w:val="0"/>
          <w:sz w:val="28"/>
          <w:szCs w:val="28"/>
          <w14:ligatures w14:val="none"/>
        </w:rPr>
        <w:t>Pozitia fundamentală</w:t>
      </w:r>
    </w:p>
    <w:p w14:paraId="073938A2" w14:textId="77777777" w:rsidR="00776F4B" w:rsidRPr="00776F4B" w:rsidRDefault="00776F4B" w:rsidP="00F651F6">
      <w:pPr>
        <w:numPr>
          <w:ilvl w:val="0"/>
          <w:numId w:val="39"/>
        </w:numPr>
        <w:spacing w:after="0" w:line="240" w:lineRule="auto"/>
        <w:contextualSpacing/>
        <w:jc w:val="both"/>
        <w:rPr>
          <w:rFonts w:ascii="Calibri" w:eastAsia="Calibri" w:hAnsi="Calibri" w:cs="Calibri"/>
          <w:kern w:val="0"/>
          <w:sz w:val="28"/>
          <w:szCs w:val="28"/>
          <w14:ligatures w14:val="none"/>
        </w:rPr>
      </w:pPr>
      <w:r w:rsidRPr="00776F4B">
        <w:rPr>
          <w:rFonts w:ascii="Calibri" w:eastAsia="Calibri" w:hAnsi="Calibri" w:cs="Calibri"/>
          <w:kern w:val="0"/>
          <w:sz w:val="28"/>
          <w:szCs w:val="28"/>
          <w14:ligatures w14:val="none"/>
        </w:rPr>
        <w:t>Tipuri de deplasari, utilizare si imbinarea lor</w:t>
      </w:r>
    </w:p>
    <w:p w14:paraId="393E5E64" w14:textId="77777777" w:rsidR="00776F4B" w:rsidRPr="00776F4B" w:rsidRDefault="00776F4B" w:rsidP="00F651F6">
      <w:pPr>
        <w:numPr>
          <w:ilvl w:val="0"/>
          <w:numId w:val="39"/>
        </w:numPr>
        <w:spacing w:after="0" w:line="240" w:lineRule="auto"/>
        <w:contextualSpacing/>
        <w:jc w:val="both"/>
        <w:rPr>
          <w:rFonts w:ascii="Calibri" w:eastAsia="Calibri" w:hAnsi="Calibri" w:cs="Calibri"/>
          <w:kern w:val="0"/>
          <w:sz w:val="28"/>
          <w:szCs w:val="28"/>
          <w14:ligatures w14:val="none"/>
        </w:rPr>
      </w:pPr>
      <w:r w:rsidRPr="00776F4B">
        <w:rPr>
          <w:rFonts w:ascii="Calibri" w:eastAsia="Calibri" w:hAnsi="Calibri" w:cs="Calibri"/>
          <w:kern w:val="0"/>
          <w:sz w:val="28"/>
          <w:szCs w:val="28"/>
          <w14:ligatures w14:val="none"/>
        </w:rPr>
        <w:t>Apararea omului fara minge</w:t>
      </w:r>
    </w:p>
    <w:p w14:paraId="28B7FD5E" w14:textId="77777777" w:rsidR="00776F4B" w:rsidRPr="00776F4B" w:rsidRDefault="00776F4B" w:rsidP="00776F4B">
      <w:pPr>
        <w:spacing w:after="0" w:line="240" w:lineRule="auto"/>
        <w:ind w:left="720"/>
        <w:jc w:val="both"/>
        <w:rPr>
          <w:rFonts w:ascii="Calibri" w:eastAsia="Calibri" w:hAnsi="Calibri" w:cs="Calibri"/>
          <w:kern w:val="0"/>
          <w:sz w:val="28"/>
          <w:szCs w:val="28"/>
          <w14:ligatures w14:val="none"/>
        </w:rPr>
      </w:pPr>
    </w:p>
    <w:p w14:paraId="357FCD3A" w14:textId="77777777" w:rsidR="00776F4B" w:rsidRPr="00776F4B" w:rsidRDefault="00776F4B" w:rsidP="00776F4B">
      <w:pPr>
        <w:spacing w:after="0" w:line="240" w:lineRule="auto"/>
        <w:ind w:firstLine="720"/>
        <w:jc w:val="both"/>
        <w:rPr>
          <w:rFonts w:ascii="Calibri" w:eastAsia="Calibri" w:hAnsi="Calibri" w:cs="Calibri"/>
          <w:kern w:val="0"/>
          <w:sz w:val="28"/>
          <w:szCs w:val="28"/>
          <w14:ligatures w14:val="none"/>
        </w:rPr>
      </w:pPr>
      <w:r w:rsidRPr="00776F4B">
        <w:rPr>
          <w:rFonts w:ascii="Calibri" w:eastAsia="Calibri" w:hAnsi="Calibri" w:cs="Calibri"/>
          <w:b/>
          <w:kern w:val="0"/>
          <w:sz w:val="28"/>
          <w:szCs w:val="28"/>
          <w14:ligatures w14:val="none"/>
        </w:rPr>
        <w:t>POZITIA FUNDAMENTALA</w:t>
      </w:r>
      <w:r w:rsidRPr="00776F4B">
        <w:rPr>
          <w:rFonts w:ascii="Calibri" w:eastAsia="Calibri" w:hAnsi="Calibri" w:cs="Calibri"/>
          <w:kern w:val="0"/>
          <w:sz w:val="28"/>
          <w:szCs w:val="28"/>
          <w14:ligatures w14:val="none"/>
        </w:rPr>
        <w:t xml:space="preserve"> este de doua tipuri, cu referire la asezarea picioarelor raportat la tusa de fund a terenului: </w:t>
      </w:r>
    </w:p>
    <w:p w14:paraId="02F0E7E4" w14:textId="77777777" w:rsidR="00776F4B" w:rsidRPr="00776F4B" w:rsidRDefault="00776F4B" w:rsidP="00776F4B">
      <w:pPr>
        <w:spacing w:after="0" w:line="240" w:lineRule="auto"/>
        <w:ind w:firstLine="360"/>
        <w:jc w:val="both"/>
        <w:rPr>
          <w:rFonts w:ascii="Calibri" w:eastAsia="Calibri" w:hAnsi="Calibri" w:cs="Calibri"/>
          <w:kern w:val="0"/>
          <w:sz w:val="28"/>
          <w:szCs w:val="28"/>
          <w14:ligatures w14:val="none"/>
        </w:rPr>
      </w:pPr>
      <w:r w:rsidRPr="00776F4B">
        <w:rPr>
          <w:rFonts w:ascii="Calibri" w:eastAsia="Calibri" w:hAnsi="Calibri" w:cs="Calibri"/>
          <w:kern w:val="0"/>
          <w:sz w:val="28"/>
          <w:szCs w:val="28"/>
          <w14:ligatures w14:val="none"/>
        </w:rPr>
        <w:t xml:space="preserve">- paralela </w:t>
      </w:r>
    </w:p>
    <w:p w14:paraId="6EFCC3AF" w14:textId="77777777" w:rsidR="00776F4B" w:rsidRDefault="00776F4B" w:rsidP="00776F4B">
      <w:pPr>
        <w:spacing w:after="0" w:line="240" w:lineRule="auto"/>
        <w:ind w:firstLine="360"/>
        <w:jc w:val="both"/>
        <w:rPr>
          <w:rFonts w:ascii="Calibri" w:eastAsia="Calibri" w:hAnsi="Calibri" w:cs="Calibri"/>
          <w:kern w:val="0"/>
          <w:sz w:val="28"/>
          <w:szCs w:val="28"/>
          <w14:ligatures w14:val="none"/>
        </w:rPr>
      </w:pPr>
      <w:r w:rsidRPr="00776F4B">
        <w:rPr>
          <w:rFonts w:ascii="Calibri" w:eastAsia="Calibri" w:hAnsi="Calibri" w:cs="Calibri"/>
          <w:kern w:val="0"/>
          <w:sz w:val="28"/>
          <w:szCs w:val="28"/>
          <w14:ligatures w14:val="none"/>
        </w:rPr>
        <w:t>- oblica</w:t>
      </w:r>
    </w:p>
    <w:p w14:paraId="28A892D5" w14:textId="77777777" w:rsidR="000636A7" w:rsidRPr="00776F4B" w:rsidRDefault="000636A7" w:rsidP="00776F4B">
      <w:pPr>
        <w:spacing w:after="0" w:line="240" w:lineRule="auto"/>
        <w:ind w:firstLine="360"/>
        <w:jc w:val="both"/>
        <w:rPr>
          <w:rFonts w:ascii="Calibri" w:eastAsia="Calibri" w:hAnsi="Calibri" w:cs="Calibri"/>
          <w:kern w:val="0"/>
          <w:sz w:val="28"/>
          <w:szCs w:val="28"/>
          <w14:ligatures w14:val="none"/>
        </w:rPr>
      </w:pPr>
    </w:p>
    <w:p w14:paraId="0635AE26" w14:textId="56B07515" w:rsidR="000636A7" w:rsidRPr="000636A7" w:rsidRDefault="000636A7" w:rsidP="000636A7">
      <w:pPr>
        <w:spacing w:after="0" w:line="240" w:lineRule="auto"/>
        <w:ind w:firstLine="360"/>
        <w:jc w:val="both"/>
        <w:rPr>
          <w:rFonts w:ascii="Calibri" w:eastAsia="Calibri" w:hAnsi="Calibri" w:cs="Calibri"/>
          <w:kern w:val="0"/>
          <w:sz w:val="28"/>
          <w:szCs w:val="28"/>
          <w14:ligatures w14:val="none"/>
        </w:rPr>
      </w:pPr>
      <w:r w:rsidRPr="000636A7">
        <w:rPr>
          <w:rFonts w:ascii="Calibri" w:eastAsia="Calibri" w:hAnsi="Calibri" w:cs="Calibri"/>
          <w:kern w:val="0"/>
          <w:sz w:val="28"/>
          <w:szCs w:val="28"/>
          <w14:ligatures w14:val="none"/>
        </w:rPr>
        <w:t xml:space="preserve">Ambele pozitii ofera in egala masura avantaje, in mod special in legatura cu capacitatea de reactie si deplasarea imediata pe axa inainte/inapoi si fata/spate. Fiecare antrenor poate alege pozitia pe care sa o </w:t>
      </w:r>
      <w:r w:rsidR="00187565" w:rsidRPr="000636A7">
        <w:rPr>
          <w:rFonts w:ascii="Calibri" w:eastAsia="Calibri" w:hAnsi="Calibri" w:cs="Calibri"/>
          <w:kern w:val="0"/>
          <w:sz w:val="28"/>
          <w:szCs w:val="28"/>
          <w14:ligatures w14:val="none"/>
        </w:rPr>
        <w:t>instruiască</w:t>
      </w:r>
      <w:r w:rsidRPr="000636A7">
        <w:rPr>
          <w:rFonts w:ascii="Calibri" w:eastAsia="Calibri" w:hAnsi="Calibri" w:cs="Calibri"/>
          <w:kern w:val="0"/>
          <w:sz w:val="28"/>
          <w:szCs w:val="28"/>
          <w14:ligatures w14:val="none"/>
        </w:rPr>
        <w:t xml:space="preserve"> in </w:t>
      </w:r>
      <w:r w:rsidR="00187565" w:rsidRPr="000636A7">
        <w:rPr>
          <w:rFonts w:ascii="Calibri" w:eastAsia="Calibri" w:hAnsi="Calibri" w:cs="Calibri"/>
          <w:kern w:val="0"/>
          <w:sz w:val="28"/>
          <w:szCs w:val="28"/>
          <w14:ligatures w14:val="none"/>
        </w:rPr>
        <w:t>concordanța</w:t>
      </w:r>
      <w:r w:rsidRPr="000636A7">
        <w:rPr>
          <w:rFonts w:ascii="Calibri" w:eastAsia="Calibri" w:hAnsi="Calibri" w:cs="Calibri"/>
          <w:kern w:val="0"/>
          <w:sz w:val="28"/>
          <w:szCs w:val="28"/>
          <w14:ligatures w14:val="none"/>
        </w:rPr>
        <w:t xml:space="preserve"> cu </w:t>
      </w:r>
      <w:r w:rsidR="00187565" w:rsidRPr="000636A7">
        <w:rPr>
          <w:rFonts w:ascii="Calibri" w:eastAsia="Calibri" w:hAnsi="Calibri" w:cs="Calibri"/>
          <w:kern w:val="0"/>
          <w:sz w:val="28"/>
          <w:szCs w:val="28"/>
          <w14:ligatures w14:val="none"/>
        </w:rPr>
        <w:t>cunoștințele</w:t>
      </w:r>
      <w:r w:rsidRPr="000636A7">
        <w:rPr>
          <w:rFonts w:ascii="Calibri" w:eastAsia="Calibri" w:hAnsi="Calibri" w:cs="Calibri"/>
          <w:kern w:val="0"/>
          <w:sz w:val="28"/>
          <w:szCs w:val="28"/>
          <w14:ligatures w14:val="none"/>
        </w:rPr>
        <w:t xml:space="preserve"> si filosofia proprie.</w:t>
      </w:r>
    </w:p>
    <w:p w14:paraId="5466A0AD" w14:textId="77777777" w:rsidR="000636A7" w:rsidRPr="000636A7" w:rsidRDefault="000636A7" w:rsidP="000636A7">
      <w:pPr>
        <w:spacing w:after="0" w:line="240" w:lineRule="auto"/>
        <w:jc w:val="both"/>
        <w:rPr>
          <w:rFonts w:ascii="Calibri" w:eastAsia="Calibri" w:hAnsi="Calibri" w:cs="Calibri"/>
          <w:kern w:val="0"/>
          <w:sz w:val="28"/>
          <w:szCs w:val="28"/>
          <w14:ligatures w14:val="none"/>
        </w:rPr>
      </w:pPr>
      <w:r w:rsidRPr="000636A7">
        <w:rPr>
          <w:rFonts w:ascii="Calibri" w:eastAsia="Calibri" w:hAnsi="Calibri" w:cs="Calibri"/>
          <w:kern w:val="0"/>
          <w:sz w:val="28"/>
          <w:szCs w:val="28"/>
          <w14:ligatures w14:val="none"/>
        </w:rPr>
        <w:tab/>
        <w:t>Oricum, ca principiu trebuie aplicata ideea plasarii permanente a aparatorului intre minge si cos si nu intre corpul atacantului si cos si a principiului “ cedez voluntar spatiu, dar nu pozitia”.</w:t>
      </w:r>
    </w:p>
    <w:p w14:paraId="002EE185" w14:textId="77777777" w:rsidR="000636A7" w:rsidRDefault="000636A7" w:rsidP="000636A7">
      <w:pPr>
        <w:spacing w:after="0" w:line="240" w:lineRule="auto"/>
        <w:ind w:firstLine="720"/>
        <w:jc w:val="both"/>
        <w:rPr>
          <w:rFonts w:ascii="Calibri" w:eastAsia="Calibri" w:hAnsi="Calibri" w:cs="Calibri"/>
          <w:kern w:val="0"/>
          <w:sz w:val="28"/>
          <w:szCs w:val="28"/>
          <w14:ligatures w14:val="none"/>
        </w:rPr>
      </w:pPr>
      <w:r w:rsidRPr="000636A7">
        <w:rPr>
          <w:rFonts w:ascii="Calibri" w:eastAsia="Calibri" w:hAnsi="Calibri" w:cs="Calibri"/>
          <w:kern w:val="0"/>
          <w:sz w:val="28"/>
          <w:szCs w:val="28"/>
          <w14:ligatures w14:val="none"/>
        </w:rPr>
        <w:t>Referitor la pozitia bratelor, trebuie avut in vedere ca intotdeauna o eventuala interventie la dribbling trebuie facuta cu bratul mai aproape de minge, fara a dezechilibra corpul, precum si ca bratul departat de minge trebuie sa fie in egala masura activ si pregatit sa intervina pe o posibila  linie de pasare.</w:t>
      </w:r>
    </w:p>
    <w:p w14:paraId="225BEDA2" w14:textId="77777777" w:rsidR="008F3446" w:rsidRDefault="008F3446" w:rsidP="000636A7">
      <w:pPr>
        <w:spacing w:after="0" w:line="240" w:lineRule="auto"/>
        <w:ind w:firstLine="720"/>
        <w:jc w:val="both"/>
        <w:rPr>
          <w:rFonts w:ascii="Calibri" w:eastAsia="Calibri" w:hAnsi="Calibri" w:cs="Calibri"/>
          <w:kern w:val="0"/>
          <w:sz w:val="28"/>
          <w:szCs w:val="28"/>
          <w14:ligatures w14:val="none"/>
        </w:rPr>
      </w:pPr>
    </w:p>
    <w:p w14:paraId="25399099" w14:textId="77777777" w:rsidR="008F3446" w:rsidRPr="000636A7" w:rsidRDefault="008F3446" w:rsidP="000636A7">
      <w:pPr>
        <w:spacing w:after="0" w:line="240" w:lineRule="auto"/>
        <w:ind w:firstLine="720"/>
        <w:jc w:val="both"/>
        <w:rPr>
          <w:rFonts w:ascii="Calibri" w:eastAsia="Calibri" w:hAnsi="Calibri" w:cs="Calibri"/>
          <w:kern w:val="0"/>
          <w:sz w:val="28"/>
          <w:szCs w:val="28"/>
          <w14:ligatures w14:val="none"/>
        </w:rPr>
      </w:pPr>
    </w:p>
    <w:p w14:paraId="76AF0709" w14:textId="77777777" w:rsidR="00D316DF" w:rsidRDefault="00D316DF" w:rsidP="000636A7">
      <w:pPr>
        <w:spacing w:after="0" w:line="240" w:lineRule="auto"/>
        <w:ind w:firstLine="360"/>
        <w:jc w:val="both"/>
        <w:rPr>
          <w:rFonts w:ascii="Calibri" w:eastAsia="Calibri" w:hAnsi="Calibri" w:cs="Calibri"/>
          <w:kern w:val="0"/>
          <w:sz w:val="28"/>
          <w:szCs w:val="28"/>
          <w14:ligatures w14:val="none"/>
        </w:rPr>
      </w:pPr>
    </w:p>
    <w:p w14:paraId="2FE0D631" w14:textId="77777777" w:rsidR="00D316DF" w:rsidRDefault="00D316DF" w:rsidP="000636A7">
      <w:pPr>
        <w:spacing w:after="0" w:line="240" w:lineRule="auto"/>
        <w:ind w:firstLine="360"/>
        <w:jc w:val="both"/>
        <w:rPr>
          <w:rFonts w:ascii="Calibri" w:eastAsia="Calibri" w:hAnsi="Calibri" w:cs="Calibri"/>
          <w:kern w:val="0"/>
          <w:sz w:val="28"/>
          <w:szCs w:val="28"/>
          <w14:ligatures w14:val="none"/>
        </w:rPr>
      </w:pPr>
    </w:p>
    <w:p w14:paraId="218E6889" w14:textId="33ADDC15" w:rsidR="000636A7" w:rsidRPr="000636A7" w:rsidRDefault="000636A7" w:rsidP="000636A7">
      <w:pPr>
        <w:spacing w:after="0" w:line="240" w:lineRule="auto"/>
        <w:ind w:firstLine="360"/>
        <w:jc w:val="both"/>
        <w:rPr>
          <w:rFonts w:ascii="Calibri" w:eastAsia="Calibri" w:hAnsi="Calibri" w:cs="Calibri"/>
          <w:kern w:val="0"/>
          <w:sz w:val="28"/>
          <w:szCs w:val="28"/>
          <w14:ligatures w14:val="none"/>
        </w:rPr>
      </w:pPr>
      <w:r w:rsidRPr="000636A7">
        <w:rPr>
          <w:rFonts w:ascii="Calibri" w:eastAsia="Calibri" w:hAnsi="Calibri" w:cs="Calibri"/>
          <w:kern w:val="0"/>
          <w:sz w:val="28"/>
          <w:szCs w:val="28"/>
          <w14:ligatures w14:val="none"/>
        </w:rPr>
        <w:t>Eșalonarea metodică a exercițiilor pentru învățarea poziției fundamentale:</w:t>
      </w:r>
    </w:p>
    <w:p w14:paraId="6F4D129B" w14:textId="77777777" w:rsidR="000636A7" w:rsidRPr="000636A7" w:rsidRDefault="000636A7" w:rsidP="00F651F6">
      <w:pPr>
        <w:numPr>
          <w:ilvl w:val="0"/>
          <w:numId w:val="40"/>
        </w:numPr>
        <w:spacing w:after="0" w:line="240" w:lineRule="auto"/>
        <w:contextualSpacing/>
        <w:jc w:val="both"/>
        <w:rPr>
          <w:rFonts w:ascii="Calibri" w:eastAsia="Calibri" w:hAnsi="Calibri" w:cs="Calibri"/>
          <w:kern w:val="0"/>
          <w:sz w:val="28"/>
          <w:szCs w:val="28"/>
          <w14:ligatures w14:val="none"/>
        </w:rPr>
      </w:pPr>
      <w:r w:rsidRPr="000636A7">
        <w:rPr>
          <w:rFonts w:ascii="Calibri" w:eastAsia="Calibri" w:hAnsi="Calibri" w:cs="Calibri"/>
          <w:kern w:val="0"/>
          <w:sz w:val="28"/>
          <w:szCs w:val="28"/>
          <w14:ligatures w14:val="none"/>
        </w:rPr>
        <w:t>Executie de pe loc din stand</w:t>
      </w:r>
    </w:p>
    <w:p w14:paraId="7ACFAD6E" w14:textId="77777777" w:rsidR="000636A7" w:rsidRPr="000636A7" w:rsidRDefault="000636A7" w:rsidP="00F651F6">
      <w:pPr>
        <w:numPr>
          <w:ilvl w:val="0"/>
          <w:numId w:val="40"/>
        </w:numPr>
        <w:spacing w:after="0" w:line="240" w:lineRule="auto"/>
        <w:contextualSpacing/>
        <w:jc w:val="both"/>
        <w:rPr>
          <w:rFonts w:ascii="Calibri" w:eastAsia="Calibri" w:hAnsi="Calibri" w:cs="Calibri"/>
          <w:kern w:val="0"/>
          <w:sz w:val="28"/>
          <w:szCs w:val="28"/>
          <w14:ligatures w14:val="none"/>
        </w:rPr>
      </w:pPr>
      <w:r w:rsidRPr="000636A7">
        <w:rPr>
          <w:rFonts w:ascii="Calibri" w:eastAsia="Calibri" w:hAnsi="Calibri" w:cs="Calibri"/>
          <w:kern w:val="0"/>
          <w:sz w:val="28"/>
          <w:szCs w:val="28"/>
          <w14:ligatures w14:val="none"/>
        </w:rPr>
        <w:t>Executie din alergare de pe loc</w:t>
      </w:r>
    </w:p>
    <w:p w14:paraId="0C3D4F2C" w14:textId="77777777" w:rsidR="000636A7" w:rsidRPr="000636A7" w:rsidRDefault="000636A7" w:rsidP="00F651F6">
      <w:pPr>
        <w:numPr>
          <w:ilvl w:val="0"/>
          <w:numId w:val="40"/>
        </w:numPr>
        <w:spacing w:after="0" w:line="240" w:lineRule="auto"/>
        <w:contextualSpacing/>
        <w:jc w:val="both"/>
        <w:rPr>
          <w:rFonts w:ascii="Calibri" w:eastAsia="Calibri" w:hAnsi="Calibri" w:cs="Calibri"/>
          <w:kern w:val="0"/>
          <w:sz w:val="28"/>
          <w:szCs w:val="28"/>
          <w14:ligatures w14:val="none"/>
        </w:rPr>
      </w:pPr>
      <w:r w:rsidRPr="000636A7">
        <w:rPr>
          <w:rFonts w:ascii="Calibri" w:eastAsia="Calibri" w:hAnsi="Calibri" w:cs="Calibri"/>
          <w:kern w:val="0"/>
          <w:sz w:val="28"/>
          <w:szCs w:val="28"/>
          <w14:ligatures w14:val="none"/>
        </w:rPr>
        <w:t>Executie din deplasare in directie normala/variata</w:t>
      </w:r>
    </w:p>
    <w:p w14:paraId="2713085A" w14:textId="77777777" w:rsidR="000636A7" w:rsidRPr="000636A7" w:rsidRDefault="000636A7" w:rsidP="00F651F6">
      <w:pPr>
        <w:numPr>
          <w:ilvl w:val="0"/>
          <w:numId w:val="40"/>
        </w:numPr>
        <w:spacing w:after="0" w:line="240" w:lineRule="auto"/>
        <w:contextualSpacing/>
        <w:jc w:val="both"/>
        <w:rPr>
          <w:rFonts w:ascii="Calibri" w:eastAsia="Calibri" w:hAnsi="Calibri" w:cs="Calibri"/>
          <w:kern w:val="0"/>
          <w:sz w:val="28"/>
          <w:szCs w:val="28"/>
          <w14:ligatures w14:val="none"/>
        </w:rPr>
      </w:pPr>
      <w:r w:rsidRPr="000636A7">
        <w:rPr>
          <w:rFonts w:ascii="Calibri" w:eastAsia="Calibri" w:hAnsi="Calibri" w:cs="Calibri"/>
          <w:kern w:val="0"/>
          <w:sz w:val="28"/>
          <w:szCs w:val="28"/>
          <w14:ligatures w14:val="none"/>
        </w:rPr>
        <w:t>Executie din deplasare aleatorie</w:t>
      </w:r>
    </w:p>
    <w:p w14:paraId="20343578" w14:textId="77777777" w:rsidR="000636A7" w:rsidRPr="000636A7" w:rsidRDefault="000636A7" w:rsidP="00F651F6">
      <w:pPr>
        <w:numPr>
          <w:ilvl w:val="0"/>
          <w:numId w:val="40"/>
        </w:numPr>
        <w:spacing w:after="0" w:line="240" w:lineRule="auto"/>
        <w:contextualSpacing/>
        <w:jc w:val="both"/>
        <w:rPr>
          <w:rFonts w:ascii="Calibri" w:eastAsia="Calibri" w:hAnsi="Calibri" w:cs="Calibri"/>
          <w:kern w:val="0"/>
          <w:sz w:val="28"/>
          <w:szCs w:val="28"/>
          <w14:ligatures w14:val="none"/>
        </w:rPr>
      </w:pPr>
      <w:r w:rsidRPr="000636A7">
        <w:rPr>
          <w:rFonts w:ascii="Calibri" w:eastAsia="Calibri" w:hAnsi="Calibri" w:cs="Calibri"/>
          <w:kern w:val="0"/>
          <w:sz w:val="28"/>
          <w:szCs w:val="28"/>
          <w14:ligatures w14:val="none"/>
        </w:rPr>
        <w:t>Executie din deplasare apropiata de conditiile de joc.</w:t>
      </w:r>
    </w:p>
    <w:p w14:paraId="0DF40F18" w14:textId="77777777" w:rsidR="000636A7" w:rsidRPr="000636A7" w:rsidRDefault="000636A7" w:rsidP="00F651F6">
      <w:pPr>
        <w:numPr>
          <w:ilvl w:val="0"/>
          <w:numId w:val="40"/>
        </w:numPr>
        <w:spacing w:after="0" w:line="240" w:lineRule="auto"/>
        <w:contextualSpacing/>
        <w:jc w:val="both"/>
        <w:rPr>
          <w:rFonts w:ascii="Calibri" w:eastAsia="Calibri" w:hAnsi="Calibri" w:cs="Calibri"/>
          <w:kern w:val="0"/>
          <w:sz w:val="28"/>
          <w:szCs w:val="28"/>
          <w14:ligatures w14:val="none"/>
        </w:rPr>
      </w:pPr>
      <w:r w:rsidRPr="000636A7">
        <w:rPr>
          <w:rFonts w:ascii="Calibri" w:eastAsia="Calibri" w:hAnsi="Calibri" w:cs="Calibri"/>
          <w:kern w:val="0"/>
          <w:sz w:val="28"/>
          <w:szCs w:val="28"/>
          <w14:ligatures w14:val="none"/>
        </w:rPr>
        <w:t>Executie de trecere din pozitie fundamental in tipul de deplasare adecvat momentului.</w:t>
      </w:r>
    </w:p>
    <w:p w14:paraId="335C4CD0" w14:textId="77777777" w:rsidR="006339CB" w:rsidRPr="000636A7" w:rsidRDefault="006339CB" w:rsidP="00741AA8">
      <w:pPr>
        <w:tabs>
          <w:tab w:val="left" w:pos="996"/>
        </w:tabs>
        <w:jc w:val="center"/>
        <w:rPr>
          <w:rFonts w:ascii="Calibri" w:hAnsi="Calibri" w:cs="Calibri"/>
          <w:b/>
          <w:bCs/>
          <w:sz w:val="28"/>
          <w:szCs w:val="28"/>
        </w:rPr>
      </w:pPr>
    </w:p>
    <w:p w14:paraId="6D52D20C" w14:textId="77777777" w:rsidR="00E40778" w:rsidRPr="00E40778" w:rsidRDefault="00E40778" w:rsidP="00E40778">
      <w:pPr>
        <w:spacing w:after="0" w:line="240" w:lineRule="auto"/>
        <w:jc w:val="both"/>
        <w:rPr>
          <w:rFonts w:ascii="Calibri" w:eastAsia="Calibri" w:hAnsi="Calibri" w:cs="Calibri"/>
          <w:kern w:val="0"/>
          <w:sz w:val="28"/>
          <w:szCs w:val="28"/>
          <w14:ligatures w14:val="none"/>
        </w:rPr>
      </w:pPr>
      <w:r w:rsidRPr="00E40778">
        <w:rPr>
          <w:rFonts w:ascii="Calibri" w:eastAsia="Calibri" w:hAnsi="Calibri" w:cs="Calibri"/>
          <w:b/>
          <w:kern w:val="0"/>
          <w:sz w:val="28"/>
          <w:szCs w:val="28"/>
          <w14:ligatures w14:val="none"/>
        </w:rPr>
        <w:t>FORME ALE DEPLASARII IN APARARE</w:t>
      </w:r>
    </w:p>
    <w:p w14:paraId="1D51087A" w14:textId="77777777" w:rsidR="00E40778" w:rsidRPr="00E40778" w:rsidRDefault="00E40778" w:rsidP="00E40778">
      <w:pPr>
        <w:spacing w:after="0" w:line="240" w:lineRule="auto"/>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În jocul de baschet întâlnim diferite tipuri de deplasare:</w:t>
      </w:r>
    </w:p>
    <w:p w14:paraId="48BEFC5F" w14:textId="77777777" w:rsidR="00E40778" w:rsidRPr="00E40778" w:rsidRDefault="00E40778" w:rsidP="00F651F6">
      <w:pPr>
        <w:numPr>
          <w:ilvl w:val="0"/>
          <w:numId w:val="41"/>
        </w:numPr>
        <w:spacing w:after="0" w:line="240" w:lineRule="auto"/>
        <w:contextualSpacing/>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Pas adaugat oblic si lateral</w:t>
      </w:r>
    </w:p>
    <w:p w14:paraId="61E4B05C" w14:textId="77777777" w:rsidR="00E40778" w:rsidRPr="00E40778" w:rsidRDefault="00E40778" w:rsidP="00F651F6">
      <w:pPr>
        <w:numPr>
          <w:ilvl w:val="0"/>
          <w:numId w:val="41"/>
        </w:numPr>
        <w:spacing w:after="0" w:line="240" w:lineRule="auto"/>
        <w:contextualSpacing/>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Alergare cu fata/spatele</w:t>
      </w:r>
    </w:p>
    <w:p w14:paraId="1D4EB030" w14:textId="77777777" w:rsidR="00E40778" w:rsidRPr="00E40778" w:rsidRDefault="00E40778" w:rsidP="00F651F6">
      <w:pPr>
        <w:numPr>
          <w:ilvl w:val="0"/>
          <w:numId w:val="41"/>
        </w:numPr>
        <w:spacing w:after="0" w:line="240" w:lineRule="auto"/>
        <w:contextualSpacing/>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Saritura</w:t>
      </w:r>
    </w:p>
    <w:p w14:paraId="6EC9D117" w14:textId="77777777" w:rsidR="00E40778" w:rsidRPr="00E40778" w:rsidRDefault="00E40778" w:rsidP="00F651F6">
      <w:pPr>
        <w:numPr>
          <w:ilvl w:val="0"/>
          <w:numId w:val="41"/>
        </w:numPr>
        <w:spacing w:after="0" w:line="240" w:lineRule="auto"/>
        <w:contextualSpacing/>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Imbinare a tuturor celor de mai sus in raport cu necesitatile aparute in joc.</w:t>
      </w:r>
    </w:p>
    <w:p w14:paraId="4F674D46" w14:textId="77777777" w:rsidR="00E40778" w:rsidRPr="00E40778" w:rsidRDefault="00E40778" w:rsidP="00E40778">
      <w:pPr>
        <w:spacing w:after="0" w:line="240" w:lineRule="auto"/>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ab/>
        <w:t>La invatarea pasului adaugat trebuie sa se tina cont de realitatile jocului atat in ceea ce priveste tehnica deplasarii (pozitie, primul picior de pasire, inaltimea deplasarii) cat si a importantei jocului de brate.</w:t>
      </w:r>
    </w:p>
    <w:p w14:paraId="490C6240" w14:textId="77777777" w:rsidR="00E40778" w:rsidRPr="00E40778" w:rsidRDefault="00E40778" w:rsidP="00E40778">
      <w:pPr>
        <w:spacing w:after="0" w:line="240" w:lineRule="auto"/>
        <w:jc w:val="both"/>
        <w:rPr>
          <w:rFonts w:ascii="Calibri" w:eastAsia="Calibri" w:hAnsi="Calibri" w:cs="Calibri"/>
          <w:kern w:val="0"/>
          <w:sz w:val="28"/>
          <w:szCs w:val="28"/>
          <w14:ligatures w14:val="none"/>
        </w:rPr>
      </w:pPr>
    </w:p>
    <w:p w14:paraId="7B2219B2" w14:textId="77777777" w:rsidR="00E40778" w:rsidRPr="00E40778" w:rsidRDefault="00E40778" w:rsidP="00E40778">
      <w:pPr>
        <w:spacing w:after="0" w:line="240" w:lineRule="auto"/>
        <w:ind w:left="720"/>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Eșalonarea metodică a exercițiilor pentru învățarea deplasărilor:</w:t>
      </w:r>
    </w:p>
    <w:p w14:paraId="6640C9CF" w14:textId="77777777" w:rsidR="00E40778" w:rsidRPr="00E40778" w:rsidRDefault="00E40778" w:rsidP="00F651F6">
      <w:pPr>
        <w:numPr>
          <w:ilvl w:val="0"/>
          <w:numId w:val="42"/>
        </w:numPr>
        <w:spacing w:after="0" w:line="240" w:lineRule="auto"/>
        <w:contextualSpacing/>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Pas adaugat in linie dreapta</w:t>
      </w:r>
    </w:p>
    <w:p w14:paraId="5E8AE5AF" w14:textId="77777777" w:rsidR="00E40778" w:rsidRPr="00E40778" w:rsidRDefault="00E40778" w:rsidP="00F651F6">
      <w:pPr>
        <w:numPr>
          <w:ilvl w:val="0"/>
          <w:numId w:val="42"/>
        </w:numPr>
        <w:spacing w:after="0" w:line="240" w:lineRule="auto"/>
        <w:contextualSpacing/>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Pas adaugat cu intoarcere,</w:t>
      </w:r>
    </w:p>
    <w:p w14:paraId="119A6276" w14:textId="77777777" w:rsidR="00E40778" w:rsidRPr="00E40778" w:rsidRDefault="00E40778" w:rsidP="00F651F6">
      <w:pPr>
        <w:numPr>
          <w:ilvl w:val="0"/>
          <w:numId w:val="42"/>
        </w:numPr>
        <w:spacing w:after="0" w:line="240" w:lineRule="auto"/>
        <w:contextualSpacing/>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Pas adaugat precedat si succedat de alergare, in unghi drept</w:t>
      </w:r>
    </w:p>
    <w:p w14:paraId="6AC01451" w14:textId="77777777" w:rsidR="00E40778" w:rsidRPr="00E40778" w:rsidRDefault="00E40778" w:rsidP="00F651F6">
      <w:pPr>
        <w:numPr>
          <w:ilvl w:val="0"/>
          <w:numId w:val="42"/>
        </w:numPr>
        <w:spacing w:after="0" w:line="240" w:lineRule="auto"/>
        <w:contextualSpacing/>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Pas adaugat in zig-zag  si directii variate</w:t>
      </w:r>
    </w:p>
    <w:p w14:paraId="65D86441" w14:textId="77777777" w:rsidR="00E40778" w:rsidRPr="00E40778" w:rsidRDefault="00E40778" w:rsidP="00F651F6">
      <w:pPr>
        <w:numPr>
          <w:ilvl w:val="0"/>
          <w:numId w:val="42"/>
        </w:numPr>
        <w:spacing w:after="0" w:line="240" w:lineRule="auto"/>
        <w:contextualSpacing/>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Pas adaugat oblic precedat si succedat de alergare, in unghi inchis (variat)</w:t>
      </w:r>
    </w:p>
    <w:p w14:paraId="398B02FB" w14:textId="77777777" w:rsidR="00E40778" w:rsidRPr="00E40778" w:rsidRDefault="00E40778" w:rsidP="00F651F6">
      <w:pPr>
        <w:numPr>
          <w:ilvl w:val="0"/>
          <w:numId w:val="42"/>
        </w:numPr>
        <w:spacing w:after="0" w:line="240" w:lineRule="auto"/>
        <w:contextualSpacing/>
        <w:jc w:val="both"/>
        <w:rPr>
          <w:rFonts w:ascii="Calibri" w:eastAsia="Calibri" w:hAnsi="Calibri" w:cs="Calibri"/>
          <w:kern w:val="0"/>
          <w:sz w:val="28"/>
          <w:szCs w:val="28"/>
          <w14:ligatures w14:val="none"/>
        </w:rPr>
      </w:pPr>
      <w:r w:rsidRPr="00E40778">
        <w:rPr>
          <w:rFonts w:ascii="Calibri" w:eastAsia="Calibri" w:hAnsi="Calibri" w:cs="Calibri"/>
          <w:kern w:val="0"/>
          <w:sz w:val="28"/>
          <w:szCs w:val="28"/>
          <w14:ligatures w14:val="none"/>
        </w:rPr>
        <w:t>Deplasare variata in functie de atacant fara minge/cu minge</w:t>
      </w:r>
    </w:p>
    <w:p w14:paraId="2F7FB1AD" w14:textId="77777777" w:rsidR="006339CB" w:rsidRPr="00E40778" w:rsidRDefault="006339CB" w:rsidP="00741AA8">
      <w:pPr>
        <w:tabs>
          <w:tab w:val="left" w:pos="996"/>
        </w:tabs>
        <w:jc w:val="center"/>
        <w:rPr>
          <w:rFonts w:ascii="Calibri" w:hAnsi="Calibri" w:cs="Calibri"/>
          <w:b/>
          <w:bCs/>
          <w:sz w:val="28"/>
          <w:szCs w:val="28"/>
        </w:rPr>
      </w:pPr>
    </w:p>
    <w:p w14:paraId="636343C8" w14:textId="77777777" w:rsidR="00741AA8" w:rsidRPr="000636A7" w:rsidRDefault="00741AA8" w:rsidP="00741AA8">
      <w:pPr>
        <w:tabs>
          <w:tab w:val="left" w:pos="996"/>
        </w:tabs>
        <w:jc w:val="center"/>
        <w:rPr>
          <w:rFonts w:ascii="Calibri" w:hAnsi="Calibri" w:cs="Calibri"/>
          <w:sz w:val="28"/>
          <w:szCs w:val="28"/>
        </w:rPr>
      </w:pPr>
    </w:p>
    <w:p w14:paraId="2D722084" w14:textId="77777777" w:rsidR="00741AA8" w:rsidRDefault="00741AA8" w:rsidP="00741AA8">
      <w:pPr>
        <w:tabs>
          <w:tab w:val="left" w:pos="996"/>
        </w:tabs>
        <w:jc w:val="center"/>
        <w:rPr>
          <w:rFonts w:ascii="Calibri" w:hAnsi="Calibri" w:cs="Calibri"/>
          <w:sz w:val="28"/>
          <w:szCs w:val="28"/>
        </w:rPr>
      </w:pPr>
    </w:p>
    <w:p w14:paraId="2BAF8D25" w14:textId="77777777" w:rsidR="00D316DF" w:rsidRDefault="00D316DF" w:rsidP="00741AA8">
      <w:pPr>
        <w:tabs>
          <w:tab w:val="left" w:pos="996"/>
        </w:tabs>
        <w:jc w:val="center"/>
        <w:rPr>
          <w:rFonts w:ascii="Calibri" w:hAnsi="Calibri" w:cs="Calibri"/>
          <w:sz w:val="28"/>
          <w:szCs w:val="28"/>
        </w:rPr>
      </w:pPr>
    </w:p>
    <w:p w14:paraId="4642E6DF" w14:textId="77777777" w:rsidR="00D316DF" w:rsidRDefault="00D316DF" w:rsidP="00741AA8">
      <w:pPr>
        <w:tabs>
          <w:tab w:val="left" w:pos="996"/>
        </w:tabs>
        <w:jc w:val="center"/>
        <w:rPr>
          <w:rFonts w:ascii="Calibri" w:hAnsi="Calibri" w:cs="Calibri"/>
          <w:sz w:val="28"/>
          <w:szCs w:val="28"/>
        </w:rPr>
      </w:pPr>
    </w:p>
    <w:p w14:paraId="026E5B1A" w14:textId="77777777" w:rsidR="00D316DF" w:rsidRDefault="00D316DF" w:rsidP="00741AA8">
      <w:pPr>
        <w:tabs>
          <w:tab w:val="left" w:pos="996"/>
        </w:tabs>
        <w:jc w:val="center"/>
        <w:rPr>
          <w:rFonts w:ascii="Calibri" w:hAnsi="Calibri" w:cs="Calibri"/>
          <w:sz w:val="28"/>
          <w:szCs w:val="28"/>
        </w:rPr>
      </w:pPr>
    </w:p>
    <w:p w14:paraId="2ED52C50" w14:textId="77777777" w:rsidR="00D316DF" w:rsidRDefault="00D316DF" w:rsidP="00741AA8">
      <w:pPr>
        <w:tabs>
          <w:tab w:val="left" w:pos="996"/>
        </w:tabs>
        <w:jc w:val="center"/>
        <w:rPr>
          <w:rFonts w:ascii="Calibri" w:hAnsi="Calibri" w:cs="Calibri"/>
          <w:sz w:val="28"/>
          <w:szCs w:val="28"/>
        </w:rPr>
      </w:pPr>
    </w:p>
    <w:p w14:paraId="1D22819C" w14:textId="77777777" w:rsidR="00D316DF" w:rsidRPr="000636A7" w:rsidRDefault="00D316DF" w:rsidP="00741AA8">
      <w:pPr>
        <w:tabs>
          <w:tab w:val="left" w:pos="996"/>
        </w:tabs>
        <w:jc w:val="center"/>
        <w:rPr>
          <w:rFonts w:ascii="Calibri" w:hAnsi="Calibri" w:cs="Calibri"/>
          <w:sz w:val="28"/>
          <w:szCs w:val="28"/>
        </w:rPr>
      </w:pPr>
    </w:p>
    <w:p w14:paraId="1C7D6D90" w14:textId="748E681B" w:rsidR="00741AA8" w:rsidRDefault="00D316DF" w:rsidP="00741AA8">
      <w:pPr>
        <w:tabs>
          <w:tab w:val="left" w:pos="996"/>
        </w:tabs>
        <w:jc w:val="center"/>
        <w:rPr>
          <w:rFonts w:ascii="Calibri" w:hAnsi="Calibri" w:cs="Calibri"/>
          <w:sz w:val="28"/>
          <w:szCs w:val="28"/>
        </w:rPr>
      </w:pPr>
      <w:r>
        <w:rPr>
          <w:rFonts w:ascii="Calibri" w:hAnsi="Calibri" w:cs="Calibri"/>
          <w:noProof/>
          <w:sz w:val="28"/>
          <w:szCs w:val="28"/>
        </w:rPr>
        <w:drawing>
          <wp:inline distT="0" distB="0" distL="0" distR="0" wp14:anchorId="0D5C35E4" wp14:editId="1B584F46">
            <wp:extent cx="6362587" cy="7811767"/>
            <wp:effectExtent l="0" t="0" r="635" b="0"/>
            <wp:docPr id="973258636"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69140" cy="7819812"/>
                    </a:xfrm>
                    <a:prstGeom prst="rect">
                      <a:avLst/>
                    </a:prstGeom>
                    <a:noFill/>
                    <a:ln>
                      <a:noFill/>
                    </a:ln>
                  </pic:spPr>
                </pic:pic>
              </a:graphicData>
            </a:graphic>
          </wp:inline>
        </w:drawing>
      </w:r>
    </w:p>
    <w:p w14:paraId="7BC3A049" w14:textId="7D1EDE99" w:rsidR="000A01E2" w:rsidRDefault="00B93C76" w:rsidP="00741AA8">
      <w:pPr>
        <w:tabs>
          <w:tab w:val="left" w:pos="996"/>
        </w:tabs>
        <w:jc w:val="center"/>
        <w:rPr>
          <w:rFonts w:ascii="Calibri" w:hAnsi="Calibri" w:cs="Calibri"/>
          <w:sz w:val="28"/>
          <w:szCs w:val="28"/>
        </w:rPr>
      </w:pPr>
      <w:r>
        <w:rPr>
          <w:rFonts w:ascii="Calibri" w:hAnsi="Calibri" w:cs="Calibri"/>
          <w:noProof/>
          <w:sz w:val="28"/>
          <w:szCs w:val="28"/>
        </w:rPr>
        <w:lastRenderedPageBreak/>
        <w:drawing>
          <wp:inline distT="0" distB="0" distL="0" distR="0" wp14:anchorId="3BE8A0FF" wp14:editId="05FE0552">
            <wp:extent cx="7025640" cy="8595360"/>
            <wp:effectExtent l="0" t="0" r="3810" b="0"/>
            <wp:docPr id="311603229"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025640" cy="8595360"/>
                    </a:xfrm>
                    <a:prstGeom prst="rect">
                      <a:avLst/>
                    </a:prstGeom>
                    <a:noFill/>
                    <a:ln>
                      <a:noFill/>
                    </a:ln>
                  </pic:spPr>
                </pic:pic>
              </a:graphicData>
            </a:graphic>
          </wp:inline>
        </w:drawing>
      </w:r>
    </w:p>
    <w:p w14:paraId="4DA1C642" w14:textId="77777777" w:rsidR="0003023C" w:rsidRDefault="0003023C" w:rsidP="00741AA8">
      <w:pPr>
        <w:tabs>
          <w:tab w:val="left" w:pos="996"/>
        </w:tabs>
        <w:jc w:val="center"/>
        <w:rPr>
          <w:rFonts w:ascii="Calibri" w:hAnsi="Calibri" w:cs="Calibri"/>
          <w:noProof/>
          <w:sz w:val="28"/>
          <w:szCs w:val="28"/>
        </w:rPr>
      </w:pPr>
    </w:p>
    <w:p w14:paraId="6EA3EE9F" w14:textId="77777777" w:rsidR="0003023C" w:rsidRDefault="0003023C" w:rsidP="00741AA8">
      <w:pPr>
        <w:tabs>
          <w:tab w:val="left" w:pos="996"/>
        </w:tabs>
        <w:jc w:val="center"/>
        <w:rPr>
          <w:rFonts w:ascii="Calibri" w:hAnsi="Calibri" w:cs="Calibri"/>
          <w:noProof/>
          <w:sz w:val="28"/>
          <w:szCs w:val="28"/>
        </w:rPr>
      </w:pPr>
    </w:p>
    <w:p w14:paraId="2612F2CB" w14:textId="523FA4D9" w:rsidR="00252F26" w:rsidRDefault="0003023C" w:rsidP="00741AA8">
      <w:pPr>
        <w:tabs>
          <w:tab w:val="left" w:pos="996"/>
        </w:tabs>
        <w:jc w:val="center"/>
        <w:rPr>
          <w:rFonts w:ascii="Calibri" w:hAnsi="Calibri" w:cs="Calibri"/>
          <w:sz w:val="28"/>
          <w:szCs w:val="28"/>
        </w:rPr>
      </w:pPr>
      <w:r>
        <w:rPr>
          <w:rFonts w:ascii="Calibri" w:hAnsi="Calibri" w:cs="Calibri"/>
          <w:noProof/>
          <w:sz w:val="28"/>
          <w:szCs w:val="28"/>
        </w:rPr>
        <w:drawing>
          <wp:inline distT="0" distB="0" distL="0" distR="0" wp14:anchorId="4259B5F9" wp14:editId="6FB4443E">
            <wp:extent cx="7025640" cy="7071360"/>
            <wp:effectExtent l="0" t="0" r="3810" b="0"/>
            <wp:docPr id="748349491"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025640" cy="7071360"/>
                    </a:xfrm>
                    <a:prstGeom prst="rect">
                      <a:avLst/>
                    </a:prstGeom>
                    <a:noFill/>
                    <a:ln>
                      <a:noFill/>
                    </a:ln>
                  </pic:spPr>
                </pic:pic>
              </a:graphicData>
            </a:graphic>
          </wp:inline>
        </w:drawing>
      </w:r>
    </w:p>
    <w:p w14:paraId="41836DC7" w14:textId="77777777" w:rsidR="00C77090" w:rsidRDefault="00C77090" w:rsidP="00741AA8">
      <w:pPr>
        <w:tabs>
          <w:tab w:val="left" w:pos="996"/>
        </w:tabs>
        <w:jc w:val="center"/>
        <w:rPr>
          <w:rFonts w:ascii="Calibri" w:hAnsi="Calibri" w:cs="Calibri"/>
          <w:sz w:val="28"/>
          <w:szCs w:val="28"/>
        </w:rPr>
      </w:pPr>
    </w:p>
    <w:p w14:paraId="035169EA" w14:textId="77777777" w:rsidR="00A81A70" w:rsidRDefault="00A81A70" w:rsidP="00741AA8">
      <w:pPr>
        <w:tabs>
          <w:tab w:val="left" w:pos="996"/>
        </w:tabs>
        <w:jc w:val="center"/>
        <w:rPr>
          <w:rFonts w:ascii="Calibri" w:hAnsi="Calibri" w:cs="Calibri"/>
          <w:sz w:val="28"/>
          <w:szCs w:val="28"/>
        </w:rPr>
      </w:pPr>
    </w:p>
    <w:p w14:paraId="18FDBAF4" w14:textId="77777777" w:rsidR="00C77090" w:rsidRDefault="00C77090" w:rsidP="00741AA8">
      <w:pPr>
        <w:tabs>
          <w:tab w:val="left" w:pos="996"/>
        </w:tabs>
        <w:jc w:val="center"/>
        <w:rPr>
          <w:rFonts w:ascii="Calibri" w:hAnsi="Calibri" w:cs="Calibri"/>
          <w:sz w:val="28"/>
          <w:szCs w:val="28"/>
        </w:rPr>
      </w:pPr>
    </w:p>
    <w:p w14:paraId="048983B6" w14:textId="2D4ECA4D" w:rsidR="00C77090" w:rsidRDefault="00A81A70" w:rsidP="00741AA8">
      <w:pPr>
        <w:tabs>
          <w:tab w:val="left" w:pos="996"/>
        </w:tabs>
        <w:jc w:val="center"/>
        <w:rPr>
          <w:rFonts w:ascii="Calibri" w:hAnsi="Calibri" w:cs="Calibri"/>
          <w:sz w:val="28"/>
          <w:szCs w:val="28"/>
        </w:rPr>
      </w:pPr>
      <w:r>
        <w:rPr>
          <w:rFonts w:ascii="Calibri" w:hAnsi="Calibri" w:cs="Calibri"/>
          <w:noProof/>
          <w:sz w:val="28"/>
          <w:szCs w:val="28"/>
        </w:rPr>
        <w:drawing>
          <wp:inline distT="0" distB="0" distL="0" distR="0" wp14:anchorId="1773E143" wp14:editId="70093BFA">
            <wp:extent cx="7026275" cy="7595870"/>
            <wp:effectExtent l="0" t="0" r="3175" b="5080"/>
            <wp:docPr id="378188851"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026275" cy="7595870"/>
                    </a:xfrm>
                    <a:prstGeom prst="rect">
                      <a:avLst/>
                    </a:prstGeom>
                    <a:noFill/>
                    <a:ln>
                      <a:noFill/>
                    </a:ln>
                  </pic:spPr>
                </pic:pic>
              </a:graphicData>
            </a:graphic>
          </wp:inline>
        </w:drawing>
      </w:r>
    </w:p>
    <w:p w14:paraId="66A1B445" w14:textId="77777777" w:rsidR="00FB6697" w:rsidRDefault="00FB6697" w:rsidP="00741AA8">
      <w:pPr>
        <w:tabs>
          <w:tab w:val="left" w:pos="996"/>
        </w:tabs>
        <w:jc w:val="center"/>
        <w:rPr>
          <w:rFonts w:ascii="Calibri" w:hAnsi="Calibri" w:cs="Calibri"/>
          <w:sz w:val="28"/>
          <w:szCs w:val="28"/>
        </w:rPr>
      </w:pPr>
    </w:p>
    <w:p w14:paraId="28D54017" w14:textId="77777777" w:rsidR="00FB6697" w:rsidRDefault="00FB6697" w:rsidP="00741AA8">
      <w:pPr>
        <w:tabs>
          <w:tab w:val="left" w:pos="996"/>
        </w:tabs>
        <w:jc w:val="center"/>
        <w:rPr>
          <w:rFonts w:ascii="Calibri" w:hAnsi="Calibri" w:cs="Calibri"/>
          <w:sz w:val="28"/>
          <w:szCs w:val="28"/>
        </w:rPr>
      </w:pPr>
    </w:p>
    <w:p w14:paraId="181D0CB0" w14:textId="4D3D7C61" w:rsidR="00FB6697" w:rsidRDefault="00FB6697" w:rsidP="00741AA8">
      <w:pPr>
        <w:tabs>
          <w:tab w:val="left" w:pos="996"/>
        </w:tabs>
        <w:jc w:val="center"/>
        <w:rPr>
          <w:rFonts w:ascii="Calibri" w:hAnsi="Calibri" w:cs="Calibri"/>
          <w:sz w:val="28"/>
          <w:szCs w:val="28"/>
        </w:rPr>
      </w:pPr>
      <w:r>
        <w:rPr>
          <w:rFonts w:ascii="Calibri" w:hAnsi="Calibri" w:cs="Calibri"/>
          <w:noProof/>
          <w:sz w:val="28"/>
          <w:szCs w:val="28"/>
        </w:rPr>
        <w:drawing>
          <wp:inline distT="0" distB="0" distL="0" distR="0" wp14:anchorId="4F57D978" wp14:editId="1CBBC6DE">
            <wp:extent cx="6577096" cy="7763529"/>
            <wp:effectExtent l="0" t="0" r="0" b="8890"/>
            <wp:docPr id="592427005"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80153" cy="7767138"/>
                    </a:xfrm>
                    <a:prstGeom prst="rect">
                      <a:avLst/>
                    </a:prstGeom>
                    <a:noFill/>
                    <a:ln>
                      <a:noFill/>
                    </a:ln>
                  </pic:spPr>
                </pic:pic>
              </a:graphicData>
            </a:graphic>
          </wp:inline>
        </w:drawing>
      </w:r>
    </w:p>
    <w:p w14:paraId="009DE0B8" w14:textId="77777777" w:rsidR="00F973BB" w:rsidRDefault="00F973BB" w:rsidP="00741AA8">
      <w:pPr>
        <w:tabs>
          <w:tab w:val="left" w:pos="996"/>
        </w:tabs>
        <w:jc w:val="center"/>
        <w:rPr>
          <w:rFonts w:ascii="Calibri" w:hAnsi="Calibri" w:cs="Calibri"/>
          <w:sz w:val="28"/>
          <w:szCs w:val="28"/>
        </w:rPr>
      </w:pPr>
    </w:p>
    <w:p w14:paraId="1B5421E8" w14:textId="77777777" w:rsidR="00F973BB" w:rsidRDefault="00F973BB" w:rsidP="00741AA8">
      <w:pPr>
        <w:tabs>
          <w:tab w:val="left" w:pos="996"/>
        </w:tabs>
        <w:jc w:val="center"/>
        <w:rPr>
          <w:rFonts w:ascii="Calibri" w:hAnsi="Calibri" w:cs="Calibri"/>
          <w:sz w:val="28"/>
          <w:szCs w:val="28"/>
        </w:rPr>
      </w:pPr>
    </w:p>
    <w:p w14:paraId="3AE12118" w14:textId="3A5418D7" w:rsidR="00F973BB" w:rsidRDefault="00E803A8" w:rsidP="00741AA8">
      <w:pPr>
        <w:tabs>
          <w:tab w:val="left" w:pos="996"/>
        </w:tabs>
        <w:jc w:val="center"/>
        <w:rPr>
          <w:rFonts w:ascii="Calibri" w:hAnsi="Calibri" w:cs="Calibri"/>
          <w:sz w:val="28"/>
          <w:szCs w:val="28"/>
        </w:rPr>
      </w:pPr>
      <w:r>
        <w:rPr>
          <w:rFonts w:ascii="Calibri" w:hAnsi="Calibri" w:cs="Calibri"/>
          <w:noProof/>
          <w:sz w:val="28"/>
          <w:szCs w:val="28"/>
        </w:rPr>
        <w:drawing>
          <wp:inline distT="0" distB="0" distL="0" distR="0" wp14:anchorId="33E82C5E" wp14:editId="37E3D44B">
            <wp:extent cx="7026275" cy="7251065"/>
            <wp:effectExtent l="0" t="0" r="3175" b="6985"/>
            <wp:docPr id="1292278591"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026275" cy="7251065"/>
                    </a:xfrm>
                    <a:prstGeom prst="rect">
                      <a:avLst/>
                    </a:prstGeom>
                    <a:noFill/>
                    <a:ln>
                      <a:noFill/>
                    </a:ln>
                  </pic:spPr>
                </pic:pic>
              </a:graphicData>
            </a:graphic>
          </wp:inline>
        </w:drawing>
      </w:r>
    </w:p>
    <w:p w14:paraId="31B1531E" w14:textId="77777777" w:rsidR="00164AE2" w:rsidRDefault="00164AE2" w:rsidP="00741AA8">
      <w:pPr>
        <w:tabs>
          <w:tab w:val="left" w:pos="996"/>
        </w:tabs>
        <w:jc w:val="center"/>
        <w:rPr>
          <w:rFonts w:ascii="Calibri" w:hAnsi="Calibri" w:cs="Calibri"/>
          <w:sz w:val="28"/>
          <w:szCs w:val="28"/>
        </w:rPr>
      </w:pPr>
    </w:p>
    <w:p w14:paraId="5C162937" w14:textId="77777777" w:rsidR="00164AE2" w:rsidRDefault="00164AE2" w:rsidP="00741AA8">
      <w:pPr>
        <w:tabs>
          <w:tab w:val="left" w:pos="996"/>
        </w:tabs>
        <w:jc w:val="center"/>
        <w:rPr>
          <w:rFonts w:ascii="Calibri" w:hAnsi="Calibri" w:cs="Calibri"/>
          <w:sz w:val="28"/>
          <w:szCs w:val="28"/>
        </w:rPr>
      </w:pPr>
    </w:p>
    <w:p w14:paraId="1411431D" w14:textId="77777777" w:rsidR="00A855F1" w:rsidRDefault="00A855F1" w:rsidP="00164AE2">
      <w:pPr>
        <w:spacing w:after="0" w:line="240" w:lineRule="auto"/>
        <w:ind w:left="720"/>
        <w:contextualSpacing/>
        <w:jc w:val="both"/>
        <w:rPr>
          <w:rFonts w:ascii="Calibri" w:eastAsia="Calibri" w:hAnsi="Calibri" w:cs="Calibri"/>
          <w:b/>
          <w:kern w:val="0"/>
          <w:sz w:val="28"/>
          <w:szCs w:val="28"/>
          <w14:ligatures w14:val="none"/>
        </w:rPr>
      </w:pPr>
    </w:p>
    <w:p w14:paraId="78FF0E3C" w14:textId="77777777" w:rsidR="00A855F1" w:rsidRDefault="00A855F1" w:rsidP="00164AE2">
      <w:pPr>
        <w:spacing w:after="0" w:line="240" w:lineRule="auto"/>
        <w:ind w:left="720"/>
        <w:contextualSpacing/>
        <w:jc w:val="both"/>
        <w:rPr>
          <w:rFonts w:ascii="Calibri" w:eastAsia="Calibri" w:hAnsi="Calibri" w:cs="Calibri"/>
          <w:b/>
          <w:kern w:val="0"/>
          <w:sz w:val="28"/>
          <w:szCs w:val="28"/>
          <w14:ligatures w14:val="none"/>
        </w:rPr>
      </w:pPr>
    </w:p>
    <w:p w14:paraId="3DD33852" w14:textId="75487D62" w:rsidR="00164AE2" w:rsidRDefault="00164AE2" w:rsidP="00164AE2">
      <w:pPr>
        <w:spacing w:after="0" w:line="240" w:lineRule="auto"/>
        <w:ind w:left="720"/>
        <w:contextualSpacing/>
        <w:jc w:val="both"/>
        <w:rPr>
          <w:rFonts w:ascii="Calibri" w:eastAsia="Calibri" w:hAnsi="Calibri" w:cs="Calibri"/>
          <w:b/>
          <w:kern w:val="0"/>
          <w:sz w:val="28"/>
          <w:szCs w:val="28"/>
          <w14:ligatures w14:val="none"/>
        </w:rPr>
      </w:pPr>
      <w:r w:rsidRPr="00164AE2">
        <w:rPr>
          <w:rFonts w:ascii="Calibri" w:eastAsia="Calibri" w:hAnsi="Calibri" w:cs="Calibri"/>
          <w:b/>
          <w:kern w:val="0"/>
          <w:sz w:val="28"/>
          <w:szCs w:val="28"/>
          <w14:ligatures w14:val="none"/>
        </w:rPr>
        <w:t>APARAREA OMULUI FARA MINGE</w:t>
      </w:r>
    </w:p>
    <w:p w14:paraId="765E89D9" w14:textId="77777777" w:rsidR="00A855F1" w:rsidRPr="00164AE2" w:rsidRDefault="00A855F1" w:rsidP="00164AE2">
      <w:pPr>
        <w:spacing w:after="0" w:line="240" w:lineRule="auto"/>
        <w:ind w:left="720"/>
        <w:contextualSpacing/>
        <w:jc w:val="both"/>
        <w:rPr>
          <w:rFonts w:ascii="Calibri" w:eastAsia="Calibri" w:hAnsi="Calibri" w:cs="Calibri"/>
          <w:b/>
          <w:kern w:val="0"/>
          <w:sz w:val="28"/>
          <w:szCs w:val="28"/>
          <w14:ligatures w14:val="none"/>
        </w:rPr>
      </w:pPr>
    </w:p>
    <w:p w14:paraId="54146988" w14:textId="77777777" w:rsidR="00A855F1" w:rsidRDefault="00A855F1" w:rsidP="00164AE2">
      <w:pPr>
        <w:spacing w:after="0" w:line="240" w:lineRule="auto"/>
        <w:ind w:firstLine="720"/>
        <w:jc w:val="both"/>
        <w:rPr>
          <w:rFonts w:ascii="Calibri" w:eastAsia="Calibri" w:hAnsi="Calibri" w:cs="Calibri"/>
          <w:kern w:val="0"/>
          <w:sz w:val="28"/>
          <w:szCs w:val="28"/>
          <w14:ligatures w14:val="none"/>
        </w:rPr>
      </w:pPr>
    </w:p>
    <w:p w14:paraId="6B24897D" w14:textId="1070D7D3" w:rsidR="00164AE2" w:rsidRPr="00164AE2" w:rsidRDefault="00164AE2" w:rsidP="00164AE2">
      <w:pPr>
        <w:spacing w:after="0" w:line="240" w:lineRule="auto"/>
        <w:ind w:firstLine="720"/>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Pentru invatarea marcajului la om fara minge este importanta formarea ideii de pozitionare corecta in pozitie fundamentala intre adversar si cos, initial aleatoriu, apoi cu adversar desemnat, in deplina concordant cu cerintele reale ale jocului. Ulterior trebuie urmarit ca acest lucru sa se intample eficient si din ce in ce mai rapid.</w:t>
      </w:r>
    </w:p>
    <w:p w14:paraId="73BB693B"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ab/>
        <w:t>In invatarea tehnicii de aparare la om fara minge se vor urmari, ca prioritati:</w:t>
      </w:r>
    </w:p>
    <w:p w14:paraId="77C10121" w14:textId="77777777" w:rsidR="00164AE2" w:rsidRPr="00164AE2" w:rsidRDefault="00164AE2" w:rsidP="00F651F6">
      <w:pPr>
        <w:numPr>
          <w:ilvl w:val="0"/>
          <w:numId w:val="43"/>
        </w:numPr>
        <w:spacing w:after="0" w:line="240" w:lineRule="auto"/>
        <w:contextualSpacing/>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Insusirea pozitionarii corecte si in pozitie corecta</w:t>
      </w:r>
    </w:p>
    <w:p w14:paraId="42554334" w14:textId="77777777" w:rsidR="00164AE2" w:rsidRPr="00164AE2" w:rsidRDefault="00164AE2" w:rsidP="00F651F6">
      <w:pPr>
        <w:numPr>
          <w:ilvl w:val="0"/>
          <w:numId w:val="43"/>
        </w:numPr>
        <w:spacing w:after="0" w:line="240" w:lineRule="auto"/>
        <w:contextualSpacing/>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Preluarera in pozitie corecta a adversarului desemnat</w:t>
      </w:r>
    </w:p>
    <w:p w14:paraId="5BFFF13D" w14:textId="77777777" w:rsidR="00164AE2" w:rsidRPr="00164AE2" w:rsidRDefault="00164AE2" w:rsidP="00F651F6">
      <w:pPr>
        <w:numPr>
          <w:ilvl w:val="0"/>
          <w:numId w:val="43"/>
        </w:numPr>
        <w:spacing w:after="0" w:line="240" w:lineRule="auto"/>
        <w:contextualSpacing/>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Mentinerea pozitionarii corecte in functie de directia (variata) de deplasare a adversarului</w:t>
      </w:r>
    </w:p>
    <w:p w14:paraId="04D698B7" w14:textId="77777777" w:rsidR="00164AE2" w:rsidRPr="00164AE2" w:rsidRDefault="00164AE2" w:rsidP="00F651F6">
      <w:pPr>
        <w:numPr>
          <w:ilvl w:val="0"/>
          <w:numId w:val="43"/>
        </w:numPr>
        <w:spacing w:after="0" w:line="240" w:lineRule="auto"/>
        <w:contextualSpacing/>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Crearea deprinderii de a pune presiune(prin pozitionare si pozitie) asupra liniei de pasare</w:t>
      </w:r>
    </w:p>
    <w:p w14:paraId="37AD5902" w14:textId="77777777" w:rsidR="00164AE2" w:rsidRPr="00164AE2" w:rsidRDefault="00164AE2" w:rsidP="00F651F6">
      <w:pPr>
        <w:numPr>
          <w:ilvl w:val="0"/>
          <w:numId w:val="43"/>
        </w:numPr>
        <w:spacing w:after="0" w:line="240" w:lineRule="auto"/>
        <w:contextualSpacing/>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Mobilizarea pentru apararea cosului in momentul in care adversarul intra in posesia mingei</w:t>
      </w:r>
    </w:p>
    <w:p w14:paraId="103C61DE" w14:textId="77777777" w:rsidR="00164AE2" w:rsidRPr="00164AE2" w:rsidRDefault="00164AE2" w:rsidP="00F651F6">
      <w:pPr>
        <w:numPr>
          <w:ilvl w:val="0"/>
          <w:numId w:val="43"/>
        </w:numPr>
        <w:spacing w:after="0" w:line="240" w:lineRule="auto"/>
        <w:contextualSpacing/>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Asumarea pozitiei de aparare si deplasarea in raport cu trunghiul mige-adversar-cos</w:t>
      </w:r>
    </w:p>
    <w:p w14:paraId="778347B4" w14:textId="77777777" w:rsidR="00164AE2" w:rsidRPr="00164AE2" w:rsidRDefault="00164AE2" w:rsidP="00F651F6">
      <w:pPr>
        <w:numPr>
          <w:ilvl w:val="0"/>
          <w:numId w:val="43"/>
        </w:numPr>
        <w:spacing w:after="0" w:line="240" w:lineRule="auto"/>
        <w:contextualSpacing/>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Deprinderi specifice apararii pe posturi</w:t>
      </w:r>
    </w:p>
    <w:p w14:paraId="0262BE3A" w14:textId="77777777" w:rsidR="00164AE2" w:rsidRPr="00164AE2" w:rsidRDefault="00164AE2" w:rsidP="00F651F6">
      <w:pPr>
        <w:numPr>
          <w:ilvl w:val="0"/>
          <w:numId w:val="43"/>
        </w:numPr>
        <w:spacing w:after="0" w:line="240" w:lineRule="auto"/>
        <w:contextualSpacing/>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Principii ale rotatiei in aparare.</w:t>
      </w:r>
    </w:p>
    <w:p w14:paraId="21287809" w14:textId="77777777" w:rsidR="00164AE2" w:rsidRPr="00164AE2" w:rsidRDefault="00164AE2" w:rsidP="00164AE2">
      <w:pPr>
        <w:spacing w:after="0" w:line="240" w:lineRule="auto"/>
        <w:contextualSpacing/>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ab/>
        <w:t>Pentru aceasta categorie de varsta, trebuie ca sportivii sa poata sa isi apere corect si eficient adversarul direct fara minge, sa fie gata sa reactioneze cand acesta intra in posesia mingiei si sa poata sa intervina pe traiectoria mingii cand aceasta se indreapta spre adversarul direct. De asemenea este important ca pe masura ce jucatorii isi insusesc tehnica deplasarii in aparare, sa o adapteze si situatiilor de antrenament sau joc in apararea omului fara minge.</w:t>
      </w:r>
    </w:p>
    <w:p w14:paraId="2891B742" w14:textId="77777777" w:rsid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ab/>
        <w:t>Este neproductiv si cu grave urmari pe termen lung nerespectarea acestor principii de baza care, neinsusite la momentul potrivit sau prost insusite, pun ulterior jucatorul in imposibilitatea de a avea randament, de a lucra in echipa sau de a raspunde cerintelor superioare tehnico-tactice specific nivelelor mai inalte de varsta, performanta si instruire.</w:t>
      </w:r>
    </w:p>
    <w:p w14:paraId="2A9DBC18" w14:textId="77777777" w:rsidR="00A855F1" w:rsidRDefault="00A855F1" w:rsidP="00164AE2">
      <w:pPr>
        <w:spacing w:after="0" w:line="240" w:lineRule="auto"/>
        <w:jc w:val="both"/>
        <w:rPr>
          <w:rFonts w:ascii="Calibri" w:eastAsia="Calibri" w:hAnsi="Calibri" w:cs="Calibri"/>
          <w:kern w:val="0"/>
          <w:sz w:val="28"/>
          <w:szCs w:val="28"/>
          <w14:ligatures w14:val="none"/>
        </w:rPr>
      </w:pPr>
    </w:p>
    <w:p w14:paraId="0A7C15DD" w14:textId="77777777" w:rsidR="00A855F1" w:rsidRDefault="00A855F1" w:rsidP="00164AE2">
      <w:pPr>
        <w:spacing w:after="0" w:line="240" w:lineRule="auto"/>
        <w:jc w:val="both"/>
        <w:rPr>
          <w:rFonts w:ascii="Calibri" w:eastAsia="Calibri" w:hAnsi="Calibri" w:cs="Calibri"/>
          <w:kern w:val="0"/>
          <w:sz w:val="28"/>
          <w:szCs w:val="28"/>
          <w14:ligatures w14:val="none"/>
        </w:rPr>
      </w:pPr>
    </w:p>
    <w:p w14:paraId="4A15DF23" w14:textId="77777777" w:rsidR="00A855F1" w:rsidRDefault="00A855F1" w:rsidP="00164AE2">
      <w:pPr>
        <w:spacing w:after="0" w:line="240" w:lineRule="auto"/>
        <w:jc w:val="both"/>
        <w:rPr>
          <w:rFonts w:ascii="Calibri" w:eastAsia="Calibri" w:hAnsi="Calibri" w:cs="Calibri"/>
          <w:kern w:val="0"/>
          <w:sz w:val="28"/>
          <w:szCs w:val="28"/>
          <w14:ligatures w14:val="none"/>
        </w:rPr>
      </w:pPr>
    </w:p>
    <w:p w14:paraId="5416711C" w14:textId="77777777" w:rsidR="00A855F1" w:rsidRDefault="00A855F1" w:rsidP="00164AE2">
      <w:pPr>
        <w:spacing w:after="0" w:line="240" w:lineRule="auto"/>
        <w:jc w:val="both"/>
        <w:rPr>
          <w:rFonts w:ascii="Calibri" w:eastAsia="Calibri" w:hAnsi="Calibri" w:cs="Calibri"/>
          <w:kern w:val="0"/>
          <w:sz w:val="28"/>
          <w:szCs w:val="28"/>
          <w14:ligatures w14:val="none"/>
        </w:rPr>
      </w:pPr>
    </w:p>
    <w:p w14:paraId="5CB0C9AB" w14:textId="77777777" w:rsidR="00A855F1" w:rsidRDefault="00A855F1" w:rsidP="00164AE2">
      <w:pPr>
        <w:spacing w:after="0" w:line="240" w:lineRule="auto"/>
        <w:jc w:val="both"/>
        <w:rPr>
          <w:rFonts w:ascii="Calibri" w:eastAsia="Calibri" w:hAnsi="Calibri" w:cs="Calibri"/>
          <w:kern w:val="0"/>
          <w:sz w:val="28"/>
          <w:szCs w:val="28"/>
          <w14:ligatures w14:val="none"/>
        </w:rPr>
      </w:pPr>
    </w:p>
    <w:p w14:paraId="717F6796" w14:textId="77777777" w:rsidR="00A855F1" w:rsidRDefault="00A855F1" w:rsidP="00164AE2">
      <w:pPr>
        <w:spacing w:after="0" w:line="240" w:lineRule="auto"/>
        <w:jc w:val="both"/>
        <w:rPr>
          <w:rFonts w:ascii="Calibri" w:eastAsia="Calibri" w:hAnsi="Calibri" w:cs="Calibri"/>
          <w:kern w:val="0"/>
          <w:sz w:val="28"/>
          <w:szCs w:val="28"/>
          <w14:ligatures w14:val="none"/>
        </w:rPr>
      </w:pPr>
    </w:p>
    <w:p w14:paraId="3F2B7B91" w14:textId="77777777" w:rsidR="00A855F1" w:rsidRDefault="00A855F1" w:rsidP="00164AE2">
      <w:pPr>
        <w:spacing w:after="0" w:line="240" w:lineRule="auto"/>
        <w:jc w:val="both"/>
        <w:rPr>
          <w:rFonts w:ascii="Calibri" w:eastAsia="Calibri" w:hAnsi="Calibri" w:cs="Calibri"/>
          <w:kern w:val="0"/>
          <w:sz w:val="28"/>
          <w:szCs w:val="28"/>
          <w14:ligatures w14:val="none"/>
        </w:rPr>
      </w:pPr>
    </w:p>
    <w:p w14:paraId="1224BEE9" w14:textId="77777777" w:rsidR="00A855F1" w:rsidRDefault="00A855F1" w:rsidP="00164AE2">
      <w:pPr>
        <w:spacing w:after="0" w:line="240" w:lineRule="auto"/>
        <w:jc w:val="both"/>
        <w:rPr>
          <w:rFonts w:ascii="Calibri" w:eastAsia="Calibri" w:hAnsi="Calibri" w:cs="Calibri"/>
          <w:kern w:val="0"/>
          <w:sz w:val="28"/>
          <w:szCs w:val="28"/>
          <w14:ligatures w14:val="none"/>
        </w:rPr>
      </w:pPr>
    </w:p>
    <w:p w14:paraId="2F80AFF6" w14:textId="77777777" w:rsidR="00A855F1" w:rsidRDefault="00A855F1" w:rsidP="00164AE2">
      <w:pPr>
        <w:spacing w:after="0" w:line="240" w:lineRule="auto"/>
        <w:jc w:val="both"/>
        <w:rPr>
          <w:rFonts w:ascii="Calibri" w:eastAsia="Calibri" w:hAnsi="Calibri" w:cs="Calibri"/>
          <w:kern w:val="0"/>
          <w:sz w:val="28"/>
          <w:szCs w:val="28"/>
          <w14:ligatures w14:val="none"/>
        </w:rPr>
      </w:pPr>
    </w:p>
    <w:p w14:paraId="3A8230D3" w14:textId="77777777" w:rsidR="00A855F1" w:rsidRDefault="00A855F1" w:rsidP="00164AE2">
      <w:pPr>
        <w:spacing w:after="0" w:line="240" w:lineRule="auto"/>
        <w:jc w:val="both"/>
        <w:rPr>
          <w:rFonts w:ascii="Calibri" w:eastAsia="Calibri" w:hAnsi="Calibri" w:cs="Calibri"/>
          <w:kern w:val="0"/>
          <w:sz w:val="28"/>
          <w:szCs w:val="28"/>
          <w14:ligatures w14:val="none"/>
        </w:rPr>
      </w:pPr>
    </w:p>
    <w:p w14:paraId="710703B8" w14:textId="77777777" w:rsidR="00A855F1" w:rsidRDefault="00A855F1" w:rsidP="00164AE2">
      <w:pPr>
        <w:spacing w:after="0" w:line="240" w:lineRule="auto"/>
        <w:jc w:val="both"/>
        <w:rPr>
          <w:rFonts w:ascii="Calibri" w:eastAsia="Calibri" w:hAnsi="Calibri" w:cs="Calibri"/>
          <w:kern w:val="0"/>
          <w:sz w:val="28"/>
          <w:szCs w:val="28"/>
          <w14:ligatures w14:val="none"/>
        </w:rPr>
      </w:pPr>
    </w:p>
    <w:p w14:paraId="268D2929" w14:textId="77777777" w:rsidR="00A855F1" w:rsidRPr="00164AE2" w:rsidRDefault="00A855F1" w:rsidP="00164AE2">
      <w:pPr>
        <w:spacing w:after="0" w:line="240" w:lineRule="auto"/>
        <w:jc w:val="both"/>
        <w:rPr>
          <w:rFonts w:ascii="Calibri" w:eastAsia="Calibri" w:hAnsi="Calibri" w:cs="Calibri"/>
          <w:kern w:val="0"/>
          <w:sz w:val="28"/>
          <w:szCs w:val="28"/>
          <w14:ligatures w14:val="none"/>
        </w:rPr>
      </w:pPr>
    </w:p>
    <w:p w14:paraId="79301C1D" w14:textId="77777777" w:rsidR="00164AE2" w:rsidRPr="00164AE2" w:rsidRDefault="00164AE2" w:rsidP="00164AE2">
      <w:pPr>
        <w:spacing w:after="0" w:line="240" w:lineRule="auto"/>
        <w:jc w:val="both"/>
        <w:rPr>
          <w:rFonts w:ascii="Calibri" w:eastAsia="Calibri" w:hAnsi="Calibri" w:cs="Calibri"/>
          <w:b/>
          <w:kern w:val="0"/>
          <w:sz w:val="28"/>
          <w:szCs w:val="28"/>
          <w14:ligatures w14:val="non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7483"/>
      </w:tblGrid>
      <w:tr w:rsidR="00164AE2" w:rsidRPr="00164AE2" w14:paraId="119B81E5" w14:textId="77777777" w:rsidTr="003A60BE">
        <w:tc>
          <w:tcPr>
            <w:tcW w:w="2093" w:type="dxa"/>
          </w:tcPr>
          <w:p w14:paraId="45B38D21" w14:textId="77777777" w:rsidR="00164AE2" w:rsidRPr="00164AE2" w:rsidRDefault="00164AE2" w:rsidP="00164AE2">
            <w:pPr>
              <w:spacing w:after="0" w:line="240" w:lineRule="auto"/>
              <w:jc w:val="center"/>
              <w:rPr>
                <w:rFonts w:ascii="Calibri" w:eastAsia="Calibri" w:hAnsi="Calibri" w:cs="Calibri"/>
                <w:b/>
                <w:kern w:val="0"/>
                <w:sz w:val="28"/>
                <w:szCs w:val="28"/>
                <w14:ligatures w14:val="none"/>
              </w:rPr>
            </w:pPr>
            <w:r w:rsidRPr="00164AE2">
              <w:rPr>
                <w:rFonts w:ascii="Calibri" w:eastAsia="Calibri" w:hAnsi="Calibri" w:cs="Calibri"/>
                <w:b/>
                <w:kern w:val="0"/>
                <w:sz w:val="28"/>
                <w:szCs w:val="28"/>
                <w14:ligatures w14:val="none"/>
              </w:rPr>
              <w:t>Element tehnic</w:t>
            </w:r>
          </w:p>
        </w:tc>
        <w:tc>
          <w:tcPr>
            <w:tcW w:w="7483" w:type="dxa"/>
          </w:tcPr>
          <w:p w14:paraId="143A09ED" w14:textId="77777777" w:rsidR="00164AE2" w:rsidRPr="00164AE2" w:rsidRDefault="00164AE2" w:rsidP="00164AE2">
            <w:pPr>
              <w:spacing w:after="0" w:line="240" w:lineRule="auto"/>
              <w:jc w:val="center"/>
              <w:rPr>
                <w:rFonts w:ascii="Calibri" w:eastAsia="Calibri" w:hAnsi="Calibri" w:cs="Calibri"/>
                <w:b/>
                <w:kern w:val="0"/>
                <w:sz w:val="28"/>
                <w:szCs w:val="28"/>
                <w14:ligatures w14:val="none"/>
              </w:rPr>
            </w:pPr>
            <w:r w:rsidRPr="00164AE2">
              <w:rPr>
                <w:rFonts w:ascii="Calibri" w:eastAsia="Calibri" w:hAnsi="Calibri" w:cs="Calibri"/>
                <w:b/>
                <w:kern w:val="0"/>
                <w:sz w:val="28"/>
                <w:szCs w:val="28"/>
                <w14:ligatures w14:val="none"/>
              </w:rPr>
              <w:t>Greseli frecvente</w:t>
            </w:r>
          </w:p>
        </w:tc>
      </w:tr>
      <w:tr w:rsidR="00164AE2" w:rsidRPr="00164AE2" w14:paraId="3859ED91" w14:textId="77777777" w:rsidTr="003A60BE">
        <w:tc>
          <w:tcPr>
            <w:tcW w:w="2093" w:type="dxa"/>
          </w:tcPr>
          <w:p w14:paraId="15D2FBE5"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Pozitie fundamentala</w:t>
            </w:r>
          </w:p>
        </w:tc>
        <w:tc>
          <w:tcPr>
            <w:tcW w:w="7483" w:type="dxa"/>
          </w:tcPr>
          <w:p w14:paraId="5A164187"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 genunchi intinsi, picioare apropiate, varfurile picioarelor orientate oblic</w:t>
            </w:r>
          </w:p>
          <w:p w14:paraId="22DCC0DF"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-pozitionarea bratelor rigid, fara posibilitatea de interventie la minge, incorect in raport cu adversarul</w:t>
            </w:r>
          </w:p>
          <w:p w14:paraId="09DFE2E9"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 pozitionarea gresita in raport cu cosul, adversarul si mingea</w:t>
            </w:r>
          </w:p>
          <w:p w14:paraId="6D10CB73"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 repartitia inegala a greutatii corpului</w:t>
            </w:r>
          </w:p>
        </w:tc>
      </w:tr>
      <w:tr w:rsidR="00164AE2" w:rsidRPr="00164AE2" w14:paraId="2B9FAEE8" w14:textId="77777777" w:rsidTr="003A60BE">
        <w:tc>
          <w:tcPr>
            <w:tcW w:w="2093" w:type="dxa"/>
          </w:tcPr>
          <w:p w14:paraId="6CFBB801"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Deplasari</w:t>
            </w:r>
          </w:p>
        </w:tc>
        <w:tc>
          <w:tcPr>
            <w:tcW w:w="7483" w:type="dxa"/>
          </w:tcPr>
          <w:p w14:paraId="0FCEE086"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 tehnica incorecta a pasului adaugat (primul picior, miscari sarite, pozitie inalta, picioare apropiate)</w:t>
            </w:r>
          </w:p>
          <w:p w14:paraId="0E88265C"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 neadaptarea tipului de deplasare (pas adaugat/alergare) conform nevoilor situatiei</w:t>
            </w:r>
          </w:p>
          <w:p w14:paraId="18345B4F"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 executarea mecanica a exercitiilor, fara legatura cu situatia reala din joc</w:t>
            </w:r>
          </w:p>
        </w:tc>
      </w:tr>
      <w:tr w:rsidR="00164AE2" w:rsidRPr="00164AE2" w14:paraId="766D8F18" w14:textId="77777777" w:rsidTr="003A60BE">
        <w:tc>
          <w:tcPr>
            <w:tcW w:w="2093" w:type="dxa"/>
          </w:tcPr>
          <w:p w14:paraId="2805BF84"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Apararea la om fara minge</w:t>
            </w:r>
          </w:p>
        </w:tc>
        <w:tc>
          <w:tcPr>
            <w:tcW w:w="7483" w:type="dxa"/>
          </w:tcPr>
          <w:p w14:paraId="7F90FE7F"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 pozitionarea incorecta in raport cu adversarul si cosul propriu</w:t>
            </w:r>
          </w:p>
          <w:p w14:paraId="78803C47"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 lipsa mobilizarii continue (pozitie fundamentala si deplasari) chiar si departe de minge</w:t>
            </w:r>
          </w:p>
          <w:p w14:paraId="6A957098"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 neadaptarea tipului de deplasare (pas adaugat/alergare/pozitie fundamentala) conform nevoilor situatiei</w:t>
            </w:r>
          </w:p>
          <w:p w14:paraId="020D5A5A"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 lipsa concentrarii in apararea omului fara minge(senzatia de moment neimportant)</w:t>
            </w:r>
          </w:p>
          <w:p w14:paraId="554FEE15"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 mobilizarea tarzie sau lipsa anticiparii in momentul primirii mingiei de catre adversarul direct</w:t>
            </w:r>
          </w:p>
        </w:tc>
      </w:tr>
    </w:tbl>
    <w:p w14:paraId="6417790A"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p>
    <w:p w14:paraId="738B4F12"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p>
    <w:p w14:paraId="42654898"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r w:rsidRPr="00164AE2">
        <w:rPr>
          <w:rFonts w:ascii="Calibri" w:eastAsia="Calibri" w:hAnsi="Calibri" w:cs="Calibri"/>
          <w:kern w:val="0"/>
          <w:sz w:val="28"/>
          <w:szCs w:val="28"/>
          <w14:ligatures w14:val="none"/>
        </w:rPr>
        <w:tab/>
        <w:t>In invatarea oricarui procedeu tehnic este decisiv aportul antrenorului in intocmirea si respectarea planului de antrenament, dar si gradul sau de flexibilitate raportat la cerintele si nevoile colectivului de sportivi. In orice conditii nu trebuie depasite artificial si nefundamentat etape ale invatarii fara ca elementul sa fie bine stapanit de jucatori, indiferent de interesele de moment ale echipei sau antrenorului.</w:t>
      </w:r>
    </w:p>
    <w:p w14:paraId="429ECE27" w14:textId="77777777" w:rsidR="00164AE2" w:rsidRPr="00164AE2" w:rsidRDefault="00164AE2" w:rsidP="00164AE2">
      <w:pPr>
        <w:spacing w:after="0" w:line="240" w:lineRule="auto"/>
        <w:jc w:val="both"/>
        <w:rPr>
          <w:rFonts w:ascii="Calibri" w:eastAsia="Calibri" w:hAnsi="Calibri" w:cs="Calibri"/>
          <w:kern w:val="0"/>
          <w:sz w:val="28"/>
          <w:szCs w:val="28"/>
          <w14:ligatures w14:val="none"/>
        </w:rPr>
      </w:pPr>
    </w:p>
    <w:p w14:paraId="61578D53" w14:textId="77777777" w:rsidR="00164AE2" w:rsidRPr="00164AE2" w:rsidRDefault="00164AE2" w:rsidP="00164AE2">
      <w:pPr>
        <w:spacing w:after="0" w:line="240" w:lineRule="auto"/>
        <w:rPr>
          <w:rFonts w:ascii="Calibri" w:eastAsia="Calibri" w:hAnsi="Calibri" w:cs="Calibri"/>
          <w:kern w:val="0"/>
          <w:sz w:val="28"/>
          <w:szCs w:val="28"/>
          <w14:ligatures w14:val="none"/>
        </w:rPr>
      </w:pPr>
    </w:p>
    <w:p w14:paraId="76D59D37" w14:textId="77777777" w:rsidR="00164AE2" w:rsidRPr="00164AE2" w:rsidRDefault="00164AE2" w:rsidP="00164AE2">
      <w:pPr>
        <w:spacing w:after="0" w:line="240" w:lineRule="auto"/>
        <w:rPr>
          <w:rFonts w:ascii="Calibri" w:eastAsia="Calibri" w:hAnsi="Calibri" w:cs="Calibri"/>
          <w:kern w:val="0"/>
          <w:sz w:val="28"/>
          <w:szCs w:val="28"/>
          <w14:ligatures w14:val="none"/>
        </w:rPr>
      </w:pPr>
    </w:p>
    <w:p w14:paraId="54AE4D2A" w14:textId="77777777" w:rsidR="00164AE2" w:rsidRPr="000636A7" w:rsidRDefault="00164AE2" w:rsidP="00741AA8">
      <w:pPr>
        <w:tabs>
          <w:tab w:val="left" w:pos="996"/>
        </w:tabs>
        <w:jc w:val="center"/>
        <w:rPr>
          <w:rFonts w:ascii="Calibri" w:hAnsi="Calibri" w:cs="Calibri"/>
          <w:sz w:val="28"/>
          <w:szCs w:val="28"/>
        </w:rPr>
      </w:pPr>
    </w:p>
    <w:sectPr w:rsidR="00164AE2" w:rsidRPr="000636A7" w:rsidSect="00F742B2">
      <w:pgSz w:w="11910" w:h="16840"/>
      <w:pgMar w:top="1420" w:right="400" w:bottom="980" w:left="440" w:header="727" w:footer="782"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8DD501" w14:textId="77777777" w:rsidR="00F742B2" w:rsidRDefault="00F742B2">
      <w:pPr>
        <w:spacing w:after="0" w:line="240" w:lineRule="auto"/>
      </w:pPr>
      <w:r>
        <w:separator/>
      </w:r>
    </w:p>
  </w:endnote>
  <w:endnote w:type="continuationSeparator" w:id="0">
    <w:p w14:paraId="2A6D36E8" w14:textId="77777777" w:rsidR="00F742B2" w:rsidRDefault="00F742B2">
      <w:pPr>
        <w:spacing w:after="0" w:line="240" w:lineRule="auto"/>
      </w:pPr>
      <w:r>
        <w:continuationSeparator/>
      </w:r>
    </w:p>
  </w:endnote>
  <w:endnote w:type="continuationNotice" w:id="1">
    <w:p w14:paraId="42D4B7F5" w14:textId="77777777" w:rsidR="00F742B2" w:rsidRDefault="00F742B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rlito">
    <w:altName w:val="Calibri"/>
    <w:charset w:val="00"/>
    <w:family w:val="swiss"/>
    <w:pitch w:val="variable"/>
  </w:font>
  <w:font w:name="Noto Sans Symbols2">
    <w:charset w:val="00"/>
    <w:family w:val="swiss"/>
    <w:pitch w:val="variable"/>
    <w:sig w:usb0="80000003" w:usb1="0200E3E4" w:usb2="0004002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8F93A5" w14:textId="77777777" w:rsidR="00C425BD" w:rsidRDefault="00C425BD">
    <w:pPr>
      <w:pStyle w:val="Subsol"/>
      <w:jc w:val="center"/>
    </w:pPr>
    <w:r>
      <w:fldChar w:fldCharType="begin"/>
    </w:r>
    <w:r>
      <w:instrText xml:space="preserve"> PAGE   \* MERGEFORMAT </w:instrText>
    </w:r>
    <w:r>
      <w:fldChar w:fldCharType="separate"/>
    </w:r>
    <w:r>
      <w:rPr>
        <w:noProof/>
      </w:rPr>
      <w:t>1</w:t>
    </w:r>
    <w:r>
      <w:fldChar w:fldCharType="end"/>
    </w:r>
  </w:p>
  <w:p w14:paraId="321FEF9E" w14:textId="77777777" w:rsidR="00C425BD" w:rsidRDefault="00C425BD">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264398" w14:textId="77777777" w:rsidR="00F742B2" w:rsidRDefault="00F742B2">
      <w:pPr>
        <w:spacing w:after="0" w:line="240" w:lineRule="auto"/>
      </w:pPr>
      <w:r>
        <w:separator/>
      </w:r>
    </w:p>
  </w:footnote>
  <w:footnote w:type="continuationSeparator" w:id="0">
    <w:p w14:paraId="5C50509B" w14:textId="77777777" w:rsidR="00F742B2" w:rsidRDefault="00F742B2">
      <w:pPr>
        <w:spacing w:after="0" w:line="240" w:lineRule="auto"/>
      </w:pPr>
      <w:r>
        <w:continuationSeparator/>
      </w:r>
    </w:p>
  </w:footnote>
  <w:footnote w:type="continuationNotice" w:id="1">
    <w:p w14:paraId="4886B480" w14:textId="77777777" w:rsidR="00F742B2" w:rsidRDefault="00F742B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9531"/>
      <w:gridCol w:w="1539"/>
    </w:tblGrid>
    <w:tr w:rsidR="007709DC" w14:paraId="397A90C7" w14:textId="77777777" w:rsidTr="008B1F0A">
      <w:trPr>
        <w:trHeight w:val="282"/>
      </w:trPr>
      <w:tc>
        <w:tcPr>
          <w:tcW w:w="4305" w:type="pct"/>
        </w:tcPr>
        <w:p w14:paraId="15CF7D4A" w14:textId="414D5F1C" w:rsidR="00C425BD" w:rsidRPr="00342A84" w:rsidRDefault="00744550" w:rsidP="00342A84">
          <w:pPr>
            <w:pStyle w:val="Antet"/>
            <w:rPr>
              <w:rFonts w:ascii="Cambria" w:eastAsia="Times New Roman" w:hAnsi="Cambria"/>
              <w:sz w:val="24"/>
              <w:szCs w:val="24"/>
            </w:rPr>
          </w:pPr>
          <w:r>
            <w:rPr>
              <w:rFonts w:ascii="Cambria" w:eastAsia="Times New Roman" w:hAnsi="Cambria"/>
              <w:b/>
              <w:bCs/>
              <w:sz w:val="24"/>
              <w:szCs w:val="24"/>
            </w:rPr>
            <w:ptab w:relativeTo="margin" w:alignment="center" w:leader="none"/>
          </w:r>
          <w:r w:rsidR="00C425BD" w:rsidRPr="00AB46BE">
            <w:rPr>
              <w:rFonts w:ascii="Cambria" w:eastAsia="Times New Roman" w:hAnsi="Cambria"/>
              <w:b/>
              <w:bCs/>
              <w:sz w:val="24"/>
              <w:szCs w:val="24"/>
            </w:rPr>
            <w:t>COLEGIUL CENTRAL AL ANTRENORILOR – LICENȚA ”C”</w:t>
          </w:r>
          <w:r w:rsidR="00C425BD">
            <w:rPr>
              <w:rFonts w:ascii="Cambria" w:eastAsia="Times New Roman" w:hAnsi="Cambria"/>
              <w:sz w:val="24"/>
              <w:szCs w:val="24"/>
            </w:rPr>
            <w:t xml:space="preserve"> </w:t>
          </w:r>
          <w:r w:rsidR="00C425BD">
            <w:t xml:space="preserve">                                </w:t>
          </w:r>
          <w:r w:rsidR="00C425BD">
            <w:object w:dxaOrig="4619" w:dyaOrig="7381" w14:anchorId="39C9E5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pt;height:39.85pt">
                <v:imagedata r:id="rId1" o:title=""/>
              </v:shape>
              <o:OLEObject Type="Embed" ProgID="PBrush" ShapeID="_x0000_i1025" DrawAspect="Content" ObjectID="_1779781051" r:id="rId2"/>
            </w:object>
          </w:r>
        </w:p>
      </w:tc>
      <w:tc>
        <w:tcPr>
          <w:tcW w:w="695" w:type="pct"/>
        </w:tcPr>
        <w:p w14:paraId="54062EC9" w14:textId="77777777" w:rsidR="00C425BD" w:rsidRDefault="00C425BD" w:rsidP="00342A84">
          <w:pPr>
            <w:pStyle w:val="Antet"/>
            <w:rPr>
              <w:rFonts w:ascii="Cambria" w:eastAsia="Times New Roman" w:hAnsi="Cambria"/>
              <w:b/>
              <w:bCs/>
              <w:color w:val="4F81BD"/>
              <w:sz w:val="24"/>
              <w:szCs w:val="24"/>
            </w:rPr>
          </w:pPr>
        </w:p>
        <w:p w14:paraId="0C3DC9FC" w14:textId="77777777" w:rsidR="00C425BD" w:rsidRPr="00142DE0" w:rsidRDefault="00C425BD" w:rsidP="00342A84">
          <w:pPr>
            <w:pStyle w:val="Antet"/>
            <w:rPr>
              <w:rFonts w:ascii="Cambria" w:eastAsia="Times New Roman" w:hAnsi="Cambria"/>
              <w:b/>
              <w:bCs/>
              <w:sz w:val="24"/>
              <w:szCs w:val="24"/>
            </w:rPr>
          </w:pPr>
          <w:r>
            <w:rPr>
              <w:rFonts w:ascii="Cambria" w:eastAsia="Times New Roman" w:hAnsi="Cambria"/>
              <w:b/>
              <w:bCs/>
              <w:color w:val="4F81BD"/>
              <w:sz w:val="24"/>
              <w:szCs w:val="24"/>
            </w:rPr>
            <w:t xml:space="preserve">           </w:t>
          </w:r>
          <w:r w:rsidRPr="00142DE0">
            <w:rPr>
              <w:rFonts w:ascii="Cambria" w:eastAsia="Times New Roman" w:hAnsi="Cambria"/>
              <w:b/>
              <w:bCs/>
              <w:sz w:val="24"/>
              <w:szCs w:val="24"/>
            </w:rPr>
            <w:t>2024</w:t>
          </w:r>
        </w:p>
      </w:tc>
    </w:tr>
  </w:tbl>
  <w:p w14:paraId="2E110008" w14:textId="77777777" w:rsidR="00C425BD" w:rsidRDefault="00C425BD">
    <w:pPr>
      <w:pStyle w:val="Ante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92CA5"/>
    <w:multiLevelType w:val="hybridMultilevel"/>
    <w:tmpl w:val="FF4C8A4C"/>
    <w:lvl w:ilvl="0" w:tplc="F60E2EEC">
      <w:numFmt w:val="bullet"/>
      <w:lvlText w:val=""/>
      <w:lvlJc w:val="left"/>
      <w:pPr>
        <w:ind w:left="2109" w:hanging="284"/>
      </w:pPr>
      <w:rPr>
        <w:rFonts w:ascii="Wingdings" w:eastAsia="Wingdings" w:hAnsi="Wingdings" w:cs="Wingdings" w:hint="default"/>
        <w:b w:val="0"/>
        <w:bCs w:val="0"/>
        <w:i w:val="0"/>
        <w:iCs w:val="0"/>
        <w:spacing w:val="0"/>
        <w:w w:val="99"/>
        <w:sz w:val="28"/>
        <w:szCs w:val="28"/>
        <w:lang w:val="ro-RO" w:eastAsia="en-US" w:bidi="ar-SA"/>
      </w:rPr>
    </w:lvl>
    <w:lvl w:ilvl="1" w:tplc="80688F8A">
      <w:numFmt w:val="bullet"/>
      <w:lvlText w:val="•"/>
      <w:lvlJc w:val="left"/>
      <w:pPr>
        <w:ind w:left="2996" w:hanging="284"/>
      </w:pPr>
      <w:rPr>
        <w:rFonts w:hint="default"/>
        <w:lang w:val="ro-RO" w:eastAsia="en-US" w:bidi="ar-SA"/>
      </w:rPr>
    </w:lvl>
    <w:lvl w:ilvl="2" w:tplc="4B58F246">
      <w:numFmt w:val="bullet"/>
      <w:lvlText w:val="•"/>
      <w:lvlJc w:val="left"/>
      <w:pPr>
        <w:ind w:left="3893" w:hanging="284"/>
      </w:pPr>
      <w:rPr>
        <w:rFonts w:hint="default"/>
        <w:lang w:val="ro-RO" w:eastAsia="en-US" w:bidi="ar-SA"/>
      </w:rPr>
    </w:lvl>
    <w:lvl w:ilvl="3" w:tplc="07AE12C8">
      <w:numFmt w:val="bullet"/>
      <w:lvlText w:val="•"/>
      <w:lvlJc w:val="left"/>
      <w:pPr>
        <w:ind w:left="4790" w:hanging="284"/>
      </w:pPr>
      <w:rPr>
        <w:rFonts w:hint="default"/>
        <w:lang w:val="ro-RO" w:eastAsia="en-US" w:bidi="ar-SA"/>
      </w:rPr>
    </w:lvl>
    <w:lvl w:ilvl="4" w:tplc="C1289404">
      <w:numFmt w:val="bullet"/>
      <w:lvlText w:val="•"/>
      <w:lvlJc w:val="left"/>
      <w:pPr>
        <w:ind w:left="5687" w:hanging="284"/>
      </w:pPr>
      <w:rPr>
        <w:rFonts w:hint="default"/>
        <w:lang w:val="ro-RO" w:eastAsia="en-US" w:bidi="ar-SA"/>
      </w:rPr>
    </w:lvl>
    <w:lvl w:ilvl="5" w:tplc="D0E226B2">
      <w:numFmt w:val="bullet"/>
      <w:lvlText w:val="•"/>
      <w:lvlJc w:val="left"/>
      <w:pPr>
        <w:ind w:left="6584" w:hanging="284"/>
      </w:pPr>
      <w:rPr>
        <w:rFonts w:hint="default"/>
        <w:lang w:val="ro-RO" w:eastAsia="en-US" w:bidi="ar-SA"/>
      </w:rPr>
    </w:lvl>
    <w:lvl w:ilvl="6" w:tplc="D6482EF6">
      <w:numFmt w:val="bullet"/>
      <w:lvlText w:val="•"/>
      <w:lvlJc w:val="left"/>
      <w:pPr>
        <w:ind w:left="7481" w:hanging="284"/>
      </w:pPr>
      <w:rPr>
        <w:rFonts w:hint="default"/>
        <w:lang w:val="ro-RO" w:eastAsia="en-US" w:bidi="ar-SA"/>
      </w:rPr>
    </w:lvl>
    <w:lvl w:ilvl="7" w:tplc="EDC07B88">
      <w:numFmt w:val="bullet"/>
      <w:lvlText w:val="•"/>
      <w:lvlJc w:val="left"/>
      <w:pPr>
        <w:ind w:left="8378" w:hanging="284"/>
      </w:pPr>
      <w:rPr>
        <w:rFonts w:hint="default"/>
        <w:lang w:val="ro-RO" w:eastAsia="en-US" w:bidi="ar-SA"/>
      </w:rPr>
    </w:lvl>
    <w:lvl w:ilvl="8" w:tplc="9594CDF2">
      <w:numFmt w:val="bullet"/>
      <w:lvlText w:val="•"/>
      <w:lvlJc w:val="left"/>
      <w:pPr>
        <w:ind w:left="9275" w:hanging="284"/>
      </w:pPr>
      <w:rPr>
        <w:rFonts w:hint="default"/>
        <w:lang w:val="ro-RO" w:eastAsia="en-US" w:bidi="ar-SA"/>
      </w:rPr>
    </w:lvl>
  </w:abstractNum>
  <w:abstractNum w:abstractNumId="1" w15:restartNumberingAfterBreak="0">
    <w:nsid w:val="020F2385"/>
    <w:multiLevelType w:val="hybridMultilevel"/>
    <w:tmpl w:val="A01E24D2"/>
    <w:lvl w:ilvl="0" w:tplc="D9C27D80">
      <w:start w:val="8"/>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A7717F"/>
    <w:multiLevelType w:val="hybridMultilevel"/>
    <w:tmpl w:val="B374DE26"/>
    <w:lvl w:ilvl="0" w:tplc="E85243C0">
      <w:numFmt w:val="bullet"/>
      <w:lvlText w:val="-"/>
      <w:lvlJc w:val="left"/>
      <w:pPr>
        <w:ind w:left="1999" w:hanging="586"/>
      </w:pPr>
      <w:rPr>
        <w:rFonts w:ascii="Arial" w:eastAsia="Arial" w:hAnsi="Arial" w:cs="Arial" w:hint="default"/>
        <w:b w:val="0"/>
        <w:bCs w:val="0"/>
        <w:i w:val="0"/>
        <w:iCs w:val="0"/>
        <w:spacing w:val="0"/>
        <w:w w:val="99"/>
        <w:sz w:val="28"/>
        <w:szCs w:val="28"/>
        <w:lang w:val="ro-RO" w:eastAsia="en-US" w:bidi="ar-SA"/>
      </w:rPr>
    </w:lvl>
    <w:lvl w:ilvl="1" w:tplc="B3566E0C">
      <w:numFmt w:val="bullet"/>
      <w:lvlText w:val="•"/>
      <w:lvlJc w:val="left"/>
      <w:pPr>
        <w:ind w:left="2906" w:hanging="586"/>
      </w:pPr>
      <w:rPr>
        <w:rFonts w:hint="default"/>
        <w:lang w:val="ro-RO" w:eastAsia="en-US" w:bidi="ar-SA"/>
      </w:rPr>
    </w:lvl>
    <w:lvl w:ilvl="2" w:tplc="37926420">
      <w:numFmt w:val="bullet"/>
      <w:lvlText w:val="•"/>
      <w:lvlJc w:val="left"/>
      <w:pPr>
        <w:ind w:left="3813" w:hanging="586"/>
      </w:pPr>
      <w:rPr>
        <w:rFonts w:hint="default"/>
        <w:lang w:val="ro-RO" w:eastAsia="en-US" w:bidi="ar-SA"/>
      </w:rPr>
    </w:lvl>
    <w:lvl w:ilvl="3" w:tplc="9CF262B0">
      <w:numFmt w:val="bullet"/>
      <w:lvlText w:val="•"/>
      <w:lvlJc w:val="left"/>
      <w:pPr>
        <w:ind w:left="4720" w:hanging="586"/>
      </w:pPr>
      <w:rPr>
        <w:rFonts w:hint="default"/>
        <w:lang w:val="ro-RO" w:eastAsia="en-US" w:bidi="ar-SA"/>
      </w:rPr>
    </w:lvl>
    <w:lvl w:ilvl="4" w:tplc="5C20A0DA">
      <w:numFmt w:val="bullet"/>
      <w:lvlText w:val="•"/>
      <w:lvlJc w:val="left"/>
      <w:pPr>
        <w:ind w:left="5627" w:hanging="586"/>
      </w:pPr>
      <w:rPr>
        <w:rFonts w:hint="default"/>
        <w:lang w:val="ro-RO" w:eastAsia="en-US" w:bidi="ar-SA"/>
      </w:rPr>
    </w:lvl>
    <w:lvl w:ilvl="5" w:tplc="47F62A06">
      <w:numFmt w:val="bullet"/>
      <w:lvlText w:val="•"/>
      <w:lvlJc w:val="left"/>
      <w:pPr>
        <w:ind w:left="6534" w:hanging="586"/>
      </w:pPr>
      <w:rPr>
        <w:rFonts w:hint="default"/>
        <w:lang w:val="ro-RO" w:eastAsia="en-US" w:bidi="ar-SA"/>
      </w:rPr>
    </w:lvl>
    <w:lvl w:ilvl="6" w:tplc="7430BCF6">
      <w:numFmt w:val="bullet"/>
      <w:lvlText w:val="•"/>
      <w:lvlJc w:val="left"/>
      <w:pPr>
        <w:ind w:left="7441" w:hanging="586"/>
      </w:pPr>
      <w:rPr>
        <w:rFonts w:hint="default"/>
        <w:lang w:val="ro-RO" w:eastAsia="en-US" w:bidi="ar-SA"/>
      </w:rPr>
    </w:lvl>
    <w:lvl w:ilvl="7" w:tplc="D726816C">
      <w:numFmt w:val="bullet"/>
      <w:lvlText w:val="•"/>
      <w:lvlJc w:val="left"/>
      <w:pPr>
        <w:ind w:left="8348" w:hanging="586"/>
      </w:pPr>
      <w:rPr>
        <w:rFonts w:hint="default"/>
        <w:lang w:val="ro-RO" w:eastAsia="en-US" w:bidi="ar-SA"/>
      </w:rPr>
    </w:lvl>
    <w:lvl w:ilvl="8" w:tplc="7B747BD2">
      <w:numFmt w:val="bullet"/>
      <w:lvlText w:val="•"/>
      <w:lvlJc w:val="left"/>
      <w:pPr>
        <w:ind w:left="9255" w:hanging="586"/>
      </w:pPr>
      <w:rPr>
        <w:rFonts w:hint="default"/>
        <w:lang w:val="ro-RO" w:eastAsia="en-US" w:bidi="ar-SA"/>
      </w:rPr>
    </w:lvl>
  </w:abstractNum>
  <w:abstractNum w:abstractNumId="3" w15:restartNumberingAfterBreak="0">
    <w:nsid w:val="02D565AB"/>
    <w:multiLevelType w:val="hybridMultilevel"/>
    <w:tmpl w:val="51C69946"/>
    <w:lvl w:ilvl="0" w:tplc="BC8CDC6E">
      <w:numFmt w:val="bullet"/>
      <w:lvlText w:val=""/>
      <w:lvlJc w:val="left"/>
      <w:pPr>
        <w:ind w:left="1413" w:hanging="361"/>
      </w:pPr>
      <w:rPr>
        <w:rFonts w:ascii="Wingdings" w:eastAsia="Wingdings" w:hAnsi="Wingdings" w:cs="Wingdings" w:hint="default"/>
        <w:b w:val="0"/>
        <w:bCs w:val="0"/>
        <w:i w:val="0"/>
        <w:iCs w:val="0"/>
        <w:spacing w:val="0"/>
        <w:w w:val="99"/>
        <w:sz w:val="28"/>
        <w:szCs w:val="28"/>
        <w:lang w:val="ro-RO" w:eastAsia="en-US" w:bidi="ar-SA"/>
      </w:rPr>
    </w:lvl>
    <w:lvl w:ilvl="1" w:tplc="E5C43676">
      <w:numFmt w:val="bullet"/>
      <w:lvlText w:val="o"/>
      <w:lvlJc w:val="left"/>
      <w:pPr>
        <w:ind w:left="2133" w:hanging="360"/>
      </w:pPr>
      <w:rPr>
        <w:rFonts w:ascii="Courier New" w:eastAsia="Courier New" w:hAnsi="Courier New" w:cs="Courier New" w:hint="default"/>
        <w:b w:val="0"/>
        <w:bCs w:val="0"/>
        <w:i w:val="0"/>
        <w:iCs w:val="0"/>
        <w:spacing w:val="0"/>
        <w:w w:val="99"/>
        <w:sz w:val="28"/>
        <w:szCs w:val="28"/>
        <w:lang w:val="ro-RO" w:eastAsia="en-US" w:bidi="ar-SA"/>
      </w:rPr>
    </w:lvl>
    <w:lvl w:ilvl="2" w:tplc="DB943E20">
      <w:numFmt w:val="bullet"/>
      <w:lvlText w:val="•"/>
      <w:lvlJc w:val="left"/>
      <w:pPr>
        <w:ind w:left="3132" w:hanging="360"/>
      </w:pPr>
      <w:rPr>
        <w:rFonts w:hint="default"/>
        <w:lang w:val="ro-RO" w:eastAsia="en-US" w:bidi="ar-SA"/>
      </w:rPr>
    </w:lvl>
    <w:lvl w:ilvl="3" w:tplc="CF243728">
      <w:numFmt w:val="bullet"/>
      <w:lvlText w:val="•"/>
      <w:lvlJc w:val="left"/>
      <w:pPr>
        <w:ind w:left="4124" w:hanging="360"/>
      </w:pPr>
      <w:rPr>
        <w:rFonts w:hint="default"/>
        <w:lang w:val="ro-RO" w:eastAsia="en-US" w:bidi="ar-SA"/>
      </w:rPr>
    </w:lvl>
    <w:lvl w:ilvl="4" w:tplc="76D4475E">
      <w:numFmt w:val="bullet"/>
      <w:lvlText w:val="•"/>
      <w:lvlJc w:val="left"/>
      <w:pPr>
        <w:ind w:left="5116" w:hanging="360"/>
      </w:pPr>
      <w:rPr>
        <w:rFonts w:hint="default"/>
        <w:lang w:val="ro-RO" w:eastAsia="en-US" w:bidi="ar-SA"/>
      </w:rPr>
    </w:lvl>
    <w:lvl w:ilvl="5" w:tplc="5B52EBC2">
      <w:numFmt w:val="bullet"/>
      <w:lvlText w:val="•"/>
      <w:lvlJc w:val="left"/>
      <w:pPr>
        <w:ind w:left="6108" w:hanging="360"/>
      </w:pPr>
      <w:rPr>
        <w:rFonts w:hint="default"/>
        <w:lang w:val="ro-RO" w:eastAsia="en-US" w:bidi="ar-SA"/>
      </w:rPr>
    </w:lvl>
    <w:lvl w:ilvl="6" w:tplc="15048CE8">
      <w:numFmt w:val="bullet"/>
      <w:lvlText w:val="•"/>
      <w:lvlJc w:val="left"/>
      <w:pPr>
        <w:ind w:left="7100" w:hanging="360"/>
      </w:pPr>
      <w:rPr>
        <w:rFonts w:hint="default"/>
        <w:lang w:val="ro-RO" w:eastAsia="en-US" w:bidi="ar-SA"/>
      </w:rPr>
    </w:lvl>
    <w:lvl w:ilvl="7" w:tplc="48241CB0">
      <w:numFmt w:val="bullet"/>
      <w:lvlText w:val="•"/>
      <w:lvlJc w:val="left"/>
      <w:pPr>
        <w:ind w:left="8092" w:hanging="360"/>
      </w:pPr>
      <w:rPr>
        <w:rFonts w:hint="default"/>
        <w:lang w:val="ro-RO" w:eastAsia="en-US" w:bidi="ar-SA"/>
      </w:rPr>
    </w:lvl>
    <w:lvl w:ilvl="8" w:tplc="FC12C76A">
      <w:numFmt w:val="bullet"/>
      <w:lvlText w:val="•"/>
      <w:lvlJc w:val="left"/>
      <w:pPr>
        <w:ind w:left="9084" w:hanging="360"/>
      </w:pPr>
      <w:rPr>
        <w:rFonts w:hint="default"/>
        <w:lang w:val="ro-RO" w:eastAsia="en-US" w:bidi="ar-SA"/>
      </w:rPr>
    </w:lvl>
  </w:abstractNum>
  <w:abstractNum w:abstractNumId="4" w15:restartNumberingAfterBreak="0">
    <w:nsid w:val="040C7F89"/>
    <w:multiLevelType w:val="hybridMultilevel"/>
    <w:tmpl w:val="FAFC46A6"/>
    <w:lvl w:ilvl="0" w:tplc="D7BAB0AA">
      <w:numFmt w:val="bullet"/>
      <w:lvlText w:val=""/>
      <w:lvlJc w:val="left"/>
      <w:pPr>
        <w:ind w:left="1413" w:hanging="361"/>
      </w:pPr>
      <w:rPr>
        <w:rFonts w:ascii="Wingdings" w:eastAsia="Wingdings" w:hAnsi="Wingdings" w:cs="Wingdings" w:hint="default"/>
        <w:b w:val="0"/>
        <w:bCs w:val="0"/>
        <w:i w:val="0"/>
        <w:iCs w:val="0"/>
        <w:spacing w:val="0"/>
        <w:w w:val="99"/>
        <w:sz w:val="28"/>
        <w:szCs w:val="28"/>
        <w:lang w:val="ro-RO" w:eastAsia="en-US" w:bidi="ar-SA"/>
      </w:rPr>
    </w:lvl>
    <w:lvl w:ilvl="1" w:tplc="12709692">
      <w:numFmt w:val="bullet"/>
      <w:lvlText w:val="•"/>
      <w:lvlJc w:val="left"/>
      <w:pPr>
        <w:ind w:left="2384" w:hanging="361"/>
      </w:pPr>
      <w:rPr>
        <w:rFonts w:hint="default"/>
        <w:lang w:val="ro-RO" w:eastAsia="en-US" w:bidi="ar-SA"/>
      </w:rPr>
    </w:lvl>
    <w:lvl w:ilvl="2" w:tplc="D6C4A822">
      <w:numFmt w:val="bullet"/>
      <w:lvlText w:val="•"/>
      <w:lvlJc w:val="left"/>
      <w:pPr>
        <w:ind w:left="3349" w:hanging="361"/>
      </w:pPr>
      <w:rPr>
        <w:rFonts w:hint="default"/>
        <w:lang w:val="ro-RO" w:eastAsia="en-US" w:bidi="ar-SA"/>
      </w:rPr>
    </w:lvl>
    <w:lvl w:ilvl="3" w:tplc="AA5E6D9A">
      <w:numFmt w:val="bullet"/>
      <w:lvlText w:val="•"/>
      <w:lvlJc w:val="left"/>
      <w:pPr>
        <w:ind w:left="4314" w:hanging="361"/>
      </w:pPr>
      <w:rPr>
        <w:rFonts w:hint="default"/>
        <w:lang w:val="ro-RO" w:eastAsia="en-US" w:bidi="ar-SA"/>
      </w:rPr>
    </w:lvl>
    <w:lvl w:ilvl="4" w:tplc="33C227C0">
      <w:numFmt w:val="bullet"/>
      <w:lvlText w:val="•"/>
      <w:lvlJc w:val="left"/>
      <w:pPr>
        <w:ind w:left="5279" w:hanging="361"/>
      </w:pPr>
      <w:rPr>
        <w:rFonts w:hint="default"/>
        <w:lang w:val="ro-RO" w:eastAsia="en-US" w:bidi="ar-SA"/>
      </w:rPr>
    </w:lvl>
    <w:lvl w:ilvl="5" w:tplc="568CAEC4">
      <w:numFmt w:val="bullet"/>
      <w:lvlText w:val="•"/>
      <w:lvlJc w:val="left"/>
      <w:pPr>
        <w:ind w:left="6244" w:hanging="361"/>
      </w:pPr>
      <w:rPr>
        <w:rFonts w:hint="default"/>
        <w:lang w:val="ro-RO" w:eastAsia="en-US" w:bidi="ar-SA"/>
      </w:rPr>
    </w:lvl>
    <w:lvl w:ilvl="6" w:tplc="1630805A">
      <w:numFmt w:val="bullet"/>
      <w:lvlText w:val="•"/>
      <w:lvlJc w:val="left"/>
      <w:pPr>
        <w:ind w:left="7209" w:hanging="361"/>
      </w:pPr>
      <w:rPr>
        <w:rFonts w:hint="default"/>
        <w:lang w:val="ro-RO" w:eastAsia="en-US" w:bidi="ar-SA"/>
      </w:rPr>
    </w:lvl>
    <w:lvl w:ilvl="7" w:tplc="86C2685A">
      <w:numFmt w:val="bullet"/>
      <w:lvlText w:val="•"/>
      <w:lvlJc w:val="left"/>
      <w:pPr>
        <w:ind w:left="8174" w:hanging="361"/>
      </w:pPr>
      <w:rPr>
        <w:rFonts w:hint="default"/>
        <w:lang w:val="ro-RO" w:eastAsia="en-US" w:bidi="ar-SA"/>
      </w:rPr>
    </w:lvl>
    <w:lvl w:ilvl="8" w:tplc="DD1E8C66">
      <w:numFmt w:val="bullet"/>
      <w:lvlText w:val="•"/>
      <w:lvlJc w:val="left"/>
      <w:pPr>
        <w:ind w:left="9139" w:hanging="361"/>
      </w:pPr>
      <w:rPr>
        <w:rFonts w:hint="default"/>
        <w:lang w:val="ro-RO" w:eastAsia="en-US" w:bidi="ar-SA"/>
      </w:rPr>
    </w:lvl>
  </w:abstractNum>
  <w:abstractNum w:abstractNumId="5" w15:restartNumberingAfterBreak="0">
    <w:nsid w:val="046E283C"/>
    <w:multiLevelType w:val="multilevel"/>
    <w:tmpl w:val="2BB2B362"/>
    <w:lvl w:ilvl="0">
      <w:start w:val="3"/>
      <w:numFmt w:val="decimal"/>
      <w:lvlText w:val="%1"/>
      <w:lvlJc w:val="left"/>
      <w:pPr>
        <w:ind w:left="360" w:hanging="360"/>
      </w:pPr>
      <w:rPr>
        <w:rFonts w:hint="default"/>
      </w:rPr>
    </w:lvl>
    <w:lvl w:ilvl="1">
      <w:start w:val="9"/>
      <w:numFmt w:val="decimal"/>
      <w:lvlText w:val="%1.%2"/>
      <w:lvlJc w:val="left"/>
      <w:pPr>
        <w:ind w:left="3337" w:hanging="360"/>
      </w:pPr>
      <w:rPr>
        <w:rFonts w:hint="default"/>
        <w:b/>
        <w:bCs/>
        <w:color w:val="auto"/>
      </w:rPr>
    </w:lvl>
    <w:lvl w:ilvl="2">
      <w:start w:val="1"/>
      <w:numFmt w:val="decimal"/>
      <w:lvlText w:val="%1.%2.%3"/>
      <w:lvlJc w:val="left"/>
      <w:pPr>
        <w:ind w:left="5856" w:hanging="720"/>
      </w:pPr>
      <w:rPr>
        <w:rFonts w:hint="default"/>
      </w:rPr>
    </w:lvl>
    <w:lvl w:ilvl="3">
      <w:start w:val="1"/>
      <w:numFmt w:val="decimal"/>
      <w:lvlText w:val="%1.%2.%3.%4"/>
      <w:lvlJc w:val="left"/>
      <w:pPr>
        <w:ind w:left="8784" w:hanging="1080"/>
      </w:pPr>
      <w:rPr>
        <w:rFonts w:hint="default"/>
      </w:rPr>
    </w:lvl>
    <w:lvl w:ilvl="4">
      <w:start w:val="1"/>
      <w:numFmt w:val="decimal"/>
      <w:lvlText w:val="%1.%2.%3.%4.%5"/>
      <w:lvlJc w:val="left"/>
      <w:pPr>
        <w:ind w:left="11352" w:hanging="1080"/>
      </w:pPr>
      <w:rPr>
        <w:rFonts w:hint="default"/>
      </w:rPr>
    </w:lvl>
    <w:lvl w:ilvl="5">
      <w:start w:val="1"/>
      <w:numFmt w:val="decimal"/>
      <w:lvlText w:val="%1.%2.%3.%4.%5.%6"/>
      <w:lvlJc w:val="left"/>
      <w:pPr>
        <w:ind w:left="14280" w:hanging="1440"/>
      </w:pPr>
      <w:rPr>
        <w:rFonts w:hint="default"/>
      </w:rPr>
    </w:lvl>
    <w:lvl w:ilvl="6">
      <w:start w:val="1"/>
      <w:numFmt w:val="decimal"/>
      <w:lvlText w:val="%1.%2.%3.%4.%5.%6.%7"/>
      <w:lvlJc w:val="left"/>
      <w:pPr>
        <w:ind w:left="16848" w:hanging="1440"/>
      </w:pPr>
      <w:rPr>
        <w:rFonts w:hint="default"/>
      </w:rPr>
    </w:lvl>
    <w:lvl w:ilvl="7">
      <w:start w:val="1"/>
      <w:numFmt w:val="decimal"/>
      <w:lvlText w:val="%1.%2.%3.%4.%5.%6.%7.%8"/>
      <w:lvlJc w:val="left"/>
      <w:pPr>
        <w:ind w:left="19776" w:hanging="1800"/>
      </w:pPr>
      <w:rPr>
        <w:rFonts w:hint="default"/>
      </w:rPr>
    </w:lvl>
    <w:lvl w:ilvl="8">
      <w:start w:val="1"/>
      <w:numFmt w:val="decimal"/>
      <w:lvlText w:val="%1.%2.%3.%4.%5.%6.%7.%8.%9"/>
      <w:lvlJc w:val="left"/>
      <w:pPr>
        <w:ind w:left="22704" w:hanging="2160"/>
      </w:pPr>
      <w:rPr>
        <w:rFonts w:hint="default"/>
      </w:rPr>
    </w:lvl>
  </w:abstractNum>
  <w:abstractNum w:abstractNumId="6" w15:restartNumberingAfterBreak="0">
    <w:nsid w:val="04F3140B"/>
    <w:multiLevelType w:val="hybridMultilevel"/>
    <w:tmpl w:val="61C2BA08"/>
    <w:lvl w:ilvl="0" w:tplc="5DECA430">
      <w:numFmt w:val="bullet"/>
      <w:lvlText w:val=""/>
      <w:lvlJc w:val="left"/>
      <w:pPr>
        <w:ind w:left="493" w:hanging="284"/>
      </w:pPr>
      <w:rPr>
        <w:rFonts w:ascii="Wingdings" w:eastAsia="Wingdings" w:hAnsi="Wingdings" w:cs="Wingdings" w:hint="default"/>
        <w:b w:val="0"/>
        <w:bCs w:val="0"/>
        <w:i w:val="0"/>
        <w:iCs w:val="0"/>
        <w:spacing w:val="0"/>
        <w:w w:val="99"/>
        <w:sz w:val="28"/>
        <w:szCs w:val="28"/>
        <w:lang w:val="ro-RO" w:eastAsia="en-US" w:bidi="ar-SA"/>
      </w:rPr>
    </w:lvl>
    <w:lvl w:ilvl="1" w:tplc="56240DB0">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2" w:tplc="8D7A1114">
      <w:numFmt w:val="bullet"/>
      <w:lvlText w:val="•"/>
      <w:lvlJc w:val="left"/>
      <w:pPr>
        <w:ind w:left="1672" w:hanging="284"/>
      </w:pPr>
      <w:rPr>
        <w:rFonts w:hint="default"/>
        <w:lang w:val="ro-RO" w:eastAsia="en-US" w:bidi="ar-SA"/>
      </w:rPr>
    </w:lvl>
    <w:lvl w:ilvl="3" w:tplc="AA949FEE">
      <w:numFmt w:val="bullet"/>
      <w:lvlText w:val="•"/>
      <w:lvlJc w:val="left"/>
      <w:pPr>
        <w:ind w:left="2645" w:hanging="284"/>
      </w:pPr>
      <w:rPr>
        <w:rFonts w:hint="default"/>
        <w:lang w:val="ro-RO" w:eastAsia="en-US" w:bidi="ar-SA"/>
      </w:rPr>
    </w:lvl>
    <w:lvl w:ilvl="4" w:tplc="DC80B0F6">
      <w:numFmt w:val="bullet"/>
      <w:lvlText w:val="•"/>
      <w:lvlJc w:val="left"/>
      <w:pPr>
        <w:ind w:left="3617" w:hanging="284"/>
      </w:pPr>
      <w:rPr>
        <w:rFonts w:hint="default"/>
        <w:lang w:val="ro-RO" w:eastAsia="en-US" w:bidi="ar-SA"/>
      </w:rPr>
    </w:lvl>
    <w:lvl w:ilvl="5" w:tplc="6E321688">
      <w:numFmt w:val="bullet"/>
      <w:lvlText w:val="•"/>
      <w:lvlJc w:val="left"/>
      <w:pPr>
        <w:ind w:left="4590" w:hanging="284"/>
      </w:pPr>
      <w:rPr>
        <w:rFonts w:hint="default"/>
        <w:lang w:val="ro-RO" w:eastAsia="en-US" w:bidi="ar-SA"/>
      </w:rPr>
    </w:lvl>
    <w:lvl w:ilvl="6" w:tplc="D71E3CD8">
      <w:numFmt w:val="bullet"/>
      <w:lvlText w:val="•"/>
      <w:lvlJc w:val="left"/>
      <w:pPr>
        <w:ind w:left="5562" w:hanging="284"/>
      </w:pPr>
      <w:rPr>
        <w:rFonts w:hint="default"/>
        <w:lang w:val="ro-RO" w:eastAsia="en-US" w:bidi="ar-SA"/>
      </w:rPr>
    </w:lvl>
    <w:lvl w:ilvl="7" w:tplc="875C5AF4">
      <w:numFmt w:val="bullet"/>
      <w:lvlText w:val="•"/>
      <w:lvlJc w:val="left"/>
      <w:pPr>
        <w:ind w:left="6535" w:hanging="284"/>
      </w:pPr>
      <w:rPr>
        <w:rFonts w:hint="default"/>
        <w:lang w:val="ro-RO" w:eastAsia="en-US" w:bidi="ar-SA"/>
      </w:rPr>
    </w:lvl>
    <w:lvl w:ilvl="8" w:tplc="D79E49D0">
      <w:numFmt w:val="bullet"/>
      <w:lvlText w:val="•"/>
      <w:lvlJc w:val="left"/>
      <w:pPr>
        <w:ind w:left="7507" w:hanging="284"/>
      </w:pPr>
      <w:rPr>
        <w:rFonts w:hint="default"/>
        <w:lang w:val="ro-RO" w:eastAsia="en-US" w:bidi="ar-SA"/>
      </w:rPr>
    </w:lvl>
  </w:abstractNum>
  <w:abstractNum w:abstractNumId="7" w15:restartNumberingAfterBreak="0">
    <w:nsid w:val="07532079"/>
    <w:multiLevelType w:val="hybridMultilevel"/>
    <w:tmpl w:val="D1BA70F6"/>
    <w:lvl w:ilvl="0" w:tplc="2BE0BDCC">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1" w:tplc="B0460302">
      <w:numFmt w:val="bullet"/>
      <w:lvlText w:val="•"/>
      <w:lvlJc w:val="left"/>
      <w:pPr>
        <w:ind w:left="1736" w:hanging="284"/>
      </w:pPr>
      <w:rPr>
        <w:rFonts w:hint="default"/>
        <w:lang w:val="ro-RO" w:eastAsia="en-US" w:bidi="ar-SA"/>
      </w:rPr>
    </w:lvl>
    <w:lvl w:ilvl="2" w:tplc="B52004B4">
      <w:numFmt w:val="bullet"/>
      <w:lvlText w:val="•"/>
      <w:lvlJc w:val="left"/>
      <w:pPr>
        <w:ind w:left="2773" w:hanging="284"/>
      </w:pPr>
      <w:rPr>
        <w:rFonts w:hint="default"/>
        <w:lang w:val="ro-RO" w:eastAsia="en-US" w:bidi="ar-SA"/>
      </w:rPr>
    </w:lvl>
    <w:lvl w:ilvl="3" w:tplc="C0562464">
      <w:numFmt w:val="bullet"/>
      <w:lvlText w:val="•"/>
      <w:lvlJc w:val="left"/>
      <w:pPr>
        <w:ind w:left="3810" w:hanging="284"/>
      </w:pPr>
      <w:rPr>
        <w:rFonts w:hint="default"/>
        <w:lang w:val="ro-RO" w:eastAsia="en-US" w:bidi="ar-SA"/>
      </w:rPr>
    </w:lvl>
    <w:lvl w:ilvl="4" w:tplc="96F832F6">
      <w:numFmt w:val="bullet"/>
      <w:lvlText w:val="•"/>
      <w:lvlJc w:val="left"/>
      <w:pPr>
        <w:ind w:left="4847" w:hanging="284"/>
      </w:pPr>
      <w:rPr>
        <w:rFonts w:hint="default"/>
        <w:lang w:val="ro-RO" w:eastAsia="en-US" w:bidi="ar-SA"/>
      </w:rPr>
    </w:lvl>
    <w:lvl w:ilvl="5" w:tplc="541E89DE">
      <w:numFmt w:val="bullet"/>
      <w:lvlText w:val="•"/>
      <w:lvlJc w:val="left"/>
      <w:pPr>
        <w:ind w:left="5884" w:hanging="284"/>
      </w:pPr>
      <w:rPr>
        <w:rFonts w:hint="default"/>
        <w:lang w:val="ro-RO" w:eastAsia="en-US" w:bidi="ar-SA"/>
      </w:rPr>
    </w:lvl>
    <w:lvl w:ilvl="6" w:tplc="79EA9E10">
      <w:numFmt w:val="bullet"/>
      <w:lvlText w:val="•"/>
      <w:lvlJc w:val="left"/>
      <w:pPr>
        <w:ind w:left="6921" w:hanging="284"/>
      </w:pPr>
      <w:rPr>
        <w:rFonts w:hint="default"/>
        <w:lang w:val="ro-RO" w:eastAsia="en-US" w:bidi="ar-SA"/>
      </w:rPr>
    </w:lvl>
    <w:lvl w:ilvl="7" w:tplc="3B64B7B8">
      <w:numFmt w:val="bullet"/>
      <w:lvlText w:val="•"/>
      <w:lvlJc w:val="left"/>
      <w:pPr>
        <w:ind w:left="7958" w:hanging="284"/>
      </w:pPr>
      <w:rPr>
        <w:rFonts w:hint="default"/>
        <w:lang w:val="ro-RO" w:eastAsia="en-US" w:bidi="ar-SA"/>
      </w:rPr>
    </w:lvl>
    <w:lvl w:ilvl="8" w:tplc="977A9096">
      <w:numFmt w:val="bullet"/>
      <w:lvlText w:val="•"/>
      <w:lvlJc w:val="left"/>
      <w:pPr>
        <w:ind w:left="8995" w:hanging="284"/>
      </w:pPr>
      <w:rPr>
        <w:rFonts w:hint="default"/>
        <w:lang w:val="ro-RO" w:eastAsia="en-US" w:bidi="ar-SA"/>
      </w:rPr>
    </w:lvl>
  </w:abstractNum>
  <w:abstractNum w:abstractNumId="8" w15:restartNumberingAfterBreak="0">
    <w:nsid w:val="09431210"/>
    <w:multiLevelType w:val="hybridMultilevel"/>
    <w:tmpl w:val="3F9EE9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905902"/>
    <w:multiLevelType w:val="hybridMultilevel"/>
    <w:tmpl w:val="BA9EF2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216B6A"/>
    <w:multiLevelType w:val="hybridMultilevel"/>
    <w:tmpl w:val="400C6926"/>
    <w:lvl w:ilvl="0" w:tplc="649292C6">
      <w:start w:val="2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CB5CC3"/>
    <w:multiLevelType w:val="hybridMultilevel"/>
    <w:tmpl w:val="00D6910E"/>
    <w:lvl w:ilvl="0" w:tplc="659CA300">
      <w:numFmt w:val="bullet"/>
      <w:lvlText w:val="-"/>
      <w:lvlJc w:val="left"/>
      <w:pPr>
        <w:ind w:left="693" w:hanging="269"/>
      </w:pPr>
      <w:rPr>
        <w:rFonts w:ascii="Arial" w:eastAsia="Arial" w:hAnsi="Arial" w:cs="Arial" w:hint="default"/>
        <w:b w:val="0"/>
        <w:bCs w:val="0"/>
        <w:i w:val="0"/>
        <w:iCs w:val="0"/>
        <w:spacing w:val="0"/>
        <w:w w:val="99"/>
        <w:sz w:val="28"/>
        <w:szCs w:val="28"/>
        <w:lang w:val="ro-RO" w:eastAsia="en-US" w:bidi="ar-SA"/>
      </w:rPr>
    </w:lvl>
    <w:lvl w:ilvl="1" w:tplc="B21C846E">
      <w:start w:val="1"/>
      <w:numFmt w:val="decimal"/>
      <w:lvlText w:val="%2."/>
      <w:lvlJc w:val="left"/>
      <w:pPr>
        <w:ind w:left="693" w:hanging="284"/>
      </w:pPr>
      <w:rPr>
        <w:rFonts w:ascii="Arial" w:eastAsia="Arial" w:hAnsi="Arial" w:cs="Arial" w:hint="default"/>
        <w:b w:val="0"/>
        <w:bCs w:val="0"/>
        <w:i w:val="0"/>
        <w:iCs w:val="0"/>
        <w:spacing w:val="-2"/>
        <w:w w:val="99"/>
        <w:sz w:val="28"/>
        <w:szCs w:val="28"/>
        <w:lang w:val="ro-RO" w:eastAsia="en-US" w:bidi="ar-SA"/>
      </w:rPr>
    </w:lvl>
    <w:lvl w:ilvl="2" w:tplc="0BF4FB9A">
      <w:numFmt w:val="bullet"/>
      <w:lvlText w:val="•"/>
      <w:lvlJc w:val="left"/>
      <w:pPr>
        <w:ind w:left="2773" w:hanging="284"/>
      </w:pPr>
      <w:rPr>
        <w:rFonts w:hint="default"/>
        <w:lang w:val="ro-RO" w:eastAsia="en-US" w:bidi="ar-SA"/>
      </w:rPr>
    </w:lvl>
    <w:lvl w:ilvl="3" w:tplc="FD0405D6">
      <w:numFmt w:val="bullet"/>
      <w:lvlText w:val="•"/>
      <w:lvlJc w:val="left"/>
      <w:pPr>
        <w:ind w:left="3810" w:hanging="284"/>
      </w:pPr>
      <w:rPr>
        <w:rFonts w:hint="default"/>
        <w:lang w:val="ro-RO" w:eastAsia="en-US" w:bidi="ar-SA"/>
      </w:rPr>
    </w:lvl>
    <w:lvl w:ilvl="4" w:tplc="5AF4A542">
      <w:numFmt w:val="bullet"/>
      <w:lvlText w:val="•"/>
      <w:lvlJc w:val="left"/>
      <w:pPr>
        <w:ind w:left="4847" w:hanging="284"/>
      </w:pPr>
      <w:rPr>
        <w:rFonts w:hint="default"/>
        <w:lang w:val="ro-RO" w:eastAsia="en-US" w:bidi="ar-SA"/>
      </w:rPr>
    </w:lvl>
    <w:lvl w:ilvl="5" w:tplc="43C678C8">
      <w:numFmt w:val="bullet"/>
      <w:lvlText w:val="•"/>
      <w:lvlJc w:val="left"/>
      <w:pPr>
        <w:ind w:left="5884" w:hanging="284"/>
      </w:pPr>
      <w:rPr>
        <w:rFonts w:hint="default"/>
        <w:lang w:val="ro-RO" w:eastAsia="en-US" w:bidi="ar-SA"/>
      </w:rPr>
    </w:lvl>
    <w:lvl w:ilvl="6" w:tplc="ED8CC61E">
      <w:numFmt w:val="bullet"/>
      <w:lvlText w:val="•"/>
      <w:lvlJc w:val="left"/>
      <w:pPr>
        <w:ind w:left="6921" w:hanging="284"/>
      </w:pPr>
      <w:rPr>
        <w:rFonts w:hint="default"/>
        <w:lang w:val="ro-RO" w:eastAsia="en-US" w:bidi="ar-SA"/>
      </w:rPr>
    </w:lvl>
    <w:lvl w:ilvl="7" w:tplc="E65CF392">
      <w:numFmt w:val="bullet"/>
      <w:lvlText w:val="•"/>
      <w:lvlJc w:val="left"/>
      <w:pPr>
        <w:ind w:left="7958" w:hanging="284"/>
      </w:pPr>
      <w:rPr>
        <w:rFonts w:hint="default"/>
        <w:lang w:val="ro-RO" w:eastAsia="en-US" w:bidi="ar-SA"/>
      </w:rPr>
    </w:lvl>
    <w:lvl w:ilvl="8" w:tplc="AD96C31C">
      <w:numFmt w:val="bullet"/>
      <w:lvlText w:val="•"/>
      <w:lvlJc w:val="left"/>
      <w:pPr>
        <w:ind w:left="8995" w:hanging="284"/>
      </w:pPr>
      <w:rPr>
        <w:rFonts w:hint="default"/>
        <w:lang w:val="ro-RO" w:eastAsia="en-US" w:bidi="ar-SA"/>
      </w:rPr>
    </w:lvl>
  </w:abstractNum>
  <w:abstractNum w:abstractNumId="12" w15:restartNumberingAfterBreak="0">
    <w:nsid w:val="0E0B63B4"/>
    <w:multiLevelType w:val="hybridMultilevel"/>
    <w:tmpl w:val="9530BC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ED115F2"/>
    <w:multiLevelType w:val="hybridMultilevel"/>
    <w:tmpl w:val="E6E2F440"/>
    <w:lvl w:ilvl="0" w:tplc="14A8D306">
      <w:start w:val="1"/>
      <w:numFmt w:val="lowerLetter"/>
      <w:lvlText w:val="%1."/>
      <w:lvlJc w:val="left"/>
      <w:pPr>
        <w:ind w:left="1080" w:hanging="360"/>
      </w:pPr>
      <w:rPr>
        <w:rFonts w:hint="default"/>
      </w:rPr>
    </w:lvl>
    <w:lvl w:ilvl="1" w:tplc="01D4A1C6">
      <w:numFmt w:val="bullet"/>
      <w:lvlText w:val="–"/>
      <w:lvlJc w:val="left"/>
      <w:pPr>
        <w:ind w:left="1800" w:hanging="360"/>
      </w:pPr>
      <w:rPr>
        <w:rFonts w:ascii="Calibri" w:eastAsia="Calibri" w:hAnsi="Calibri" w:cs="Calibri"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0F1A0464"/>
    <w:multiLevelType w:val="hybridMultilevel"/>
    <w:tmpl w:val="5D061D16"/>
    <w:lvl w:ilvl="0" w:tplc="31E2FA90">
      <w:numFmt w:val="bullet"/>
      <w:lvlText w:val=""/>
      <w:lvlJc w:val="left"/>
      <w:pPr>
        <w:ind w:left="2109" w:hanging="284"/>
      </w:pPr>
      <w:rPr>
        <w:rFonts w:ascii="Wingdings" w:eastAsia="Wingdings" w:hAnsi="Wingdings" w:cs="Wingdings" w:hint="default"/>
        <w:b w:val="0"/>
        <w:bCs w:val="0"/>
        <w:i w:val="0"/>
        <w:iCs w:val="0"/>
        <w:spacing w:val="0"/>
        <w:w w:val="99"/>
        <w:sz w:val="28"/>
        <w:szCs w:val="28"/>
        <w:lang w:val="ro-RO" w:eastAsia="en-US" w:bidi="ar-SA"/>
      </w:rPr>
    </w:lvl>
    <w:lvl w:ilvl="1" w:tplc="33F8208E">
      <w:numFmt w:val="bullet"/>
      <w:lvlText w:val="•"/>
      <w:lvlJc w:val="left"/>
      <w:pPr>
        <w:ind w:left="2996" w:hanging="284"/>
      </w:pPr>
      <w:rPr>
        <w:rFonts w:hint="default"/>
        <w:lang w:val="ro-RO" w:eastAsia="en-US" w:bidi="ar-SA"/>
      </w:rPr>
    </w:lvl>
    <w:lvl w:ilvl="2" w:tplc="699ADA40">
      <w:numFmt w:val="bullet"/>
      <w:lvlText w:val="•"/>
      <w:lvlJc w:val="left"/>
      <w:pPr>
        <w:ind w:left="3893" w:hanging="284"/>
      </w:pPr>
      <w:rPr>
        <w:rFonts w:hint="default"/>
        <w:lang w:val="ro-RO" w:eastAsia="en-US" w:bidi="ar-SA"/>
      </w:rPr>
    </w:lvl>
    <w:lvl w:ilvl="3" w:tplc="522E3C68">
      <w:numFmt w:val="bullet"/>
      <w:lvlText w:val="•"/>
      <w:lvlJc w:val="left"/>
      <w:pPr>
        <w:ind w:left="4790" w:hanging="284"/>
      </w:pPr>
      <w:rPr>
        <w:rFonts w:hint="default"/>
        <w:lang w:val="ro-RO" w:eastAsia="en-US" w:bidi="ar-SA"/>
      </w:rPr>
    </w:lvl>
    <w:lvl w:ilvl="4" w:tplc="D29C4EA6">
      <w:numFmt w:val="bullet"/>
      <w:lvlText w:val="•"/>
      <w:lvlJc w:val="left"/>
      <w:pPr>
        <w:ind w:left="5687" w:hanging="284"/>
      </w:pPr>
      <w:rPr>
        <w:rFonts w:hint="default"/>
        <w:lang w:val="ro-RO" w:eastAsia="en-US" w:bidi="ar-SA"/>
      </w:rPr>
    </w:lvl>
    <w:lvl w:ilvl="5" w:tplc="8FA41698">
      <w:numFmt w:val="bullet"/>
      <w:lvlText w:val="•"/>
      <w:lvlJc w:val="left"/>
      <w:pPr>
        <w:ind w:left="6584" w:hanging="284"/>
      </w:pPr>
      <w:rPr>
        <w:rFonts w:hint="default"/>
        <w:lang w:val="ro-RO" w:eastAsia="en-US" w:bidi="ar-SA"/>
      </w:rPr>
    </w:lvl>
    <w:lvl w:ilvl="6" w:tplc="330A59D4">
      <w:numFmt w:val="bullet"/>
      <w:lvlText w:val="•"/>
      <w:lvlJc w:val="left"/>
      <w:pPr>
        <w:ind w:left="7481" w:hanging="284"/>
      </w:pPr>
      <w:rPr>
        <w:rFonts w:hint="default"/>
        <w:lang w:val="ro-RO" w:eastAsia="en-US" w:bidi="ar-SA"/>
      </w:rPr>
    </w:lvl>
    <w:lvl w:ilvl="7" w:tplc="B2ACF64E">
      <w:numFmt w:val="bullet"/>
      <w:lvlText w:val="•"/>
      <w:lvlJc w:val="left"/>
      <w:pPr>
        <w:ind w:left="8378" w:hanging="284"/>
      </w:pPr>
      <w:rPr>
        <w:rFonts w:hint="default"/>
        <w:lang w:val="ro-RO" w:eastAsia="en-US" w:bidi="ar-SA"/>
      </w:rPr>
    </w:lvl>
    <w:lvl w:ilvl="8" w:tplc="A55EA6D0">
      <w:numFmt w:val="bullet"/>
      <w:lvlText w:val="•"/>
      <w:lvlJc w:val="left"/>
      <w:pPr>
        <w:ind w:left="9275" w:hanging="284"/>
      </w:pPr>
      <w:rPr>
        <w:rFonts w:hint="default"/>
        <w:lang w:val="ro-RO" w:eastAsia="en-US" w:bidi="ar-SA"/>
      </w:rPr>
    </w:lvl>
  </w:abstractNum>
  <w:abstractNum w:abstractNumId="15" w15:restartNumberingAfterBreak="0">
    <w:nsid w:val="108439B4"/>
    <w:multiLevelType w:val="hybridMultilevel"/>
    <w:tmpl w:val="F4061DEC"/>
    <w:lvl w:ilvl="0" w:tplc="41B4FCC2">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1" w:tplc="2586F2D8">
      <w:numFmt w:val="bullet"/>
      <w:lvlText w:val="•"/>
      <w:lvlJc w:val="left"/>
      <w:pPr>
        <w:ind w:left="1736" w:hanging="284"/>
      </w:pPr>
      <w:rPr>
        <w:rFonts w:hint="default"/>
        <w:lang w:val="ro-RO" w:eastAsia="en-US" w:bidi="ar-SA"/>
      </w:rPr>
    </w:lvl>
    <w:lvl w:ilvl="2" w:tplc="F84E893C">
      <w:numFmt w:val="bullet"/>
      <w:lvlText w:val="•"/>
      <w:lvlJc w:val="left"/>
      <w:pPr>
        <w:ind w:left="2773" w:hanging="284"/>
      </w:pPr>
      <w:rPr>
        <w:rFonts w:hint="default"/>
        <w:lang w:val="ro-RO" w:eastAsia="en-US" w:bidi="ar-SA"/>
      </w:rPr>
    </w:lvl>
    <w:lvl w:ilvl="3" w:tplc="64CC4E50">
      <w:numFmt w:val="bullet"/>
      <w:lvlText w:val="•"/>
      <w:lvlJc w:val="left"/>
      <w:pPr>
        <w:ind w:left="3810" w:hanging="284"/>
      </w:pPr>
      <w:rPr>
        <w:rFonts w:hint="default"/>
        <w:lang w:val="ro-RO" w:eastAsia="en-US" w:bidi="ar-SA"/>
      </w:rPr>
    </w:lvl>
    <w:lvl w:ilvl="4" w:tplc="C3CE4124">
      <w:numFmt w:val="bullet"/>
      <w:lvlText w:val="•"/>
      <w:lvlJc w:val="left"/>
      <w:pPr>
        <w:ind w:left="4847" w:hanging="284"/>
      </w:pPr>
      <w:rPr>
        <w:rFonts w:hint="default"/>
        <w:lang w:val="ro-RO" w:eastAsia="en-US" w:bidi="ar-SA"/>
      </w:rPr>
    </w:lvl>
    <w:lvl w:ilvl="5" w:tplc="8E80617A">
      <w:numFmt w:val="bullet"/>
      <w:lvlText w:val="•"/>
      <w:lvlJc w:val="left"/>
      <w:pPr>
        <w:ind w:left="5884" w:hanging="284"/>
      </w:pPr>
      <w:rPr>
        <w:rFonts w:hint="default"/>
        <w:lang w:val="ro-RO" w:eastAsia="en-US" w:bidi="ar-SA"/>
      </w:rPr>
    </w:lvl>
    <w:lvl w:ilvl="6" w:tplc="1D56D296">
      <w:numFmt w:val="bullet"/>
      <w:lvlText w:val="•"/>
      <w:lvlJc w:val="left"/>
      <w:pPr>
        <w:ind w:left="6921" w:hanging="284"/>
      </w:pPr>
      <w:rPr>
        <w:rFonts w:hint="default"/>
        <w:lang w:val="ro-RO" w:eastAsia="en-US" w:bidi="ar-SA"/>
      </w:rPr>
    </w:lvl>
    <w:lvl w:ilvl="7" w:tplc="3DF8D228">
      <w:numFmt w:val="bullet"/>
      <w:lvlText w:val="•"/>
      <w:lvlJc w:val="left"/>
      <w:pPr>
        <w:ind w:left="7958" w:hanging="284"/>
      </w:pPr>
      <w:rPr>
        <w:rFonts w:hint="default"/>
        <w:lang w:val="ro-RO" w:eastAsia="en-US" w:bidi="ar-SA"/>
      </w:rPr>
    </w:lvl>
    <w:lvl w:ilvl="8" w:tplc="CA6AEAD2">
      <w:numFmt w:val="bullet"/>
      <w:lvlText w:val="•"/>
      <w:lvlJc w:val="left"/>
      <w:pPr>
        <w:ind w:left="8995" w:hanging="284"/>
      </w:pPr>
      <w:rPr>
        <w:rFonts w:hint="default"/>
        <w:lang w:val="ro-RO" w:eastAsia="en-US" w:bidi="ar-SA"/>
      </w:rPr>
    </w:lvl>
  </w:abstractNum>
  <w:abstractNum w:abstractNumId="16" w15:restartNumberingAfterBreak="0">
    <w:nsid w:val="11BE4F30"/>
    <w:multiLevelType w:val="hybridMultilevel"/>
    <w:tmpl w:val="53A08BF8"/>
    <w:lvl w:ilvl="0" w:tplc="23A26432">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1" w:tplc="6310E366">
      <w:numFmt w:val="bullet"/>
      <w:lvlText w:val="•"/>
      <w:lvlJc w:val="left"/>
      <w:pPr>
        <w:ind w:left="1736" w:hanging="284"/>
      </w:pPr>
      <w:rPr>
        <w:rFonts w:hint="default"/>
        <w:lang w:val="ro-RO" w:eastAsia="en-US" w:bidi="ar-SA"/>
      </w:rPr>
    </w:lvl>
    <w:lvl w:ilvl="2" w:tplc="624C91CA">
      <w:numFmt w:val="bullet"/>
      <w:lvlText w:val="•"/>
      <w:lvlJc w:val="left"/>
      <w:pPr>
        <w:ind w:left="2773" w:hanging="284"/>
      </w:pPr>
      <w:rPr>
        <w:rFonts w:hint="default"/>
        <w:lang w:val="ro-RO" w:eastAsia="en-US" w:bidi="ar-SA"/>
      </w:rPr>
    </w:lvl>
    <w:lvl w:ilvl="3" w:tplc="8044430E">
      <w:numFmt w:val="bullet"/>
      <w:lvlText w:val="•"/>
      <w:lvlJc w:val="left"/>
      <w:pPr>
        <w:ind w:left="3810" w:hanging="284"/>
      </w:pPr>
      <w:rPr>
        <w:rFonts w:hint="default"/>
        <w:lang w:val="ro-RO" w:eastAsia="en-US" w:bidi="ar-SA"/>
      </w:rPr>
    </w:lvl>
    <w:lvl w:ilvl="4" w:tplc="E9A28522">
      <w:numFmt w:val="bullet"/>
      <w:lvlText w:val="•"/>
      <w:lvlJc w:val="left"/>
      <w:pPr>
        <w:ind w:left="4847" w:hanging="284"/>
      </w:pPr>
      <w:rPr>
        <w:rFonts w:hint="default"/>
        <w:lang w:val="ro-RO" w:eastAsia="en-US" w:bidi="ar-SA"/>
      </w:rPr>
    </w:lvl>
    <w:lvl w:ilvl="5" w:tplc="FE8267A8">
      <w:numFmt w:val="bullet"/>
      <w:lvlText w:val="•"/>
      <w:lvlJc w:val="left"/>
      <w:pPr>
        <w:ind w:left="5884" w:hanging="284"/>
      </w:pPr>
      <w:rPr>
        <w:rFonts w:hint="default"/>
        <w:lang w:val="ro-RO" w:eastAsia="en-US" w:bidi="ar-SA"/>
      </w:rPr>
    </w:lvl>
    <w:lvl w:ilvl="6" w:tplc="1340CD1E">
      <w:numFmt w:val="bullet"/>
      <w:lvlText w:val="•"/>
      <w:lvlJc w:val="left"/>
      <w:pPr>
        <w:ind w:left="6921" w:hanging="284"/>
      </w:pPr>
      <w:rPr>
        <w:rFonts w:hint="default"/>
        <w:lang w:val="ro-RO" w:eastAsia="en-US" w:bidi="ar-SA"/>
      </w:rPr>
    </w:lvl>
    <w:lvl w:ilvl="7" w:tplc="AE80093A">
      <w:numFmt w:val="bullet"/>
      <w:lvlText w:val="•"/>
      <w:lvlJc w:val="left"/>
      <w:pPr>
        <w:ind w:left="7958" w:hanging="284"/>
      </w:pPr>
      <w:rPr>
        <w:rFonts w:hint="default"/>
        <w:lang w:val="ro-RO" w:eastAsia="en-US" w:bidi="ar-SA"/>
      </w:rPr>
    </w:lvl>
    <w:lvl w:ilvl="8" w:tplc="3BC45458">
      <w:numFmt w:val="bullet"/>
      <w:lvlText w:val="•"/>
      <w:lvlJc w:val="left"/>
      <w:pPr>
        <w:ind w:left="8995" w:hanging="284"/>
      </w:pPr>
      <w:rPr>
        <w:rFonts w:hint="default"/>
        <w:lang w:val="ro-RO" w:eastAsia="en-US" w:bidi="ar-SA"/>
      </w:rPr>
    </w:lvl>
  </w:abstractNum>
  <w:abstractNum w:abstractNumId="17" w15:restartNumberingAfterBreak="0">
    <w:nsid w:val="12265D7C"/>
    <w:multiLevelType w:val="hybridMultilevel"/>
    <w:tmpl w:val="FA681046"/>
    <w:lvl w:ilvl="0" w:tplc="325E8B92">
      <w:start w:val="65"/>
      <w:numFmt w:val="decimal"/>
      <w:lvlText w:val="%1"/>
      <w:lvlJc w:val="left"/>
      <w:pPr>
        <w:ind w:left="373" w:hanging="360"/>
      </w:pPr>
      <w:rPr>
        <w:rFonts w:hint="default"/>
      </w:rPr>
    </w:lvl>
    <w:lvl w:ilvl="1" w:tplc="04180019" w:tentative="1">
      <w:start w:val="1"/>
      <w:numFmt w:val="lowerLetter"/>
      <w:lvlText w:val="%2."/>
      <w:lvlJc w:val="left"/>
      <w:pPr>
        <w:ind w:left="1093" w:hanging="360"/>
      </w:pPr>
    </w:lvl>
    <w:lvl w:ilvl="2" w:tplc="0418001B" w:tentative="1">
      <w:start w:val="1"/>
      <w:numFmt w:val="lowerRoman"/>
      <w:lvlText w:val="%3."/>
      <w:lvlJc w:val="right"/>
      <w:pPr>
        <w:ind w:left="1813" w:hanging="180"/>
      </w:pPr>
    </w:lvl>
    <w:lvl w:ilvl="3" w:tplc="0418000F" w:tentative="1">
      <w:start w:val="1"/>
      <w:numFmt w:val="decimal"/>
      <w:lvlText w:val="%4."/>
      <w:lvlJc w:val="left"/>
      <w:pPr>
        <w:ind w:left="2533" w:hanging="360"/>
      </w:pPr>
    </w:lvl>
    <w:lvl w:ilvl="4" w:tplc="04180019" w:tentative="1">
      <w:start w:val="1"/>
      <w:numFmt w:val="lowerLetter"/>
      <w:lvlText w:val="%5."/>
      <w:lvlJc w:val="left"/>
      <w:pPr>
        <w:ind w:left="3253" w:hanging="360"/>
      </w:pPr>
    </w:lvl>
    <w:lvl w:ilvl="5" w:tplc="0418001B" w:tentative="1">
      <w:start w:val="1"/>
      <w:numFmt w:val="lowerRoman"/>
      <w:lvlText w:val="%6."/>
      <w:lvlJc w:val="right"/>
      <w:pPr>
        <w:ind w:left="3973" w:hanging="180"/>
      </w:pPr>
    </w:lvl>
    <w:lvl w:ilvl="6" w:tplc="0418000F" w:tentative="1">
      <w:start w:val="1"/>
      <w:numFmt w:val="decimal"/>
      <w:lvlText w:val="%7."/>
      <w:lvlJc w:val="left"/>
      <w:pPr>
        <w:ind w:left="4693" w:hanging="360"/>
      </w:pPr>
    </w:lvl>
    <w:lvl w:ilvl="7" w:tplc="04180019" w:tentative="1">
      <w:start w:val="1"/>
      <w:numFmt w:val="lowerLetter"/>
      <w:lvlText w:val="%8."/>
      <w:lvlJc w:val="left"/>
      <w:pPr>
        <w:ind w:left="5413" w:hanging="360"/>
      </w:pPr>
    </w:lvl>
    <w:lvl w:ilvl="8" w:tplc="0418001B" w:tentative="1">
      <w:start w:val="1"/>
      <w:numFmt w:val="lowerRoman"/>
      <w:lvlText w:val="%9."/>
      <w:lvlJc w:val="right"/>
      <w:pPr>
        <w:ind w:left="6133" w:hanging="180"/>
      </w:pPr>
    </w:lvl>
  </w:abstractNum>
  <w:abstractNum w:abstractNumId="18" w15:restartNumberingAfterBreak="0">
    <w:nsid w:val="14355C63"/>
    <w:multiLevelType w:val="hybridMultilevel"/>
    <w:tmpl w:val="F8E0319C"/>
    <w:lvl w:ilvl="0" w:tplc="7F4E4176">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1" w:tplc="CA76B9A0">
      <w:numFmt w:val="bullet"/>
      <w:lvlText w:val="•"/>
      <w:lvlJc w:val="left"/>
      <w:pPr>
        <w:ind w:left="1736" w:hanging="284"/>
      </w:pPr>
      <w:rPr>
        <w:rFonts w:hint="default"/>
        <w:lang w:val="ro-RO" w:eastAsia="en-US" w:bidi="ar-SA"/>
      </w:rPr>
    </w:lvl>
    <w:lvl w:ilvl="2" w:tplc="C6E25556">
      <w:numFmt w:val="bullet"/>
      <w:lvlText w:val="•"/>
      <w:lvlJc w:val="left"/>
      <w:pPr>
        <w:ind w:left="2773" w:hanging="284"/>
      </w:pPr>
      <w:rPr>
        <w:rFonts w:hint="default"/>
        <w:lang w:val="ro-RO" w:eastAsia="en-US" w:bidi="ar-SA"/>
      </w:rPr>
    </w:lvl>
    <w:lvl w:ilvl="3" w:tplc="5E2A0196">
      <w:numFmt w:val="bullet"/>
      <w:lvlText w:val="•"/>
      <w:lvlJc w:val="left"/>
      <w:pPr>
        <w:ind w:left="3810" w:hanging="284"/>
      </w:pPr>
      <w:rPr>
        <w:rFonts w:hint="default"/>
        <w:lang w:val="ro-RO" w:eastAsia="en-US" w:bidi="ar-SA"/>
      </w:rPr>
    </w:lvl>
    <w:lvl w:ilvl="4" w:tplc="4A46C3C8">
      <w:numFmt w:val="bullet"/>
      <w:lvlText w:val="•"/>
      <w:lvlJc w:val="left"/>
      <w:pPr>
        <w:ind w:left="4847" w:hanging="284"/>
      </w:pPr>
      <w:rPr>
        <w:rFonts w:hint="default"/>
        <w:lang w:val="ro-RO" w:eastAsia="en-US" w:bidi="ar-SA"/>
      </w:rPr>
    </w:lvl>
    <w:lvl w:ilvl="5" w:tplc="4094F5BC">
      <w:numFmt w:val="bullet"/>
      <w:lvlText w:val="•"/>
      <w:lvlJc w:val="left"/>
      <w:pPr>
        <w:ind w:left="5884" w:hanging="284"/>
      </w:pPr>
      <w:rPr>
        <w:rFonts w:hint="default"/>
        <w:lang w:val="ro-RO" w:eastAsia="en-US" w:bidi="ar-SA"/>
      </w:rPr>
    </w:lvl>
    <w:lvl w:ilvl="6" w:tplc="EEA27196">
      <w:numFmt w:val="bullet"/>
      <w:lvlText w:val="•"/>
      <w:lvlJc w:val="left"/>
      <w:pPr>
        <w:ind w:left="6921" w:hanging="284"/>
      </w:pPr>
      <w:rPr>
        <w:rFonts w:hint="default"/>
        <w:lang w:val="ro-RO" w:eastAsia="en-US" w:bidi="ar-SA"/>
      </w:rPr>
    </w:lvl>
    <w:lvl w:ilvl="7" w:tplc="10224C5A">
      <w:numFmt w:val="bullet"/>
      <w:lvlText w:val="•"/>
      <w:lvlJc w:val="left"/>
      <w:pPr>
        <w:ind w:left="7958" w:hanging="284"/>
      </w:pPr>
      <w:rPr>
        <w:rFonts w:hint="default"/>
        <w:lang w:val="ro-RO" w:eastAsia="en-US" w:bidi="ar-SA"/>
      </w:rPr>
    </w:lvl>
    <w:lvl w:ilvl="8" w:tplc="7088A7E4">
      <w:numFmt w:val="bullet"/>
      <w:lvlText w:val="•"/>
      <w:lvlJc w:val="left"/>
      <w:pPr>
        <w:ind w:left="8995" w:hanging="284"/>
      </w:pPr>
      <w:rPr>
        <w:rFonts w:hint="default"/>
        <w:lang w:val="ro-RO" w:eastAsia="en-US" w:bidi="ar-SA"/>
      </w:rPr>
    </w:lvl>
  </w:abstractNum>
  <w:abstractNum w:abstractNumId="19" w15:restartNumberingAfterBreak="0">
    <w:nsid w:val="176C4E6F"/>
    <w:multiLevelType w:val="hybridMultilevel"/>
    <w:tmpl w:val="3D6EED98"/>
    <w:lvl w:ilvl="0" w:tplc="10FAC7BE">
      <w:start w:val="1"/>
      <w:numFmt w:val="decimal"/>
      <w:lvlText w:val="%1."/>
      <w:lvlJc w:val="left"/>
      <w:pPr>
        <w:ind w:left="1776" w:hanging="1416"/>
      </w:pPr>
      <w:rPr>
        <w:rFonts w:eastAsia="Calibri"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 w15:restartNumberingAfterBreak="0">
    <w:nsid w:val="184F433B"/>
    <w:multiLevelType w:val="hybridMultilevel"/>
    <w:tmpl w:val="F14A52B4"/>
    <w:lvl w:ilvl="0" w:tplc="FAFC5D2E">
      <w:numFmt w:val="bullet"/>
      <w:lvlText w:val=""/>
      <w:lvlJc w:val="left"/>
      <w:pPr>
        <w:ind w:left="1440" w:hanging="360"/>
      </w:pPr>
      <w:rPr>
        <w:rFonts w:ascii="Wingdings 3" w:hAnsi="Wingdings 3"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191154CD"/>
    <w:multiLevelType w:val="hybridMultilevel"/>
    <w:tmpl w:val="1AEC3B82"/>
    <w:lvl w:ilvl="0" w:tplc="32847DA8">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1" w:tplc="01743CCA">
      <w:numFmt w:val="bullet"/>
      <w:lvlText w:val="•"/>
      <w:lvlJc w:val="left"/>
      <w:pPr>
        <w:ind w:left="1736" w:hanging="284"/>
      </w:pPr>
      <w:rPr>
        <w:rFonts w:hint="default"/>
        <w:lang w:val="ro-RO" w:eastAsia="en-US" w:bidi="ar-SA"/>
      </w:rPr>
    </w:lvl>
    <w:lvl w:ilvl="2" w:tplc="9126F7E8">
      <w:numFmt w:val="bullet"/>
      <w:lvlText w:val="•"/>
      <w:lvlJc w:val="left"/>
      <w:pPr>
        <w:ind w:left="2773" w:hanging="284"/>
      </w:pPr>
      <w:rPr>
        <w:rFonts w:hint="default"/>
        <w:lang w:val="ro-RO" w:eastAsia="en-US" w:bidi="ar-SA"/>
      </w:rPr>
    </w:lvl>
    <w:lvl w:ilvl="3" w:tplc="33A49F20">
      <w:numFmt w:val="bullet"/>
      <w:lvlText w:val="•"/>
      <w:lvlJc w:val="left"/>
      <w:pPr>
        <w:ind w:left="3810" w:hanging="284"/>
      </w:pPr>
      <w:rPr>
        <w:rFonts w:hint="default"/>
        <w:lang w:val="ro-RO" w:eastAsia="en-US" w:bidi="ar-SA"/>
      </w:rPr>
    </w:lvl>
    <w:lvl w:ilvl="4" w:tplc="0AC20302">
      <w:numFmt w:val="bullet"/>
      <w:lvlText w:val="•"/>
      <w:lvlJc w:val="left"/>
      <w:pPr>
        <w:ind w:left="4847" w:hanging="284"/>
      </w:pPr>
      <w:rPr>
        <w:rFonts w:hint="default"/>
        <w:lang w:val="ro-RO" w:eastAsia="en-US" w:bidi="ar-SA"/>
      </w:rPr>
    </w:lvl>
    <w:lvl w:ilvl="5" w:tplc="DC462078">
      <w:numFmt w:val="bullet"/>
      <w:lvlText w:val="•"/>
      <w:lvlJc w:val="left"/>
      <w:pPr>
        <w:ind w:left="5884" w:hanging="284"/>
      </w:pPr>
      <w:rPr>
        <w:rFonts w:hint="default"/>
        <w:lang w:val="ro-RO" w:eastAsia="en-US" w:bidi="ar-SA"/>
      </w:rPr>
    </w:lvl>
    <w:lvl w:ilvl="6" w:tplc="F7D4272C">
      <w:numFmt w:val="bullet"/>
      <w:lvlText w:val="•"/>
      <w:lvlJc w:val="left"/>
      <w:pPr>
        <w:ind w:left="6921" w:hanging="284"/>
      </w:pPr>
      <w:rPr>
        <w:rFonts w:hint="default"/>
        <w:lang w:val="ro-RO" w:eastAsia="en-US" w:bidi="ar-SA"/>
      </w:rPr>
    </w:lvl>
    <w:lvl w:ilvl="7" w:tplc="0B3A1BFE">
      <w:numFmt w:val="bullet"/>
      <w:lvlText w:val="•"/>
      <w:lvlJc w:val="left"/>
      <w:pPr>
        <w:ind w:left="7958" w:hanging="284"/>
      </w:pPr>
      <w:rPr>
        <w:rFonts w:hint="default"/>
        <w:lang w:val="ro-RO" w:eastAsia="en-US" w:bidi="ar-SA"/>
      </w:rPr>
    </w:lvl>
    <w:lvl w:ilvl="8" w:tplc="20305CE8">
      <w:numFmt w:val="bullet"/>
      <w:lvlText w:val="•"/>
      <w:lvlJc w:val="left"/>
      <w:pPr>
        <w:ind w:left="8995" w:hanging="284"/>
      </w:pPr>
      <w:rPr>
        <w:rFonts w:hint="default"/>
        <w:lang w:val="ro-RO" w:eastAsia="en-US" w:bidi="ar-SA"/>
      </w:rPr>
    </w:lvl>
  </w:abstractNum>
  <w:abstractNum w:abstractNumId="22" w15:restartNumberingAfterBreak="0">
    <w:nsid w:val="1A87676C"/>
    <w:multiLevelType w:val="hybridMultilevel"/>
    <w:tmpl w:val="CA56E2FC"/>
    <w:lvl w:ilvl="0" w:tplc="89144A54">
      <w:numFmt w:val="bullet"/>
      <w:lvlText w:val=""/>
      <w:lvlJc w:val="left"/>
      <w:pPr>
        <w:ind w:left="1826" w:hanging="423"/>
      </w:pPr>
      <w:rPr>
        <w:rFonts w:ascii="Symbol" w:eastAsia="Symbol" w:hAnsi="Symbol" w:cs="Symbol" w:hint="default"/>
        <w:b w:val="0"/>
        <w:bCs w:val="0"/>
        <w:i w:val="0"/>
        <w:iCs w:val="0"/>
        <w:spacing w:val="0"/>
        <w:w w:val="99"/>
        <w:sz w:val="28"/>
        <w:szCs w:val="28"/>
        <w:lang w:val="ro-RO" w:eastAsia="en-US" w:bidi="ar-SA"/>
      </w:rPr>
    </w:lvl>
    <w:lvl w:ilvl="1" w:tplc="DED8BE32">
      <w:numFmt w:val="bullet"/>
      <w:lvlText w:val="•"/>
      <w:lvlJc w:val="left"/>
      <w:pPr>
        <w:ind w:left="2744" w:hanging="423"/>
      </w:pPr>
      <w:rPr>
        <w:rFonts w:hint="default"/>
        <w:lang w:val="ro-RO" w:eastAsia="en-US" w:bidi="ar-SA"/>
      </w:rPr>
    </w:lvl>
    <w:lvl w:ilvl="2" w:tplc="2A185FB6">
      <w:numFmt w:val="bullet"/>
      <w:lvlText w:val="•"/>
      <w:lvlJc w:val="left"/>
      <w:pPr>
        <w:ind w:left="3669" w:hanging="423"/>
      </w:pPr>
      <w:rPr>
        <w:rFonts w:hint="default"/>
        <w:lang w:val="ro-RO" w:eastAsia="en-US" w:bidi="ar-SA"/>
      </w:rPr>
    </w:lvl>
    <w:lvl w:ilvl="3" w:tplc="476C57AE">
      <w:numFmt w:val="bullet"/>
      <w:lvlText w:val="•"/>
      <w:lvlJc w:val="left"/>
      <w:pPr>
        <w:ind w:left="4594" w:hanging="423"/>
      </w:pPr>
      <w:rPr>
        <w:rFonts w:hint="default"/>
        <w:lang w:val="ro-RO" w:eastAsia="en-US" w:bidi="ar-SA"/>
      </w:rPr>
    </w:lvl>
    <w:lvl w:ilvl="4" w:tplc="23EA2038">
      <w:numFmt w:val="bullet"/>
      <w:lvlText w:val="•"/>
      <w:lvlJc w:val="left"/>
      <w:pPr>
        <w:ind w:left="5519" w:hanging="423"/>
      </w:pPr>
      <w:rPr>
        <w:rFonts w:hint="default"/>
        <w:lang w:val="ro-RO" w:eastAsia="en-US" w:bidi="ar-SA"/>
      </w:rPr>
    </w:lvl>
    <w:lvl w:ilvl="5" w:tplc="88827C00">
      <w:numFmt w:val="bullet"/>
      <w:lvlText w:val="•"/>
      <w:lvlJc w:val="left"/>
      <w:pPr>
        <w:ind w:left="6444" w:hanging="423"/>
      </w:pPr>
      <w:rPr>
        <w:rFonts w:hint="default"/>
        <w:lang w:val="ro-RO" w:eastAsia="en-US" w:bidi="ar-SA"/>
      </w:rPr>
    </w:lvl>
    <w:lvl w:ilvl="6" w:tplc="684CC608">
      <w:numFmt w:val="bullet"/>
      <w:lvlText w:val="•"/>
      <w:lvlJc w:val="left"/>
      <w:pPr>
        <w:ind w:left="7369" w:hanging="423"/>
      </w:pPr>
      <w:rPr>
        <w:rFonts w:hint="default"/>
        <w:lang w:val="ro-RO" w:eastAsia="en-US" w:bidi="ar-SA"/>
      </w:rPr>
    </w:lvl>
    <w:lvl w:ilvl="7" w:tplc="A10837D8">
      <w:numFmt w:val="bullet"/>
      <w:lvlText w:val="•"/>
      <w:lvlJc w:val="left"/>
      <w:pPr>
        <w:ind w:left="8294" w:hanging="423"/>
      </w:pPr>
      <w:rPr>
        <w:rFonts w:hint="default"/>
        <w:lang w:val="ro-RO" w:eastAsia="en-US" w:bidi="ar-SA"/>
      </w:rPr>
    </w:lvl>
    <w:lvl w:ilvl="8" w:tplc="C6843500">
      <w:numFmt w:val="bullet"/>
      <w:lvlText w:val="•"/>
      <w:lvlJc w:val="left"/>
      <w:pPr>
        <w:ind w:left="9219" w:hanging="423"/>
      </w:pPr>
      <w:rPr>
        <w:rFonts w:hint="default"/>
        <w:lang w:val="ro-RO" w:eastAsia="en-US" w:bidi="ar-SA"/>
      </w:rPr>
    </w:lvl>
  </w:abstractNum>
  <w:abstractNum w:abstractNumId="23" w15:restartNumberingAfterBreak="0">
    <w:nsid w:val="1AEC74DA"/>
    <w:multiLevelType w:val="hybridMultilevel"/>
    <w:tmpl w:val="403474C4"/>
    <w:lvl w:ilvl="0" w:tplc="EB3E44C6">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1" w:tplc="B4BE7004">
      <w:numFmt w:val="bullet"/>
      <w:lvlText w:val="•"/>
      <w:lvlJc w:val="left"/>
      <w:pPr>
        <w:ind w:left="1736" w:hanging="284"/>
      </w:pPr>
      <w:rPr>
        <w:rFonts w:hint="default"/>
        <w:lang w:val="ro-RO" w:eastAsia="en-US" w:bidi="ar-SA"/>
      </w:rPr>
    </w:lvl>
    <w:lvl w:ilvl="2" w:tplc="C37E3204">
      <w:numFmt w:val="bullet"/>
      <w:lvlText w:val="•"/>
      <w:lvlJc w:val="left"/>
      <w:pPr>
        <w:ind w:left="2773" w:hanging="284"/>
      </w:pPr>
      <w:rPr>
        <w:rFonts w:hint="default"/>
        <w:lang w:val="ro-RO" w:eastAsia="en-US" w:bidi="ar-SA"/>
      </w:rPr>
    </w:lvl>
    <w:lvl w:ilvl="3" w:tplc="3A8C6ED8">
      <w:numFmt w:val="bullet"/>
      <w:lvlText w:val="•"/>
      <w:lvlJc w:val="left"/>
      <w:pPr>
        <w:ind w:left="3810" w:hanging="284"/>
      </w:pPr>
      <w:rPr>
        <w:rFonts w:hint="default"/>
        <w:lang w:val="ro-RO" w:eastAsia="en-US" w:bidi="ar-SA"/>
      </w:rPr>
    </w:lvl>
    <w:lvl w:ilvl="4" w:tplc="C984821A">
      <w:numFmt w:val="bullet"/>
      <w:lvlText w:val="•"/>
      <w:lvlJc w:val="left"/>
      <w:pPr>
        <w:ind w:left="4847" w:hanging="284"/>
      </w:pPr>
      <w:rPr>
        <w:rFonts w:hint="default"/>
        <w:lang w:val="ro-RO" w:eastAsia="en-US" w:bidi="ar-SA"/>
      </w:rPr>
    </w:lvl>
    <w:lvl w:ilvl="5" w:tplc="9B661D38">
      <w:numFmt w:val="bullet"/>
      <w:lvlText w:val="•"/>
      <w:lvlJc w:val="left"/>
      <w:pPr>
        <w:ind w:left="5884" w:hanging="284"/>
      </w:pPr>
      <w:rPr>
        <w:rFonts w:hint="default"/>
        <w:lang w:val="ro-RO" w:eastAsia="en-US" w:bidi="ar-SA"/>
      </w:rPr>
    </w:lvl>
    <w:lvl w:ilvl="6" w:tplc="6D1AEEB6">
      <w:numFmt w:val="bullet"/>
      <w:lvlText w:val="•"/>
      <w:lvlJc w:val="left"/>
      <w:pPr>
        <w:ind w:left="6921" w:hanging="284"/>
      </w:pPr>
      <w:rPr>
        <w:rFonts w:hint="default"/>
        <w:lang w:val="ro-RO" w:eastAsia="en-US" w:bidi="ar-SA"/>
      </w:rPr>
    </w:lvl>
    <w:lvl w:ilvl="7" w:tplc="6E88F960">
      <w:numFmt w:val="bullet"/>
      <w:lvlText w:val="•"/>
      <w:lvlJc w:val="left"/>
      <w:pPr>
        <w:ind w:left="7958" w:hanging="284"/>
      </w:pPr>
      <w:rPr>
        <w:rFonts w:hint="default"/>
        <w:lang w:val="ro-RO" w:eastAsia="en-US" w:bidi="ar-SA"/>
      </w:rPr>
    </w:lvl>
    <w:lvl w:ilvl="8" w:tplc="9FAAADCA">
      <w:numFmt w:val="bullet"/>
      <w:lvlText w:val="•"/>
      <w:lvlJc w:val="left"/>
      <w:pPr>
        <w:ind w:left="8995" w:hanging="284"/>
      </w:pPr>
      <w:rPr>
        <w:rFonts w:hint="default"/>
        <w:lang w:val="ro-RO" w:eastAsia="en-US" w:bidi="ar-SA"/>
      </w:rPr>
    </w:lvl>
  </w:abstractNum>
  <w:abstractNum w:abstractNumId="24" w15:restartNumberingAfterBreak="0">
    <w:nsid w:val="1CAE7872"/>
    <w:multiLevelType w:val="hybridMultilevel"/>
    <w:tmpl w:val="00BC8572"/>
    <w:lvl w:ilvl="0" w:tplc="0486CEBE">
      <w:numFmt w:val="bullet"/>
      <w:lvlText w:val="-"/>
      <w:lvlJc w:val="left"/>
      <w:pPr>
        <w:ind w:left="1413" w:hanging="294"/>
      </w:pPr>
      <w:rPr>
        <w:rFonts w:ascii="Carlito" w:eastAsia="Carlito" w:hAnsi="Carlito" w:cs="Carlito" w:hint="default"/>
        <w:b w:val="0"/>
        <w:bCs w:val="0"/>
        <w:i w:val="0"/>
        <w:iCs w:val="0"/>
        <w:spacing w:val="0"/>
        <w:w w:val="99"/>
        <w:sz w:val="28"/>
        <w:szCs w:val="28"/>
        <w:lang w:val="ro-RO" w:eastAsia="en-US" w:bidi="ar-SA"/>
      </w:rPr>
    </w:lvl>
    <w:lvl w:ilvl="1" w:tplc="F8E87618">
      <w:numFmt w:val="bullet"/>
      <w:lvlText w:val="•"/>
      <w:lvlJc w:val="left"/>
      <w:pPr>
        <w:ind w:left="2384" w:hanging="294"/>
      </w:pPr>
      <w:rPr>
        <w:rFonts w:hint="default"/>
        <w:lang w:val="ro-RO" w:eastAsia="en-US" w:bidi="ar-SA"/>
      </w:rPr>
    </w:lvl>
    <w:lvl w:ilvl="2" w:tplc="132A7FF0">
      <w:numFmt w:val="bullet"/>
      <w:lvlText w:val="•"/>
      <w:lvlJc w:val="left"/>
      <w:pPr>
        <w:ind w:left="3349" w:hanging="294"/>
      </w:pPr>
      <w:rPr>
        <w:rFonts w:hint="default"/>
        <w:lang w:val="ro-RO" w:eastAsia="en-US" w:bidi="ar-SA"/>
      </w:rPr>
    </w:lvl>
    <w:lvl w:ilvl="3" w:tplc="7A00E7A8">
      <w:numFmt w:val="bullet"/>
      <w:lvlText w:val="•"/>
      <w:lvlJc w:val="left"/>
      <w:pPr>
        <w:ind w:left="4314" w:hanging="294"/>
      </w:pPr>
      <w:rPr>
        <w:rFonts w:hint="default"/>
        <w:lang w:val="ro-RO" w:eastAsia="en-US" w:bidi="ar-SA"/>
      </w:rPr>
    </w:lvl>
    <w:lvl w:ilvl="4" w:tplc="A460984C">
      <w:numFmt w:val="bullet"/>
      <w:lvlText w:val="•"/>
      <w:lvlJc w:val="left"/>
      <w:pPr>
        <w:ind w:left="5279" w:hanging="294"/>
      </w:pPr>
      <w:rPr>
        <w:rFonts w:hint="default"/>
        <w:lang w:val="ro-RO" w:eastAsia="en-US" w:bidi="ar-SA"/>
      </w:rPr>
    </w:lvl>
    <w:lvl w:ilvl="5" w:tplc="3FEA8142">
      <w:numFmt w:val="bullet"/>
      <w:lvlText w:val="•"/>
      <w:lvlJc w:val="left"/>
      <w:pPr>
        <w:ind w:left="6244" w:hanging="294"/>
      </w:pPr>
      <w:rPr>
        <w:rFonts w:hint="default"/>
        <w:lang w:val="ro-RO" w:eastAsia="en-US" w:bidi="ar-SA"/>
      </w:rPr>
    </w:lvl>
    <w:lvl w:ilvl="6" w:tplc="618460B2">
      <w:numFmt w:val="bullet"/>
      <w:lvlText w:val="•"/>
      <w:lvlJc w:val="left"/>
      <w:pPr>
        <w:ind w:left="7209" w:hanging="294"/>
      </w:pPr>
      <w:rPr>
        <w:rFonts w:hint="default"/>
        <w:lang w:val="ro-RO" w:eastAsia="en-US" w:bidi="ar-SA"/>
      </w:rPr>
    </w:lvl>
    <w:lvl w:ilvl="7" w:tplc="1D5C9A20">
      <w:numFmt w:val="bullet"/>
      <w:lvlText w:val="•"/>
      <w:lvlJc w:val="left"/>
      <w:pPr>
        <w:ind w:left="8174" w:hanging="294"/>
      </w:pPr>
      <w:rPr>
        <w:rFonts w:hint="default"/>
        <w:lang w:val="ro-RO" w:eastAsia="en-US" w:bidi="ar-SA"/>
      </w:rPr>
    </w:lvl>
    <w:lvl w:ilvl="8" w:tplc="29702F84">
      <w:numFmt w:val="bullet"/>
      <w:lvlText w:val="•"/>
      <w:lvlJc w:val="left"/>
      <w:pPr>
        <w:ind w:left="9139" w:hanging="294"/>
      </w:pPr>
      <w:rPr>
        <w:rFonts w:hint="default"/>
        <w:lang w:val="ro-RO" w:eastAsia="en-US" w:bidi="ar-SA"/>
      </w:rPr>
    </w:lvl>
  </w:abstractNum>
  <w:abstractNum w:abstractNumId="25" w15:restartNumberingAfterBreak="0">
    <w:nsid w:val="1F8E41AF"/>
    <w:multiLevelType w:val="hybridMultilevel"/>
    <w:tmpl w:val="4E2A26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1FB7683E"/>
    <w:multiLevelType w:val="hybridMultilevel"/>
    <w:tmpl w:val="B7722F52"/>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7" w15:restartNumberingAfterBreak="0">
    <w:nsid w:val="210C0BEA"/>
    <w:multiLevelType w:val="hybridMultilevel"/>
    <w:tmpl w:val="AB14B1D8"/>
    <w:lvl w:ilvl="0" w:tplc="CFB86BBC">
      <w:numFmt w:val="bullet"/>
      <w:lvlText w:val="-"/>
      <w:lvlJc w:val="left"/>
      <w:pPr>
        <w:ind w:left="1080" w:hanging="360"/>
      </w:pPr>
      <w:rPr>
        <w:rFonts w:ascii="Calibri" w:eastAsia="Calibr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24673393"/>
    <w:multiLevelType w:val="hybridMultilevel"/>
    <w:tmpl w:val="9F2A7B9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25461B64"/>
    <w:multiLevelType w:val="hybridMultilevel"/>
    <w:tmpl w:val="20F828DA"/>
    <w:lvl w:ilvl="0" w:tplc="81D2E9DC">
      <w:numFmt w:val="bullet"/>
      <w:lvlText w:val="-"/>
      <w:lvlJc w:val="left"/>
      <w:pPr>
        <w:ind w:left="693" w:hanging="260"/>
      </w:pPr>
      <w:rPr>
        <w:rFonts w:ascii="Arial" w:eastAsia="Arial" w:hAnsi="Arial" w:cs="Arial" w:hint="default"/>
        <w:b w:val="0"/>
        <w:bCs w:val="0"/>
        <w:i w:val="0"/>
        <w:iCs w:val="0"/>
        <w:spacing w:val="0"/>
        <w:w w:val="99"/>
        <w:sz w:val="28"/>
        <w:szCs w:val="28"/>
        <w:lang w:val="ro-RO" w:eastAsia="en-US" w:bidi="ar-SA"/>
      </w:rPr>
    </w:lvl>
    <w:lvl w:ilvl="1" w:tplc="434ABEFC">
      <w:numFmt w:val="bullet"/>
      <w:lvlText w:val="•"/>
      <w:lvlJc w:val="left"/>
      <w:pPr>
        <w:ind w:left="1736" w:hanging="260"/>
      </w:pPr>
      <w:rPr>
        <w:rFonts w:hint="default"/>
        <w:lang w:val="ro-RO" w:eastAsia="en-US" w:bidi="ar-SA"/>
      </w:rPr>
    </w:lvl>
    <w:lvl w:ilvl="2" w:tplc="525E733E">
      <w:numFmt w:val="bullet"/>
      <w:lvlText w:val="•"/>
      <w:lvlJc w:val="left"/>
      <w:pPr>
        <w:ind w:left="2773" w:hanging="260"/>
      </w:pPr>
      <w:rPr>
        <w:rFonts w:hint="default"/>
        <w:lang w:val="ro-RO" w:eastAsia="en-US" w:bidi="ar-SA"/>
      </w:rPr>
    </w:lvl>
    <w:lvl w:ilvl="3" w:tplc="8592B0CA">
      <w:numFmt w:val="bullet"/>
      <w:lvlText w:val="•"/>
      <w:lvlJc w:val="left"/>
      <w:pPr>
        <w:ind w:left="3810" w:hanging="260"/>
      </w:pPr>
      <w:rPr>
        <w:rFonts w:hint="default"/>
        <w:lang w:val="ro-RO" w:eastAsia="en-US" w:bidi="ar-SA"/>
      </w:rPr>
    </w:lvl>
    <w:lvl w:ilvl="4" w:tplc="D9B20C64">
      <w:numFmt w:val="bullet"/>
      <w:lvlText w:val="•"/>
      <w:lvlJc w:val="left"/>
      <w:pPr>
        <w:ind w:left="4847" w:hanging="260"/>
      </w:pPr>
      <w:rPr>
        <w:rFonts w:hint="default"/>
        <w:lang w:val="ro-RO" w:eastAsia="en-US" w:bidi="ar-SA"/>
      </w:rPr>
    </w:lvl>
    <w:lvl w:ilvl="5" w:tplc="C586336C">
      <w:numFmt w:val="bullet"/>
      <w:lvlText w:val="•"/>
      <w:lvlJc w:val="left"/>
      <w:pPr>
        <w:ind w:left="5884" w:hanging="260"/>
      </w:pPr>
      <w:rPr>
        <w:rFonts w:hint="default"/>
        <w:lang w:val="ro-RO" w:eastAsia="en-US" w:bidi="ar-SA"/>
      </w:rPr>
    </w:lvl>
    <w:lvl w:ilvl="6" w:tplc="464434A6">
      <w:numFmt w:val="bullet"/>
      <w:lvlText w:val="•"/>
      <w:lvlJc w:val="left"/>
      <w:pPr>
        <w:ind w:left="6921" w:hanging="260"/>
      </w:pPr>
      <w:rPr>
        <w:rFonts w:hint="default"/>
        <w:lang w:val="ro-RO" w:eastAsia="en-US" w:bidi="ar-SA"/>
      </w:rPr>
    </w:lvl>
    <w:lvl w:ilvl="7" w:tplc="22A8FC2C">
      <w:numFmt w:val="bullet"/>
      <w:lvlText w:val="•"/>
      <w:lvlJc w:val="left"/>
      <w:pPr>
        <w:ind w:left="7958" w:hanging="260"/>
      </w:pPr>
      <w:rPr>
        <w:rFonts w:hint="default"/>
        <w:lang w:val="ro-RO" w:eastAsia="en-US" w:bidi="ar-SA"/>
      </w:rPr>
    </w:lvl>
    <w:lvl w:ilvl="8" w:tplc="D61ECA90">
      <w:numFmt w:val="bullet"/>
      <w:lvlText w:val="•"/>
      <w:lvlJc w:val="left"/>
      <w:pPr>
        <w:ind w:left="8995" w:hanging="260"/>
      </w:pPr>
      <w:rPr>
        <w:rFonts w:hint="default"/>
        <w:lang w:val="ro-RO" w:eastAsia="en-US" w:bidi="ar-SA"/>
      </w:rPr>
    </w:lvl>
  </w:abstractNum>
  <w:abstractNum w:abstractNumId="30" w15:restartNumberingAfterBreak="0">
    <w:nsid w:val="2661092E"/>
    <w:multiLevelType w:val="hybridMultilevel"/>
    <w:tmpl w:val="CB3C69F6"/>
    <w:lvl w:ilvl="0" w:tplc="FAFC5D2E">
      <w:numFmt w:val="bullet"/>
      <w:lvlText w:val=""/>
      <w:lvlJc w:val="left"/>
      <w:pPr>
        <w:ind w:left="1440" w:hanging="360"/>
      </w:pPr>
      <w:rPr>
        <w:rFonts w:ascii="Wingdings 3" w:hAnsi="Wingdings 3"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27534D9A"/>
    <w:multiLevelType w:val="hybridMultilevel"/>
    <w:tmpl w:val="A470CC6A"/>
    <w:lvl w:ilvl="0" w:tplc="FAFC5D2E">
      <w:numFmt w:val="bullet"/>
      <w:lvlText w:val=""/>
      <w:lvlJc w:val="left"/>
      <w:pPr>
        <w:ind w:left="1080" w:hanging="360"/>
      </w:pPr>
      <w:rPr>
        <w:rFonts w:ascii="Wingdings 3" w:hAnsi="Wingdings 3" w:hint="default"/>
        <w:sz w:val="20"/>
        <w:szCs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28FE5465"/>
    <w:multiLevelType w:val="hybridMultilevel"/>
    <w:tmpl w:val="BAF84F46"/>
    <w:lvl w:ilvl="0" w:tplc="A016D6A2">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1" w:tplc="89760270">
      <w:numFmt w:val="bullet"/>
      <w:lvlText w:val="•"/>
      <w:lvlJc w:val="left"/>
      <w:pPr>
        <w:ind w:left="1736" w:hanging="284"/>
      </w:pPr>
      <w:rPr>
        <w:rFonts w:hint="default"/>
        <w:lang w:val="ro-RO" w:eastAsia="en-US" w:bidi="ar-SA"/>
      </w:rPr>
    </w:lvl>
    <w:lvl w:ilvl="2" w:tplc="F9B0698C">
      <w:numFmt w:val="bullet"/>
      <w:lvlText w:val="•"/>
      <w:lvlJc w:val="left"/>
      <w:pPr>
        <w:ind w:left="2773" w:hanging="284"/>
      </w:pPr>
      <w:rPr>
        <w:rFonts w:hint="default"/>
        <w:lang w:val="ro-RO" w:eastAsia="en-US" w:bidi="ar-SA"/>
      </w:rPr>
    </w:lvl>
    <w:lvl w:ilvl="3" w:tplc="7DC0D014">
      <w:numFmt w:val="bullet"/>
      <w:lvlText w:val="•"/>
      <w:lvlJc w:val="left"/>
      <w:pPr>
        <w:ind w:left="3810" w:hanging="284"/>
      </w:pPr>
      <w:rPr>
        <w:rFonts w:hint="default"/>
        <w:lang w:val="ro-RO" w:eastAsia="en-US" w:bidi="ar-SA"/>
      </w:rPr>
    </w:lvl>
    <w:lvl w:ilvl="4" w:tplc="0EC03C26">
      <w:numFmt w:val="bullet"/>
      <w:lvlText w:val="•"/>
      <w:lvlJc w:val="left"/>
      <w:pPr>
        <w:ind w:left="4847" w:hanging="284"/>
      </w:pPr>
      <w:rPr>
        <w:rFonts w:hint="default"/>
        <w:lang w:val="ro-RO" w:eastAsia="en-US" w:bidi="ar-SA"/>
      </w:rPr>
    </w:lvl>
    <w:lvl w:ilvl="5" w:tplc="D19E1F94">
      <w:numFmt w:val="bullet"/>
      <w:lvlText w:val="•"/>
      <w:lvlJc w:val="left"/>
      <w:pPr>
        <w:ind w:left="5884" w:hanging="284"/>
      </w:pPr>
      <w:rPr>
        <w:rFonts w:hint="default"/>
        <w:lang w:val="ro-RO" w:eastAsia="en-US" w:bidi="ar-SA"/>
      </w:rPr>
    </w:lvl>
    <w:lvl w:ilvl="6" w:tplc="D6B6A49E">
      <w:numFmt w:val="bullet"/>
      <w:lvlText w:val="•"/>
      <w:lvlJc w:val="left"/>
      <w:pPr>
        <w:ind w:left="6921" w:hanging="284"/>
      </w:pPr>
      <w:rPr>
        <w:rFonts w:hint="default"/>
        <w:lang w:val="ro-RO" w:eastAsia="en-US" w:bidi="ar-SA"/>
      </w:rPr>
    </w:lvl>
    <w:lvl w:ilvl="7" w:tplc="AF0AA1A0">
      <w:numFmt w:val="bullet"/>
      <w:lvlText w:val="•"/>
      <w:lvlJc w:val="left"/>
      <w:pPr>
        <w:ind w:left="7958" w:hanging="284"/>
      </w:pPr>
      <w:rPr>
        <w:rFonts w:hint="default"/>
        <w:lang w:val="ro-RO" w:eastAsia="en-US" w:bidi="ar-SA"/>
      </w:rPr>
    </w:lvl>
    <w:lvl w:ilvl="8" w:tplc="21422A7C">
      <w:numFmt w:val="bullet"/>
      <w:lvlText w:val="•"/>
      <w:lvlJc w:val="left"/>
      <w:pPr>
        <w:ind w:left="8995" w:hanging="284"/>
      </w:pPr>
      <w:rPr>
        <w:rFonts w:hint="default"/>
        <w:lang w:val="ro-RO" w:eastAsia="en-US" w:bidi="ar-SA"/>
      </w:rPr>
    </w:lvl>
  </w:abstractNum>
  <w:abstractNum w:abstractNumId="33" w15:restartNumberingAfterBreak="0">
    <w:nsid w:val="29A140CF"/>
    <w:multiLevelType w:val="hybridMultilevel"/>
    <w:tmpl w:val="1102DE32"/>
    <w:lvl w:ilvl="0" w:tplc="ABD0CD14">
      <w:numFmt w:val="bullet"/>
      <w:lvlText w:val=""/>
      <w:lvlJc w:val="left"/>
      <w:pPr>
        <w:ind w:left="2109" w:hanging="284"/>
      </w:pPr>
      <w:rPr>
        <w:rFonts w:ascii="Wingdings" w:eastAsia="Wingdings" w:hAnsi="Wingdings" w:cs="Wingdings" w:hint="default"/>
        <w:b w:val="0"/>
        <w:bCs w:val="0"/>
        <w:i w:val="0"/>
        <w:iCs w:val="0"/>
        <w:spacing w:val="0"/>
        <w:w w:val="99"/>
        <w:sz w:val="28"/>
        <w:szCs w:val="28"/>
        <w:lang w:val="ro-RO" w:eastAsia="en-US" w:bidi="ar-SA"/>
      </w:rPr>
    </w:lvl>
    <w:lvl w:ilvl="1" w:tplc="279A95AE">
      <w:numFmt w:val="bullet"/>
      <w:lvlText w:val="•"/>
      <w:lvlJc w:val="left"/>
      <w:pPr>
        <w:ind w:left="2996" w:hanging="284"/>
      </w:pPr>
      <w:rPr>
        <w:rFonts w:hint="default"/>
        <w:lang w:val="ro-RO" w:eastAsia="en-US" w:bidi="ar-SA"/>
      </w:rPr>
    </w:lvl>
    <w:lvl w:ilvl="2" w:tplc="B7AAA8B0">
      <w:numFmt w:val="bullet"/>
      <w:lvlText w:val="•"/>
      <w:lvlJc w:val="left"/>
      <w:pPr>
        <w:ind w:left="3893" w:hanging="284"/>
      </w:pPr>
      <w:rPr>
        <w:rFonts w:hint="default"/>
        <w:lang w:val="ro-RO" w:eastAsia="en-US" w:bidi="ar-SA"/>
      </w:rPr>
    </w:lvl>
    <w:lvl w:ilvl="3" w:tplc="17104460">
      <w:numFmt w:val="bullet"/>
      <w:lvlText w:val="•"/>
      <w:lvlJc w:val="left"/>
      <w:pPr>
        <w:ind w:left="4790" w:hanging="284"/>
      </w:pPr>
      <w:rPr>
        <w:rFonts w:hint="default"/>
        <w:lang w:val="ro-RO" w:eastAsia="en-US" w:bidi="ar-SA"/>
      </w:rPr>
    </w:lvl>
    <w:lvl w:ilvl="4" w:tplc="A1803F08">
      <w:numFmt w:val="bullet"/>
      <w:lvlText w:val="•"/>
      <w:lvlJc w:val="left"/>
      <w:pPr>
        <w:ind w:left="5687" w:hanging="284"/>
      </w:pPr>
      <w:rPr>
        <w:rFonts w:hint="default"/>
        <w:lang w:val="ro-RO" w:eastAsia="en-US" w:bidi="ar-SA"/>
      </w:rPr>
    </w:lvl>
    <w:lvl w:ilvl="5" w:tplc="664C0EC6">
      <w:numFmt w:val="bullet"/>
      <w:lvlText w:val="•"/>
      <w:lvlJc w:val="left"/>
      <w:pPr>
        <w:ind w:left="6584" w:hanging="284"/>
      </w:pPr>
      <w:rPr>
        <w:rFonts w:hint="default"/>
        <w:lang w:val="ro-RO" w:eastAsia="en-US" w:bidi="ar-SA"/>
      </w:rPr>
    </w:lvl>
    <w:lvl w:ilvl="6" w:tplc="1A2EC774">
      <w:numFmt w:val="bullet"/>
      <w:lvlText w:val="•"/>
      <w:lvlJc w:val="left"/>
      <w:pPr>
        <w:ind w:left="7481" w:hanging="284"/>
      </w:pPr>
      <w:rPr>
        <w:rFonts w:hint="default"/>
        <w:lang w:val="ro-RO" w:eastAsia="en-US" w:bidi="ar-SA"/>
      </w:rPr>
    </w:lvl>
    <w:lvl w:ilvl="7" w:tplc="23EC8B0A">
      <w:numFmt w:val="bullet"/>
      <w:lvlText w:val="•"/>
      <w:lvlJc w:val="left"/>
      <w:pPr>
        <w:ind w:left="8378" w:hanging="284"/>
      </w:pPr>
      <w:rPr>
        <w:rFonts w:hint="default"/>
        <w:lang w:val="ro-RO" w:eastAsia="en-US" w:bidi="ar-SA"/>
      </w:rPr>
    </w:lvl>
    <w:lvl w:ilvl="8" w:tplc="96CC8D5A">
      <w:numFmt w:val="bullet"/>
      <w:lvlText w:val="•"/>
      <w:lvlJc w:val="left"/>
      <w:pPr>
        <w:ind w:left="9275" w:hanging="284"/>
      </w:pPr>
      <w:rPr>
        <w:rFonts w:hint="default"/>
        <w:lang w:val="ro-RO" w:eastAsia="en-US" w:bidi="ar-SA"/>
      </w:rPr>
    </w:lvl>
  </w:abstractNum>
  <w:abstractNum w:abstractNumId="34" w15:restartNumberingAfterBreak="0">
    <w:nsid w:val="29E157C6"/>
    <w:multiLevelType w:val="hybridMultilevel"/>
    <w:tmpl w:val="FD5AFB76"/>
    <w:lvl w:ilvl="0" w:tplc="9DFE8E58">
      <w:numFmt w:val="bullet"/>
      <w:lvlText w:val="-"/>
      <w:lvlJc w:val="left"/>
      <w:pPr>
        <w:ind w:left="1413" w:hanging="361"/>
      </w:pPr>
      <w:rPr>
        <w:rFonts w:ascii="Arial" w:eastAsia="Arial" w:hAnsi="Arial" w:cs="Arial" w:hint="default"/>
        <w:b w:val="0"/>
        <w:bCs w:val="0"/>
        <w:i w:val="0"/>
        <w:iCs w:val="0"/>
        <w:spacing w:val="0"/>
        <w:w w:val="99"/>
        <w:sz w:val="28"/>
        <w:szCs w:val="28"/>
        <w:lang w:val="ro-RO" w:eastAsia="en-US" w:bidi="ar-SA"/>
      </w:rPr>
    </w:lvl>
    <w:lvl w:ilvl="1" w:tplc="4BA692CE">
      <w:numFmt w:val="bullet"/>
      <w:lvlText w:val="•"/>
      <w:lvlJc w:val="left"/>
      <w:pPr>
        <w:ind w:left="2384" w:hanging="361"/>
      </w:pPr>
      <w:rPr>
        <w:rFonts w:hint="default"/>
        <w:lang w:val="ro-RO" w:eastAsia="en-US" w:bidi="ar-SA"/>
      </w:rPr>
    </w:lvl>
    <w:lvl w:ilvl="2" w:tplc="87E84AC2">
      <w:numFmt w:val="bullet"/>
      <w:lvlText w:val="•"/>
      <w:lvlJc w:val="left"/>
      <w:pPr>
        <w:ind w:left="3349" w:hanging="361"/>
      </w:pPr>
      <w:rPr>
        <w:rFonts w:hint="default"/>
        <w:lang w:val="ro-RO" w:eastAsia="en-US" w:bidi="ar-SA"/>
      </w:rPr>
    </w:lvl>
    <w:lvl w:ilvl="3" w:tplc="4D6A5D9C">
      <w:numFmt w:val="bullet"/>
      <w:lvlText w:val="•"/>
      <w:lvlJc w:val="left"/>
      <w:pPr>
        <w:ind w:left="4314" w:hanging="361"/>
      </w:pPr>
      <w:rPr>
        <w:rFonts w:hint="default"/>
        <w:lang w:val="ro-RO" w:eastAsia="en-US" w:bidi="ar-SA"/>
      </w:rPr>
    </w:lvl>
    <w:lvl w:ilvl="4" w:tplc="C4A6C600">
      <w:numFmt w:val="bullet"/>
      <w:lvlText w:val="•"/>
      <w:lvlJc w:val="left"/>
      <w:pPr>
        <w:ind w:left="5279" w:hanging="361"/>
      </w:pPr>
      <w:rPr>
        <w:rFonts w:hint="default"/>
        <w:lang w:val="ro-RO" w:eastAsia="en-US" w:bidi="ar-SA"/>
      </w:rPr>
    </w:lvl>
    <w:lvl w:ilvl="5" w:tplc="7CC87DA6">
      <w:numFmt w:val="bullet"/>
      <w:lvlText w:val="•"/>
      <w:lvlJc w:val="left"/>
      <w:pPr>
        <w:ind w:left="6244" w:hanging="361"/>
      </w:pPr>
      <w:rPr>
        <w:rFonts w:hint="default"/>
        <w:lang w:val="ro-RO" w:eastAsia="en-US" w:bidi="ar-SA"/>
      </w:rPr>
    </w:lvl>
    <w:lvl w:ilvl="6" w:tplc="EF6CA184">
      <w:numFmt w:val="bullet"/>
      <w:lvlText w:val="•"/>
      <w:lvlJc w:val="left"/>
      <w:pPr>
        <w:ind w:left="7209" w:hanging="361"/>
      </w:pPr>
      <w:rPr>
        <w:rFonts w:hint="default"/>
        <w:lang w:val="ro-RO" w:eastAsia="en-US" w:bidi="ar-SA"/>
      </w:rPr>
    </w:lvl>
    <w:lvl w:ilvl="7" w:tplc="B87E4890">
      <w:numFmt w:val="bullet"/>
      <w:lvlText w:val="•"/>
      <w:lvlJc w:val="left"/>
      <w:pPr>
        <w:ind w:left="8174" w:hanging="361"/>
      </w:pPr>
      <w:rPr>
        <w:rFonts w:hint="default"/>
        <w:lang w:val="ro-RO" w:eastAsia="en-US" w:bidi="ar-SA"/>
      </w:rPr>
    </w:lvl>
    <w:lvl w:ilvl="8" w:tplc="36BC3642">
      <w:numFmt w:val="bullet"/>
      <w:lvlText w:val="•"/>
      <w:lvlJc w:val="left"/>
      <w:pPr>
        <w:ind w:left="9139" w:hanging="361"/>
      </w:pPr>
      <w:rPr>
        <w:rFonts w:hint="default"/>
        <w:lang w:val="ro-RO" w:eastAsia="en-US" w:bidi="ar-SA"/>
      </w:rPr>
    </w:lvl>
  </w:abstractNum>
  <w:abstractNum w:abstractNumId="35" w15:restartNumberingAfterBreak="0">
    <w:nsid w:val="2B7D0D05"/>
    <w:multiLevelType w:val="hybridMultilevel"/>
    <w:tmpl w:val="3D36AF72"/>
    <w:lvl w:ilvl="0" w:tplc="33FCCDA2">
      <w:start w:val="1"/>
      <w:numFmt w:val="lowerLetter"/>
      <w:lvlText w:val="%1."/>
      <w:lvlJc w:val="left"/>
      <w:pPr>
        <w:ind w:left="1353" w:hanging="360"/>
      </w:pPr>
      <w:rPr>
        <w:rFonts w:hint="default"/>
      </w:rPr>
    </w:lvl>
    <w:lvl w:ilvl="1" w:tplc="04090019">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6" w15:restartNumberingAfterBreak="0">
    <w:nsid w:val="2C3E7210"/>
    <w:multiLevelType w:val="multilevel"/>
    <w:tmpl w:val="2610A3C8"/>
    <w:lvl w:ilvl="0">
      <w:start w:val="7"/>
      <w:numFmt w:val="decimal"/>
      <w:lvlText w:val="%1"/>
      <w:lvlJc w:val="left"/>
      <w:pPr>
        <w:ind w:left="1154" w:hanging="461"/>
      </w:pPr>
      <w:rPr>
        <w:rFonts w:hint="default"/>
        <w:lang w:val="ro-RO" w:eastAsia="en-US" w:bidi="ar-SA"/>
      </w:rPr>
    </w:lvl>
    <w:lvl w:ilvl="1">
      <w:start w:val="1"/>
      <w:numFmt w:val="decimal"/>
      <w:lvlText w:val="%1.%2"/>
      <w:lvlJc w:val="left"/>
      <w:pPr>
        <w:ind w:left="1154" w:hanging="461"/>
      </w:pPr>
      <w:rPr>
        <w:rFonts w:ascii="Arial" w:eastAsia="Arial" w:hAnsi="Arial" w:cs="Arial" w:hint="default"/>
        <w:b/>
        <w:bCs/>
        <w:i w:val="0"/>
        <w:iCs w:val="0"/>
        <w:color w:val="6F2F9F"/>
        <w:spacing w:val="-2"/>
        <w:w w:val="99"/>
        <w:sz w:val="28"/>
        <w:szCs w:val="28"/>
        <w:lang w:val="ro-RO" w:eastAsia="en-US" w:bidi="ar-SA"/>
      </w:rPr>
    </w:lvl>
    <w:lvl w:ilvl="2">
      <w:numFmt w:val="bullet"/>
      <w:lvlText w:val="-"/>
      <w:lvlJc w:val="left"/>
      <w:pPr>
        <w:ind w:left="693" w:hanging="183"/>
      </w:pPr>
      <w:rPr>
        <w:rFonts w:ascii="Arial" w:eastAsia="Arial" w:hAnsi="Arial" w:cs="Arial" w:hint="default"/>
        <w:b w:val="0"/>
        <w:bCs w:val="0"/>
        <w:i w:val="0"/>
        <w:iCs w:val="0"/>
        <w:spacing w:val="0"/>
        <w:w w:val="99"/>
        <w:sz w:val="28"/>
        <w:szCs w:val="28"/>
        <w:lang w:val="ro-RO" w:eastAsia="en-US" w:bidi="ar-SA"/>
      </w:rPr>
    </w:lvl>
    <w:lvl w:ilvl="3">
      <w:numFmt w:val="bullet"/>
      <w:lvlText w:val="•"/>
      <w:lvlJc w:val="left"/>
      <w:pPr>
        <w:ind w:left="3361" w:hanging="183"/>
      </w:pPr>
      <w:rPr>
        <w:rFonts w:hint="default"/>
        <w:lang w:val="ro-RO" w:eastAsia="en-US" w:bidi="ar-SA"/>
      </w:rPr>
    </w:lvl>
    <w:lvl w:ilvl="4">
      <w:numFmt w:val="bullet"/>
      <w:lvlText w:val="•"/>
      <w:lvlJc w:val="left"/>
      <w:pPr>
        <w:ind w:left="4462" w:hanging="183"/>
      </w:pPr>
      <w:rPr>
        <w:rFonts w:hint="default"/>
        <w:lang w:val="ro-RO" w:eastAsia="en-US" w:bidi="ar-SA"/>
      </w:rPr>
    </w:lvl>
    <w:lvl w:ilvl="5">
      <w:numFmt w:val="bullet"/>
      <w:lvlText w:val="•"/>
      <w:lvlJc w:val="left"/>
      <w:pPr>
        <w:ind w:left="5563" w:hanging="183"/>
      </w:pPr>
      <w:rPr>
        <w:rFonts w:hint="default"/>
        <w:lang w:val="ro-RO" w:eastAsia="en-US" w:bidi="ar-SA"/>
      </w:rPr>
    </w:lvl>
    <w:lvl w:ilvl="6">
      <w:numFmt w:val="bullet"/>
      <w:lvlText w:val="•"/>
      <w:lvlJc w:val="left"/>
      <w:pPr>
        <w:ind w:left="6664" w:hanging="183"/>
      </w:pPr>
      <w:rPr>
        <w:rFonts w:hint="default"/>
        <w:lang w:val="ro-RO" w:eastAsia="en-US" w:bidi="ar-SA"/>
      </w:rPr>
    </w:lvl>
    <w:lvl w:ilvl="7">
      <w:numFmt w:val="bullet"/>
      <w:lvlText w:val="•"/>
      <w:lvlJc w:val="left"/>
      <w:pPr>
        <w:ind w:left="7765" w:hanging="183"/>
      </w:pPr>
      <w:rPr>
        <w:rFonts w:hint="default"/>
        <w:lang w:val="ro-RO" w:eastAsia="en-US" w:bidi="ar-SA"/>
      </w:rPr>
    </w:lvl>
    <w:lvl w:ilvl="8">
      <w:numFmt w:val="bullet"/>
      <w:lvlText w:val="•"/>
      <w:lvlJc w:val="left"/>
      <w:pPr>
        <w:ind w:left="8866" w:hanging="183"/>
      </w:pPr>
      <w:rPr>
        <w:rFonts w:hint="default"/>
        <w:lang w:val="ro-RO" w:eastAsia="en-US" w:bidi="ar-SA"/>
      </w:rPr>
    </w:lvl>
  </w:abstractNum>
  <w:abstractNum w:abstractNumId="37" w15:restartNumberingAfterBreak="0">
    <w:nsid w:val="2CE767AD"/>
    <w:multiLevelType w:val="hybridMultilevel"/>
    <w:tmpl w:val="3C4A2DD8"/>
    <w:lvl w:ilvl="0" w:tplc="3C28488E">
      <w:numFmt w:val="bullet"/>
      <w:lvlText w:val=""/>
      <w:lvlJc w:val="left"/>
      <w:pPr>
        <w:ind w:left="1413" w:hanging="361"/>
      </w:pPr>
      <w:rPr>
        <w:rFonts w:ascii="Wingdings" w:eastAsia="Wingdings" w:hAnsi="Wingdings" w:cs="Wingdings" w:hint="default"/>
        <w:b w:val="0"/>
        <w:bCs w:val="0"/>
        <w:i w:val="0"/>
        <w:iCs w:val="0"/>
        <w:spacing w:val="0"/>
        <w:w w:val="99"/>
        <w:sz w:val="28"/>
        <w:szCs w:val="28"/>
        <w:lang w:val="ro-RO" w:eastAsia="en-US" w:bidi="ar-SA"/>
      </w:rPr>
    </w:lvl>
    <w:lvl w:ilvl="1" w:tplc="BF3CD25E">
      <w:numFmt w:val="bullet"/>
      <w:lvlText w:val="•"/>
      <w:lvlJc w:val="left"/>
      <w:pPr>
        <w:ind w:left="2384" w:hanging="361"/>
      </w:pPr>
      <w:rPr>
        <w:rFonts w:hint="default"/>
        <w:lang w:val="ro-RO" w:eastAsia="en-US" w:bidi="ar-SA"/>
      </w:rPr>
    </w:lvl>
    <w:lvl w:ilvl="2" w:tplc="EE1C469C">
      <w:numFmt w:val="bullet"/>
      <w:lvlText w:val="•"/>
      <w:lvlJc w:val="left"/>
      <w:pPr>
        <w:ind w:left="3349" w:hanging="361"/>
      </w:pPr>
      <w:rPr>
        <w:rFonts w:hint="default"/>
        <w:lang w:val="ro-RO" w:eastAsia="en-US" w:bidi="ar-SA"/>
      </w:rPr>
    </w:lvl>
    <w:lvl w:ilvl="3" w:tplc="1F6CFC6C">
      <w:numFmt w:val="bullet"/>
      <w:lvlText w:val="•"/>
      <w:lvlJc w:val="left"/>
      <w:pPr>
        <w:ind w:left="4314" w:hanging="361"/>
      </w:pPr>
      <w:rPr>
        <w:rFonts w:hint="default"/>
        <w:lang w:val="ro-RO" w:eastAsia="en-US" w:bidi="ar-SA"/>
      </w:rPr>
    </w:lvl>
    <w:lvl w:ilvl="4" w:tplc="6C2C4A4C">
      <w:numFmt w:val="bullet"/>
      <w:lvlText w:val="•"/>
      <w:lvlJc w:val="left"/>
      <w:pPr>
        <w:ind w:left="5279" w:hanging="361"/>
      </w:pPr>
      <w:rPr>
        <w:rFonts w:hint="default"/>
        <w:lang w:val="ro-RO" w:eastAsia="en-US" w:bidi="ar-SA"/>
      </w:rPr>
    </w:lvl>
    <w:lvl w:ilvl="5" w:tplc="961EAAEC">
      <w:numFmt w:val="bullet"/>
      <w:lvlText w:val="•"/>
      <w:lvlJc w:val="left"/>
      <w:pPr>
        <w:ind w:left="6244" w:hanging="361"/>
      </w:pPr>
      <w:rPr>
        <w:rFonts w:hint="default"/>
        <w:lang w:val="ro-RO" w:eastAsia="en-US" w:bidi="ar-SA"/>
      </w:rPr>
    </w:lvl>
    <w:lvl w:ilvl="6" w:tplc="B00C303E">
      <w:numFmt w:val="bullet"/>
      <w:lvlText w:val="•"/>
      <w:lvlJc w:val="left"/>
      <w:pPr>
        <w:ind w:left="7209" w:hanging="361"/>
      </w:pPr>
      <w:rPr>
        <w:rFonts w:hint="default"/>
        <w:lang w:val="ro-RO" w:eastAsia="en-US" w:bidi="ar-SA"/>
      </w:rPr>
    </w:lvl>
    <w:lvl w:ilvl="7" w:tplc="3FA62C5C">
      <w:numFmt w:val="bullet"/>
      <w:lvlText w:val="•"/>
      <w:lvlJc w:val="left"/>
      <w:pPr>
        <w:ind w:left="8174" w:hanging="361"/>
      </w:pPr>
      <w:rPr>
        <w:rFonts w:hint="default"/>
        <w:lang w:val="ro-RO" w:eastAsia="en-US" w:bidi="ar-SA"/>
      </w:rPr>
    </w:lvl>
    <w:lvl w:ilvl="8" w:tplc="2D50A348">
      <w:numFmt w:val="bullet"/>
      <w:lvlText w:val="•"/>
      <w:lvlJc w:val="left"/>
      <w:pPr>
        <w:ind w:left="9139" w:hanging="361"/>
      </w:pPr>
      <w:rPr>
        <w:rFonts w:hint="default"/>
        <w:lang w:val="ro-RO" w:eastAsia="en-US" w:bidi="ar-SA"/>
      </w:rPr>
    </w:lvl>
  </w:abstractNum>
  <w:abstractNum w:abstractNumId="38" w15:restartNumberingAfterBreak="0">
    <w:nsid w:val="2E6C173C"/>
    <w:multiLevelType w:val="hybridMultilevel"/>
    <w:tmpl w:val="35625802"/>
    <w:lvl w:ilvl="0" w:tplc="BA98E938">
      <w:numFmt w:val="bullet"/>
      <w:lvlText w:val=""/>
      <w:lvlJc w:val="left"/>
      <w:pPr>
        <w:ind w:left="2109" w:hanging="284"/>
      </w:pPr>
      <w:rPr>
        <w:rFonts w:ascii="Wingdings" w:eastAsia="Wingdings" w:hAnsi="Wingdings" w:cs="Wingdings" w:hint="default"/>
        <w:b w:val="0"/>
        <w:bCs w:val="0"/>
        <w:i w:val="0"/>
        <w:iCs w:val="0"/>
        <w:spacing w:val="0"/>
        <w:w w:val="99"/>
        <w:sz w:val="28"/>
        <w:szCs w:val="28"/>
        <w:lang w:val="ro-RO" w:eastAsia="en-US" w:bidi="ar-SA"/>
      </w:rPr>
    </w:lvl>
    <w:lvl w:ilvl="1" w:tplc="AA36441C">
      <w:numFmt w:val="bullet"/>
      <w:lvlText w:val="•"/>
      <w:lvlJc w:val="left"/>
      <w:pPr>
        <w:ind w:left="2996" w:hanging="284"/>
      </w:pPr>
      <w:rPr>
        <w:rFonts w:hint="default"/>
        <w:lang w:val="ro-RO" w:eastAsia="en-US" w:bidi="ar-SA"/>
      </w:rPr>
    </w:lvl>
    <w:lvl w:ilvl="2" w:tplc="71428154">
      <w:numFmt w:val="bullet"/>
      <w:lvlText w:val="•"/>
      <w:lvlJc w:val="left"/>
      <w:pPr>
        <w:ind w:left="3893" w:hanging="284"/>
      </w:pPr>
      <w:rPr>
        <w:rFonts w:hint="default"/>
        <w:lang w:val="ro-RO" w:eastAsia="en-US" w:bidi="ar-SA"/>
      </w:rPr>
    </w:lvl>
    <w:lvl w:ilvl="3" w:tplc="E954D01A">
      <w:numFmt w:val="bullet"/>
      <w:lvlText w:val="•"/>
      <w:lvlJc w:val="left"/>
      <w:pPr>
        <w:ind w:left="4790" w:hanging="284"/>
      </w:pPr>
      <w:rPr>
        <w:rFonts w:hint="default"/>
        <w:lang w:val="ro-RO" w:eastAsia="en-US" w:bidi="ar-SA"/>
      </w:rPr>
    </w:lvl>
    <w:lvl w:ilvl="4" w:tplc="14B0050C">
      <w:numFmt w:val="bullet"/>
      <w:lvlText w:val="•"/>
      <w:lvlJc w:val="left"/>
      <w:pPr>
        <w:ind w:left="5687" w:hanging="284"/>
      </w:pPr>
      <w:rPr>
        <w:rFonts w:hint="default"/>
        <w:lang w:val="ro-RO" w:eastAsia="en-US" w:bidi="ar-SA"/>
      </w:rPr>
    </w:lvl>
    <w:lvl w:ilvl="5" w:tplc="E2D477EA">
      <w:numFmt w:val="bullet"/>
      <w:lvlText w:val="•"/>
      <w:lvlJc w:val="left"/>
      <w:pPr>
        <w:ind w:left="6584" w:hanging="284"/>
      </w:pPr>
      <w:rPr>
        <w:rFonts w:hint="default"/>
        <w:lang w:val="ro-RO" w:eastAsia="en-US" w:bidi="ar-SA"/>
      </w:rPr>
    </w:lvl>
    <w:lvl w:ilvl="6" w:tplc="D71261FE">
      <w:numFmt w:val="bullet"/>
      <w:lvlText w:val="•"/>
      <w:lvlJc w:val="left"/>
      <w:pPr>
        <w:ind w:left="7481" w:hanging="284"/>
      </w:pPr>
      <w:rPr>
        <w:rFonts w:hint="default"/>
        <w:lang w:val="ro-RO" w:eastAsia="en-US" w:bidi="ar-SA"/>
      </w:rPr>
    </w:lvl>
    <w:lvl w:ilvl="7" w:tplc="E66E9968">
      <w:numFmt w:val="bullet"/>
      <w:lvlText w:val="•"/>
      <w:lvlJc w:val="left"/>
      <w:pPr>
        <w:ind w:left="8378" w:hanging="284"/>
      </w:pPr>
      <w:rPr>
        <w:rFonts w:hint="default"/>
        <w:lang w:val="ro-RO" w:eastAsia="en-US" w:bidi="ar-SA"/>
      </w:rPr>
    </w:lvl>
    <w:lvl w:ilvl="8" w:tplc="BD9466AE">
      <w:numFmt w:val="bullet"/>
      <w:lvlText w:val="•"/>
      <w:lvlJc w:val="left"/>
      <w:pPr>
        <w:ind w:left="9275" w:hanging="284"/>
      </w:pPr>
      <w:rPr>
        <w:rFonts w:hint="default"/>
        <w:lang w:val="ro-RO" w:eastAsia="en-US" w:bidi="ar-SA"/>
      </w:rPr>
    </w:lvl>
  </w:abstractNum>
  <w:abstractNum w:abstractNumId="39" w15:restartNumberingAfterBreak="0">
    <w:nsid w:val="2F6A40C2"/>
    <w:multiLevelType w:val="hybridMultilevel"/>
    <w:tmpl w:val="1DC46F4E"/>
    <w:lvl w:ilvl="0" w:tplc="04090005">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0" w15:restartNumberingAfterBreak="0">
    <w:nsid w:val="2F8425A4"/>
    <w:multiLevelType w:val="hybridMultilevel"/>
    <w:tmpl w:val="6D6EA610"/>
    <w:lvl w:ilvl="0" w:tplc="44B2E77A">
      <w:numFmt w:val="bullet"/>
      <w:lvlText w:val=""/>
      <w:lvlJc w:val="left"/>
      <w:pPr>
        <w:ind w:left="693" w:hanging="284"/>
      </w:pPr>
      <w:rPr>
        <w:rFonts w:ascii="Symbol" w:eastAsia="Symbol" w:hAnsi="Symbol" w:cs="Symbol" w:hint="default"/>
        <w:b w:val="0"/>
        <w:bCs w:val="0"/>
        <w:i w:val="0"/>
        <w:iCs w:val="0"/>
        <w:spacing w:val="0"/>
        <w:w w:val="99"/>
        <w:sz w:val="28"/>
        <w:szCs w:val="28"/>
        <w:lang w:val="ro-RO" w:eastAsia="en-US" w:bidi="ar-SA"/>
      </w:rPr>
    </w:lvl>
    <w:lvl w:ilvl="1" w:tplc="EE42DC2C">
      <w:numFmt w:val="bullet"/>
      <w:lvlText w:val="•"/>
      <w:lvlJc w:val="left"/>
      <w:pPr>
        <w:ind w:left="1736" w:hanging="284"/>
      </w:pPr>
      <w:rPr>
        <w:rFonts w:hint="default"/>
        <w:lang w:val="ro-RO" w:eastAsia="en-US" w:bidi="ar-SA"/>
      </w:rPr>
    </w:lvl>
    <w:lvl w:ilvl="2" w:tplc="3138B34C">
      <w:numFmt w:val="bullet"/>
      <w:lvlText w:val="•"/>
      <w:lvlJc w:val="left"/>
      <w:pPr>
        <w:ind w:left="2773" w:hanging="284"/>
      </w:pPr>
      <w:rPr>
        <w:rFonts w:hint="default"/>
        <w:lang w:val="ro-RO" w:eastAsia="en-US" w:bidi="ar-SA"/>
      </w:rPr>
    </w:lvl>
    <w:lvl w:ilvl="3" w:tplc="E9E81494">
      <w:numFmt w:val="bullet"/>
      <w:lvlText w:val="•"/>
      <w:lvlJc w:val="left"/>
      <w:pPr>
        <w:ind w:left="3810" w:hanging="284"/>
      </w:pPr>
      <w:rPr>
        <w:rFonts w:hint="default"/>
        <w:lang w:val="ro-RO" w:eastAsia="en-US" w:bidi="ar-SA"/>
      </w:rPr>
    </w:lvl>
    <w:lvl w:ilvl="4" w:tplc="F4AE4BA0">
      <w:numFmt w:val="bullet"/>
      <w:lvlText w:val="•"/>
      <w:lvlJc w:val="left"/>
      <w:pPr>
        <w:ind w:left="4847" w:hanging="284"/>
      </w:pPr>
      <w:rPr>
        <w:rFonts w:hint="default"/>
        <w:lang w:val="ro-RO" w:eastAsia="en-US" w:bidi="ar-SA"/>
      </w:rPr>
    </w:lvl>
    <w:lvl w:ilvl="5" w:tplc="BC58EE88">
      <w:numFmt w:val="bullet"/>
      <w:lvlText w:val="•"/>
      <w:lvlJc w:val="left"/>
      <w:pPr>
        <w:ind w:left="5884" w:hanging="284"/>
      </w:pPr>
      <w:rPr>
        <w:rFonts w:hint="default"/>
        <w:lang w:val="ro-RO" w:eastAsia="en-US" w:bidi="ar-SA"/>
      </w:rPr>
    </w:lvl>
    <w:lvl w:ilvl="6" w:tplc="569C2A5C">
      <w:numFmt w:val="bullet"/>
      <w:lvlText w:val="•"/>
      <w:lvlJc w:val="left"/>
      <w:pPr>
        <w:ind w:left="6921" w:hanging="284"/>
      </w:pPr>
      <w:rPr>
        <w:rFonts w:hint="default"/>
        <w:lang w:val="ro-RO" w:eastAsia="en-US" w:bidi="ar-SA"/>
      </w:rPr>
    </w:lvl>
    <w:lvl w:ilvl="7" w:tplc="5882FB2E">
      <w:numFmt w:val="bullet"/>
      <w:lvlText w:val="•"/>
      <w:lvlJc w:val="left"/>
      <w:pPr>
        <w:ind w:left="7958" w:hanging="284"/>
      </w:pPr>
      <w:rPr>
        <w:rFonts w:hint="default"/>
        <w:lang w:val="ro-RO" w:eastAsia="en-US" w:bidi="ar-SA"/>
      </w:rPr>
    </w:lvl>
    <w:lvl w:ilvl="8" w:tplc="D1763658">
      <w:numFmt w:val="bullet"/>
      <w:lvlText w:val="•"/>
      <w:lvlJc w:val="left"/>
      <w:pPr>
        <w:ind w:left="8995" w:hanging="284"/>
      </w:pPr>
      <w:rPr>
        <w:rFonts w:hint="default"/>
        <w:lang w:val="ro-RO" w:eastAsia="en-US" w:bidi="ar-SA"/>
      </w:rPr>
    </w:lvl>
  </w:abstractNum>
  <w:abstractNum w:abstractNumId="41" w15:restartNumberingAfterBreak="0">
    <w:nsid w:val="307A01F7"/>
    <w:multiLevelType w:val="hybridMultilevel"/>
    <w:tmpl w:val="051EA398"/>
    <w:lvl w:ilvl="0" w:tplc="6B923A62">
      <w:numFmt w:val="bullet"/>
      <w:lvlText w:val=""/>
      <w:lvlJc w:val="left"/>
      <w:pPr>
        <w:ind w:left="1413" w:hanging="361"/>
      </w:pPr>
      <w:rPr>
        <w:rFonts w:ascii="Wingdings" w:eastAsia="Wingdings" w:hAnsi="Wingdings" w:cs="Wingdings" w:hint="default"/>
        <w:b w:val="0"/>
        <w:bCs w:val="0"/>
        <w:i w:val="0"/>
        <w:iCs w:val="0"/>
        <w:spacing w:val="0"/>
        <w:w w:val="99"/>
        <w:sz w:val="28"/>
        <w:szCs w:val="28"/>
        <w:lang w:val="ro-RO" w:eastAsia="en-US" w:bidi="ar-SA"/>
      </w:rPr>
    </w:lvl>
    <w:lvl w:ilvl="1" w:tplc="17160098">
      <w:numFmt w:val="bullet"/>
      <w:lvlText w:val="•"/>
      <w:lvlJc w:val="left"/>
      <w:pPr>
        <w:ind w:left="2384" w:hanging="361"/>
      </w:pPr>
      <w:rPr>
        <w:rFonts w:hint="default"/>
        <w:lang w:val="ro-RO" w:eastAsia="en-US" w:bidi="ar-SA"/>
      </w:rPr>
    </w:lvl>
    <w:lvl w:ilvl="2" w:tplc="362C820A">
      <w:numFmt w:val="bullet"/>
      <w:lvlText w:val="•"/>
      <w:lvlJc w:val="left"/>
      <w:pPr>
        <w:ind w:left="3349" w:hanging="361"/>
      </w:pPr>
      <w:rPr>
        <w:rFonts w:hint="default"/>
        <w:lang w:val="ro-RO" w:eastAsia="en-US" w:bidi="ar-SA"/>
      </w:rPr>
    </w:lvl>
    <w:lvl w:ilvl="3" w:tplc="405EAD7C">
      <w:numFmt w:val="bullet"/>
      <w:lvlText w:val="•"/>
      <w:lvlJc w:val="left"/>
      <w:pPr>
        <w:ind w:left="4314" w:hanging="361"/>
      </w:pPr>
      <w:rPr>
        <w:rFonts w:hint="default"/>
        <w:lang w:val="ro-RO" w:eastAsia="en-US" w:bidi="ar-SA"/>
      </w:rPr>
    </w:lvl>
    <w:lvl w:ilvl="4" w:tplc="203C1238">
      <w:numFmt w:val="bullet"/>
      <w:lvlText w:val="•"/>
      <w:lvlJc w:val="left"/>
      <w:pPr>
        <w:ind w:left="5279" w:hanging="361"/>
      </w:pPr>
      <w:rPr>
        <w:rFonts w:hint="default"/>
        <w:lang w:val="ro-RO" w:eastAsia="en-US" w:bidi="ar-SA"/>
      </w:rPr>
    </w:lvl>
    <w:lvl w:ilvl="5" w:tplc="5C3CFD58">
      <w:numFmt w:val="bullet"/>
      <w:lvlText w:val="•"/>
      <w:lvlJc w:val="left"/>
      <w:pPr>
        <w:ind w:left="6244" w:hanging="361"/>
      </w:pPr>
      <w:rPr>
        <w:rFonts w:hint="default"/>
        <w:lang w:val="ro-RO" w:eastAsia="en-US" w:bidi="ar-SA"/>
      </w:rPr>
    </w:lvl>
    <w:lvl w:ilvl="6" w:tplc="BCA0E71C">
      <w:numFmt w:val="bullet"/>
      <w:lvlText w:val="•"/>
      <w:lvlJc w:val="left"/>
      <w:pPr>
        <w:ind w:left="7209" w:hanging="361"/>
      </w:pPr>
      <w:rPr>
        <w:rFonts w:hint="default"/>
        <w:lang w:val="ro-RO" w:eastAsia="en-US" w:bidi="ar-SA"/>
      </w:rPr>
    </w:lvl>
    <w:lvl w:ilvl="7" w:tplc="CC346D94">
      <w:numFmt w:val="bullet"/>
      <w:lvlText w:val="•"/>
      <w:lvlJc w:val="left"/>
      <w:pPr>
        <w:ind w:left="8174" w:hanging="361"/>
      </w:pPr>
      <w:rPr>
        <w:rFonts w:hint="default"/>
        <w:lang w:val="ro-RO" w:eastAsia="en-US" w:bidi="ar-SA"/>
      </w:rPr>
    </w:lvl>
    <w:lvl w:ilvl="8" w:tplc="5C4E91AA">
      <w:numFmt w:val="bullet"/>
      <w:lvlText w:val="•"/>
      <w:lvlJc w:val="left"/>
      <w:pPr>
        <w:ind w:left="9139" w:hanging="361"/>
      </w:pPr>
      <w:rPr>
        <w:rFonts w:hint="default"/>
        <w:lang w:val="ro-RO" w:eastAsia="en-US" w:bidi="ar-SA"/>
      </w:rPr>
    </w:lvl>
  </w:abstractNum>
  <w:abstractNum w:abstractNumId="42" w15:restartNumberingAfterBreak="0">
    <w:nsid w:val="30950676"/>
    <w:multiLevelType w:val="hybridMultilevel"/>
    <w:tmpl w:val="205A7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37C637D"/>
    <w:multiLevelType w:val="hybridMultilevel"/>
    <w:tmpl w:val="F7B69C12"/>
    <w:lvl w:ilvl="0" w:tplc="FA1C96DC">
      <w:numFmt w:val="bullet"/>
      <w:lvlText w:val=""/>
      <w:lvlJc w:val="left"/>
      <w:pPr>
        <w:ind w:left="2109" w:hanging="284"/>
      </w:pPr>
      <w:rPr>
        <w:rFonts w:ascii="Wingdings" w:eastAsia="Wingdings" w:hAnsi="Wingdings" w:cs="Wingdings" w:hint="default"/>
        <w:b w:val="0"/>
        <w:bCs w:val="0"/>
        <w:i w:val="0"/>
        <w:iCs w:val="0"/>
        <w:spacing w:val="0"/>
        <w:w w:val="99"/>
        <w:sz w:val="28"/>
        <w:szCs w:val="28"/>
        <w:lang w:val="ro-RO" w:eastAsia="en-US" w:bidi="ar-SA"/>
      </w:rPr>
    </w:lvl>
    <w:lvl w:ilvl="1" w:tplc="2326EE7E">
      <w:numFmt w:val="bullet"/>
      <w:lvlText w:val="•"/>
      <w:lvlJc w:val="left"/>
      <w:pPr>
        <w:ind w:left="2996" w:hanging="284"/>
      </w:pPr>
      <w:rPr>
        <w:rFonts w:hint="default"/>
        <w:lang w:val="ro-RO" w:eastAsia="en-US" w:bidi="ar-SA"/>
      </w:rPr>
    </w:lvl>
    <w:lvl w:ilvl="2" w:tplc="1B7CB412">
      <w:numFmt w:val="bullet"/>
      <w:lvlText w:val="•"/>
      <w:lvlJc w:val="left"/>
      <w:pPr>
        <w:ind w:left="3893" w:hanging="284"/>
      </w:pPr>
      <w:rPr>
        <w:rFonts w:hint="default"/>
        <w:lang w:val="ro-RO" w:eastAsia="en-US" w:bidi="ar-SA"/>
      </w:rPr>
    </w:lvl>
    <w:lvl w:ilvl="3" w:tplc="B72E119C">
      <w:numFmt w:val="bullet"/>
      <w:lvlText w:val="•"/>
      <w:lvlJc w:val="left"/>
      <w:pPr>
        <w:ind w:left="4790" w:hanging="284"/>
      </w:pPr>
      <w:rPr>
        <w:rFonts w:hint="default"/>
        <w:lang w:val="ro-RO" w:eastAsia="en-US" w:bidi="ar-SA"/>
      </w:rPr>
    </w:lvl>
    <w:lvl w:ilvl="4" w:tplc="DB280DAA">
      <w:numFmt w:val="bullet"/>
      <w:lvlText w:val="•"/>
      <w:lvlJc w:val="left"/>
      <w:pPr>
        <w:ind w:left="5687" w:hanging="284"/>
      </w:pPr>
      <w:rPr>
        <w:rFonts w:hint="default"/>
        <w:lang w:val="ro-RO" w:eastAsia="en-US" w:bidi="ar-SA"/>
      </w:rPr>
    </w:lvl>
    <w:lvl w:ilvl="5" w:tplc="9C247B2E">
      <w:numFmt w:val="bullet"/>
      <w:lvlText w:val="•"/>
      <w:lvlJc w:val="left"/>
      <w:pPr>
        <w:ind w:left="6584" w:hanging="284"/>
      </w:pPr>
      <w:rPr>
        <w:rFonts w:hint="default"/>
        <w:lang w:val="ro-RO" w:eastAsia="en-US" w:bidi="ar-SA"/>
      </w:rPr>
    </w:lvl>
    <w:lvl w:ilvl="6" w:tplc="2A742DC8">
      <w:numFmt w:val="bullet"/>
      <w:lvlText w:val="•"/>
      <w:lvlJc w:val="left"/>
      <w:pPr>
        <w:ind w:left="7481" w:hanging="284"/>
      </w:pPr>
      <w:rPr>
        <w:rFonts w:hint="default"/>
        <w:lang w:val="ro-RO" w:eastAsia="en-US" w:bidi="ar-SA"/>
      </w:rPr>
    </w:lvl>
    <w:lvl w:ilvl="7" w:tplc="E1A04550">
      <w:numFmt w:val="bullet"/>
      <w:lvlText w:val="•"/>
      <w:lvlJc w:val="left"/>
      <w:pPr>
        <w:ind w:left="8378" w:hanging="284"/>
      </w:pPr>
      <w:rPr>
        <w:rFonts w:hint="default"/>
        <w:lang w:val="ro-RO" w:eastAsia="en-US" w:bidi="ar-SA"/>
      </w:rPr>
    </w:lvl>
    <w:lvl w:ilvl="8" w:tplc="A49A3BBC">
      <w:numFmt w:val="bullet"/>
      <w:lvlText w:val="•"/>
      <w:lvlJc w:val="left"/>
      <w:pPr>
        <w:ind w:left="9275" w:hanging="284"/>
      </w:pPr>
      <w:rPr>
        <w:rFonts w:hint="default"/>
        <w:lang w:val="ro-RO" w:eastAsia="en-US" w:bidi="ar-SA"/>
      </w:rPr>
    </w:lvl>
  </w:abstractNum>
  <w:abstractNum w:abstractNumId="44" w15:restartNumberingAfterBreak="0">
    <w:nsid w:val="33D52BEE"/>
    <w:multiLevelType w:val="hybridMultilevel"/>
    <w:tmpl w:val="139A6020"/>
    <w:lvl w:ilvl="0" w:tplc="34620F2E">
      <w:numFmt w:val="bullet"/>
      <w:lvlText w:val="-"/>
      <w:lvlJc w:val="left"/>
      <w:pPr>
        <w:ind w:left="1999" w:hanging="586"/>
      </w:pPr>
      <w:rPr>
        <w:rFonts w:ascii="Arial" w:eastAsia="Arial" w:hAnsi="Arial" w:cs="Arial" w:hint="default"/>
        <w:b w:val="0"/>
        <w:bCs w:val="0"/>
        <w:i w:val="0"/>
        <w:iCs w:val="0"/>
        <w:spacing w:val="0"/>
        <w:w w:val="99"/>
        <w:sz w:val="28"/>
        <w:szCs w:val="28"/>
        <w:lang w:val="ro-RO" w:eastAsia="en-US" w:bidi="ar-SA"/>
      </w:rPr>
    </w:lvl>
    <w:lvl w:ilvl="1" w:tplc="BF407B18">
      <w:numFmt w:val="bullet"/>
      <w:lvlText w:val="•"/>
      <w:lvlJc w:val="left"/>
      <w:pPr>
        <w:ind w:left="2906" w:hanging="586"/>
      </w:pPr>
      <w:rPr>
        <w:rFonts w:hint="default"/>
        <w:lang w:val="ro-RO" w:eastAsia="en-US" w:bidi="ar-SA"/>
      </w:rPr>
    </w:lvl>
    <w:lvl w:ilvl="2" w:tplc="DA7EB7A4">
      <w:numFmt w:val="bullet"/>
      <w:lvlText w:val="•"/>
      <w:lvlJc w:val="left"/>
      <w:pPr>
        <w:ind w:left="3813" w:hanging="586"/>
      </w:pPr>
      <w:rPr>
        <w:rFonts w:hint="default"/>
        <w:lang w:val="ro-RO" w:eastAsia="en-US" w:bidi="ar-SA"/>
      </w:rPr>
    </w:lvl>
    <w:lvl w:ilvl="3" w:tplc="B8AE6F84">
      <w:numFmt w:val="bullet"/>
      <w:lvlText w:val="•"/>
      <w:lvlJc w:val="left"/>
      <w:pPr>
        <w:ind w:left="4720" w:hanging="586"/>
      </w:pPr>
      <w:rPr>
        <w:rFonts w:hint="default"/>
        <w:lang w:val="ro-RO" w:eastAsia="en-US" w:bidi="ar-SA"/>
      </w:rPr>
    </w:lvl>
    <w:lvl w:ilvl="4" w:tplc="9FB2F2E8">
      <w:numFmt w:val="bullet"/>
      <w:lvlText w:val="•"/>
      <w:lvlJc w:val="left"/>
      <w:pPr>
        <w:ind w:left="5627" w:hanging="586"/>
      </w:pPr>
      <w:rPr>
        <w:rFonts w:hint="default"/>
        <w:lang w:val="ro-RO" w:eastAsia="en-US" w:bidi="ar-SA"/>
      </w:rPr>
    </w:lvl>
    <w:lvl w:ilvl="5" w:tplc="581EDF5C">
      <w:numFmt w:val="bullet"/>
      <w:lvlText w:val="•"/>
      <w:lvlJc w:val="left"/>
      <w:pPr>
        <w:ind w:left="6534" w:hanging="586"/>
      </w:pPr>
      <w:rPr>
        <w:rFonts w:hint="default"/>
        <w:lang w:val="ro-RO" w:eastAsia="en-US" w:bidi="ar-SA"/>
      </w:rPr>
    </w:lvl>
    <w:lvl w:ilvl="6" w:tplc="8F5679FE">
      <w:numFmt w:val="bullet"/>
      <w:lvlText w:val="•"/>
      <w:lvlJc w:val="left"/>
      <w:pPr>
        <w:ind w:left="7441" w:hanging="586"/>
      </w:pPr>
      <w:rPr>
        <w:rFonts w:hint="default"/>
        <w:lang w:val="ro-RO" w:eastAsia="en-US" w:bidi="ar-SA"/>
      </w:rPr>
    </w:lvl>
    <w:lvl w:ilvl="7" w:tplc="9606D23A">
      <w:numFmt w:val="bullet"/>
      <w:lvlText w:val="•"/>
      <w:lvlJc w:val="left"/>
      <w:pPr>
        <w:ind w:left="8348" w:hanging="586"/>
      </w:pPr>
      <w:rPr>
        <w:rFonts w:hint="default"/>
        <w:lang w:val="ro-RO" w:eastAsia="en-US" w:bidi="ar-SA"/>
      </w:rPr>
    </w:lvl>
    <w:lvl w:ilvl="8" w:tplc="B7DAA786">
      <w:numFmt w:val="bullet"/>
      <w:lvlText w:val="•"/>
      <w:lvlJc w:val="left"/>
      <w:pPr>
        <w:ind w:left="9255" w:hanging="586"/>
      </w:pPr>
      <w:rPr>
        <w:rFonts w:hint="default"/>
        <w:lang w:val="ro-RO" w:eastAsia="en-US" w:bidi="ar-SA"/>
      </w:rPr>
    </w:lvl>
  </w:abstractNum>
  <w:abstractNum w:abstractNumId="45" w15:restartNumberingAfterBreak="0">
    <w:nsid w:val="35BF2B03"/>
    <w:multiLevelType w:val="hybridMultilevel"/>
    <w:tmpl w:val="9A645FC8"/>
    <w:lvl w:ilvl="0" w:tplc="F5A6ACEE">
      <w:numFmt w:val="bullet"/>
      <w:lvlText w:val=""/>
      <w:lvlJc w:val="left"/>
      <w:pPr>
        <w:ind w:left="693" w:hanging="274"/>
      </w:pPr>
      <w:rPr>
        <w:rFonts w:ascii="Wingdings" w:eastAsia="Wingdings" w:hAnsi="Wingdings" w:cs="Wingdings" w:hint="default"/>
        <w:b w:val="0"/>
        <w:bCs w:val="0"/>
        <w:i w:val="0"/>
        <w:iCs w:val="0"/>
        <w:spacing w:val="0"/>
        <w:w w:val="99"/>
        <w:sz w:val="28"/>
        <w:szCs w:val="28"/>
        <w:lang w:val="ro-RO" w:eastAsia="en-US" w:bidi="ar-SA"/>
      </w:rPr>
    </w:lvl>
    <w:lvl w:ilvl="1" w:tplc="BA865D48">
      <w:numFmt w:val="bullet"/>
      <w:lvlText w:val="•"/>
      <w:lvlJc w:val="left"/>
      <w:pPr>
        <w:ind w:left="1736" w:hanging="274"/>
      </w:pPr>
      <w:rPr>
        <w:rFonts w:hint="default"/>
        <w:lang w:val="ro-RO" w:eastAsia="en-US" w:bidi="ar-SA"/>
      </w:rPr>
    </w:lvl>
    <w:lvl w:ilvl="2" w:tplc="FD263C46">
      <w:numFmt w:val="bullet"/>
      <w:lvlText w:val="•"/>
      <w:lvlJc w:val="left"/>
      <w:pPr>
        <w:ind w:left="2773" w:hanging="274"/>
      </w:pPr>
      <w:rPr>
        <w:rFonts w:hint="default"/>
        <w:lang w:val="ro-RO" w:eastAsia="en-US" w:bidi="ar-SA"/>
      </w:rPr>
    </w:lvl>
    <w:lvl w:ilvl="3" w:tplc="9D30E114">
      <w:numFmt w:val="bullet"/>
      <w:lvlText w:val="•"/>
      <w:lvlJc w:val="left"/>
      <w:pPr>
        <w:ind w:left="3810" w:hanging="274"/>
      </w:pPr>
      <w:rPr>
        <w:rFonts w:hint="default"/>
        <w:lang w:val="ro-RO" w:eastAsia="en-US" w:bidi="ar-SA"/>
      </w:rPr>
    </w:lvl>
    <w:lvl w:ilvl="4" w:tplc="4EA6C86A">
      <w:numFmt w:val="bullet"/>
      <w:lvlText w:val="•"/>
      <w:lvlJc w:val="left"/>
      <w:pPr>
        <w:ind w:left="4847" w:hanging="274"/>
      </w:pPr>
      <w:rPr>
        <w:rFonts w:hint="default"/>
        <w:lang w:val="ro-RO" w:eastAsia="en-US" w:bidi="ar-SA"/>
      </w:rPr>
    </w:lvl>
    <w:lvl w:ilvl="5" w:tplc="00CCE4C0">
      <w:numFmt w:val="bullet"/>
      <w:lvlText w:val="•"/>
      <w:lvlJc w:val="left"/>
      <w:pPr>
        <w:ind w:left="5884" w:hanging="274"/>
      </w:pPr>
      <w:rPr>
        <w:rFonts w:hint="default"/>
        <w:lang w:val="ro-RO" w:eastAsia="en-US" w:bidi="ar-SA"/>
      </w:rPr>
    </w:lvl>
    <w:lvl w:ilvl="6" w:tplc="21CE4848">
      <w:numFmt w:val="bullet"/>
      <w:lvlText w:val="•"/>
      <w:lvlJc w:val="left"/>
      <w:pPr>
        <w:ind w:left="6921" w:hanging="274"/>
      </w:pPr>
      <w:rPr>
        <w:rFonts w:hint="default"/>
        <w:lang w:val="ro-RO" w:eastAsia="en-US" w:bidi="ar-SA"/>
      </w:rPr>
    </w:lvl>
    <w:lvl w:ilvl="7" w:tplc="45762A52">
      <w:numFmt w:val="bullet"/>
      <w:lvlText w:val="•"/>
      <w:lvlJc w:val="left"/>
      <w:pPr>
        <w:ind w:left="7958" w:hanging="274"/>
      </w:pPr>
      <w:rPr>
        <w:rFonts w:hint="default"/>
        <w:lang w:val="ro-RO" w:eastAsia="en-US" w:bidi="ar-SA"/>
      </w:rPr>
    </w:lvl>
    <w:lvl w:ilvl="8" w:tplc="11A663EE">
      <w:numFmt w:val="bullet"/>
      <w:lvlText w:val="•"/>
      <w:lvlJc w:val="left"/>
      <w:pPr>
        <w:ind w:left="8995" w:hanging="274"/>
      </w:pPr>
      <w:rPr>
        <w:rFonts w:hint="default"/>
        <w:lang w:val="ro-RO" w:eastAsia="en-US" w:bidi="ar-SA"/>
      </w:rPr>
    </w:lvl>
  </w:abstractNum>
  <w:abstractNum w:abstractNumId="46" w15:restartNumberingAfterBreak="0">
    <w:nsid w:val="36715BD8"/>
    <w:multiLevelType w:val="hybridMultilevel"/>
    <w:tmpl w:val="490EECA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A9818A2"/>
    <w:multiLevelType w:val="hybridMultilevel"/>
    <w:tmpl w:val="455C33BA"/>
    <w:lvl w:ilvl="0" w:tplc="04090005">
      <w:start w:val="1"/>
      <w:numFmt w:val="bullet"/>
      <w:lvlText w:val=""/>
      <w:lvlJc w:val="left"/>
      <w:pPr>
        <w:ind w:left="720" w:hanging="360"/>
      </w:pPr>
      <w:rPr>
        <w:rFonts w:ascii="Wingdings" w:hAnsi="Wingdings" w:hint="default"/>
      </w:rPr>
    </w:lvl>
    <w:lvl w:ilvl="1" w:tplc="BD42266A">
      <w:numFmt w:val="bullet"/>
      <w:lvlText w:val="-"/>
      <w:lvlJc w:val="left"/>
      <w:pPr>
        <w:ind w:left="1440" w:hanging="36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AA51C9E"/>
    <w:multiLevelType w:val="hybridMultilevel"/>
    <w:tmpl w:val="351254A6"/>
    <w:lvl w:ilvl="0" w:tplc="BC3CD604">
      <w:numFmt w:val="bullet"/>
      <w:lvlText w:val="⚫"/>
      <w:lvlJc w:val="left"/>
      <w:pPr>
        <w:ind w:left="693" w:hanging="188"/>
      </w:pPr>
      <w:rPr>
        <w:rFonts w:ascii="Noto Sans Symbols2" w:eastAsia="Noto Sans Symbols2" w:hAnsi="Noto Sans Symbols2" w:cs="Noto Sans Symbols2" w:hint="default"/>
        <w:b w:val="0"/>
        <w:bCs w:val="0"/>
        <w:i w:val="0"/>
        <w:iCs w:val="0"/>
        <w:spacing w:val="32"/>
        <w:w w:val="47"/>
        <w:sz w:val="28"/>
        <w:szCs w:val="28"/>
        <w:lang w:val="ro-RO" w:eastAsia="en-US" w:bidi="ar-SA"/>
      </w:rPr>
    </w:lvl>
    <w:lvl w:ilvl="1" w:tplc="E326DEB4">
      <w:numFmt w:val="bullet"/>
      <w:lvlText w:val="•"/>
      <w:lvlJc w:val="left"/>
      <w:pPr>
        <w:ind w:left="1736" w:hanging="188"/>
      </w:pPr>
      <w:rPr>
        <w:rFonts w:hint="default"/>
        <w:lang w:val="ro-RO" w:eastAsia="en-US" w:bidi="ar-SA"/>
      </w:rPr>
    </w:lvl>
    <w:lvl w:ilvl="2" w:tplc="474ED59A">
      <w:numFmt w:val="bullet"/>
      <w:lvlText w:val="•"/>
      <w:lvlJc w:val="left"/>
      <w:pPr>
        <w:ind w:left="2773" w:hanging="188"/>
      </w:pPr>
      <w:rPr>
        <w:rFonts w:hint="default"/>
        <w:lang w:val="ro-RO" w:eastAsia="en-US" w:bidi="ar-SA"/>
      </w:rPr>
    </w:lvl>
    <w:lvl w:ilvl="3" w:tplc="0AEE8834">
      <w:numFmt w:val="bullet"/>
      <w:lvlText w:val="•"/>
      <w:lvlJc w:val="left"/>
      <w:pPr>
        <w:ind w:left="3810" w:hanging="188"/>
      </w:pPr>
      <w:rPr>
        <w:rFonts w:hint="default"/>
        <w:lang w:val="ro-RO" w:eastAsia="en-US" w:bidi="ar-SA"/>
      </w:rPr>
    </w:lvl>
    <w:lvl w:ilvl="4" w:tplc="C69CEB6E">
      <w:numFmt w:val="bullet"/>
      <w:lvlText w:val="•"/>
      <w:lvlJc w:val="left"/>
      <w:pPr>
        <w:ind w:left="4847" w:hanging="188"/>
      </w:pPr>
      <w:rPr>
        <w:rFonts w:hint="default"/>
        <w:lang w:val="ro-RO" w:eastAsia="en-US" w:bidi="ar-SA"/>
      </w:rPr>
    </w:lvl>
    <w:lvl w:ilvl="5" w:tplc="76D64BD0">
      <w:numFmt w:val="bullet"/>
      <w:lvlText w:val="•"/>
      <w:lvlJc w:val="left"/>
      <w:pPr>
        <w:ind w:left="5884" w:hanging="188"/>
      </w:pPr>
      <w:rPr>
        <w:rFonts w:hint="default"/>
        <w:lang w:val="ro-RO" w:eastAsia="en-US" w:bidi="ar-SA"/>
      </w:rPr>
    </w:lvl>
    <w:lvl w:ilvl="6" w:tplc="CE205E32">
      <w:numFmt w:val="bullet"/>
      <w:lvlText w:val="•"/>
      <w:lvlJc w:val="left"/>
      <w:pPr>
        <w:ind w:left="6921" w:hanging="188"/>
      </w:pPr>
      <w:rPr>
        <w:rFonts w:hint="default"/>
        <w:lang w:val="ro-RO" w:eastAsia="en-US" w:bidi="ar-SA"/>
      </w:rPr>
    </w:lvl>
    <w:lvl w:ilvl="7" w:tplc="3230E25C">
      <w:numFmt w:val="bullet"/>
      <w:lvlText w:val="•"/>
      <w:lvlJc w:val="left"/>
      <w:pPr>
        <w:ind w:left="7958" w:hanging="188"/>
      </w:pPr>
      <w:rPr>
        <w:rFonts w:hint="default"/>
        <w:lang w:val="ro-RO" w:eastAsia="en-US" w:bidi="ar-SA"/>
      </w:rPr>
    </w:lvl>
    <w:lvl w:ilvl="8" w:tplc="7EAABC22">
      <w:numFmt w:val="bullet"/>
      <w:lvlText w:val="•"/>
      <w:lvlJc w:val="left"/>
      <w:pPr>
        <w:ind w:left="8995" w:hanging="188"/>
      </w:pPr>
      <w:rPr>
        <w:rFonts w:hint="default"/>
        <w:lang w:val="ro-RO" w:eastAsia="en-US" w:bidi="ar-SA"/>
      </w:rPr>
    </w:lvl>
  </w:abstractNum>
  <w:abstractNum w:abstractNumId="49" w15:restartNumberingAfterBreak="0">
    <w:nsid w:val="3ABA3610"/>
    <w:multiLevelType w:val="hybridMultilevel"/>
    <w:tmpl w:val="82F8D17E"/>
    <w:lvl w:ilvl="0" w:tplc="64908728">
      <w:numFmt w:val="bullet"/>
      <w:lvlText w:val="-"/>
      <w:lvlJc w:val="left"/>
      <w:pPr>
        <w:ind w:left="861" w:hanging="168"/>
      </w:pPr>
      <w:rPr>
        <w:rFonts w:ascii="Arial" w:eastAsia="Arial" w:hAnsi="Arial" w:cs="Arial" w:hint="default"/>
        <w:b w:val="0"/>
        <w:bCs w:val="0"/>
        <w:i w:val="0"/>
        <w:iCs w:val="0"/>
        <w:spacing w:val="0"/>
        <w:w w:val="99"/>
        <w:sz w:val="28"/>
        <w:szCs w:val="28"/>
        <w:lang w:val="ro-RO" w:eastAsia="en-US" w:bidi="ar-SA"/>
      </w:rPr>
    </w:lvl>
    <w:lvl w:ilvl="1" w:tplc="AA562B60">
      <w:numFmt w:val="bullet"/>
      <w:lvlText w:val="o"/>
      <w:lvlJc w:val="left"/>
      <w:pPr>
        <w:ind w:left="2133" w:hanging="360"/>
      </w:pPr>
      <w:rPr>
        <w:rFonts w:ascii="Courier New" w:eastAsia="Courier New" w:hAnsi="Courier New" w:cs="Courier New" w:hint="default"/>
        <w:b w:val="0"/>
        <w:bCs w:val="0"/>
        <w:i w:val="0"/>
        <w:iCs w:val="0"/>
        <w:spacing w:val="0"/>
        <w:w w:val="99"/>
        <w:sz w:val="28"/>
        <w:szCs w:val="28"/>
        <w:lang w:val="ro-RO" w:eastAsia="en-US" w:bidi="ar-SA"/>
      </w:rPr>
    </w:lvl>
    <w:lvl w:ilvl="2" w:tplc="8806BB36">
      <w:numFmt w:val="bullet"/>
      <w:lvlText w:val="•"/>
      <w:lvlJc w:val="left"/>
      <w:pPr>
        <w:ind w:left="3132" w:hanging="360"/>
      </w:pPr>
      <w:rPr>
        <w:rFonts w:hint="default"/>
        <w:lang w:val="ro-RO" w:eastAsia="en-US" w:bidi="ar-SA"/>
      </w:rPr>
    </w:lvl>
    <w:lvl w:ilvl="3" w:tplc="AC444CB4">
      <w:numFmt w:val="bullet"/>
      <w:lvlText w:val="•"/>
      <w:lvlJc w:val="left"/>
      <w:pPr>
        <w:ind w:left="4124" w:hanging="360"/>
      </w:pPr>
      <w:rPr>
        <w:rFonts w:hint="default"/>
        <w:lang w:val="ro-RO" w:eastAsia="en-US" w:bidi="ar-SA"/>
      </w:rPr>
    </w:lvl>
    <w:lvl w:ilvl="4" w:tplc="0C464C10">
      <w:numFmt w:val="bullet"/>
      <w:lvlText w:val="•"/>
      <w:lvlJc w:val="left"/>
      <w:pPr>
        <w:ind w:left="5116" w:hanging="360"/>
      </w:pPr>
      <w:rPr>
        <w:rFonts w:hint="default"/>
        <w:lang w:val="ro-RO" w:eastAsia="en-US" w:bidi="ar-SA"/>
      </w:rPr>
    </w:lvl>
    <w:lvl w:ilvl="5" w:tplc="585C4D8A">
      <w:numFmt w:val="bullet"/>
      <w:lvlText w:val="•"/>
      <w:lvlJc w:val="left"/>
      <w:pPr>
        <w:ind w:left="6108" w:hanging="360"/>
      </w:pPr>
      <w:rPr>
        <w:rFonts w:hint="default"/>
        <w:lang w:val="ro-RO" w:eastAsia="en-US" w:bidi="ar-SA"/>
      </w:rPr>
    </w:lvl>
    <w:lvl w:ilvl="6" w:tplc="032875EC">
      <w:numFmt w:val="bullet"/>
      <w:lvlText w:val="•"/>
      <w:lvlJc w:val="left"/>
      <w:pPr>
        <w:ind w:left="7100" w:hanging="360"/>
      </w:pPr>
      <w:rPr>
        <w:rFonts w:hint="default"/>
        <w:lang w:val="ro-RO" w:eastAsia="en-US" w:bidi="ar-SA"/>
      </w:rPr>
    </w:lvl>
    <w:lvl w:ilvl="7" w:tplc="78F60F08">
      <w:numFmt w:val="bullet"/>
      <w:lvlText w:val="•"/>
      <w:lvlJc w:val="left"/>
      <w:pPr>
        <w:ind w:left="8092" w:hanging="360"/>
      </w:pPr>
      <w:rPr>
        <w:rFonts w:hint="default"/>
        <w:lang w:val="ro-RO" w:eastAsia="en-US" w:bidi="ar-SA"/>
      </w:rPr>
    </w:lvl>
    <w:lvl w:ilvl="8" w:tplc="FD868BF8">
      <w:numFmt w:val="bullet"/>
      <w:lvlText w:val="•"/>
      <w:lvlJc w:val="left"/>
      <w:pPr>
        <w:ind w:left="9084" w:hanging="360"/>
      </w:pPr>
      <w:rPr>
        <w:rFonts w:hint="default"/>
        <w:lang w:val="ro-RO" w:eastAsia="en-US" w:bidi="ar-SA"/>
      </w:rPr>
    </w:lvl>
  </w:abstractNum>
  <w:abstractNum w:abstractNumId="50" w15:restartNumberingAfterBreak="0">
    <w:nsid w:val="3C75049F"/>
    <w:multiLevelType w:val="hybridMultilevel"/>
    <w:tmpl w:val="0FC67D76"/>
    <w:lvl w:ilvl="0" w:tplc="B04CD66E">
      <w:numFmt w:val="bullet"/>
      <w:lvlText w:val="-"/>
      <w:lvlJc w:val="left"/>
      <w:pPr>
        <w:ind w:left="1543" w:hanging="130"/>
      </w:pPr>
      <w:rPr>
        <w:rFonts w:ascii="Arial" w:eastAsia="Arial" w:hAnsi="Arial" w:cs="Arial" w:hint="default"/>
        <w:b w:val="0"/>
        <w:bCs w:val="0"/>
        <w:i w:val="0"/>
        <w:iCs w:val="0"/>
        <w:spacing w:val="0"/>
        <w:w w:val="99"/>
        <w:sz w:val="28"/>
        <w:szCs w:val="28"/>
        <w:lang w:val="ro-RO" w:eastAsia="en-US" w:bidi="ar-SA"/>
      </w:rPr>
    </w:lvl>
    <w:lvl w:ilvl="1" w:tplc="D0B68254">
      <w:numFmt w:val="bullet"/>
      <w:lvlText w:val="•"/>
      <w:lvlJc w:val="left"/>
      <w:pPr>
        <w:ind w:left="2492" w:hanging="130"/>
      </w:pPr>
      <w:rPr>
        <w:rFonts w:hint="default"/>
        <w:lang w:val="ro-RO" w:eastAsia="en-US" w:bidi="ar-SA"/>
      </w:rPr>
    </w:lvl>
    <w:lvl w:ilvl="2" w:tplc="603A13E0">
      <w:numFmt w:val="bullet"/>
      <w:lvlText w:val="•"/>
      <w:lvlJc w:val="left"/>
      <w:pPr>
        <w:ind w:left="3445" w:hanging="130"/>
      </w:pPr>
      <w:rPr>
        <w:rFonts w:hint="default"/>
        <w:lang w:val="ro-RO" w:eastAsia="en-US" w:bidi="ar-SA"/>
      </w:rPr>
    </w:lvl>
    <w:lvl w:ilvl="3" w:tplc="C90669AC">
      <w:numFmt w:val="bullet"/>
      <w:lvlText w:val="•"/>
      <w:lvlJc w:val="left"/>
      <w:pPr>
        <w:ind w:left="4398" w:hanging="130"/>
      </w:pPr>
      <w:rPr>
        <w:rFonts w:hint="default"/>
        <w:lang w:val="ro-RO" w:eastAsia="en-US" w:bidi="ar-SA"/>
      </w:rPr>
    </w:lvl>
    <w:lvl w:ilvl="4" w:tplc="425E5D7A">
      <w:numFmt w:val="bullet"/>
      <w:lvlText w:val="•"/>
      <w:lvlJc w:val="left"/>
      <w:pPr>
        <w:ind w:left="5351" w:hanging="130"/>
      </w:pPr>
      <w:rPr>
        <w:rFonts w:hint="default"/>
        <w:lang w:val="ro-RO" w:eastAsia="en-US" w:bidi="ar-SA"/>
      </w:rPr>
    </w:lvl>
    <w:lvl w:ilvl="5" w:tplc="8F74CD16">
      <w:numFmt w:val="bullet"/>
      <w:lvlText w:val="•"/>
      <w:lvlJc w:val="left"/>
      <w:pPr>
        <w:ind w:left="6304" w:hanging="130"/>
      </w:pPr>
      <w:rPr>
        <w:rFonts w:hint="default"/>
        <w:lang w:val="ro-RO" w:eastAsia="en-US" w:bidi="ar-SA"/>
      </w:rPr>
    </w:lvl>
    <w:lvl w:ilvl="6" w:tplc="611CD58E">
      <w:numFmt w:val="bullet"/>
      <w:lvlText w:val="•"/>
      <w:lvlJc w:val="left"/>
      <w:pPr>
        <w:ind w:left="7257" w:hanging="130"/>
      </w:pPr>
      <w:rPr>
        <w:rFonts w:hint="default"/>
        <w:lang w:val="ro-RO" w:eastAsia="en-US" w:bidi="ar-SA"/>
      </w:rPr>
    </w:lvl>
    <w:lvl w:ilvl="7" w:tplc="33721048">
      <w:numFmt w:val="bullet"/>
      <w:lvlText w:val="•"/>
      <w:lvlJc w:val="left"/>
      <w:pPr>
        <w:ind w:left="8210" w:hanging="130"/>
      </w:pPr>
      <w:rPr>
        <w:rFonts w:hint="default"/>
        <w:lang w:val="ro-RO" w:eastAsia="en-US" w:bidi="ar-SA"/>
      </w:rPr>
    </w:lvl>
    <w:lvl w:ilvl="8" w:tplc="E55EC3BE">
      <w:numFmt w:val="bullet"/>
      <w:lvlText w:val="•"/>
      <w:lvlJc w:val="left"/>
      <w:pPr>
        <w:ind w:left="9163" w:hanging="130"/>
      </w:pPr>
      <w:rPr>
        <w:rFonts w:hint="default"/>
        <w:lang w:val="ro-RO" w:eastAsia="en-US" w:bidi="ar-SA"/>
      </w:rPr>
    </w:lvl>
  </w:abstractNum>
  <w:abstractNum w:abstractNumId="51" w15:restartNumberingAfterBreak="0">
    <w:nsid w:val="3E4B01D0"/>
    <w:multiLevelType w:val="hybridMultilevel"/>
    <w:tmpl w:val="8416AF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FEA3FFD"/>
    <w:multiLevelType w:val="hybridMultilevel"/>
    <w:tmpl w:val="31702050"/>
    <w:lvl w:ilvl="0" w:tplc="1D082478">
      <w:numFmt w:val="bullet"/>
      <w:lvlText w:val=""/>
      <w:lvlJc w:val="left"/>
      <w:pPr>
        <w:ind w:left="2133" w:hanging="380"/>
      </w:pPr>
      <w:rPr>
        <w:rFonts w:ascii="Symbol" w:eastAsia="Symbol" w:hAnsi="Symbol" w:cs="Symbol" w:hint="default"/>
        <w:b w:val="0"/>
        <w:bCs w:val="0"/>
        <w:i w:val="0"/>
        <w:iCs w:val="0"/>
        <w:spacing w:val="0"/>
        <w:w w:val="99"/>
        <w:sz w:val="28"/>
        <w:szCs w:val="28"/>
        <w:lang w:val="ro-RO" w:eastAsia="en-US" w:bidi="ar-SA"/>
      </w:rPr>
    </w:lvl>
    <w:lvl w:ilvl="1" w:tplc="978A3784">
      <w:numFmt w:val="bullet"/>
      <w:lvlText w:val="•"/>
      <w:lvlJc w:val="left"/>
      <w:pPr>
        <w:ind w:left="3032" w:hanging="380"/>
      </w:pPr>
      <w:rPr>
        <w:rFonts w:hint="default"/>
        <w:lang w:val="ro-RO" w:eastAsia="en-US" w:bidi="ar-SA"/>
      </w:rPr>
    </w:lvl>
    <w:lvl w:ilvl="2" w:tplc="4628FF08">
      <w:numFmt w:val="bullet"/>
      <w:lvlText w:val="•"/>
      <w:lvlJc w:val="left"/>
      <w:pPr>
        <w:ind w:left="3925" w:hanging="380"/>
      </w:pPr>
      <w:rPr>
        <w:rFonts w:hint="default"/>
        <w:lang w:val="ro-RO" w:eastAsia="en-US" w:bidi="ar-SA"/>
      </w:rPr>
    </w:lvl>
    <w:lvl w:ilvl="3" w:tplc="5D700F7A">
      <w:numFmt w:val="bullet"/>
      <w:lvlText w:val="•"/>
      <w:lvlJc w:val="left"/>
      <w:pPr>
        <w:ind w:left="4818" w:hanging="380"/>
      </w:pPr>
      <w:rPr>
        <w:rFonts w:hint="default"/>
        <w:lang w:val="ro-RO" w:eastAsia="en-US" w:bidi="ar-SA"/>
      </w:rPr>
    </w:lvl>
    <w:lvl w:ilvl="4" w:tplc="F74A8E10">
      <w:numFmt w:val="bullet"/>
      <w:lvlText w:val="•"/>
      <w:lvlJc w:val="left"/>
      <w:pPr>
        <w:ind w:left="5711" w:hanging="380"/>
      </w:pPr>
      <w:rPr>
        <w:rFonts w:hint="default"/>
        <w:lang w:val="ro-RO" w:eastAsia="en-US" w:bidi="ar-SA"/>
      </w:rPr>
    </w:lvl>
    <w:lvl w:ilvl="5" w:tplc="7E90E55A">
      <w:numFmt w:val="bullet"/>
      <w:lvlText w:val="•"/>
      <w:lvlJc w:val="left"/>
      <w:pPr>
        <w:ind w:left="6604" w:hanging="380"/>
      </w:pPr>
      <w:rPr>
        <w:rFonts w:hint="default"/>
        <w:lang w:val="ro-RO" w:eastAsia="en-US" w:bidi="ar-SA"/>
      </w:rPr>
    </w:lvl>
    <w:lvl w:ilvl="6" w:tplc="40C88B86">
      <w:numFmt w:val="bullet"/>
      <w:lvlText w:val="•"/>
      <w:lvlJc w:val="left"/>
      <w:pPr>
        <w:ind w:left="7497" w:hanging="380"/>
      </w:pPr>
      <w:rPr>
        <w:rFonts w:hint="default"/>
        <w:lang w:val="ro-RO" w:eastAsia="en-US" w:bidi="ar-SA"/>
      </w:rPr>
    </w:lvl>
    <w:lvl w:ilvl="7" w:tplc="23840032">
      <w:numFmt w:val="bullet"/>
      <w:lvlText w:val="•"/>
      <w:lvlJc w:val="left"/>
      <w:pPr>
        <w:ind w:left="8390" w:hanging="380"/>
      </w:pPr>
      <w:rPr>
        <w:rFonts w:hint="default"/>
        <w:lang w:val="ro-RO" w:eastAsia="en-US" w:bidi="ar-SA"/>
      </w:rPr>
    </w:lvl>
    <w:lvl w:ilvl="8" w:tplc="C89CC77E">
      <w:numFmt w:val="bullet"/>
      <w:lvlText w:val="•"/>
      <w:lvlJc w:val="left"/>
      <w:pPr>
        <w:ind w:left="9283" w:hanging="380"/>
      </w:pPr>
      <w:rPr>
        <w:rFonts w:hint="default"/>
        <w:lang w:val="ro-RO" w:eastAsia="en-US" w:bidi="ar-SA"/>
      </w:rPr>
    </w:lvl>
  </w:abstractNum>
  <w:abstractNum w:abstractNumId="53" w15:restartNumberingAfterBreak="0">
    <w:nsid w:val="4203401D"/>
    <w:multiLevelType w:val="hybridMultilevel"/>
    <w:tmpl w:val="C06A2A92"/>
    <w:lvl w:ilvl="0" w:tplc="01D4A1C6">
      <w:numFmt w:val="bullet"/>
      <w:lvlText w:val="–"/>
      <w:lvlJc w:val="left"/>
      <w:pPr>
        <w:ind w:left="1440" w:hanging="360"/>
      </w:pPr>
      <w:rPr>
        <w:rFonts w:ascii="Calibri" w:eastAsia="Calibr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442456BE"/>
    <w:multiLevelType w:val="hybridMultilevel"/>
    <w:tmpl w:val="039014F6"/>
    <w:lvl w:ilvl="0" w:tplc="FAFC5D2E">
      <w:numFmt w:val="bullet"/>
      <w:lvlText w:val=""/>
      <w:lvlJc w:val="left"/>
      <w:pPr>
        <w:ind w:left="1440" w:hanging="360"/>
      </w:pPr>
      <w:rPr>
        <w:rFonts w:ascii="Wingdings 3" w:hAnsi="Wingdings 3"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45005E38"/>
    <w:multiLevelType w:val="hybridMultilevel"/>
    <w:tmpl w:val="A710B678"/>
    <w:lvl w:ilvl="0" w:tplc="B8FE8864">
      <w:numFmt w:val="bullet"/>
      <w:lvlText w:val=""/>
      <w:lvlJc w:val="left"/>
      <w:pPr>
        <w:ind w:left="2109" w:hanging="284"/>
      </w:pPr>
      <w:rPr>
        <w:rFonts w:ascii="Wingdings" w:eastAsia="Wingdings" w:hAnsi="Wingdings" w:cs="Wingdings" w:hint="default"/>
        <w:b w:val="0"/>
        <w:bCs w:val="0"/>
        <w:i w:val="0"/>
        <w:iCs w:val="0"/>
        <w:spacing w:val="0"/>
        <w:w w:val="99"/>
        <w:sz w:val="28"/>
        <w:szCs w:val="28"/>
        <w:lang w:val="ro-RO" w:eastAsia="en-US" w:bidi="ar-SA"/>
      </w:rPr>
    </w:lvl>
    <w:lvl w:ilvl="1" w:tplc="E82454F6">
      <w:numFmt w:val="bullet"/>
      <w:lvlText w:val="•"/>
      <w:lvlJc w:val="left"/>
      <w:pPr>
        <w:ind w:left="2996" w:hanging="284"/>
      </w:pPr>
      <w:rPr>
        <w:rFonts w:hint="default"/>
        <w:lang w:val="ro-RO" w:eastAsia="en-US" w:bidi="ar-SA"/>
      </w:rPr>
    </w:lvl>
    <w:lvl w:ilvl="2" w:tplc="EA265BA6">
      <w:numFmt w:val="bullet"/>
      <w:lvlText w:val="•"/>
      <w:lvlJc w:val="left"/>
      <w:pPr>
        <w:ind w:left="3893" w:hanging="284"/>
      </w:pPr>
      <w:rPr>
        <w:rFonts w:hint="default"/>
        <w:lang w:val="ro-RO" w:eastAsia="en-US" w:bidi="ar-SA"/>
      </w:rPr>
    </w:lvl>
    <w:lvl w:ilvl="3" w:tplc="66485BFC">
      <w:numFmt w:val="bullet"/>
      <w:lvlText w:val="•"/>
      <w:lvlJc w:val="left"/>
      <w:pPr>
        <w:ind w:left="4790" w:hanging="284"/>
      </w:pPr>
      <w:rPr>
        <w:rFonts w:hint="default"/>
        <w:lang w:val="ro-RO" w:eastAsia="en-US" w:bidi="ar-SA"/>
      </w:rPr>
    </w:lvl>
    <w:lvl w:ilvl="4" w:tplc="3E4A014E">
      <w:numFmt w:val="bullet"/>
      <w:lvlText w:val="•"/>
      <w:lvlJc w:val="left"/>
      <w:pPr>
        <w:ind w:left="5687" w:hanging="284"/>
      </w:pPr>
      <w:rPr>
        <w:rFonts w:hint="default"/>
        <w:lang w:val="ro-RO" w:eastAsia="en-US" w:bidi="ar-SA"/>
      </w:rPr>
    </w:lvl>
    <w:lvl w:ilvl="5" w:tplc="4DF2B252">
      <w:numFmt w:val="bullet"/>
      <w:lvlText w:val="•"/>
      <w:lvlJc w:val="left"/>
      <w:pPr>
        <w:ind w:left="6584" w:hanging="284"/>
      </w:pPr>
      <w:rPr>
        <w:rFonts w:hint="default"/>
        <w:lang w:val="ro-RO" w:eastAsia="en-US" w:bidi="ar-SA"/>
      </w:rPr>
    </w:lvl>
    <w:lvl w:ilvl="6" w:tplc="61825168">
      <w:numFmt w:val="bullet"/>
      <w:lvlText w:val="•"/>
      <w:lvlJc w:val="left"/>
      <w:pPr>
        <w:ind w:left="7481" w:hanging="284"/>
      </w:pPr>
      <w:rPr>
        <w:rFonts w:hint="default"/>
        <w:lang w:val="ro-RO" w:eastAsia="en-US" w:bidi="ar-SA"/>
      </w:rPr>
    </w:lvl>
    <w:lvl w:ilvl="7" w:tplc="8C30B9C4">
      <w:numFmt w:val="bullet"/>
      <w:lvlText w:val="•"/>
      <w:lvlJc w:val="left"/>
      <w:pPr>
        <w:ind w:left="8378" w:hanging="284"/>
      </w:pPr>
      <w:rPr>
        <w:rFonts w:hint="default"/>
        <w:lang w:val="ro-RO" w:eastAsia="en-US" w:bidi="ar-SA"/>
      </w:rPr>
    </w:lvl>
    <w:lvl w:ilvl="8" w:tplc="4A0C27BE">
      <w:numFmt w:val="bullet"/>
      <w:lvlText w:val="•"/>
      <w:lvlJc w:val="left"/>
      <w:pPr>
        <w:ind w:left="9275" w:hanging="284"/>
      </w:pPr>
      <w:rPr>
        <w:rFonts w:hint="default"/>
        <w:lang w:val="ro-RO" w:eastAsia="en-US" w:bidi="ar-SA"/>
      </w:rPr>
    </w:lvl>
  </w:abstractNum>
  <w:abstractNum w:abstractNumId="56" w15:restartNumberingAfterBreak="0">
    <w:nsid w:val="4883158D"/>
    <w:multiLevelType w:val="hybridMultilevel"/>
    <w:tmpl w:val="CB9A8606"/>
    <w:lvl w:ilvl="0" w:tplc="7EEEE666">
      <w:numFmt w:val="bullet"/>
      <w:lvlText w:val=""/>
      <w:lvlJc w:val="left"/>
      <w:pPr>
        <w:ind w:left="1800" w:hanging="360"/>
      </w:pPr>
      <w:rPr>
        <w:rFonts w:ascii="Wingdings" w:hAnsi="Wingdings" w:hint="default"/>
        <w:sz w:val="20"/>
        <w:szCs w:val="32"/>
      </w:rPr>
    </w:lvl>
    <w:lvl w:ilvl="1" w:tplc="7EEEE666">
      <w:numFmt w:val="bullet"/>
      <w:lvlText w:val=""/>
      <w:lvlJc w:val="left"/>
      <w:pPr>
        <w:ind w:left="2520" w:hanging="360"/>
      </w:pPr>
      <w:rPr>
        <w:rFonts w:ascii="Wingdings" w:hAnsi="Wingdings" w:hint="default"/>
        <w:sz w:val="20"/>
        <w:szCs w:val="32"/>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7" w15:restartNumberingAfterBreak="0">
    <w:nsid w:val="4A6C48A2"/>
    <w:multiLevelType w:val="hybridMultilevel"/>
    <w:tmpl w:val="84C264C4"/>
    <w:lvl w:ilvl="0" w:tplc="FAFC5D2E">
      <w:numFmt w:val="bullet"/>
      <w:lvlText w:val=""/>
      <w:lvlJc w:val="left"/>
      <w:pPr>
        <w:ind w:left="1440" w:hanging="360"/>
      </w:pPr>
      <w:rPr>
        <w:rFonts w:ascii="Wingdings 3" w:hAnsi="Wingdings 3"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4C1D4040"/>
    <w:multiLevelType w:val="hybridMultilevel"/>
    <w:tmpl w:val="55F88CFA"/>
    <w:lvl w:ilvl="0" w:tplc="FB3A63CC">
      <w:numFmt w:val="bullet"/>
      <w:lvlText w:val="-"/>
      <w:lvlJc w:val="left"/>
      <w:pPr>
        <w:ind w:left="693" w:hanging="270"/>
      </w:pPr>
      <w:rPr>
        <w:rFonts w:ascii="Arial" w:eastAsia="Arial" w:hAnsi="Arial" w:cs="Arial" w:hint="default"/>
        <w:b w:val="0"/>
        <w:bCs w:val="0"/>
        <w:i w:val="0"/>
        <w:iCs w:val="0"/>
        <w:spacing w:val="0"/>
        <w:w w:val="99"/>
        <w:sz w:val="28"/>
        <w:szCs w:val="28"/>
        <w:lang w:val="ro-RO" w:eastAsia="en-US" w:bidi="ar-SA"/>
      </w:rPr>
    </w:lvl>
    <w:lvl w:ilvl="1" w:tplc="1200CA88">
      <w:numFmt w:val="bullet"/>
      <w:lvlText w:val="-"/>
      <w:lvlJc w:val="left"/>
      <w:pPr>
        <w:ind w:left="693" w:hanging="155"/>
      </w:pPr>
      <w:rPr>
        <w:rFonts w:ascii="Arial" w:eastAsia="Arial" w:hAnsi="Arial" w:cs="Arial" w:hint="default"/>
        <w:spacing w:val="0"/>
        <w:w w:val="99"/>
        <w:lang w:val="ro-RO" w:eastAsia="en-US" w:bidi="ar-SA"/>
      </w:rPr>
    </w:lvl>
    <w:lvl w:ilvl="2" w:tplc="46AC8176">
      <w:numFmt w:val="bullet"/>
      <w:lvlText w:val="o"/>
      <w:lvlJc w:val="left"/>
      <w:pPr>
        <w:ind w:left="3934" w:hanging="361"/>
      </w:pPr>
      <w:rPr>
        <w:rFonts w:ascii="Courier New" w:eastAsia="Courier New" w:hAnsi="Courier New" w:cs="Courier New" w:hint="default"/>
        <w:b w:val="0"/>
        <w:bCs w:val="0"/>
        <w:i w:val="0"/>
        <w:iCs w:val="0"/>
        <w:spacing w:val="0"/>
        <w:w w:val="99"/>
        <w:sz w:val="28"/>
        <w:szCs w:val="28"/>
        <w:lang w:val="ro-RO" w:eastAsia="en-US" w:bidi="ar-SA"/>
      </w:rPr>
    </w:lvl>
    <w:lvl w:ilvl="3" w:tplc="1D7431C8">
      <w:numFmt w:val="bullet"/>
      <w:lvlText w:val="•"/>
      <w:lvlJc w:val="left"/>
      <w:pPr>
        <w:ind w:left="5524" w:hanging="361"/>
      </w:pPr>
      <w:rPr>
        <w:rFonts w:hint="default"/>
        <w:lang w:val="ro-RO" w:eastAsia="en-US" w:bidi="ar-SA"/>
      </w:rPr>
    </w:lvl>
    <w:lvl w:ilvl="4" w:tplc="158263B4">
      <w:numFmt w:val="bullet"/>
      <w:lvlText w:val="•"/>
      <w:lvlJc w:val="left"/>
      <w:pPr>
        <w:ind w:left="6316" w:hanging="361"/>
      </w:pPr>
      <w:rPr>
        <w:rFonts w:hint="default"/>
        <w:lang w:val="ro-RO" w:eastAsia="en-US" w:bidi="ar-SA"/>
      </w:rPr>
    </w:lvl>
    <w:lvl w:ilvl="5" w:tplc="53DC9682">
      <w:numFmt w:val="bullet"/>
      <w:lvlText w:val="•"/>
      <w:lvlJc w:val="left"/>
      <w:pPr>
        <w:ind w:left="7108" w:hanging="361"/>
      </w:pPr>
      <w:rPr>
        <w:rFonts w:hint="default"/>
        <w:lang w:val="ro-RO" w:eastAsia="en-US" w:bidi="ar-SA"/>
      </w:rPr>
    </w:lvl>
    <w:lvl w:ilvl="6" w:tplc="91E6927A">
      <w:numFmt w:val="bullet"/>
      <w:lvlText w:val="•"/>
      <w:lvlJc w:val="left"/>
      <w:pPr>
        <w:ind w:left="7900" w:hanging="361"/>
      </w:pPr>
      <w:rPr>
        <w:rFonts w:hint="default"/>
        <w:lang w:val="ro-RO" w:eastAsia="en-US" w:bidi="ar-SA"/>
      </w:rPr>
    </w:lvl>
    <w:lvl w:ilvl="7" w:tplc="E654D854">
      <w:numFmt w:val="bullet"/>
      <w:lvlText w:val="•"/>
      <w:lvlJc w:val="left"/>
      <w:pPr>
        <w:ind w:left="8692" w:hanging="361"/>
      </w:pPr>
      <w:rPr>
        <w:rFonts w:hint="default"/>
        <w:lang w:val="ro-RO" w:eastAsia="en-US" w:bidi="ar-SA"/>
      </w:rPr>
    </w:lvl>
    <w:lvl w:ilvl="8" w:tplc="D0528B06">
      <w:numFmt w:val="bullet"/>
      <w:lvlText w:val="•"/>
      <w:lvlJc w:val="left"/>
      <w:pPr>
        <w:ind w:left="9484" w:hanging="361"/>
      </w:pPr>
      <w:rPr>
        <w:rFonts w:hint="default"/>
        <w:lang w:val="ro-RO" w:eastAsia="en-US" w:bidi="ar-SA"/>
      </w:rPr>
    </w:lvl>
  </w:abstractNum>
  <w:abstractNum w:abstractNumId="59" w15:restartNumberingAfterBreak="0">
    <w:nsid w:val="4C437469"/>
    <w:multiLevelType w:val="hybridMultilevel"/>
    <w:tmpl w:val="8A8A75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C5A5886"/>
    <w:multiLevelType w:val="hybridMultilevel"/>
    <w:tmpl w:val="A614D368"/>
    <w:lvl w:ilvl="0" w:tplc="7EEEE666">
      <w:numFmt w:val="bullet"/>
      <w:lvlText w:val=""/>
      <w:lvlJc w:val="left"/>
      <w:pPr>
        <w:ind w:left="1440" w:hanging="360"/>
      </w:pPr>
      <w:rPr>
        <w:rFonts w:ascii="Wingdings" w:hAnsi="Wingdings"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4EC356F8"/>
    <w:multiLevelType w:val="hybridMultilevel"/>
    <w:tmpl w:val="5D5272A0"/>
    <w:lvl w:ilvl="0" w:tplc="ED8C9E14">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1" w:tplc="D368BAA8">
      <w:numFmt w:val="bullet"/>
      <w:lvlText w:val="•"/>
      <w:lvlJc w:val="left"/>
      <w:pPr>
        <w:ind w:left="1736" w:hanging="284"/>
      </w:pPr>
      <w:rPr>
        <w:rFonts w:hint="default"/>
        <w:lang w:val="ro-RO" w:eastAsia="en-US" w:bidi="ar-SA"/>
      </w:rPr>
    </w:lvl>
    <w:lvl w:ilvl="2" w:tplc="3CC6CD44">
      <w:numFmt w:val="bullet"/>
      <w:lvlText w:val="•"/>
      <w:lvlJc w:val="left"/>
      <w:pPr>
        <w:ind w:left="2773" w:hanging="284"/>
      </w:pPr>
      <w:rPr>
        <w:rFonts w:hint="default"/>
        <w:lang w:val="ro-RO" w:eastAsia="en-US" w:bidi="ar-SA"/>
      </w:rPr>
    </w:lvl>
    <w:lvl w:ilvl="3" w:tplc="689808F0">
      <w:numFmt w:val="bullet"/>
      <w:lvlText w:val="•"/>
      <w:lvlJc w:val="left"/>
      <w:pPr>
        <w:ind w:left="3810" w:hanging="284"/>
      </w:pPr>
      <w:rPr>
        <w:rFonts w:hint="default"/>
        <w:lang w:val="ro-RO" w:eastAsia="en-US" w:bidi="ar-SA"/>
      </w:rPr>
    </w:lvl>
    <w:lvl w:ilvl="4" w:tplc="465EEBAC">
      <w:numFmt w:val="bullet"/>
      <w:lvlText w:val="•"/>
      <w:lvlJc w:val="left"/>
      <w:pPr>
        <w:ind w:left="4847" w:hanging="284"/>
      </w:pPr>
      <w:rPr>
        <w:rFonts w:hint="default"/>
        <w:lang w:val="ro-RO" w:eastAsia="en-US" w:bidi="ar-SA"/>
      </w:rPr>
    </w:lvl>
    <w:lvl w:ilvl="5" w:tplc="D25E1652">
      <w:numFmt w:val="bullet"/>
      <w:lvlText w:val="•"/>
      <w:lvlJc w:val="left"/>
      <w:pPr>
        <w:ind w:left="5884" w:hanging="284"/>
      </w:pPr>
      <w:rPr>
        <w:rFonts w:hint="default"/>
        <w:lang w:val="ro-RO" w:eastAsia="en-US" w:bidi="ar-SA"/>
      </w:rPr>
    </w:lvl>
    <w:lvl w:ilvl="6" w:tplc="8D2EA2A6">
      <w:numFmt w:val="bullet"/>
      <w:lvlText w:val="•"/>
      <w:lvlJc w:val="left"/>
      <w:pPr>
        <w:ind w:left="6921" w:hanging="284"/>
      </w:pPr>
      <w:rPr>
        <w:rFonts w:hint="default"/>
        <w:lang w:val="ro-RO" w:eastAsia="en-US" w:bidi="ar-SA"/>
      </w:rPr>
    </w:lvl>
    <w:lvl w:ilvl="7" w:tplc="25766186">
      <w:numFmt w:val="bullet"/>
      <w:lvlText w:val="•"/>
      <w:lvlJc w:val="left"/>
      <w:pPr>
        <w:ind w:left="7958" w:hanging="284"/>
      </w:pPr>
      <w:rPr>
        <w:rFonts w:hint="default"/>
        <w:lang w:val="ro-RO" w:eastAsia="en-US" w:bidi="ar-SA"/>
      </w:rPr>
    </w:lvl>
    <w:lvl w:ilvl="8" w:tplc="ADA6638A">
      <w:numFmt w:val="bullet"/>
      <w:lvlText w:val="•"/>
      <w:lvlJc w:val="left"/>
      <w:pPr>
        <w:ind w:left="8995" w:hanging="284"/>
      </w:pPr>
      <w:rPr>
        <w:rFonts w:hint="default"/>
        <w:lang w:val="ro-RO" w:eastAsia="en-US" w:bidi="ar-SA"/>
      </w:rPr>
    </w:lvl>
  </w:abstractNum>
  <w:abstractNum w:abstractNumId="62" w15:restartNumberingAfterBreak="0">
    <w:nsid w:val="508A1436"/>
    <w:multiLevelType w:val="hybridMultilevel"/>
    <w:tmpl w:val="CF301696"/>
    <w:lvl w:ilvl="0" w:tplc="FE9EAF8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52BA7113"/>
    <w:multiLevelType w:val="hybridMultilevel"/>
    <w:tmpl w:val="5900F0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40914AE"/>
    <w:multiLevelType w:val="hybridMultilevel"/>
    <w:tmpl w:val="2AD696BA"/>
    <w:lvl w:ilvl="0" w:tplc="B1D2420C">
      <w:start w:val="2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5AD23F8"/>
    <w:multiLevelType w:val="multilevel"/>
    <w:tmpl w:val="24C0651E"/>
    <w:lvl w:ilvl="0">
      <w:start w:val="1"/>
      <w:numFmt w:val="decimal"/>
      <w:lvlText w:val="%1."/>
      <w:lvlJc w:val="left"/>
      <w:pPr>
        <w:ind w:left="1418" w:hanging="361"/>
        <w:jc w:val="right"/>
      </w:pPr>
      <w:rPr>
        <w:rFonts w:hint="default"/>
        <w:spacing w:val="0"/>
        <w:w w:val="99"/>
        <w:lang w:val="ro-RO" w:eastAsia="en-US" w:bidi="ar-SA"/>
      </w:rPr>
    </w:lvl>
    <w:lvl w:ilvl="1">
      <w:start w:val="1"/>
      <w:numFmt w:val="decimal"/>
      <w:lvlText w:val="%1.%2."/>
      <w:lvlJc w:val="left"/>
      <w:pPr>
        <w:ind w:left="1230" w:hanging="538"/>
      </w:pPr>
      <w:rPr>
        <w:rFonts w:hint="default"/>
        <w:spacing w:val="-2"/>
        <w:w w:val="99"/>
        <w:lang w:val="ro-RO" w:eastAsia="en-US" w:bidi="ar-SA"/>
      </w:rPr>
    </w:lvl>
    <w:lvl w:ilvl="2">
      <w:numFmt w:val="bullet"/>
      <w:lvlText w:val=""/>
      <w:lvlJc w:val="left"/>
      <w:pPr>
        <w:ind w:left="1413" w:hanging="538"/>
      </w:pPr>
      <w:rPr>
        <w:rFonts w:ascii="Wingdings" w:eastAsia="Wingdings" w:hAnsi="Wingdings" w:cs="Wingdings" w:hint="default"/>
        <w:b w:val="0"/>
        <w:bCs w:val="0"/>
        <w:i w:val="0"/>
        <w:iCs w:val="0"/>
        <w:spacing w:val="0"/>
        <w:w w:val="99"/>
        <w:sz w:val="28"/>
        <w:szCs w:val="28"/>
        <w:lang w:val="ro-RO" w:eastAsia="en-US" w:bidi="ar-SA"/>
      </w:rPr>
    </w:lvl>
    <w:lvl w:ilvl="3">
      <w:numFmt w:val="bullet"/>
      <w:lvlText w:val="o"/>
      <w:lvlJc w:val="left"/>
      <w:pPr>
        <w:ind w:left="2133" w:hanging="538"/>
      </w:pPr>
      <w:rPr>
        <w:rFonts w:ascii="Courier New" w:eastAsia="Courier New" w:hAnsi="Courier New" w:cs="Courier New" w:hint="default"/>
        <w:b w:val="0"/>
        <w:bCs w:val="0"/>
        <w:i w:val="0"/>
        <w:iCs w:val="0"/>
        <w:spacing w:val="0"/>
        <w:w w:val="99"/>
        <w:sz w:val="28"/>
        <w:szCs w:val="28"/>
        <w:lang w:val="ro-RO" w:eastAsia="en-US" w:bidi="ar-SA"/>
      </w:rPr>
    </w:lvl>
    <w:lvl w:ilvl="4">
      <w:numFmt w:val="bullet"/>
      <w:lvlText w:val="•"/>
      <w:lvlJc w:val="left"/>
      <w:pPr>
        <w:ind w:left="3409" w:hanging="538"/>
      </w:pPr>
      <w:rPr>
        <w:rFonts w:hint="default"/>
        <w:lang w:val="ro-RO" w:eastAsia="en-US" w:bidi="ar-SA"/>
      </w:rPr>
    </w:lvl>
    <w:lvl w:ilvl="5">
      <w:numFmt w:val="bullet"/>
      <w:lvlText w:val="•"/>
      <w:lvlJc w:val="left"/>
      <w:pPr>
        <w:ind w:left="4679" w:hanging="538"/>
      </w:pPr>
      <w:rPr>
        <w:rFonts w:hint="default"/>
        <w:lang w:val="ro-RO" w:eastAsia="en-US" w:bidi="ar-SA"/>
      </w:rPr>
    </w:lvl>
    <w:lvl w:ilvl="6">
      <w:numFmt w:val="bullet"/>
      <w:lvlText w:val="•"/>
      <w:lvlJc w:val="left"/>
      <w:pPr>
        <w:ind w:left="5949" w:hanging="538"/>
      </w:pPr>
      <w:rPr>
        <w:rFonts w:hint="default"/>
        <w:lang w:val="ro-RO" w:eastAsia="en-US" w:bidi="ar-SA"/>
      </w:rPr>
    </w:lvl>
    <w:lvl w:ilvl="7">
      <w:numFmt w:val="bullet"/>
      <w:lvlText w:val="•"/>
      <w:lvlJc w:val="left"/>
      <w:pPr>
        <w:ind w:left="7219" w:hanging="538"/>
      </w:pPr>
      <w:rPr>
        <w:rFonts w:hint="default"/>
        <w:lang w:val="ro-RO" w:eastAsia="en-US" w:bidi="ar-SA"/>
      </w:rPr>
    </w:lvl>
    <w:lvl w:ilvl="8">
      <w:numFmt w:val="bullet"/>
      <w:lvlText w:val="•"/>
      <w:lvlJc w:val="left"/>
      <w:pPr>
        <w:ind w:left="8489" w:hanging="538"/>
      </w:pPr>
      <w:rPr>
        <w:rFonts w:hint="default"/>
        <w:lang w:val="ro-RO" w:eastAsia="en-US" w:bidi="ar-SA"/>
      </w:rPr>
    </w:lvl>
  </w:abstractNum>
  <w:abstractNum w:abstractNumId="66" w15:restartNumberingAfterBreak="0">
    <w:nsid w:val="56AB1DC6"/>
    <w:multiLevelType w:val="hybridMultilevel"/>
    <w:tmpl w:val="E54E9250"/>
    <w:lvl w:ilvl="0" w:tplc="967A4B00">
      <w:numFmt w:val="bullet"/>
      <w:lvlText w:val="-"/>
      <w:lvlJc w:val="left"/>
      <w:pPr>
        <w:ind w:left="693" w:hanging="168"/>
      </w:pPr>
      <w:rPr>
        <w:rFonts w:ascii="Arial" w:eastAsia="Arial" w:hAnsi="Arial" w:cs="Arial" w:hint="default"/>
        <w:b w:val="0"/>
        <w:bCs w:val="0"/>
        <w:i w:val="0"/>
        <w:iCs w:val="0"/>
        <w:spacing w:val="0"/>
        <w:w w:val="99"/>
        <w:sz w:val="28"/>
        <w:szCs w:val="28"/>
        <w:lang w:val="ro-RO" w:eastAsia="en-US" w:bidi="ar-SA"/>
      </w:rPr>
    </w:lvl>
    <w:lvl w:ilvl="1" w:tplc="D646BD8C">
      <w:numFmt w:val="bullet"/>
      <w:lvlText w:val=""/>
      <w:lvlJc w:val="left"/>
      <w:pPr>
        <w:ind w:left="1413" w:hanging="1057"/>
      </w:pPr>
      <w:rPr>
        <w:rFonts w:ascii="Wingdings" w:eastAsia="Wingdings" w:hAnsi="Wingdings" w:cs="Wingdings" w:hint="default"/>
        <w:b w:val="0"/>
        <w:bCs w:val="0"/>
        <w:i w:val="0"/>
        <w:iCs w:val="0"/>
        <w:spacing w:val="0"/>
        <w:w w:val="99"/>
        <w:sz w:val="28"/>
        <w:szCs w:val="28"/>
        <w:lang w:val="ro-RO" w:eastAsia="en-US" w:bidi="ar-SA"/>
      </w:rPr>
    </w:lvl>
    <w:lvl w:ilvl="2" w:tplc="5E241408">
      <w:numFmt w:val="bullet"/>
      <w:lvlText w:val=""/>
      <w:lvlJc w:val="left"/>
      <w:pPr>
        <w:ind w:left="1970" w:hanging="164"/>
      </w:pPr>
      <w:rPr>
        <w:rFonts w:ascii="Wingdings" w:eastAsia="Wingdings" w:hAnsi="Wingdings" w:cs="Wingdings" w:hint="default"/>
        <w:b w:val="0"/>
        <w:bCs w:val="0"/>
        <w:i w:val="0"/>
        <w:iCs w:val="0"/>
        <w:spacing w:val="0"/>
        <w:w w:val="99"/>
        <w:sz w:val="28"/>
        <w:szCs w:val="28"/>
        <w:lang w:val="ro-RO" w:eastAsia="en-US" w:bidi="ar-SA"/>
      </w:rPr>
    </w:lvl>
    <w:lvl w:ilvl="3" w:tplc="B74EC724">
      <w:numFmt w:val="bullet"/>
      <w:lvlText w:val="•"/>
      <w:lvlJc w:val="left"/>
      <w:pPr>
        <w:ind w:left="3116" w:hanging="164"/>
      </w:pPr>
      <w:rPr>
        <w:rFonts w:hint="default"/>
        <w:lang w:val="ro-RO" w:eastAsia="en-US" w:bidi="ar-SA"/>
      </w:rPr>
    </w:lvl>
    <w:lvl w:ilvl="4" w:tplc="699A9746">
      <w:numFmt w:val="bullet"/>
      <w:lvlText w:val="•"/>
      <w:lvlJc w:val="left"/>
      <w:pPr>
        <w:ind w:left="4252" w:hanging="164"/>
      </w:pPr>
      <w:rPr>
        <w:rFonts w:hint="default"/>
        <w:lang w:val="ro-RO" w:eastAsia="en-US" w:bidi="ar-SA"/>
      </w:rPr>
    </w:lvl>
    <w:lvl w:ilvl="5" w:tplc="DC5E9ED0">
      <w:numFmt w:val="bullet"/>
      <w:lvlText w:val="•"/>
      <w:lvlJc w:val="left"/>
      <w:pPr>
        <w:ind w:left="5388" w:hanging="164"/>
      </w:pPr>
      <w:rPr>
        <w:rFonts w:hint="default"/>
        <w:lang w:val="ro-RO" w:eastAsia="en-US" w:bidi="ar-SA"/>
      </w:rPr>
    </w:lvl>
    <w:lvl w:ilvl="6" w:tplc="11A419C0">
      <w:numFmt w:val="bullet"/>
      <w:lvlText w:val="•"/>
      <w:lvlJc w:val="left"/>
      <w:pPr>
        <w:ind w:left="6524" w:hanging="164"/>
      </w:pPr>
      <w:rPr>
        <w:rFonts w:hint="default"/>
        <w:lang w:val="ro-RO" w:eastAsia="en-US" w:bidi="ar-SA"/>
      </w:rPr>
    </w:lvl>
    <w:lvl w:ilvl="7" w:tplc="53EACCF0">
      <w:numFmt w:val="bullet"/>
      <w:lvlText w:val="•"/>
      <w:lvlJc w:val="left"/>
      <w:pPr>
        <w:ind w:left="7660" w:hanging="164"/>
      </w:pPr>
      <w:rPr>
        <w:rFonts w:hint="default"/>
        <w:lang w:val="ro-RO" w:eastAsia="en-US" w:bidi="ar-SA"/>
      </w:rPr>
    </w:lvl>
    <w:lvl w:ilvl="8" w:tplc="D248AC10">
      <w:numFmt w:val="bullet"/>
      <w:lvlText w:val="•"/>
      <w:lvlJc w:val="left"/>
      <w:pPr>
        <w:ind w:left="8796" w:hanging="164"/>
      </w:pPr>
      <w:rPr>
        <w:rFonts w:hint="default"/>
        <w:lang w:val="ro-RO" w:eastAsia="en-US" w:bidi="ar-SA"/>
      </w:rPr>
    </w:lvl>
  </w:abstractNum>
  <w:abstractNum w:abstractNumId="67" w15:restartNumberingAfterBreak="0">
    <w:nsid w:val="56C20629"/>
    <w:multiLevelType w:val="hybridMultilevel"/>
    <w:tmpl w:val="D3D89882"/>
    <w:lvl w:ilvl="0" w:tplc="FAFC5D2E">
      <w:numFmt w:val="bullet"/>
      <w:lvlText w:val=""/>
      <w:lvlJc w:val="left"/>
      <w:pPr>
        <w:ind w:left="820" w:hanging="360"/>
      </w:pPr>
      <w:rPr>
        <w:rFonts w:ascii="Wingdings 3" w:hAnsi="Wingdings 3" w:hint="default"/>
        <w:sz w:val="20"/>
        <w:szCs w:val="32"/>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68" w15:restartNumberingAfterBreak="0">
    <w:nsid w:val="58A03F87"/>
    <w:multiLevelType w:val="hybridMultilevel"/>
    <w:tmpl w:val="7398F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9253BDF"/>
    <w:multiLevelType w:val="hybridMultilevel"/>
    <w:tmpl w:val="3E5806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989325C"/>
    <w:multiLevelType w:val="hybridMultilevel"/>
    <w:tmpl w:val="743468D0"/>
    <w:lvl w:ilvl="0" w:tplc="7BC835FE">
      <w:numFmt w:val="bullet"/>
      <w:lvlText w:val=""/>
      <w:lvlJc w:val="left"/>
      <w:pPr>
        <w:ind w:left="568" w:hanging="284"/>
      </w:pPr>
      <w:rPr>
        <w:rFonts w:ascii="Wingdings" w:eastAsia="Wingdings" w:hAnsi="Wingdings" w:cs="Wingdings" w:hint="default"/>
        <w:b w:val="0"/>
        <w:bCs w:val="0"/>
        <w:i w:val="0"/>
        <w:iCs w:val="0"/>
        <w:spacing w:val="0"/>
        <w:w w:val="242"/>
        <w:sz w:val="28"/>
        <w:szCs w:val="28"/>
        <w:lang w:val="ro-RO" w:eastAsia="en-US" w:bidi="ar-SA"/>
      </w:rPr>
    </w:lvl>
    <w:lvl w:ilvl="1" w:tplc="D92A9A02">
      <w:numFmt w:val="bullet"/>
      <w:lvlText w:val="•"/>
      <w:lvlJc w:val="left"/>
      <w:pPr>
        <w:ind w:left="1736" w:hanging="284"/>
      </w:pPr>
      <w:rPr>
        <w:rFonts w:hint="default"/>
        <w:lang w:val="ro-RO" w:eastAsia="en-US" w:bidi="ar-SA"/>
      </w:rPr>
    </w:lvl>
    <w:lvl w:ilvl="2" w:tplc="AFFA974E">
      <w:numFmt w:val="bullet"/>
      <w:lvlText w:val="•"/>
      <w:lvlJc w:val="left"/>
      <w:pPr>
        <w:ind w:left="2773" w:hanging="284"/>
      </w:pPr>
      <w:rPr>
        <w:rFonts w:hint="default"/>
        <w:lang w:val="ro-RO" w:eastAsia="en-US" w:bidi="ar-SA"/>
      </w:rPr>
    </w:lvl>
    <w:lvl w:ilvl="3" w:tplc="05747898">
      <w:numFmt w:val="bullet"/>
      <w:lvlText w:val="•"/>
      <w:lvlJc w:val="left"/>
      <w:pPr>
        <w:ind w:left="3810" w:hanging="284"/>
      </w:pPr>
      <w:rPr>
        <w:rFonts w:hint="default"/>
        <w:lang w:val="ro-RO" w:eastAsia="en-US" w:bidi="ar-SA"/>
      </w:rPr>
    </w:lvl>
    <w:lvl w:ilvl="4" w:tplc="F562331E">
      <w:numFmt w:val="bullet"/>
      <w:lvlText w:val="•"/>
      <w:lvlJc w:val="left"/>
      <w:pPr>
        <w:ind w:left="4847" w:hanging="284"/>
      </w:pPr>
      <w:rPr>
        <w:rFonts w:hint="default"/>
        <w:lang w:val="ro-RO" w:eastAsia="en-US" w:bidi="ar-SA"/>
      </w:rPr>
    </w:lvl>
    <w:lvl w:ilvl="5" w:tplc="5A54A2B8">
      <w:numFmt w:val="bullet"/>
      <w:lvlText w:val="•"/>
      <w:lvlJc w:val="left"/>
      <w:pPr>
        <w:ind w:left="5884" w:hanging="284"/>
      </w:pPr>
      <w:rPr>
        <w:rFonts w:hint="default"/>
        <w:lang w:val="ro-RO" w:eastAsia="en-US" w:bidi="ar-SA"/>
      </w:rPr>
    </w:lvl>
    <w:lvl w:ilvl="6" w:tplc="150264D8">
      <w:numFmt w:val="bullet"/>
      <w:lvlText w:val="•"/>
      <w:lvlJc w:val="left"/>
      <w:pPr>
        <w:ind w:left="6921" w:hanging="284"/>
      </w:pPr>
      <w:rPr>
        <w:rFonts w:hint="default"/>
        <w:lang w:val="ro-RO" w:eastAsia="en-US" w:bidi="ar-SA"/>
      </w:rPr>
    </w:lvl>
    <w:lvl w:ilvl="7" w:tplc="51907BEA">
      <w:numFmt w:val="bullet"/>
      <w:lvlText w:val="•"/>
      <w:lvlJc w:val="left"/>
      <w:pPr>
        <w:ind w:left="7958" w:hanging="284"/>
      </w:pPr>
      <w:rPr>
        <w:rFonts w:hint="default"/>
        <w:lang w:val="ro-RO" w:eastAsia="en-US" w:bidi="ar-SA"/>
      </w:rPr>
    </w:lvl>
    <w:lvl w:ilvl="8" w:tplc="3CC0F78C">
      <w:numFmt w:val="bullet"/>
      <w:lvlText w:val="•"/>
      <w:lvlJc w:val="left"/>
      <w:pPr>
        <w:ind w:left="8995" w:hanging="284"/>
      </w:pPr>
      <w:rPr>
        <w:rFonts w:hint="default"/>
        <w:lang w:val="ro-RO" w:eastAsia="en-US" w:bidi="ar-SA"/>
      </w:rPr>
    </w:lvl>
  </w:abstractNum>
  <w:abstractNum w:abstractNumId="71" w15:restartNumberingAfterBreak="0">
    <w:nsid w:val="5C67364E"/>
    <w:multiLevelType w:val="hybridMultilevel"/>
    <w:tmpl w:val="164A97F8"/>
    <w:lvl w:ilvl="0" w:tplc="8E024C00">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1" w:tplc="1804A5EA">
      <w:numFmt w:val="bullet"/>
      <w:lvlText w:val="•"/>
      <w:lvlJc w:val="left"/>
      <w:pPr>
        <w:ind w:left="1736" w:hanging="284"/>
      </w:pPr>
      <w:rPr>
        <w:rFonts w:hint="default"/>
        <w:lang w:val="ro-RO" w:eastAsia="en-US" w:bidi="ar-SA"/>
      </w:rPr>
    </w:lvl>
    <w:lvl w:ilvl="2" w:tplc="717AB034">
      <w:numFmt w:val="bullet"/>
      <w:lvlText w:val="•"/>
      <w:lvlJc w:val="left"/>
      <w:pPr>
        <w:ind w:left="2773" w:hanging="284"/>
      </w:pPr>
      <w:rPr>
        <w:rFonts w:hint="default"/>
        <w:lang w:val="ro-RO" w:eastAsia="en-US" w:bidi="ar-SA"/>
      </w:rPr>
    </w:lvl>
    <w:lvl w:ilvl="3" w:tplc="54DCD8C8">
      <w:numFmt w:val="bullet"/>
      <w:lvlText w:val="•"/>
      <w:lvlJc w:val="left"/>
      <w:pPr>
        <w:ind w:left="3810" w:hanging="284"/>
      </w:pPr>
      <w:rPr>
        <w:rFonts w:hint="default"/>
        <w:lang w:val="ro-RO" w:eastAsia="en-US" w:bidi="ar-SA"/>
      </w:rPr>
    </w:lvl>
    <w:lvl w:ilvl="4" w:tplc="20F26C96">
      <w:numFmt w:val="bullet"/>
      <w:lvlText w:val="•"/>
      <w:lvlJc w:val="left"/>
      <w:pPr>
        <w:ind w:left="4847" w:hanging="284"/>
      </w:pPr>
      <w:rPr>
        <w:rFonts w:hint="default"/>
        <w:lang w:val="ro-RO" w:eastAsia="en-US" w:bidi="ar-SA"/>
      </w:rPr>
    </w:lvl>
    <w:lvl w:ilvl="5" w:tplc="47CCE132">
      <w:numFmt w:val="bullet"/>
      <w:lvlText w:val="•"/>
      <w:lvlJc w:val="left"/>
      <w:pPr>
        <w:ind w:left="5884" w:hanging="284"/>
      </w:pPr>
      <w:rPr>
        <w:rFonts w:hint="default"/>
        <w:lang w:val="ro-RO" w:eastAsia="en-US" w:bidi="ar-SA"/>
      </w:rPr>
    </w:lvl>
    <w:lvl w:ilvl="6" w:tplc="F4C48782">
      <w:numFmt w:val="bullet"/>
      <w:lvlText w:val="•"/>
      <w:lvlJc w:val="left"/>
      <w:pPr>
        <w:ind w:left="6921" w:hanging="284"/>
      </w:pPr>
      <w:rPr>
        <w:rFonts w:hint="default"/>
        <w:lang w:val="ro-RO" w:eastAsia="en-US" w:bidi="ar-SA"/>
      </w:rPr>
    </w:lvl>
    <w:lvl w:ilvl="7" w:tplc="F7D06E20">
      <w:numFmt w:val="bullet"/>
      <w:lvlText w:val="•"/>
      <w:lvlJc w:val="left"/>
      <w:pPr>
        <w:ind w:left="7958" w:hanging="284"/>
      </w:pPr>
      <w:rPr>
        <w:rFonts w:hint="default"/>
        <w:lang w:val="ro-RO" w:eastAsia="en-US" w:bidi="ar-SA"/>
      </w:rPr>
    </w:lvl>
    <w:lvl w:ilvl="8" w:tplc="22128284">
      <w:numFmt w:val="bullet"/>
      <w:lvlText w:val="•"/>
      <w:lvlJc w:val="left"/>
      <w:pPr>
        <w:ind w:left="8995" w:hanging="284"/>
      </w:pPr>
      <w:rPr>
        <w:rFonts w:hint="default"/>
        <w:lang w:val="ro-RO" w:eastAsia="en-US" w:bidi="ar-SA"/>
      </w:rPr>
    </w:lvl>
  </w:abstractNum>
  <w:abstractNum w:abstractNumId="72" w15:restartNumberingAfterBreak="0">
    <w:nsid w:val="5E761AB3"/>
    <w:multiLevelType w:val="multilevel"/>
    <w:tmpl w:val="DB0AC3E0"/>
    <w:lvl w:ilvl="0">
      <w:start w:val="6"/>
      <w:numFmt w:val="decimal"/>
      <w:lvlText w:val="%1"/>
      <w:lvlJc w:val="left"/>
      <w:pPr>
        <w:ind w:left="1154" w:hanging="461"/>
      </w:pPr>
      <w:rPr>
        <w:rFonts w:hint="default"/>
        <w:lang w:val="ro-RO" w:eastAsia="en-US" w:bidi="ar-SA"/>
      </w:rPr>
    </w:lvl>
    <w:lvl w:ilvl="1">
      <w:start w:val="1"/>
      <w:numFmt w:val="decimal"/>
      <w:lvlText w:val="%1.%2"/>
      <w:lvlJc w:val="left"/>
      <w:pPr>
        <w:ind w:left="745" w:hanging="461"/>
      </w:pPr>
      <w:rPr>
        <w:rFonts w:ascii="Arial" w:eastAsia="Arial" w:hAnsi="Arial" w:cs="Arial" w:hint="default"/>
        <w:b/>
        <w:bCs/>
        <w:i w:val="0"/>
        <w:iCs w:val="0"/>
        <w:color w:val="6F2F9F"/>
        <w:spacing w:val="-2"/>
        <w:w w:val="99"/>
        <w:sz w:val="28"/>
        <w:szCs w:val="28"/>
        <w:lang w:val="ro-RO" w:eastAsia="en-US" w:bidi="ar-SA"/>
      </w:rPr>
    </w:lvl>
    <w:lvl w:ilvl="2">
      <w:numFmt w:val="bullet"/>
      <w:lvlText w:val="-"/>
      <w:lvlJc w:val="left"/>
      <w:pPr>
        <w:ind w:left="693" w:hanging="274"/>
      </w:pPr>
      <w:rPr>
        <w:rFonts w:ascii="Arial" w:eastAsia="Arial" w:hAnsi="Arial" w:cs="Arial" w:hint="default"/>
        <w:b w:val="0"/>
        <w:bCs w:val="0"/>
        <w:i w:val="0"/>
        <w:iCs w:val="0"/>
        <w:spacing w:val="0"/>
        <w:w w:val="99"/>
        <w:sz w:val="28"/>
        <w:szCs w:val="28"/>
        <w:lang w:val="ro-RO" w:eastAsia="en-US" w:bidi="ar-SA"/>
      </w:rPr>
    </w:lvl>
    <w:lvl w:ilvl="3">
      <w:numFmt w:val="bullet"/>
      <w:lvlText w:val="•"/>
      <w:lvlJc w:val="left"/>
      <w:pPr>
        <w:ind w:left="4201" w:hanging="274"/>
      </w:pPr>
      <w:rPr>
        <w:rFonts w:hint="default"/>
        <w:lang w:val="ro-RO" w:eastAsia="en-US" w:bidi="ar-SA"/>
      </w:rPr>
    </w:lvl>
    <w:lvl w:ilvl="4">
      <w:numFmt w:val="bullet"/>
      <w:lvlText w:val="•"/>
      <w:lvlJc w:val="left"/>
      <w:pPr>
        <w:ind w:left="5182" w:hanging="274"/>
      </w:pPr>
      <w:rPr>
        <w:rFonts w:hint="default"/>
        <w:lang w:val="ro-RO" w:eastAsia="en-US" w:bidi="ar-SA"/>
      </w:rPr>
    </w:lvl>
    <w:lvl w:ilvl="5">
      <w:numFmt w:val="bullet"/>
      <w:lvlText w:val="•"/>
      <w:lvlJc w:val="left"/>
      <w:pPr>
        <w:ind w:left="6163" w:hanging="274"/>
      </w:pPr>
      <w:rPr>
        <w:rFonts w:hint="default"/>
        <w:lang w:val="ro-RO" w:eastAsia="en-US" w:bidi="ar-SA"/>
      </w:rPr>
    </w:lvl>
    <w:lvl w:ilvl="6">
      <w:numFmt w:val="bullet"/>
      <w:lvlText w:val="•"/>
      <w:lvlJc w:val="left"/>
      <w:pPr>
        <w:ind w:left="7144" w:hanging="274"/>
      </w:pPr>
      <w:rPr>
        <w:rFonts w:hint="default"/>
        <w:lang w:val="ro-RO" w:eastAsia="en-US" w:bidi="ar-SA"/>
      </w:rPr>
    </w:lvl>
    <w:lvl w:ilvl="7">
      <w:numFmt w:val="bullet"/>
      <w:lvlText w:val="•"/>
      <w:lvlJc w:val="left"/>
      <w:pPr>
        <w:ind w:left="8125" w:hanging="274"/>
      </w:pPr>
      <w:rPr>
        <w:rFonts w:hint="default"/>
        <w:lang w:val="ro-RO" w:eastAsia="en-US" w:bidi="ar-SA"/>
      </w:rPr>
    </w:lvl>
    <w:lvl w:ilvl="8">
      <w:numFmt w:val="bullet"/>
      <w:lvlText w:val="•"/>
      <w:lvlJc w:val="left"/>
      <w:pPr>
        <w:ind w:left="9106" w:hanging="274"/>
      </w:pPr>
      <w:rPr>
        <w:rFonts w:hint="default"/>
        <w:lang w:val="ro-RO" w:eastAsia="en-US" w:bidi="ar-SA"/>
      </w:rPr>
    </w:lvl>
  </w:abstractNum>
  <w:abstractNum w:abstractNumId="73" w15:restartNumberingAfterBreak="0">
    <w:nsid w:val="60E50A50"/>
    <w:multiLevelType w:val="hybridMultilevel"/>
    <w:tmpl w:val="4B04443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10675E7"/>
    <w:multiLevelType w:val="hybridMultilevel"/>
    <w:tmpl w:val="EC3E9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1BC442E"/>
    <w:multiLevelType w:val="hybridMultilevel"/>
    <w:tmpl w:val="D45EDA52"/>
    <w:lvl w:ilvl="0" w:tplc="0D306706">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1" w:tplc="D78A68EA">
      <w:numFmt w:val="bullet"/>
      <w:lvlText w:val="•"/>
      <w:lvlJc w:val="left"/>
      <w:pPr>
        <w:ind w:left="1736" w:hanging="284"/>
      </w:pPr>
      <w:rPr>
        <w:rFonts w:hint="default"/>
        <w:lang w:val="ro-RO" w:eastAsia="en-US" w:bidi="ar-SA"/>
      </w:rPr>
    </w:lvl>
    <w:lvl w:ilvl="2" w:tplc="6BFAEAB0">
      <w:numFmt w:val="bullet"/>
      <w:lvlText w:val="•"/>
      <w:lvlJc w:val="left"/>
      <w:pPr>
        <w:ind w:left="2773" w:hanging="284"/>
      </w:pPr>
      <w:rPr>
        <w:rFonts w:hint="default"/>
        <w:lang w:val="ro-RO" w:eastAsia="en-US" w:bidi="ar-SA"/>
      </w:rPr>
    </w:lvl>
    <w:lvl w:ilvl="3" w:tplc="FDA8B5E6">
      <w:numFmt w:val="bullet"/>
      <w:lvlText w:val="•"/>
      <w:lvlJc w:val="left"/>
      <w:pPr>
        <w:ind w:left="3810" w:hanging="284"/>
      </w:pPr>
      <w:rPr>
        <w:rFonts w:hint="default"/>
        <w:lang w:val="ro-RO" w:eastAsia="en-US" w:bidi="ar-SA"/>
      </w:rPr>
    </w:lvl>
    <w:lvl w:ilvl="4" w:tplc="A5564C34">
      <w:numFmt w:val="bullet"/>
      <w:lvlText w:val="•"/>
      <w:lvlJc w:val="left"/>
      <w:pPr>
        <w:ind w:left="4847" w:hanging="284"/>
      </w:pPr>
      <w:rPr>
        <w:rFonts w:hint="default"/>
        <w:lang w:val="ro-RO" w:eastAsia="en-US" w:bidi="ar-SA"/>
      </w:rPr>
    </w:lvl>
    <w:lvl w:ilvl="5" w:tplc="BAEA2002">
      <w:numFmt w:val="bullet"/>
      <w:lvlText w:val="•"/>
      <w:lvlJc w:val="left"/>
      <w:pPr>
        <w:ind w:left="5884" w:hanging="284"/>
      </w:pPr>
      <w:rPr>
        <w:rFonts w:hint="default"/>
        <w:lang w:val="ro-RO" w:eastAsia="en-US" w:bidi="ar-SA"/>
      </w:rPr>
    </w:lvl>
    <w:lvl w:ilvl="6" w:tplc="58FAE710">
      <w:numFmt w:val="bullet"/>
      <w:lvlText w:val="•"/>
      <w:lvlJc w:val="left"/>
      <w:pPr>
        <w:ind w:left="6921" w:hanging="284"/>
      </w:pPr>
      <w:rPr>
        <w:rFonts w:hint="default"/>
        <w:lang w:val="ro-RO" w:eastAsia="en-US" w:bidi="ar-SA"/>
      </w:rPr>
    </w:lvl>
    <w:lvl w:ilvl="7" w:tplc="E6E812A0">
      <w:numFmt w:val="bullet"/>
      <w:lvlText w:val="•"/>
      <w:lvlJc w:val="left"/>
      <w:pPr>
        <w:ind w:left="7958" w:hanging="284"/>
      </w:pPr>
      <w:rPr>
        <w:rFonts w:hint="default"/>
        <w:lang w:val="ro-RO" w:eastAsia="en-US" w:bidi="ar-SA"/>
      </w:rPr>
    </w:lvl>
    <w:lvl w:ilvl="8" w:tplc="03041F36">
      <w:numFmt w:val="bullet"/>
      <w:lvlText w:val="•"/>
      <w:lvlJc w:val="left"/>
      <w:pPr>
        <w:ind w:left="8995" w:hanging="284"/>
      </w:pPr>
      <w:rPr>
        <w:rFonts w:hint="default"/>
        <w:lang w:val="ro-RO" w:eastAsia="en-US" w:bidi="ar-SA"/>
      </w:rPr>
    </w:lvl>
  </w:abstractNum>
  <w:abstractNum w:abstractNumId="76" w15:restartNumberingAfterBreak="0">
    <w:nsid w:val="61ED7F1D"/>
    <w:multiLevelType w:val="hybridMultilevel"/>
    <w:tmpl w:val="A09E33F6"/>
    <w:lvl w:ilvl="0" w:tplc="F0082618">
      <w:numFmt w:val="bullet"/>
      <w:lvlText w:val=""/>
      <w:lvlJc w:val="left"/>
      <w:pPr>
        <w:ind w:left="2109" w:hanging="284"/>
      </w:pPr>
      <w:rPr>
        <w:rFonts w:ascii="Wingdings" w:eastAsia="Wingdings" w:hAnsi="Wingdings" w:cs="Wingdings" w:hint="default"/>
        <w:b w:val="0"/>
        <w:bCs w:val="0"/>
        <w:i w:val="0"/>
        <w:iCs w:val="0"/>
        <w:spacing w:val="0"/>
        <w:w w:val="99"/>
        <w:sz w:val="28"/>
        <w:szCs w:val="28"/>
        <w:lang w:val="ro-RO" w:eastAsia="en-US" w:bidi="ar-SA"/>
      </w:rPr>
    </w:lvl>
    <w:lvl w:ilvl="1" w:tplc="C05C2458">
      <w:numFmt w:val="bullet"/>
      <w:lvlText w:val="•"/>
      <w:lvlJc w:val="left"/>
      <w:pPr>
        <w:ind w:left="2996" w:hanging="284"/>
      </w:pPr>
      <w:rPr>
        <w:rFonts w:hint="default"/>
        <w:lang w:val="ro-RO" w:eastAsia="en-US" w:bidi="ar-SA"/>
      </w:rPr>
    </w:lvl>
    <w:lvl w:ilvl="2" w:tplc="A3A8ED30">
      <w:numFmt w:val="bullet"/>
      <w:lvlText w:val="•"/>
      <w:lvlJc w:val="left"/>
      <w:pPr>
        <w:ind w:left="3893" w:hanging="284"/>
      </w:pPr>
      <w:rPr>
        <w:rFonts w:hint="default"/>
        <w:lang w:val="ro-RO" w:eastAsia="en-US" w:bidi="ar-SA"/>
      </w:rPr>
    </w:lvl>
    <w:lvl w:ilvl="3" w:tplc="086EC9FC">
      <w:numFmt w:val="bullet"/>
      <w:lvlText w:val="•"/>
      <w:lvlJc w:val="left"/>
      <w:pPr>
        <w:ind w:left="4790" w:hanging="284"/>
      </w:pPr>
      <w:rPr>
        <w:rFonts w:hint="default"/>
        <w:lang w:val="ro-RO" w:eastAsia="en-US" w:bidi="ar-SA"/>
      </w:rPr>
    </w:lvl>
    <w:lvl w:ilvl="4" w:tplc="3DC059A2">
      <w:numFmt w:val="bullet"/>
      <w:lvlText w:val="•"/>
      <w:lvlJc w:val="left"/>
      <w:pPr>
        <w:ind w:left="5687" w:hanging="284"/>
      </w:pPr>
      <w:rPr>
        <w:rFonts w:hint="default"/>
        <w:lang w:val="ro-RO" w:eastAsia="en-US" w:bidi="ar-SA"/>
      </w:rPr>
    </w:lvl>
    <w:lvl w:ilvl="5" w:tplc="19C8775C">
      <w:numFmt w:val="bullet"/>
      <w:lvlText w:val="•"/>
      <w:lvlJc w:val="left"/>
      <w:pPr>
        <w:ind w:left="6584" w:hanging="284"/>
      </w:pPr>
      <w:rPr>
        <w:rFonts w:hint="default"/>
        <w:lang w:val="ro-RO" w:eastAsia="en-US" w:bidi="ar-SA"/>
      </w:rPr>
    </w:lvl>
    <w:lvl w:ilvl="6" w:tplc="760E92CC">
      <w:numFmt w:val="bullet"/>
      <w:lvlText w:val="•"/>
      <w:lvlJc w:val="left"/>
      <w:pPr>
        <w:ind w:left="7481" w:hanging="284"/>
      </w:pPr>
      <w:rPr>
        <w:rFonts w:hint="default"/>
        <w:lang w:val="ro-RO" w:eastAsia="en-US" w:bidi="ar-SA"/>
      </w:rPr>
    </w:lvl>
    <w:lvl w:ilvl="7" w:tplc="27F65C4A">
      <w:numFmt w:val="bullet"/>
      <w:lvlText w:val="•"/>
      <w:lvlJc w:val="left"/>
      <w:pPr>
        <w:ind w:left="8378" w:hanging="284"/>
      </w:pPr>
      <w:rPr>
        <w:rFonts w:hint="default"/>
        <w:lang w:val="ro-RO" w:eastAsia="en-US" w:bidi="ar-SA"/>
      </w:rPr>
    </w:lvl>
    <w:lvl w:ilvl="8" w:tplc="08F4D07A">
      <w:numFmt w:val="bullet"/>
      <w:lvlText w:val="•"/>
      <w:lvlJc w:val="left"/>
      <w:pPr>
        <w:ind w:left="9275" w:hanging="284"/>
      </w:pPr>
      <w:rPr>
        <w:rFonts w:hint="default"/>
        <w:lang w:val="ro-RO" w:eastAsia="en-US" w:bidi="ar-SA"/>
      </w:rPr>
    </w:lvl>
  </w:abstractNum>
  <w:abstractNum w:abstractNumId="77" w15:restartNumberingAfterBreak="0">
    <w:nsid w:val="62D96A61"/>
    <w:multiLevelType w:val="hybridMultilevel"/>
    <w:tmpl w:val="9864CE32"/>
    <w:lvl w:ilvl="0" w:tplc="7EEEE666">
      <w:numFmt w:val="bullet"/>
      <w:lvlText w:val=""/>
      <w:lvlJc w:val="left"/>
      <w:pPr>
        <w:ind w:left="1446" w:hanging="360"/>
      </w:pPr>
      <w:rPr>
        <w:rFonts w:ascii="Wingdings" w:hAnsi="Wingdings" w:hint="default"/>
        <w:sz w:val="20"/>
        <w:szCs w:val="32"/>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78" w15:restartNumberingAfterBreak="0">
    <w:nsid w:val="65315C73"/>
    <w:multiLevelType w:val="hybridMultilevel"/>
    <w:tmpl w:val="06789AB0"/>
    <w:lvl w:ilvl="0" w:tplc="BDBC64B6">
      <w:numFmt w:val="bullet"/>
      <w:lvlText w:val="-"/>
      <w:lvlJc w:val="left"/>
      <w:pPr>
        <w:ind w:left="1596" w:hanging="337"/>
      </w:pPr>
      <w:rPr>
        <w:rFonts w:ascii="Arial" w:eastAsia="Arial" w:hAnsi="Arial" w:cs="Arial" w:hint="default"/>
        <w:b w:val="0"/>
        <w:bCs w:val="0"/>
        <w:i w:val="0"/>
        <w:iCs w:val="0"/>
        <w:spacing w:val="0"/>
        <w:w w:val="99"/>
        <w:sz w:val="28"/>
        <w:szCs w:val="28"/>
        <w:lang w:val="ro-RO" w:eastAsia="en-US" w:bidi="ar-SA"/>
      </w:rPr>
    </w:lvl>
    <w:lvl w:ilvl="1" w:tplc="34285E88">
      <w:numFmt w:val="bullet"/>
      <w:lvlText w:val="•"/>
      <w:lvlJc w:val="left"/>
      <w:pPr>
        <w:ind w:left="2546" w:hanging="337"/>
      </w:pPr>
      <w:rPr>
        <w:rFonts w:hint="default"/>
        <w:lang w:val="ro-RO" w:eastAsia="en-US" w:bidi="ar-SA"/>
      </w:rPr>
    </w:lvl>
    <w:lvl w:ilvl="2" w:tplc="25B62022">
      <w:numFmt w:val="bullet"/>
      <w:lvlText w:val="•"/>
      <w:lvlJc w:val="left"/>
      <w:pPr>
        <w:ind w:left="3493" w:hanging="337"/>
      </w:pPr>
      <w:rPr>
        <w:rFonts w:hint="default"/>
        <w:lang w:val="ro-RO" w:eastAsia="en-US" w:bidi="ar-SA"/>
      </w:rPr>
    </w:lvl>
    <w:lvl w:ilvl="3" w:tplc="F9560F58">
      <w:numFmt w:val="bullet"/>
      <w:lvlText w:val="•"/>
      <w:lvlJc w:val="left"/>
      <w:pPr>
        <w:ind w:left="4440" w:hanging="337"/>
      </w:pPr>
      <w:rPr>
        <w:rFonts w:hint="default"/>
        <w:lang w:val="ro-RO" w:eastAsia="en-US" w:bidi="ar-SA"/>
      </w:rPr>
    </w:lvl>
    <w:lvl w:ilvl="4" w:tplc="E488BF88">
      <w:numFmt w:val="bullet"/>
      <w:lvlText w:val="•"/>
      <w:lvlJc w:val="left"/>
      <w:pPr>
        <w:ind w:left="5387" w:hanging="337"/>
      </w:pPr>
      <w:rPr>
        <w:rFonts w:hint="default"/>
        <w:lang w:val="ro-RO" w:eastAsia="en-US" w:bidi="ar-SA"/>
      </w:rPr>
    </w:lvl>
    <w:lvl w:ilvl="5" w:tplc="559CA686">
      <w:numFmt w:val="bullet"/>
      <w:lvlText w:val="•"/>
      <w:lvlJc w:val="left"/>
      <w:pPr>
        <w:ind w:left="6334" w:hanging="337"/>
      </w:pPr>
      <w:rPr>
        <w:rFonts w:hint="default"/>
        <w:lang w:val="ro-RO" w:eastAsia="en-US" w:bidi="ar-SA"/>
      </w:rPr>
    </w:lvl>
    <w:lvl w:ilvl="6" w:tplc="D0C2550E">
      <w:numFmt w:val="bullet"/>
      <w:lvlText w:val="•"/>
      <w:lvlJc w:val="left"/>
      <w:pPr>
        <w:ind w:left="7281" w:hanging="337"/>
      </w:pPr>
      <w:rPr>
        <w:rFonts w:hint="default"/>
        <w:lang w:val="ro-RO" w:eastAsia="en-US" w:bidi="ar-SA"/>
      </w:rPr>
    </w:lvl>
    <w:lvl w:ilvl="7" w:tplc="6E08C3C0">
      <w:numFmt w:val="bullet"/>
      <w:lvlText w:val="•"/>
      <w:lvlJc w:val="left"/>
      <w:pPr>
        <w:ind w:left="8228" w:hanging="337"/>
      </w:pPr>
      <w:rPr>
        <w:rFonts w:hint="default"/>
        <w:lang w:val="ro-RO" w:eastAsia="en-US" w:bidi="ar-SA"/>
      </w:rPr>
    </w:lvl>
    <w:lvl w:ilvl="8" w:tplc="156AE254">
      <w:numFmt w:val="bullet"/>
      <w:lvlText w:val="•"/>
      <w:lvlJc w:val="left"/>
      <w:pPr>
        <w:ind w:left="9175" w:hanging="337"/>
      </w:pPr>
      <w:rPr>
        <w:rFonts w:hint="default"/>
        <w:lang w:val="ro-RO" w:eastAsia="en-US" w:bidi="ar-SA"/>
      </w:rPr>
    </w:lvl>
  </w:abstractNum>
  <w:abstractNum w:abstractNumId="79" w15:restartNumberingAfterBreak="0">
    <w:nsid w:val="65860F43"/>
    <w:multiLevelType w:val="multilevel"/>
    <w:tmpl w:val="4B60F18C"/>
    <w:lvl w:ilvl="0">
      <w:start w:val="7"/>
      <w:numFmt w:val="decimal"/>
      <w:lvlText w:val="%1"/>
      <w:lvlJc w:val="left"/>
      <w:pPr>
        <w:ind w:left="1235" w:hanging="543"/>
      </w:pPr>
      <w:rPr>
        <w:rFonts w:hint="default"/>
        <w:lang w:val="ro-RO" w:eastAsia="en-US" w:bidi="ar-SA"/>
      </w:rPr>
    </w:lvl>
    <w:lvl w:ilvl="1">
      <w:start w:val="3"/>
      <w:numFmt w:val="decimal"/>
      <w:lvlText w:val="%1.%2."/>
      <w:lvlJc w:val="left"/>
      <w:pPr>
        <w:ind w:left="1235" w:hanging="543"/>
      </w:pPr>
      <w:rPr>
        <w:rFonts w:ascii="Arial" w:eastAsia="Arial" w:hAnsi="Arial" w:cs="Arial" w:hint="default"/>
        <w:b/>
        <w:bCs/>
        <w:i w:val="0"/>
        <w:iCs w:val="0"/>
        <w:color w:val="6F2F9F"/>
        <w:spacing w:val="-2"/>
        <w:w w:val="99"/>
        <w:sz w:val="28"/>
        <w:szCs w:val="28"/>
        <w:lang w:val="ro-RO" w:eastAsia="en-US" w:bidi="ar-SA"/>
      </w:rPr>
    </w:lvl>
    <w:lvl w:ilvl="2">
      <w:numFmt w:val="bullet"/>
      <w:lvlText w:val=""/>
      <w:lvlJc w:val="left"/>
      <w:pPr>
        <w:ind w:left="1413" w:hanging="361"/>
      </w:pPr>
      <w:rPr>
        <w:rFonts w:ascii="Wingdings" w:eastAsia="Wingdings" w:hAnsi="Wingdings" w:cs="Wingdings" w:hint="default"/>
        <w:b w:val="0"/>
        <w:bCs w:val="0"/>
        <w:i w:val="0"/>
        <w:iCs w:val="0"/>
        <w:spacing w:val="0"/>
        <w:w w:val="99"/>
        <w:sz w:val="28"/>
        <w:szCs w:val="28"/>
        <w:lang w:val="ro-RO" w:eastAsia="en-US" w:bidi="ar-SA"/>
      </w:rPr>
    </w:lvl>
    <w:lvl w:ilvl="3">
      <w:numFmt w:val="bullet"/>
      <w:lvlText w:val="o"/>
      <w:lvlJc w:val="left"/>
      <w:pPr>
        <w:ind w:left="2133" w:hanging="360"/>
      </w:pPr>
      <w:rPr>
        <w:rFonts w:ascii="Courier New" w:eastAsia="Courier New" w:hAnsi="Courier New" w:cs="Courier New" w:hint="default"/>
        <w:b w:val="0"/>
        <w:bCs w:val="0"/>
        <w:i w:val="0"/>
        <w:iCs w:val="0"/>
        <w:spacing w:val="0"/>
        <w:w w:val="99"/>
        <w:sz w:val="28"/>
        <w:szCs w:val="28"/>
        <w:lang w:val="ro-RO" w:eastAsia="en-US" w:bidi="ar-SA"/>
      </w:rPr>
    </w:lvl>
    <w:lvl w:ilvl="4">
      <w:numFmt w:val="bullet"/>
      <w:lvlText w:val="•"/>
      <w:lvlJc w:val="left"/>
      <w:pPr>
        <w:ind w:left="4372" w:hanging="360"/>
      </w:pPr>
      <w:rPr>
        <w:rFonts w:hint="default"/>
        <w:lang w:val="ro-RO" w:eastAsia="en-US" w:bidi="ar-SA"/>
      </w:rPr>
    </w:lvl>
    <w:lvl w:ilvl="5">
      <w:numFmt w:val="bullet"/>
      <w:lvlText w:val="•"/>
      <w:lvlJc w:val="left"/>
      <w:pPr>
        <w:ind w:left="5488" w:hanging="360"/>
      </w:pPr>
      <w:rPr>
        <w:rFonts w:hint="default"/>
        <w:lang w:val="ro-RO" w:eastAsia="en-US" w:bidi="ar-SA"/>
      </w:rPr>
    </w:lvl>
    <w:lvl w:ilvl="6">
      <w:numFmt w:val="bullet"/>
      <w:lvlText w:val="•"/>
      <w:lvlJc w:val="left"/>
      <w:pPr>
        <w:ind w:left="6604" w:hanging="360"/>
      </w:pPr>
      <w:rPr>
        <w:rFonts w:hint="default"/>
        <w:lang w:val="ro-RO" w:eastAsia="en-US" w:bidi="ar-SA"/>
      </w:rPr>
    </w:lvl>
    <w:lvl w:ilvl="7">
      <w:numFmt w:val="bullet"/>
      <w:lvlText w:val="•"/>
      <w:lvlJc w:val="left"/>
      <w:pPr>
        <w:ind w:left="7720" w:hanging="360"/>
      </w:pPr>
      <w:rPr>
        <w:rFonts w:hint="default"/>
        <w:lang w:val="ro-RO" w:eastAsia="en-US" w:bidi="ar-SA"/>
      </w:rPr>
    </w:lvl>
    <w:lvl w:ilvl="8">
      <w:numFmt w:val="bullet"/>
      <w:lvlText w:val="•"/>
      <w:lvlJc w:val="left"/>
      <w:pPr>
        <w:ind w:left="8836" w:hanging="360"/>
      </w:pPr>
      <w:rPr>
        <w:rFonts w:hint="default"/>
        <w:lang w:val="ro-RO" w:eastAsia="en-US" w:bidi="ar-SA"/>
      </w:rPr>
    </w:lvl>
  </w:abstractNum>
  <w:abstractNum w:abstractNumId="80" w15:restartNumberingAfterBreak="0">
    <w:nsid w:val="65E4372F"/>
    <w:multiLevelType w:val="hybridMultilevel"/>
    <w:tmpl w:val="80DE5A34"/>
    <w:lvl w:ilvl="0" w:tplc="0862FC32">
      <w:numFmt w:val="bullet"/>
      <w:lvlText w:val=""/>
      <w:lvlJc w:val="left"/>
      <w:pPr>
        <w:ind w:left="2109" w:hanging="284"/>
      </w:pPr>
      <w:rPr>
        <w:rFonts w:ascii="Wingdings" w:eastAsia="Wingdings" w:hAnsi="Wingdings" w:cs="Wingdings" w:hint="default"/>
        <w:b w:val="0"/>
        <w:bCs w:val="0"/>
        <w:i w:val="0"/>
        <w:iCs w:val="0"/>
        <w:spacing w:val="0"/>
        <w:w w:val="99"/>
        <w:sz w:val="28"/>
        <w:szCs w:val="28"/>
        <w:lang w:val="ro-RO" w:eastAsia="en-US" w:bidi="ar-SA"/>
      </w:rPr>
    </w:lvl>
    <w:lvl w:ilvl="1" w:tplc="C1C40C90">
      <w:numFmt w:val="bullet"/>
      <w:lvlText w:val="•"/>
      <w:lvlJc w:val="left"/>
      <w:pPr>
        <w:ind w:left="2996" w:hanging="284"/>
      </w:pPr>
      <w:rPr>
        <w:rFonts w:hint="default"/>
        <w:lang w:val="ro-RO" w:eastAsia="en-US" w:bidi="ar-SA"/>
      </w:rPr>
    </w:lvl>
    <w:lvl w:ilvl="2" w:tplc="4B929794">
      <w:numFmt w:val="bullet"/>
      <w:lvlText w:val="•"/>
      <w:lvlJc w:val="left"/>
      <w:pPr>
        <w:ind w:left="3893" w:hanging="284"/>
      </w:pPr>
      <w:rPr>
        <w:rFonts w:hint="default"/>
        <w:lang w:val="ro-RO" w:eastAsia="en-US" w:bidi="ar-SA"/>
      </w:rPr>
    </w:lvl>
    <w:lvl w:ilvl="3" w:tplc="ACB8B48E">
      <w:numFmt w:val="bullet"/>
      <w:lvlText w:val="•"/>
      <w:lvlJc w:val="left"/>
      <w:pPr>
        <w:ind w:left="4790" w:hanging="284"/>
      </w:pPr>
      <w:rPr>
        <w:rFonts w:hint="default"/>
        <w:lang w:val="ro-RO" w:eastAsia="en-US" w:bidi="ar-SA"/>
      </w:rPr>
    </w:lvl>
    <w:lvl w:ilvl="4" w:tplc="1BC25026">
      <w:numFmt w:val="bullet"/>
      <w:lvlText w:val="•"/>
      <w:lvlJc w:val="left"/>
      <w:pPr>
        <w:ind w:left="5687" w:hanging="284"/>
      </w:pPr>
      <w:rPr>
        <w:rFonts w:hint="default"/>
        <w:lang w:val="ro-RO" w:eastAsia="en-US" w:bidi="ar-SA"/>
      </w:rPr>
    </w:lvl>
    <w:lvl w:ilvl="5" w:tplc="292A7F1C">
      <w:numFmt w:val="bullet"/>
      <w:lvlText w:val="•"/>
      <w:lvlJc w:val="left"/>
      <w:pPr>
        <w:ind w:left="6584" w:hanging="284"/>
      </w:pPr>
      <w:rPr>
        <w:rFonts w:hint="default"/>
        <w:lang w:val="ro-RO" w:eastAsia="en-US" w:bidi="ar-SA"/>
      </w:rPr>
    </w:lvl>
    <w:lvl w:ilvl="6" w:tplc="DA546894">
      <w:numFmt w:val="bullet"/>
      <w:lvlText w:val="•"/>
      <w:lvlJc w:val="left"/>
      <w:pPr>
        <w:ind w:left="7481" w:hanging="284"/>
      </w:pPr>
      <w:rPr>
        <w:rFonts w:hint="default"/>
        <w:lang w:val="ro-RO" w:eastAsia="en-US" w:bidi="ar-SA"/>
      </w:rPr>
    </w:lvl>
    <w:lvl w:ilvl="7" w:tplc="792898DC">
      <w:numFmt w:val="bullet"/>
      <w:lvlText w:val="•"/>
      <w:lvlJc w:val="left"/>
      <w:pPr>
        <w:ind w:left="8378" w:hanging="284"/>
      </w:pPr>
      <w:rPr>
        <w:rFonts w:hint="default"/>
        <w:lang w:val="ro-RO" w:eastAsia="en-US" w:bidi="ar-SA"/>
      </w:rPr>
    </w:lvl>
    <w:lvl w:ilvl="8" w:tplc="DFECF6C0">
      <w:numFmt w:val="bullet"/>
      <w:lvlText w:val="•"/>
      <w:lvlJc w:val="left"/>
      <w:pPr>
        <w:ind w:left="9275" w:hanging="284"/>
      </w:pPr>
      <w:rPr>
        <w:rFonts w:hint="default"/>
        <w:lang w:val="ro-RO" w:eastAsia="en-US" w:bidi="ar-SA"/>
      </w:rPr>
    </w:lvl>
  </w:abstractNum>
  <w:abstractNum w:abstractNumId="81" w15:restartNumberingAfterBreak="0">
    <w:nsid w:val="6A4828E8"/>
    <w:multiLevelType w:val="hybridMultilevel"/>
    <w:tmpl w:val="1C2048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E1A232B"/>
    <w:multiLevelType w:val="hybridMultilevel"/>
    <w:tmpl w:val="4BAEBC8E"/>
    <w:lvl w:ilvl="0" w:tplc="04090017">
      <w:start w:val="1"/>
      <w:numFmt w:val="lowerLetter"/>
      <w:lvlText w:val="%1)"/>
      <w:lvlJc w:val="left"/>
      <w:pPr>
        <w:ind w:left="2160" w:hanging="360"/>
      </w:pPr>
      <w:rPr>
        <w:rFonts w:hint="default"/>
      </w:rPr>
    </w:lvl>
    <w:lvl w:ilvl="1" w:tplc="337A5BE8">
      <w:numFmt w:val="bullet"/>
      <w:lvlText w:val=""/>
      <w:lvlJc w:val="left"/>
      <w:pPr>
        <w:ind w:left="2880" w:hanging="360"/>
      </w:pPr>
      <w:rPr>
        <w:rFonts w:ascii="Symbol" w:eastAsia="Calibri" w:hAnsi="Symbol" w:cs="Calibri"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3" w15:restartNumberingAfterBreak="0">
    <w:nsid w:val="70D86EAE"/>
    <w:multiLevelType w:val="hybridMultilevel"/>
    <w:tmpl w:val="BC9C1C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125721F"/>
    <w:multiLevelType w:val="hybridMultilevel"/>
    <w:tmpl w:val="246A706C"/>
    <w:lvl w:ilvl="0" w:tplc="923694BA">
      <w:start w:val="2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2B0113F"/>
    <w:multiLevelType w:val="hybridMultilevel"/>
    <w:tmpl w:val="9C887D30"/>
    <w:lvl w:ilvl="0" w:tplc="141E07E6">
      <w:numFmt w:val="bullet"/>
      <w:lvlText w:val=""/>
      <w:lvlJc w:val="left"/>
      <w:pPr>
        <w:ind w:left="693" w:hanging="361"/>
      </w:pPr>
      <w:rPr>
        <w:rFonts w:ascii="Wingdings" w:eastAsia="Wingdings" w:hAnsi="Wingdings" w:cs="Wingdings" w:hint="default"/>
        <w:b w:val="0"/>
        <w:bCs w:val="0"/>
        <w:i w:val="0"/>
        <w:iCs w:val="0"/>
        <w:spacing w:val="0"/>
        <w:w w:val="242"/>
        <w:sz w:val="28"/>
        <w:szCs w:val="28"/>
        <w:lang w:val="ro-RO" w:eastAsia="en-US" w:bidi="ar-SA"/>
      </w:rPr>
    </w:lvl>
    <w:lvl w:ilvl="1" w:tplc="6BEA6836">
      <w:numFmt w:val="bullet"/>
      <w:lvlText w:val="•"/>
      <w:lvlJc w:val="left"/>
      <w:pPr>
        <w:ind w:left="1736" w:hanging="361"/>
      </w:pPr>
      <w:rPr>
        <w:rFonts w:hint="default"/>
        <w:lang w:val="ro-RO" w:eastAsia="en-US" w:bidi="ar-SA"/>
      </w:rPr>
    </w:lvl>
    <w:lvl w:ilvl="2" w:tplc="5880B026">
      <w:numFmt w:val="bullet"/>
      <w:lvlText w:val="•"/>
      <w:lvlJc w:val="left"/>
      <w:pPr>
        <w:ind w:left="2773" w:hanging="361"/>
      </w:pPr>
      <w:rPr>
        <w:rFonts w:hint="default"/>
        <w:lang w:val="ro-RO" w:eastAsia="en-US" w:bidi="ar-SA"/>
      </w:rPr>
    </w:lvl>
    <w:lvl w:ilvl="3" w:tplc="586E0E00">
      <w:numFmt w:val="bullet"/>
      <w:lvlText w:val="•"/>
      <w:lvlJc w:val="left"/>
      <w:pPr>
        <w:ind w:left="3810" w:hanging="361"/>
      </w:pPr>
      <w:rPr>
        <w:rFonts w:hint="default"/>
        <w:lang w:val="ro-RO" w:eastAsia="en-US" w:bidi="ar-SA"/>
      </w:rPr>
    </w:lvl>
    <w:lvl w:ilvl="4" w:tplc="73AABD1C">
      <w:numFmt w:val="bullet"/>
      <w:lvlText w:val="•"/>
      <w:lvlJc w:val="left"/>
      <w:pPr>
        <w:ind w:left="4847" w:hanging="361"/>
      </w:pPr>
      <w:rPr>
        <w:rFonts w:hint="default"/>
        <w:lang w:val="ro-RO" w:eastAsia="en-US" w:bidi="ar-SA"/>
      </w:rPr>
    </w:lvl>
    <w:lvl w:ilvl="5" w:tplc="51E2C50E">
      <w:numFmt w:val="bullet"/>
      <w:lvlText w:val="•"/>
      <w:lvlJc w:val="left"/>
      <w:pPr>
        <w:ind w:left="5884" w:hanging="361"/>
      </w:pPr>
      <w:rPr>
        <w:rFonts w:hint="default"/>
        <w:lang w:val="ro-RO" w:eastAsia="en-US" w:bidi="ar-SA"/>
      </w:rPr>
    </w:lvl>
    <w:lvl w:ilvl="6" w:tplc="34F8959C">
      <w:numFmt w:val="bullet"/>
      <w:lvlText w:val="•"/>
      <w:lvlJc w:val="left"/>
      <w:pPr>
        <w:ind w:left="6921" w:hanging="361"/>
      </w:pPr>
      <w:rPr>
        <w:rFonts w:hint="default"/>
        <w:lang w:val="ro-RO" w:eastAsia="en-US" w:bidi="ar-SA"/>
      </w:rPr>
    </w:lvl>
    <w:lvl w:ilvl="7" w:tplc="06CE71F2">
      <w:numFmt w:val="bullet"/>
      <w:lvlText w:val="•"/>
      <w:lvlJc w:val="left"/>
      <w:pPr>
        <w:ind w:left="7958" w:hanging="361"/>
      </w:pPr>
      <w:rPr>
        <w:rFonts w:hint="default"/>
        <w:lang w:val="ro-RO" w:eastAsia="en-US" w:bidi="ar-SA"/>
      </w:rPr>
    </w:lvl>
    <w:lvl w:ilvl="8" w:tplc="CB0AB94C">
      <w:numFmt w:val="bullet"/>
      <w:lvlText w:val="•"/>
      <w:lvlJc w:val="left"/>
      <w:pPr>
        <w:ind w:left="8995" w:hanging="361"/>
      </w:pPr>
      <w:rPr>
        <w:rFonts w:hint="default"/>
        <w:lang w:val="ro-RO" w:eastAsia="en-US" w:bidi="ar-SA"/>
      </w:rPr>
    </w:lvl>
  </w:abstractNum>
  <w:abstractNum w:abstractNumId="86" w15:restartNumberingAfterBreak="0">
    <w:nsid w:val="735310E6"/>
    <w:multiLevelType w:val="hybridMultilevel"/>
    <w:tmpl w:val="D43A4EF0"/>
    <w:lvl w:ilvl="0" w:tplc="BD3EADE0">
      <w:numFmt w:val="bullet"/>
      <w:lvlText w:val="-"/>
      <w:lvlJc w:val="left"/>
      <w:pPr>
        <w:ind w:left="861" w:hanging="168"/>
      </w:pPr>
      <w:rPr>
        <w:rFonts w:ascii="Arial" w:eastAsia="Arial" w:hAnsi="Arial" w:cs="Arial" w:hint="default"/>
        <w:b w:val="0"/>
        <w:bCs w:val="0"/>
        <w:i w:val="0"/>
        <w:iCs w:val="0"/>
        <w:spacing w:val="0"/>
        <w:w w:val="99"/>
        <w:sz w:val="28"/>
        <w:szCs w:val="28"/>
        <w:lang w:val="ro-RO" w:eastAsia="en-US" w:bidi="ar-SA"/>
      </w:rPr>
    </w:lvl>
    <w:lvl w:ilvl="1" w:tplc="D6864BC6">
      <w:numFmt w:val="bullet"/>
      <w:lvlText w:val="o"/>
      <w:lvlJc w:val="left"/>
      <w:pPr>
        <w:ind w:left="2133" w:hanging="360"/>
      </w:pPr>
      <w:rPr>
        <w:rFonts w:ascii="Courier New" w:eastAsia="Courier New" w:hAnsi="Courier New" w:cs="Courier New" w:hint="default"/>
        <w:b w:val="0"/>
        <w:bCs w:val="0"/>
        <w:i w:val="0"/>
        <w:iCs w:val="0"/>
        <w:spacing w:val="0"/>
        <w:w w:val="99"/>
        <w:sz w:val="28"/>
        <w:szCs w:val="28"/>
        <w:lang w:val="ro-RO" w:eastAsia="en-US" w:bidi="ar-SA"/>
      </w:rPr>
    </w:lvl>
    <w:lvl w:ilvl="2" w:tplc="67A0C0CE">
      <w:numFmt w:val="bullet"/>
      <w:lvlText w:val=""/>
      <w:lvlJc w:val="left"/>
      <w:pPr>
        <w:ind w:left="1034" w:hanging="202"/>
      </w:pPr>
      <w:rPr>
        <w:rFonts w:ascii="Symbol" w:eastAsia="Symbol" w:hAnsi="Symbol" w:cs="Symbol" w:hint="default"/>
        <w:b w:val="0"/>
        <w:bCs w:val="0"/>
        <w:i w:val="0"/>
        <w:iCs w:val="0"/>
        <w:spacing w:val="0"/>
        <w:w w:val="99"/>
        <w:sz w:val="28"/>
        <w:szCs w:val="28"/>
        <w:lang w:val="ro-RO" w:eastAsia="en-US" w:bidi="ar-SA"/>
      </w:rPr>
    </w:lvl>
    <w:lvl w:ilvl="3" w:tplc="55565EFC">
      <w:numFmt w:val="bullet"/>
      <w:lvlText w:val="•"/>
      <w:lvlJc w:val="left"/>
      <w:pPr>
        <w:ind w:left="3256" w:hanging="202"/>
      </w:pPr>
      <w:rPr>
        <w:rFonts w:hint="default"/>
        <w:lang w:val="ro-RO" w:eastAsia="en-US" w:bidi="ar-SA"/>
      </w:rPr>
    </w:lvl>
    <w:lvl w:ilvl="4" w:tplc="886C359C">
      <w:numFmt w:val="bullet"/>
      <w:lvlText w:val="•"/>
      <w:lvlJc w:val="left"/>
      <w:pPr>
        <w:ind w:left="4372" w:hanging="202"/>
      </w:pPr>
      <w:rPr>
        <w:rFonts w:hint="default"/>
        <w:lang w:val="ro-RO" w:eastAsia="en-US" w:bidi="ar-SA"/>
      </w:rPr>
    </w:lvl>
    <w:lvl w:ilvl="5" w:tplc="F9D4C570">
      <w:numFmt w:val="bullet"/>
      <w:lvlText w:val="•"/>
      <w:lvlJc w:val="left"/>
      <w:pPr>
        <w:ind w:left="5488" w:hanging="202"/>
      </w:pPr>
      <w:rPr>
        <w:rFonts w:hint="default"/>
        <w:lang w:val="ro-RO" w:eastAsia="en-US" w:bidi="ar-SA"/>
      </w:rPr>
    </w:lvl>
    <w:lvl w:ilvl="6" w:tplc="F5CE9088">
      <w:numFmt w:val="bullet"/>
      <w:lvlText w:val="•"/>
      <w:lvlJc w:val="left"/>
      <w:pPr>
        <w:ind w:left="6604" w:hanging="202"/>
      </w:pPr>
      <w:rPr>
        <w:rFonts w:hint="default"/>
        <w:lang w:val="ro-RO" w:eastAsia="en-US" w:bidi="ar-SA"/>
      </w:rPr>
    </w:lvl>
    <w:lvl w:ilvl="7" w:tplc="25824A9E">
      <w:numFmt w:val="bullet"/>
      <w:lvlText w:val="•"/>
      <w:lvlJc w:val="left"/>
      <w:pPr>
        <w:ind w:left="7720" w:hanging="202"/>
      </w:pPr>
      <w:rPr>
        <w:rFonts w:hint="default"/>
        <w:lang w:val="ro-RO" w:eastAsia="en-US" w:bidi="ar-SA"/>
      </w:rPr>
    </w:lvl>
    <w:lvl w:ilvl="8" w:tplc="FBC8D558">
      <w:numFmt w:val="bullet"/>
      <w:lvlText w:val="•"/>
      <w:lvlJc w:val="left"/>
      <w:pPr>
        <w:ind w:left="8836" w:hanging="202"/>
      </w:pPr>
      <w:rPr>
        <w:rFonts w:hint="default"/>
        <w:lang w:val="ro-RO" w:eastAsia="en-US" w:bidi="ar-SA"/>
      </w:rPr>
    </w:lvl>
  </w:abstractNum>
  <w:abstractNum w:abstractNumId="87" w15:restartNumberingAfterBreak="0">
    <w:nsid w:val="735F6777"/>
    <w:multiLevelType w:val="hybridMultilevel"/>
    <w:tmpl w:val="3300F1EA"/>
    <w:lvl w:ilvl="0" w:tplc="5C00C4D0">
      <w:numFmt w:val="bullet"/>
      <w:lvlText w:val=""/>
      <w:lvlJc w:val="left"/>
      <w:pPr>
        <w:ind w:left="542" w:hanging="361"/>
      </w:pPr>
      <w:rPr>
        <w:rFonts w:ascii="Wingdings" w:eastAsia="Wingdings" w:hAnsi="Wingdings" w:cs="Wingdings" w:hint="default"/>
        <w:b w:val="0"/>
        <w:bCs w:val="0"/>
        <w:i w:val="0"/>
        <w:iCs w:val="0"/>
        <w:spacing w:val="0"/>
        <w:w w:val="99"/>
        <w:sz w:val="28"/>
        <w:szCs w:val="28"/>
        <w:lang w:val="ro-RO" w:eastAsia="en-US" w:bidi="ar-SA"/>
      </w:rPr>
    </w:lvl>
    <w:lvl w:ilvl="1" w:tplc="11ECE4EA">
      <w:numFmt w:val="bullet"/>
      <w:lvlText w:val="•"/>
      <w:lvlJc w:val="left"/>
      <w:pPr>
        <w:ind w:left="1422" w:hanging="361"/>
      </w:pPr>
      <w:rPr>
        <w:rFonts w:hint="default"/>
        <w:lang w:val="ro-RO" w:eastAsia="en-US" w:bidi="ar-SA"/>
      </w:rPr>
    </w:lvl>
    <w:lvl w:ilvl="2" w:tplc="9F1C77C2">
      <w:numFmt w:val="bullet"/>
      <w:lvlText w:val="•"/>
      <w:lvlJc w:val="left"/>
      <w:pPr>
        <w:ind w:left="2305" w:hanging="361"/>
      </w:pPr>
      <w:rPr>
        <w:rFonts w:hint="default"/>
        <w:lang w:val="ro-RO" w:eastAsia="en-US" w:bidi="ar-SA"/>
      </w:rPr>
    </w:lvl>
    <w:lvl w:ilvl="3" w:tplc="D80864DE">
      <w:numFmt w:val="bullet"/>
      <w:lvlText w:val="•"/>
      <w:lvlJc w:val="left"/>
      <w:pPr>
        <w:ind w:left="3187" w:hanging="361"/>
      </w:pPr>
      <w:rPr>
        <w:rFonts w:hint="default"/>
        <w:lang w:val="ro-RO" w:eastAsia="en-US" w:bidi="ar-SA"/>
      </w:rPr>
    </w:lvl>
    <w:lvl w:ilvl="4" w:tplc="093A3B6A">
      <w:numFmt w:val="bullet"/>
      <w:lvlText w:val="•"/>
      <w:lvlJc w:val="left"/>
      <w:pPr>
        <w:ind w:left="4070" w:hanging="361"/>
      </w:pPr>
      <w:rPr>
        <w:rFonts w:hint="default"/>
        <w:lang w:val="ro-RO" w:eastAsia="en-US" w:bidi="ar-SA"/>
      </w:rPr>
    </w:lvl>
    <w:lvl w:ilvl="5" w:tplc="D01AF3AC">
      <w:numFmt w:val="bullet"/>
      <w:lvlText w:val="•"/>
      <w:lvlJc w:val="left"/>
      <w:pPr>
        <w:ind w:left="4952" w:hanging="361"/>
      </w:pPr>
      <w:rPr>
        <w:rFonts w:hint="default"/>
        <w:lang w:val="ro-RO" w:eastAsia="en-US" w:bidi="ar-SA"/>
      </w:rPr>
    </w:lvl>
    <w:lvl w:ilvl="6" w:tplc="8EC0C458">
      <w:numFmt w:val="bullet"/>
      <w:lvlText w:val="•"/>
      <w:lvlJc w:val="left"/>
      <w:pPr>
        <w:ind w:left="5835" w:hanging="361"/>
      </w:pPr>
      <w:rPr>
        <w:rFonts w:hint="default"/>
        <w:lang w:val="ro-RO" w:eastAsia="en-US" w:bidi="ar-SA"/>
      </w:rPr>
    </w:lvl>
    <w:lvl w:ilvl="7" w:tplc="E1203DD0">
      <w:numFmt w:val="bullet"/>
      <w:lvlText w:val="•"/>
      <w:lvlJc w:val="left"/>
      <w:pPr>
        <w:ind w:left="6717" w:hanging="361"/>
      </w:pPr>
      <w:rPr>
        <w:rFonts w:hint="default"/>
        <w:lang w:val="ro-RO" w:eastAsia="en-US" w:bidi="ar-SA"/>
      </w:rPr>
    </w:lvl>
    <w:lvl w:ilvl="8" w:tplc="E6D63790">
      <w:numFmt w:val="bullet"/>
      <w:lvlText w:val="•"/>
      <w:lvlJc w:val="left"/>
      <w:pPr>
        <w:ind w:left="7600" w:hanging="361"/>
      </w:pPr>
      <w:rPr>
        <w:rFonts w:hint="default"/>
        <w:lang w:val="ro-RO" w:eastAsia="en-US" w:bidi="ar-SA"/>
      </w:rPr>
    </w:lvl>
  </w:abstractNum>
  <w:abstractNum w:abstractNumId="88" w15:restartNumberingAfterBreak="0">
    <w:nsid w:val="744960C5"/>
    <w:multiLevelType w:val="hybridMultilevel"/>
    <w:tmpl w:val="8046744C"/>
    <w:lvl w:ilvl="0" w:tplc="1D4C760C">
      <w:numFmt w:val="bullet"/>
      <w:lvlText w:val=""/>
      <w:lvlJc w:val="left"/>
      <w:pPr>
        <w:ind w:left="2109" w:hanging="697"/>
      </w:pPr>
      <w:rPr>
        <w:rFonts w:ascii="Wingdings" w:eastAsia="Wingdings" w:hAnsi="Wingdings" w:cs="Wingdings" w:hint="default"/>
        <w:b w:val="0"/>
        <w:bCs w:val="0"/>
        <w:i w:val="0"/>
        <w:iCs w:val="0"/>
        <w:spacing w:val="0"/>
        <w:w w:val="99"/>
        <w:sz w:val="28"/>
        <w:szCs w:val="28"/>
        <w:lang w:val="ro-RO" w:eastAsia="en-US" w:bidi="ar-SA"/>
      </w:rPr>
    </w:lvl>
    <w:lvl w:ilvl="1" w:tplc="4E94F8AA">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2" w:tplc="2B4C5B46">
      <w:numFmt w:val="bullet"/>
      <w:lvlText w:val="•"/>
      <w:lvlJc w:val="left"/>
      <w:pPr>
        <w:ind w:left="3096" w:hanging="284"/>
      </w:pPr>
      <w:rPr>
        <w:rFonts w:hint="default"/>
        <w:lang w:val="ro-RO" w:eastAsia="en-US" w:bidi="ar-SA"/>
      </w:rPr>
    </w:lvl>
    <w:lvl w:ilvl="3" w:tplc="183E42B6">
      <w:numFmt w:val="bullet"/>
      <w:lvlText w:val="•"/>
      <w:lvlJc w:val="left"/>
      <w:pPr>
        <w:ind w:left="4093" w:hanging="284"/>
      </w:pPr>
      <w:rPr>
        <w:rFonts w:hint="default"/>
        <w:lang w:val="ro-RO" w:eastAsia="en-US" w:bidi="ar-SA"/>
      </w:rPr>
    </w:lvl>
    <w:lvl w:ilvl="4" w:tplc="9252C12C">
      <w:numFmt w:val="bullet"/>
      <w:lvlText w:val="•"/>
      <w:lvlJc w:val="left"/>
      <w:pPr>
        <w:ind w:left="5089" w:hanging="284"/>
      </w:pPr>
      <w:rPr>
        <w:rFonts w:hint="default"/>
        <w:lang w:val="ro-RO" w:eastAsia="en-US" w:bidi="ar-SA"/>
      </w:rPr>
    </w:lvl>
    <w:lvl w:ilvl="5" w:tplc="64FEBF02">
      <w:numFmt w:val="bullet"/>
      <w:lvlText w:val="•"/>
      <w:lvlJc w:val="left"/>
      <w:pPr>
        <w:ind w:left="6086" w:hanging="284"/>
      </w:pPr>
      <w:rPr>
        <w:rFonts w:hint="default"/>
        <w:lang w:val="ro-RO" w:eastAsia="en-US" w:bidi="ar-SA"/>
      </w:rPr>
    </w:lvl>
    <w:lvl w:ilvl="6" w:tplc="6AC211F6">
      <w:numFmt w:val="bullet"/>
      <w:lvlText w:val="•"/>
      <w:lvlJc w:val="left"/>
      <w:pPr>
        <w:ind w:left="7082" w:hanging="284"/>
      </w:pPr>
      <w:rPr>
        <w:rFonts w:hint="default"/>
        <w:lang w:val="ro-RO" w:eastAsia="en-US" w:bidi="ar-SA"/>
      </w:rPr>
    </w:lvl>
    <w:lvl w:ilvl="7" w:tplc="59268110">
      <w:numFmt w:val="bullet"/>
      <w:lvlText w:val="•"/>
      <w:lvlJc w:val="left"/>
      <w:pPr>
        <w:ind w:left="8079" w:hanging="284"/>
      </w:pPr>
      <w:rPr>
        <w:rFonts w:hint="default"/>
        <w:lang w:val="ro-RO" w:eastAsia="en-US" w:bidi="ar-SA"/>
      </w:rPr>
    </w:lvl>
    <w:lvl w:ilvl="8" w:tplc="A1FCCB78">
      <w:numFmt w:val="bullet"/>
      <w:lvlText w:val="•"/>
      <w:lvlJc w:val="left"/>
      <w:pPr>
        <w:ind w:left="9075" w:hanging="284"/>
      </w:pPr>
      <w:rPr>
        <w:rFonts w:hint="default"/>
        <w:lang w:val="ro-RO" w:eastAsia="en-US" w:bidi="ar-SA"/>
      </w:rPr>
    </w:lvl>
  </w:abstractNum>
  <w:abstractNum w:abstractNumId="89" w15:restartNumberingAfterBreak="0">
    <w:nsid w:val="74B16A16"/>
    <w:multiLevelType w:val="hybridMultilevel"/>
    <w:tmpl w:val="1FFC6A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15:restartNumberingAfterBreak="0">
    <w:nsid w:val="7612751C"/>
    <w:multiLevelType w:val="hybridMultilevel"/>
    <w:tmpl w:val="0F020F00"/>
    <w:lvl w:ilvl="0" w:tplc="E696A410">
      <w:numFmt w:val="bullet"/>
      <w:lvlText w:val="⚫"/>
      <w:lvlJc w:val="left"/>
      <w:pPr>
        <w:ind w:left="693" w:hanging="188"/>
      </w:pPr>
      <w:rPr>
        <w:rFonts w:ascii="Noto Sans Symbols2" w:eastAsia="Noto Sans Symbols2" w:hAnsi="Noto Sans Symbols2" w:cs="Noto Sans Symbols2" w:hint="default"/>
        <w:b w:val="0"/>
        <w:bCs w:val="0"/>
        <w:i w:val="0"/>
        <w:iCs w:val="0"/>
        <w:spacing w:val="32"/>
        <w:w w:val="47"/>
        <w:sz w:val="28"/>
        <w:szCs w:val="28"/>
        <w:lang w:val="ro-RO" w:eastAsia="en-US" w:bidi="ar-SA"/>
      </w:rPr>
    </w:lvl>
    <w:lvl w:ilvl="1" w:tplc="AC585BCE">
      <w:numFmt w:val="bullet"/>
      <w:lvlText w:val="•"/>
      <w:lvlJc w:val="left"/>
      <w:pPr>
        <w:ind w:left="1736" w:hanging="188"/>
      </w:pPr>
      <w:rPr>
        <w:rFonts w:hint="default"/>
        <w:lang w:val="ro-RO" w:eastAsia="en-US" w:bidi="ar-SA"/>
      </w:rPr>
    </w:lvl>
    <w:lvl w:ilvl="2" w:tplc="463A7C1A">
      <w:numFmt w:val="bullet"/>
      <w:lvlText w:val="•"/>
      <w:lvlJc w:val="left"/>
      <w:pPr>
        <w:ind w:left="2773" w:hanging="188"/>
      </w:pPr>
      <w:rPr>
        <w:rFonts w:hint="default"/>
        <w:lang w:val="ro-RO" w:eastAsia="en-US" w:bidi="ar-SA"/>
      </w:rPr>
    </w:lvl>
    <w:lvl w:ilvl="3" w:tplc="5516A2AA">
      <w:numFmt w:val="bullet"/>
      <w:lvlText w:val="•"/>
      <w:lvlJc w:val="left"/>
      <w:pPr>
        <w:ind w:left="3810" w:hanging="188"/>
      </w:pPr>
      <w:rPr>
        <w:rFonts w:hint="default"/>
        <w:lang w:val="ro-RO" w:eastAsia="en-US" w:bidi="ar-SA"/>
      </w:rPr>
    </w:lvl>
    <w:lvl w:ilvl="4" w:tplc="F1E21246">
      <w:numFmt w:val="bullet"/>
      <w:lvlText w:val="•"/>
      <w:lvlJc w:val="left"/>
      <w:pPr>
        <w:ind w:left="4847" w:hanging="188"/>
      </w:pPr>
      <w:rPr>
        <w:rFonts w:hint="default"/>
        <w:lang w:val="ro-RO" w:eastAsia="en-US" w:bidi="ar-SA"/>
      </w:rPr>
    </w:lvl>
    <w:lvl w:ilvl="5" w:tplc="4C3CE8F8">
      <w:numFmt w:val="bullet"/>
      <w:lvlText w:val="•"/>
      <w:lvlJc w:val="left"/>
      <w:pPr>
        <w:ind w:left="5884" w:hanging="188"/>
      </w:pPr>
      <w:rPr>
        <w:rFonts w:hint="default"/>
        <w:lang w:val="ro-RO" w:eastAsia="en-US" w:bidi="ar-SA"/>
      </w:rPr>
    </w:lvl>
    <w:lvl w:ilvl="6" w:tplc="06380DC6">
      <w:numFmt w:val="bullet"/>
      <w:lvlText w:val="•"/>
      <w:lvlJc w:val="left"/>
      <w:pPr>
        <w:ind w:left="6921" w:hanging="188"/>
      </w:pPr>
      <w:rPr>
        <w:rFonts w:hint="default"/>
        <w:lang w:val="ro-RO" w:eastAsia="en-US" w:bidi="ar-SA"/>
      </w:rPr>
    </w:lvl>
    <w:lvl w:ilvl="7" w:tplc="E3E683E0">
      <w:numFmt w:val="bullet"/>
      <w:lvlText w:val="•"/>
      <w:lvlJc w:val="left"/>
      <w:pPr>
        <w:ind w:left="7958" w:hanging="188"/>
      </w:pPr>
      <w:rPr>
        <w:rFonts w:hint="default"/>
        <w:lang w:val="ro-RO" w:eastAsia="en-US" w:bidi="ar-SA"/>
      </w:rPr>
    </w:lvl>
    <w:lvl w:ilvl="8" w:tplc="8AC40050">
      <w:numFmt w:val="bullet"/>
      <w:lvlText w:val="•"/>
      <w:lvlJc w:val="left"/>
      <w:pPr>
        <w:ind w:left="8995" w:hanging="188"/>
      </w:pPr>
      <w:rPr>
        <w:rFonts w:hint="default"/>
        <w:lang w:val="ro-RO" w:eastAsia="en-US" w:bidi="ar-SA"/>
      </w:rPr>
    </w:lvl>
  </w:abstractNum>
  <w:abstractNum w:abstractNumId="91" w15:restartNumberingAfterBreak="0">
    <w:nsid w:val="76FF69B5"/>
    <w:multiLevelType w:val="hybridMultilevel"/>
    <w:tmpl w:val="051446F4"/>
    <w:lvl w:ilvl="0" w:tplc="89DC4142">
      <w:numFmt w:val="bullet"/>
      <w:lvlText w:val=""/>
      <w:lvlJc w:val="left"/>
      <w:pPr>
        <w:ind w:left="2493" w:hanging="423"/>
      </w:pPr>
      <w:rPr>
        <w:rFonts w:ascii="Wingdings" w:eastAsia="Wingdings" w:hAnsi="Wingdings" w:cs="Wingdings" w:hint="default"/>
        <w:b w:val="0"/>
        <w:bCs w:val="0"/>
        <w:i w:val="0"/>
        <w:iCs w:val="0"/>
        <w:spacing w:val="0"/>
        <w:w w:val="100"/>
        <w:sz w:val="22"/>
        <w:szCs w:val="22"/>
        <w:lang w:val="ro-RO" w:eastAsia="en-US" w:bidi="ar-SA"/>
      </w:rPr>
    </w:lvl>
    <w:lvl w:ilvl="1" w:tplc="DB6C4EB8">
      <w:numFmt w:val="bullet"/>
      <w:lvlText w:val="•"/>
      <w:lvlJc w:val="left"/>
      <w:pPr>
        <w:ind w:left="3356" w:hanging="423"/>
      </w:pPr>
      <w:rPr>
        <w:rFonts w:hint="default"/>
        <w:lang w:val="ro-RO" w:eastAsia="en-US" w:bidi="ar-SA"/>
      </w:rPr>
    </w:lvl>
    <w:lvl w:ilvl="2" w:tplc="3BAA792C">
      <w:numFmt w:val="bullet"/>
      <w:lvlText w:val="•"/>
      <w:lvlJc w:val="left"/>
      <w:pPr>
        <w:ind w:left="4213" w:hanging="423"/>
      </w:pPr>
      <w:rPr>
        <w:rFonts w:hint="default"/>
        <w:lang w:val="ro-RO" w:eastAsia="en-US" w:bidi="ar-SA"/>
      </w:rPr>
    </w:lvl>
    <w:lvl w:ilvl="3" w:tplc="EEFE2F02">
      <w:numFmt w:val="bullet"/>
      <w:lvlText w:val="•"/>
      <w:lvlJc w:val="left"/>
      <w:pPr>
        <w:ind w:left="5070" w:hanging="423"/>
      </w:pPr>
      <w:rPr>
        <w:rFonts w:hint="default"/>
        <w:lang w:val="ro-RO" w:eastAsia="en-US" w:bidi="ar-SA"/>
      </w:rPr>
    </w:lvl>
    <w:lvl w:ilvl="4" w:tplc="B79C80F2">
      <w:numFmt w:val="bullet"/>
      <w:lvlText w:val="•"/>
      <w:lvlJc w:val="left"/>
      <w:pPr>
        <w:ind w:left="5927" w:hanging="423"/>
      </w:pPr>
      <w:rPr>
        <w:rFonts w:hint="default"/>
        <w:lang w:val="ro-RO" w:eastAsia="en-US" w:bidi="ar-SA"/>
      </w:rPr>
    </w:lvl>
    <w:lvl w:ilvl="5" w:tplc="3FB0B31E">
      <w:numFmt w:val="bullet"/>
      <w:lvlText w:val="•"/>
      <w:lvlJc w:val="left"/>
      <w:pPr>
        <w:ind w:left="6784" w:hanging="423"/>
      </w:pPr>
      <w:rPr>
        <w:rFonts w:hint="default"/>
        <w:lang w:val="ro-RO" w:eastAsia="en-US" w:bidi="ar-SA"/>
      </w:rPr>
    </w:lvl>
    <w:lvl w:ilvl="6" w:tplc="390C0DD0">
      <w:numFmt w:val="bullet"/>
      <w:lvlText w:val="•"/>
      <w:lvlJc w:val="left"/>
      <w:pPr>
        <w:ind w:left="7641" w:hanging="423"/>
      </w:pPr>
      <w:rPr>
        <w:rFonts w:hint="default"/>
        <w:lang w:val="ro-RO" w:eastAsia="en-US" w:bidi="ar-SA"/>
      </w:rPr>
    </w:lvl>
    <w:lvl w:ilvl="7" w:tplc="5EE275CE">
      <w:numFmt w:val="bullet"/>
      <w:lvlText w:val="•"/>
      <w:lvlJc w:val="left"/>
      <w:pPr>
        <w:ind w:left="8498" w:hanging="423"/>
      </w:pPr>
      <w:rPr>
        <w:rFonts w:hint="default"/>
        <w:lang w:val="ro-RO" w:eastAsia="en-US" w:bidi="ar-SA"/>
      </w:rPr>
    </w:lvl>
    <w:lvl w:ilvl="8" w:tplc="ECB0E52C">
      <w:numFmt w:val="bullet"/>
      <w:lvlText w:val="•"/>
      <w:lvlJc w:val="left"/>
      <w:pPr>
        <w:ind w:left="9355" w:hanging="423"/>
      </w:pPr>
      <w:rPr>
        <w:rFonts w:hint="default"/>
        <w:lang w:val="ro-RO" w:eastAsia="en-US" w:bidi="ar-SA"/>
      </w:rPr>
    </w:lvl>
  </w:abstractNum>
  <w:abstractNum w:abstractNumId="92" w15:restartNumberingAfterBreak="0">
    <w:nsid w:val="77012BC7"/>
    <w:multiLevelType w:val="hybridMultilevel"/>
    <w:tmpl w:val="D4B84B10"/>
    <w:lvl w:ilvl="0" w:tplc="3E0A6818">
      <w:start w:val="5"/>
      <w:numFmt w:val="bullet"/>
      <w:lvlText w:val="-"/>
      <w:lvlJc w:val="left"/>
      <w:pPr>
        <w:ind w:left="1069" w:hanging="360"/>
      </w:pPr>
      <w:rPr>
        <w:rFonts w:ascii="Calibri" w:eastAsia="Times New Roman" w:hAnsi="Calibri" w:cs="Calibri"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93" w15:restartNumberingAfterBreak="0">
    <w:nsid w:val="774A3484"/>
    <w:multiLevelType w:val="hybridMultilevel"/>
    <w:tmpl w:val="59D0D238"/>
    <w:lvl w:ilvl="0" w:tplc="DD465012">
      <w:start w:val="2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9F2790C"/>
    <w:multiLevelType w:val="hybridMultilevel"/>
    <w:tmpl w:val="48FA2162"/>
    <w:lvl w:ilvl="0" w:tplc="2230DDCE">
      <w:numFmt w:val="bullet"/>
      <w:lvlText w:val=""/>
      <w:lvlJc w:val="left"/>
      <w:pPr>
        <w:ind w:left="693" w:hanging="452"/>
      </w:pPr>
      <w:rPr>
        <w:rFonts w:ascii="Wingdings" w:eastAsia="Wingdings" w:hAnsi="Wingdings" w:cs="Wingdings" w:hint="default"/>
        <w:b w:val="0"/>
        <w:bCs w:val="0"/>
        <w:i w:val="0"/>
        <w:iCs w:val="0"/>
        <w:spacing w:val="0"/>
        <w:w w:val="241"/>
        <w:sz w:val="28"/>
        <w:szCs w:val="28"/>
        <w:lang w:val="ro-RO" w:eastAsia="en-US" w:bidi="ar-SA"/>
      </w:rPr>
    </w:lvl>
    <w:lvl w:ilvl="1" w:tplc="DD966068">
      <w:numFmt w:val="bullet"/>
      <w:lvlText w:val="•"/>
      <w:lvlJc w:val="left"/>
      <w:pPr>
        <w:ind w:left="1736" w:hanging="452"/>
      </w:pPr>
      <w:rPr>
        <w:rFonts w:hint="default"/>
        <w:lang w:val="ro-RO" w:eastAsia="en-US" w:bidi="ar-SA"/>
      </w:rPr>
    </w:lvl>
    <w:lvl w:ilvl="2" w:tplc="0326293A">
      <w:numFmt w:val="bullet"/>
      <w:lvlText w:val="•"/>
      <w:lvlJc w:val="left"/>
      <w:pPr>
        <w:ind w:left="2773" w:hanging="452"/>
      </w:pPr>
      <w:rPr>
        <w:rFonts w:hint="default"/>
        <w:lang w:val="ro-RO" w:eastAsia="en-US" w:bidi="ar-SA"/>
      </w:rPr>
    </w:lvl>
    <w:lvl w:ilvl="3" w:tplc="0904469C">
      <w:numFmt w:val="bullet"/>
      <w:lvlText w:val="•"/>
      <w:lvlJc w:val="left"/>
      <w:pPr>
        <w:ind w:left="3810" w:hanging="452"/>
      </w:pPr>
      <w:rPr>
        <w:rFonts w:hint="default"/>
        <w:lang w:val="ro-RO" w:eastAsia="en-US" w:bidi="ar-SA"/>
      </w:rPr>
    </w:lvl>
    <w:lvl w:ilvl="4" w:tplc="3CCA9AF6">
      <w:numFmt w:val="bullet"/>
      <w:lvlText w:val="•"/>
      <w:lvlJc w:val="left"/>
      <w:pPr>
        <w:ind w:left="4847" w:hanging="452"/>
      </w:pPr>
      <w:rPr>
        <w:rFonts w:hint="default"/>
        <w:lang w:val="ro-RO" w:eastAsia="en-US" w:bidi="ar-SA"/>
      </w:rPr>
    </w:lvl>
    <w:lvl w:ilvl="5" w:tplc="71B6F130">
      <w:numFmt w:val="bullet"/>
      <w:lvlText w:val="•"/>
      <w:lvlJc w:val="left"/>
      <w:pPr>
        <w:ind w:left="5884" w:hanging="452"/>
      </w:pPr>
      <w:rPr>
        <w:rFonts w:hint="default"/>
        <w:lang w:val="ro-RO" w:eastAsia="en-US" w:bidi="ar-SA"/>
      </w:rPr>
    </w:lvl>
    <w:lvl w:ilvl="6" w:tplc="87F2C83A">
      <w:numFmt w:val="bullet"/>
      <w:lvlText w:val="•"/>
      <w:lvlJc w:val="left"/>
      <w:pPr>
        <w:ind w:left="6921" w:hanging="452"/>
      </w:pPr>
      <w:rPr>
        <w:rFonts w:hint="default"/>
        <w:lang w:val="ro-RO" w:eastAsia="en-US" w:bidi="ar-SA"/>
      </w:rPr>
    </w:lvl>
    <w:lvl w:ilvl="7" w:tplc="F0B619FE">
      <w:numFmt w:val="bullet"/>
      <w:lvlText w:val="•"/>
      <w:lvlJc w:val="left"/>
      <w:pPr>
        <w:ind w:left="7958" w:hanging="452"/>
      </w:pPr>
      <w:rPr>
        <w:rFonts w:hint="default"/>
        <w:lang w:val="ro-RO" w:eastAsia="en-US" w:bidi="ar-SA"/>
      </w:rPr>
    </w:lvl>
    <w:lvl w:ilvl="8" w:tplc="7F30F1E4">
      <w:numFmt w:val="bullet"/>
      <w:lvlText w:val="•"/>
      <w:lvlJc w:val="left"/>
      <w:pPr>
        <w:ind w:left="8995" w:hanging="452"/>
      </w:pPr>
      <w:rPr>
        <w:rFonts w:hint="default"/>
        <w:lang w:val="ro-RO" w:eastAsia="en-US" w:bidi="ar-SA"/>
      </w:rPr>
    </w:lvl>
  </w:abstractNum>
  <w:abstractNum w:abstractNumId="95" w15:restartNumberingAfterBreak="0">
    <w:nsid w:val="7A265DFD"/>
    <w:multiLevelType w:val="hybridMultilevel"/>
    <w:tmpl w:val="1A0EF04A"/>
    <w:lvl w:ilvl="0" w:tplc="0B96D644">
      <w:numFmt w:val="bullet"/>
      <w:lvlText w:val="-"/>
      <w:lvlJc w:val="left"/>
      <w:pPr>
        <w:ind w:left="1581" w:hanging="169"/>
      </w:pPr>
      <w:rPr>
        <w:rFonts w:ascii="Arial" w:eastAsia="Arial" w:hAnsi="Arial" w:cs="Arial" w:hint="default"/>
        <w:b w:val="0"/>
        <w:bCs w:val="0"/>
        <w:i w:val="0"/>
        <w:iCs w:val="0"/>
        <w:spacing w:val="0"/>
        <w:w w:val="99"/>
        <w:sz w:val="28"/>
        <w:szCs w:val="28"/>
        <w:lang w:val="ro-RO" w:eastAsia="en-US" w:bidi="ar-SA"/>
      </w:rPr>
    </w:lvl>
    <w:lvl w:ilvl="1" w:tplc="90407EB2">
      <w:numFmt w:val="bullet"/>
      <w:lvlText w:val="•"/>
      <w:lvlJc w:val="left"/>
      <w:pPr>
        <w:ind w:left="2528" w:hanging="169"/>
      </w:pPr>
      <w:rPr>
        <w:rFonts w:hint="default"/>
        <w:lang w:val="ro-RO" w:eastAsia="en-US" w:bidi="ar-SA"/>
      </w:rPr>
    </w:lvl>
    <w:lvl w:ilvl="2" w:tplc="03A2A0C4">
      <w:numFmt w:val="bullet"/>
      <w:lvlText w:val="•"/>
      <w:lvlJc w:val="left"/>
      <w:pPr>
        <w:ind w:left="3477" w:hanging="169"/>
      </w:pPr>
      <w:rPr>
        <w:rFonts w:hint="default"/>
        <w:lang w:val="ro-RO" w:eastAsia="en-US" w:bidi="ar-SA"/>
      </w:rPr>
    </w:lvl>
    <w:lvl w:ilvl="3" w:tplc="208E5C6E">
      <w:numFmt w:val="bullet"/>
      <w:lvlText w:val="•"/>
      <w:lvlJc w:val="left"/>
      <w:pPr>
        <w:ind w:left="4426" w:hanging="169"/>
      </w:pPr>
      <w:rPr>
        <w:rFonts w:hint="default"/>
        <w:lang w:val="ro-RO" w:eastAsia="en-US" w:bidi="ar-SA"/>
      </w:rPr>
    </w:lvl>
    <w:lvl w:ilvl="4" w:tplc="53F66532">
      <w:numFmt w:val="bullet"/>
      <w:lvlText w:val="•"/>
      <w:lvlJc w:val="left"/>
      <w:pPr>
        <w:ind w:left="5375" w:hanging="169"/>
      </w:pPr>
      <w:rPr>
        <w:rFonts w:hint="default"/>
        <w:lang w:val="ro-RO" w:eastAsia="en-US" w:bidi="ar-SA"/>
      </w:rPr>
    </w:lvl>
    <w:lvl w:ilvl="5" w:tplc="9F90EA14">
      <w:numFmt w:val="bullet"/>
      <w:lvlText w:val="•"/>
      <w:lvlJc w:val="left"/>
      <w:pPr>
        <w:ind w:left="6324" w:hanging="169"/>
      </w:pPr>
      <w:rPr>
        <w:rFonts w:hint="default"/>
        <w:lang w:val="ro-RO" w:eastAsia="en-US" w:bidi="ar-SA"/>
      </w:rPr>
    </w:lvl>
    <w:lvl w:ilvl="6" w:tplc="B60A158C">
      <w:numFmt w:val="bullet"/>
      <w:lvlText w:val="•"/>
      <w:lvlJc w:val="left"/>
      <w:pPr>
        <w:ind w:left="7273" w:hanging="169"/>
      </w:pPr>
      <w:rPr>
        <w:rFonts w:hint="default"/>
        <w:lang w:val="ro-RO" w:eastAsia="en-US" w:bidi="ar-SA"/>
      </w:rPr>
    </w:lvl>
    <w:lvl w:ilvl="7" w:tplc="D9368F48">
      <w:numFmt w:val="bullet"/>
      <w:lvlText w:val="•"/>
      <w:lvlJc w:val="left"/>
      <w:pPr>
        <w:ind w:left="8222" w:hanging="169"/>
      </w:pPr>
      <w:rPr>
        <w:rFonts w:hint="default"/>
        <w:lang w:val="ro-RO" w:eastAsia="en-US" w:bidi="ar-SA"/>
      </w:rPr>
    </w:lvl>
    <w:lvl w:ilvl="8" w:tplc="3252BE1C">
      <w:numFmt w:val="bullet"/>
      <w:lvlText w:val="•"/>
      <w:lvlJc w:val="left"/>
      <w:pPr>
        <w:ind w:left="9171" w:hanging="169"/>
      </w:pPr>
      <w:rPr>
        <w:rFonts w:hint="default"/>
        <w:lang w:val="ro-RO" w:eastAsia="en-US" w:bidi="ar-SA"/>
      </w:rPr>
    </w:lvl>
  </w:abstractNum>
  <w:abstractNum w:abstractNumId="96" w15:restartNumberingAfterBreak="0">
    <w:nsid w:val="7A752704"/>
    <w:multiLevelType w:val="hybridMultilevel"/>
    <w:tmpl w:val="096252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7B7A58B8"/>
    <w:multiLevelType w:val="hybridMultilevel"/>
    <w:tmpl w:val="7A4E83C4"/>
    <w:lvl w:ilvl="0" w:tplc="9D8A2B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15:restartNumberingAfterBreak="0">
    <w:nsid w:val="7E891851"/>
    <w:multiLevelType w:val="hybridMultilevel"/>
    <w:tmpl w:val="3B42AD7A"/>
    <w:lvl w:ilvl="0" w:tplc="D5746B96">
      <w:numFmt w:val="bullet"/>
      <w:lvlText w:val="o"/>
      <w:lvlJc w:val="left"/>
      <w:pPr>
        <w:ind w:left="2133" w:hanging="360"/>
      </w:pPr>
      <w:rPr>
        <w:rFonts w:ascii="Courier New" w:eastAsia="Courier New" w:hAnsi="Courier New" w:cs="Courier New" w:hint="default"/>
        <w:b w:val="0"/>
        <w:bCs w:val="0"/>
        <w:i w:val="0"/>
        <w:iCs w:val="0"/>
        <w:spacing w:val="0"/>
        <w:w w:val="99"/>
        <w:sz w:val="28"/>
        <w:szCs w:val="28"/>
        <w:lang w:val="ro-RO" w:eastAsia="en-US" w:bidi="ar-SA"/>
      </w:rPr>
    </w:lvl>
    <w:lvl w:ilvl="1" w:tplc="B8923414">
      <w:numFmt w:val="bullet"/>
      <w:lvlText w:val="•"/>
      <w:lvlJc w:val="left"/>
      <w:pPr>
        <w:ind w:left="3032" w:hanging="360"/>
      </w:pPr>
      <w:rPr>
        <w:rFonts w:hint="default"/>
        <w:lang w:val="ro-RO" w:eastAsia="en-US" w:bidi="ar-SA"/>
      </w:rPr>
    </w:lvl>
    <w:lvl w:ilvl="2" w:tplc="29FC12EA">
      <w:numFmt w:val="bullet"/>
      <w:lvlText w:val="•"/>
      <w:lvlJc w:val="left"/>
      <w:pPr>
        <w:ind w:left="3925" w:hanging="360"/>
      </w:pPr>
      <w:rPr>
        <w:rFonts w:hint="default"/>
        <w:lang w:val="ro-RO" w:eastAsia="en-US" w:bidi="ar-SA"/>
      </w:rPr>
    </w:lvl>
    <w:lvl w:ilvl="3" w:tplc="1D72F046">
      <w:numFmt w:val="bullet"/>
      <w:lvlText w:val="•"/>
      <w:lvlJc w:val="left"/>
      <w:pPr>
        <w:ind w:left="4818" w:hanging="360"/>
      </w:pPr>
      <w:rPr>
        <w:rFonts w:hint="default"/>
        <w:lang w:val="ro-RO" w:eastAsia="en-US" w:bidi="ar-SA"/>
      </w:rPr>
    </w:lvl>
    <w:lvl w:ilvl="4" w:tplc="6CB4C6D6">
      <w:numFmt w:val="bullet"/>
      <w:lvlText w:val="•"/>
      <w:lvlJc w:val="left"/>
      <w:pPr>
        <w:ind w:left="5711" w:hanging="360"/>
      </w:pPr>
      <w:rPr>
        <w:rFonts w:hint="default"/>
        <w:lang w:val="ro-RO" w:eastAsia="en-US" w:bidi="ar-SA"/>
      </w:rPr>
    </w:lvl>
    <w:lvl w:ilvl="5" w:tplc="71E00846">
      <w:numFmt w:val="bullet"/>
      <w:lvlText w:val="•"/>
      <w:lvlJc w:val="left"/>
      <w:pPr>
        <w:ind w:left="6604" w:hanging="360"/>
      </w:pPr>
      <w:rPr>
        <w:rFonts w:hint="default"/>
        <w:lang w:val="ro-RO" w:eastAsia="en-US" w:bidi="ar-SA"/>
      </w:rPr>
    </w:lvl>
    <w:lvl w:ilvl="6" w:tplc="B0985048">
      <w:numFmt w:val="bullet"/>
      <w:lvlText w:val="•"/>
      <w:lvlJc w:val="left"/>
      <w:pPr>
        <w:ind w:left="7497" w:hanging="360"/>
      </w:pPr>
      <w:rPr>
        <w:rFonts w:hint="default"/>
        <w:lang w:val="ro-RO" w:eastAsia="en-US" w:bidi="ar-SA"/>
      </w:rPr>
    </w:lvl>
    <w:lvl w:ilvl="7" w:tplc="6E7CEC24">
      <w:numFmt w:val="bullet"/>
      <w:lvlText w:val="•"/>
      <w:lvlJc w:val="left"/>
      <w:pPr>
        <w:ind w:left="8390" w:hanging="360"/>
      </w:pPr>
      <w:rPr>
        <w:rFonts w:hint="default"/>
        <w:lang w:val="ro-RO" w:eastAsia="en-US" w:bidi="ar-SA"/>
      </w:rPr>
    </w:lvl>
    <w:lvl w:ilvl="8" w:tplc="BA3AD7B8">
      <w:numFmt w:val="bullet"/>
      <w:lvlText w:val="•"/>
      <w:lvlJc w:val="left"/>
      <w:pPr>
        <w:ind w:left="9283" w:hanging="360"/>
      </w:pPr>
      <w:rPr>
        <w:rFonts w:hint="default"/>
        <w:lang w:val="ro-RO" w:eastAsia="en-US" w:bidi="ar-SA"/>
      </w:rPr>
    </w:lvl>
  </w:abstractNum>
  <w:abstractNum w:abstractNumId="99" w15:restartNumberingAfterBreak="0">
    <w:nsid w:val="7E927DDA"/>
    <w:multiLevelType w:val="hybridMultilevel"/>
    <w:tmpl w:val="CD385FBE"/>
    <w:lvl w:ilvl="0" w:tplc="9ADA07FA">
      <w:numFmt w:val="bullet"/>
      <w:lvlText w:val=""/>
      <w:lvlJc w:val="left"/>
      <w:pPr>
        <w:ind w:left="716" w:hanging="361"/>
      </w:pPr>
      <w:rPr>
        <w:rFonts w:ascii="Wingdings" w:eastAsia="Wingdings" w:hAnsi="Wingdings" w:cs="Wingdings" w:hint="default"/>
        <w:b w:val="0"/>
        <w:bCs w:val="0"/>
        <w:i w:val="0"/>
        <w:iCs w:val="0"/>
        <w:spacing w:val="0"/>
        <w:w w:val="99"/>
        <w:sz w:val="28"/>
        <w:szCs w:val="28"/>
        <w:lang w:val="ro-RO" w:eastAsia="en-US" w:bidi="ar-SA"/>
      </w:rPr>
    </w:lvl>
    <w:lvl w:ilvl="1" w:tplc="64D80C50">
      <w:numFmt w:val="bullet"/>
      <w:lvlText w:val="•"/>
      <w:lvlJc w:val="left"/>
      <w:pPr>
        <w:ind w:left="1584" w:hanging="361"/>
      </w:pPr>
      <w:rPr>
        <w:rFonts w:hint="default"/>
        <w:lang w:val="ro-RO" w:eastAsia="en-US" w:bidi="ar-SA"/>
      </w:rPr>
    </w:lvl>
    <w:lvl w:ilvl="2" w:tplc="9F54CE90">
      <w:numFmt w:val="bullet"/>
      <w:lvlText w:val="•"/>
      <w:lvlJc w:val="left"/>
      <w:pPr>
        <w:ind w:left="2449" w:hanging="361"/>
      </w:pPr>
      <w:rPr>
        <w:rFonts w:hint="default"/>
        <w:lang w:val="ro-RO" w:eastAsia="en-US" w:bidi="ar-SA"/>
      </w:rPr>
    </w:lvl>
    <w:lvl w:ilvl="3" w:tplc="25B4EEC0">
      <w:numFmt w:val="bullet"/>
      <w:lvlText w:val="•"/>
      <w:lvlJc w:val="left"/>
      <w:pPr>
        <w:ind w:left="3313" w:hanging="361"/>
      </w:pPr>
      <w:rPr>
        <w:rFonts w:hint="default"/>
        <w:lang w:val="ro-RO" w:eastAsia="en-US" w:bidi="ar-SA"/>
      </w:rPr>
    </w:lvl>
    <w:lvl w:ilvl="4" w:tplc="C032C538">
      <w:numFmt w:val="bullet"/>
      <w:lvlText w:val="•"/>
      <w:lvlJc w:val="left"/>
      <w:pPr>
        <w:ind w:left="4178" w:hanging="361"/>
      </w:pPr>
      <w:rPr>
        <w:rFonts w:hint="default"/>
        <w:lang w:val="ro-RO" w:eastAsia="en-US" w:bidi="ar-SA"/>
      </w:rPr>
    </w:lvl>
    <w:lvl w:ilvl="5" w:tplc="A8F8B6E0">
      <w:numFmt w:val="bullet"/>
      <w:lvlText w:val="•"/>
      <w:lvlJc w:val="left"/>
      <w:pPr>
        <w:ind w:left="5042" w:hanging="361"/>
      </w:pPr>
      <w:rPr>
        <w:rFonts w:hint="default"/>
        <w:lang w:val="ro-RO" w:eastAsia="en-US" w:bidi="ar-SA"/>
      </w:rPr>
    </w:lvl>
    <w:lvl w:ilvl="6" w:tplc="2A9CF076">
      <w:numFmt w:val="bullet"/>
      <w:lvlText w:val="•"/>
      <w:lvlJc w:val="left"/>
      <w:pPr>
        <w:ind w:left="5907" w:hanging="361"/>
      </w:pPr>
      <w:rPr>
        <w:rFonts w:hint="default"/>
        <w:lang w:val="ro-RO" w:eastAsia="en-US" w:bidi="ar-SA"/>
      </w:rPr>
    </w:lvl>
    <w:lvl w:ilvl="7" w:tplc="6B121124">
      <w:numFmt w:val="bullet"/>
      <w:lvlText w:val="•"/>
      <w:lvlJc w:val="left"/>
      <w:pPr>
        <w:ind w:left="6771" w:hanging="361"/>
      </w:pPr>
      <w:rPr>
        <w:rFonts w:hint="default"/>
        <w:lang w:val="ro-RO" w:eastAsia="en-US" w:bidi="ar-SA"/>
      </w:rPr>
    </w:lvl>
    <w:lvl w:ilvl="8" w:tplc="0C800690">
      <w:numFmt w:val="bullet"/>
      <w:lvlText w:val="•"/>
      <w:lvlJc w:val="left"/>
      <w:pPr>
        <w:ind w:left="7636" w:hanging="361"/>
      </w:pPr>
      <w:rPr>
        <w:rFonts w:hint="default"/>
        <w:lang w:val="ro-RO" w:eastAsia="en-US" w:bidi="ar-SA"/>
      </w:rPr>
    </w:lvl>
  </w:abstractNum>
  <w:num w:numId="1" w16cid:durableId="1154641443">
    <w:abstractNumId w:val="19"/>
  </w:num>
  <w:num w:numId="2" w16cid:durableId="2136017239">
    <w:abstractNumId w:val="59"/>
  </w:num>
  <w:num w:numId="3" w16cid:durableId="1897084307">
    <w:abstractNumId w:val="39"/>
  </w:num>
  <w:num w:numId="4" w16cid:durableId="2041930688">
    <w:abstractNumId w:val="68"/>
  </w:num>
  <w:num w:numId="5" w16cid:durableId="1975284420">
    <w:abstractNumId w:val="30"/>
  </w:num>
  <w:num w:numId="6" w16cid:durableId="436943890">
    <w:abstractNumId w:val="57"/>
  </w:num>
  <w:num w:numId="7" w16cid:durableId="913011329">
    <w:abstractNumId w:val="47"/>
  </w:num>
  <w:num w:numId="8" w16cid:durableId="137570949">
    <w:abstractNumId w:val="77"/>
  </w:num>
  <w:num w:numId="9" w16cid:durableId="1609971048">
    <w:abstractNumId w:val="13"/>
  </w:num>
  <w:num w:numId="10" w16cid:durableId="200940504">
    <w:abstractNumId w:val="56"/>
  </w:num>
  <w:num w:numId="11" w16cid:durableId="1800612969">
    <w:abstractNumId w:val="67"/>
  </w:num>
  <w:num w:numId="12" w16cid:durableId="1808161343">
    <w:abstractNumId w:val="82"/>
  </w:num>
  <w:num w:numId="13" w16cid:durableId="2035836490">
    <w:abstractNumId w:val="62"/>
  </w:num>
  <w:num w:numId="14" w16cid:durableId="1686707654">
    <w:abstractNumId w:val="60"/>
  </w:num>
  <w:num w:numId="15" w16cid:durableId="1846439327">
    <w:abstractNumId w:val="53"/>
  </w:num>
  <w:num w:numId="16" w16cid:durableId="1024745947">
    <w:abstractNumId w:val="35"/>
  </w:num>
  <w:num w:numId="17" w16cid:durableId="658386881">
    <w:abstractNumId w:val="93"/>
  </w:num>
  <w:num w:numId="18" w16cid:durableId="1066950285">
    <w:abstractNumId w:val="28"/>
  </w:num>
  <w:num w:numId="19" w16cid:durableId="619914909">
    <w:abstractNumId w:val="10"/>
  </w:num>
  <w:num w:numId="20" w16cid:durableId="80495294">
    <w:abstractNumId w:val="84"/>
  </w:num>
  <w:num w:numId="21" w16cid:durableId="698823040">
    <w:abstractNumId w:val="51"/>
  </w:num>
  <w:num w:numId="22" w16cid:durableId="642927829">
    <w:abstractNumId w:val="25"/>
  </w:num>
  <w:num w:numId="23" w16cid:durableId="963930370">
    <w:abstractNumId w:val="54"/>
  </w:num>
  <w:num w:numId="24" w16cid:durableId="780801357">
    <w:abstractNumId w:val="26"/>
  </w:num>
  <w:num w:numId="25" w16cid:durableId="1393701025">
    <w:abstractNumId w:val="92"/>
  </w:num>
  <w:num w:numId="26" w16cid:durableId="1590969516">
    <w:abstractNumId w:val="96"/>
  </w:num>
  <w:num w:numId="27" w16cid:durableId="1312175411">
    <w:abstractNumId w:val="27"/>
  </w:num>
  <w:num w:numId="28" w16cid:durableId="584537942">
    <w:abstractNumId w:val="89"/>
  </w:num>
  <w:num w:numId="29" w16cid:durableId="1396196965">
    <w:abstractNumId w:val="97"/>
  </w:num>
  <w:num w:numId="30" w16cid:durableId="1144812656">
    <w:abstractNumId w:val="42"/>
  </w:num>
  <w:num w:numId="31" w16cid:durableId="1314527200">
    <w:abstractNumId w:val="74"/>
  </w:num>
  <w:num w:numId="32" w16cid:durableId="543103323">
    <w:abstractNumId w:val="46"/>
  </w:num>
  <w:num w:numId="33" w16cid:durableId="1884251002">
    <w:abstractNumId w:val="31"/>
  </w:num>
  <w:num w:numId="34" w16cid:durableId="311981398">
    <w:abstractNumId w:val="20"/>
  </w:num>
  <w:num w:numId="35" w16cid:durableId="763182545">
    <w:abstractNumId w:val="69"/>
  </w:num>
  <w:num w:numId="36" w16cid:durableId="1235312010">
    <w:abstractNumId w:val="73"/>
  </w:num>
  <w:num w:numId="37" w16cid:durableId="1332758856">
    <w:abstractNumId w:val="1"/>
  </w:num>
  <w:num w:numId="38" w16cid:durableId="201554677">
    <w:abstractNumId w:val="12"/>
  </w:num>
  <w:num w:numId="39" w16cid:durableId="1710296966">
    <w:abstractNumId w:val="8"/>
  </w:num>
  <w:num w:numId="40" w16cid:durableId="1173908431">
    <w:abstractNumId w:val="81"/>
  </w:num>
  <w:num w:numId="41" w16cid:durableId="990908062">
    <w:abstractNumId w:val="63"/>
  </w:num>
  <w:num w:numId="42" w16cid:durableId="2011759140">
    <w:abstractNumId w:val="83"/>
  </w:num>
  <w:num w:numId="43" w16cid:durableId="1139952850">
    <w:abstractNumId w:val="9"/>
  </w:num>
  <w:num w:numId="44" w16cid:durableId="442312392">
    <w:abstractNumId w:val="64"/>
  </w:num>
  <w:num w:numId="45" w16cid:durableId="1681423547">
    <w:abstractNumId w:val="78"/>
  </w:num>
  <w:num w:numId="46" w16cid:durableId="605112761">
    <w:abstractNumId w:val="90"/>
  </w:num>
  <w:num w:numId="47" w16cid:durableId="172650708">
    <w:abstractNumId w:val="85"/>
  </w:num>
  <w:num w:numId="48" w16cid:durableId="2011130151">
    <w:abstractNumId w:val="80"/>
  </w:num>
  <w:num w:numId="49" w16cid:durableId="1830553715">
    <w:abstractNumId w:val="76"/>
  </w:num>
  <w:num w:numId="50" w16cid:durableId="1470630537">
    <w:abstractNumId w:val="7"/>
  </w:num>
  <w:num w:numId="51" w16cid:durableId="72435377">
    <w:abstractNumId w:val="0"/>
  </w:num>
  <w:num w:numId="52" w16cid:durableId="1070810823">
    <w:abstractNumId w:val="6"/>
  </w:num>
  <w:num w:numId="53" w16cid:durableId="963851099">
    <w:abstractNumId w:val="55"/>
  </w:num>
  <w:num w:numId="54" w16cid:durableId="381253260">
    <w:abstractNumId w:val="61"/>
  </w:num>
  <w:num w:numId="55" w16cid:durableId="648245098">
    <w:abstractNumId w:val="37"/>
  </w:num>
  <w:num w:numId="56" w16cid:durableId="1798571685">
    <w:abstractNumId w:val="3"/>
  </w:num>
  <w:num w:numId="57" w16cid:durableId="619145439">
    <w:abstractNumId w:val="87"/>
  </w:num>
  <w:num w:numId="58" w16cid:durableId="2027976559">
    <w:abstractNumId w:val="99"/>
  </w:num>
  <w:num w:numId="59" w16cid:durableId="448819789">
    <w:abstractNumId w:val="22"/>
  </w:num>
  <w:num w:numId="60" w16cid:durableId="821392476">
    <w:abstractNumId w:val="11"/>
  </w:num>
  <w:num w:numId="61" w16cid:durableId="865799486">
    <w:abstractNumId w:val="98"/>
  </w:num>
  <w:num w:numId="62" w16cid:durableId="13967680">
    <w:abstractNumId w:val="72"/>
  </w:num>
  <w:num w:numId="63" w16cid:durableId="169637350">
    <w:abstractNumId w:val="5"/>
  </w:num>
  <w:num w:numId="64" w16cid:durableId="1424455551">
    <w:abstractNumId w:val="70"/>
  </w:num>
  <w:num w:numId="65" w16cid:durableId="993028655">
    <w:abstractNumId w:val="79"/>
  </w:num>
  <w:num w:numId="66" w16cid:durableId="518928467">
    <w:abstractNumId w:val="34"/>
  </w:num>
  <w:num w:numId="67" w16cid:durableId="1132090788">
    <w:abstractNumId w:val="66"/>
  </w:num>
  <w:num w:numId="68" w16cid:durableId="307709761">
    <w:abstractNumId w:val="48"/>
  </w:num>
  <w:num w:numId="69" w16cid:durableId="2069381420">
    <w:abstractNumId w:val="2"/>
  </w:num>
  <w:num w:numId="70" w16cid:durableId="1567182947">
    <w:abstractNumId w:val="58"/>
  </w:num>
  <w:num w:numId="71" w16cid:durableId="814224804">
    <w:abstractNumId w:val="36"/>
  </w:num>
  <w:num w:numId="72" w16cid:durableId="1167015054">
    <w:abstractNumId w:val="65"/>
  </w:num>
  <w:num w:numId="73" w16cid:durableId="743380669">
    <w:abstractNumId w:val="4"/>
  </w:num>
  <w:num w:numId="74" w16cid:durableId="1798453559">
    <w:abstractNumId w:val="52"/>
  </w:num>
  <w:num w:numId="75" w16cid:durableId="1990666674">
    <w:abstractNumId w:val="49"/>
  </w:num>
  <w:num w:numId="76" w16cid:durableId="1071924018">
    <w:abstractNumId w:val="16"/>
  </w:num>
  <w:num w:numId="77" w16cid:durableId="1423332971">
    <w:abstractNumId w:val="71"/>
  </w:num>
  <w:num w:numId="78" w16cid:durableId="1628009073">
    <w:abstractNumId w:val="75"/>
  </w:num>
  <w:num w:numId="79" w16cid:durableId="724834445">
    <w:abstractNumId w:val="23"/>
  </w:num>
  <w:num w:numId="80" w16cid:durableId="720860529">
    <w:abstractNumId w:val="43"/>
  </w:num>
  <w:num w:numId="81" w16cid:durableId="407655481">
    <w:abstractNumId w:val="14"/>
  </w:num>
  <w:num w:numId="82" w16cid:durableId="1374768646">
    <w:abstractNumId w:val="24"/>
  </w:num>
  <w:num w:numId="83" w16cid:durableId="1779452029">
    <w:abstractNumId w:val="95"/>
  </w:num>
  <w:num w:numId="84" w16cid:durableId="1766144571">
    <w:abstractNumId w:val="86"/>
  </w:num>
  <w:num w:numId="85" w16cid:durableId="992097370">
    <w:abstractNumId w:val="18"/>
  </w:num>
  <w:num w:numId="86" w16cid:durableId="251593728">
    <w:abstractNumId w:val="41"/>
  </w:num>
  <w:num w:numId="87" w16cid:durableId="1372069049">
    <w:abstractNumId w:val="17"/>
  </w:num>
  <w:num w:numId="88" w16cid:durableId="819923904">
    <w:abstractNumId w:val="32"/>
  </w:num>
  <w:num w:numId="89" w16cid:durableId="1122069349">
    <w:abstractNumId w:val="15"/>
  </w:num>
  <w:num w:numId="90" w16cid:durableId="386807173">
    <w:abstractNumId w:val="21"/>
  </w:num>
  <w:num w:numId="91" w16cid:durableId="381252659">
    <w:abstractNumId w:val="88"/>
  </w:num>
  <w:num w:numId="92" w16cid:durableId="651061271">
    <w:abstractNumId w:val="33"/>
  </w:num>
  <w:num w:numId="93" w16cid:durableId="523056125">
    <w:abstractNumId w:val="38"/>
  </w:num>
  <w:num w:numId="94" w16cid:durableId="1497572376">
    <w:abstractNumId w:val="94"/>
  </w:num>
  <w:num w:numId="95" w16cid:durableId="1063286317">
    <w:abstractNumId w:val="45"/>
  </w:num>
  <w:num w:numId="96" w16cid:durableId="2108966642">
    <w:abstractNumId w:val="91"/>
  </w:num>
  <w:num w:numId="97" w16cid:durableId="364258217">
    <w:abstractNumId w:val="40"/>
  </w:num>
  <w:num w:numId="98" w16cid:durableId="653489089">
    <w:abstractNumId w:val="29"/>
  </w:num>
  <w:num w:numId="99" w16cid:durableId="1642348745">
    <w:abstractNumId w:val="50"/>
  </w:num>
  <w:num w:numId="100" w16cid:durableId="162014071">
    <w:abstractNumId w:val="44"/>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1323"/>
    <w:rsid w:val="000142DA"/>
    <w:rsid w:val="000247F8"/>
    <w:rsid w:val="0003023C"/>
    <w:rsid w:val="00040D6F"/>
    <w:rsid w:val="0004591E"/>
    <w:rsid w:val="00050016"/>
    <w:rsid w:val="00051595"/>
    <w:rsid w:val="00063344"/>
    <w:rsid w:val="000636A7"/>
    <w:rsid w:val="00070C6D"/>
    <w:rsid w:val="00071C17"/>
    <w:rsid w:val="00074CC3"/>
    <w:rsid w:val="00082B38"/>
    <w:rsid w:val="0009353B"/>
    <w:rsid w:val="00094478"/>
    <w:rsid w:val="00094811"/>
    <w:rsid w:val="000A01E2"/>
    <w:rsid w:val="000A1560"/>
    <w:rsid w:val="000A174C"/>
    <w:rsid w:val="000A5ACA"/>
    <w:rsid w:val="000A6451"/>
    <w:rsid w:val="000B2844"/>
    <w:rsid w:val="000D3517"/>
    <w:rsid w:val="000D5371"/>
    <w:rsid w:val="000E3095"/>
    <w:rsid w:val="000F11BD"/>
    <w:rsid w:val="0010247C"/>
    <w:rsid w:val="00107BF0"/>
    <w:rsid w:val="001114C6"/>
    <w:rsid w:val="001134A5"/>
    <w:rsid w:val="00115074"/>
    <w:rsid w:val="001170BC"/>
    <w:rsid w:val="00117228"/>
    <w:rsid w:val="00123337"/>
    <w:rsid w:val="00127C19"/>
    <w:rsid w:val="00133CF1"/>
    <w:rsid w:val="001434BE"/>
    <w:rsid w:val="0015008A"/>
    <w:rsid w:val="00151A54"/>
    <w:rsid w:val="00153236"/>
    <w:rsid w:val="00154A04"/>
    <w:rsid w:val="00164AE2"/>
    <w:rsid w:val="0016717F"/>
    <w:rsid w:val="00167F8B"/>
    <w:rsid w:val="00173EB9"/>
    <w:rsid w:val="001805CC"/>
    <w:rsid w:val="00181ED9"/>
    <w:rsid w:val="00187565"/>
    <w:rsid w:val="001907B8"/>
    <w:rsid w:val="001977D1"/>
    <w:rsid w:val="001A50A5"/>
    <w:rsid w:val="001B508E"/>
    <w:rsid w:val="001D38BC"/>
    <w:rsid w:val="001D6F64"/>
    <w:rsid w:val="001E1C37"/>
    <w:rsid w:val="001E4B68"/>
    <w:rsid w:val="0020096D"/>
    <w:rsid w:val="0020775D"/>
    <w:rsid w:val="002133BF"/>
    <w:rsid w:val="0021474C"/>
    <w:rsid w:val="00217A52"/>
    <w:rsid w:val="0022520D"/>
    <w:rsid w:val="00252F26"/>
    <w:rsid w:val="00261323"/>
    <w:rsid w:val="002632B1"/>
    <w:rsid w:val="00264A22"/>
    <w:rsid w:val="00291A12"/>
    <w:rsid w:val="0029240C"/>
    <w:rsid w:val="002A2EEC"/>
    <w:rsid w:val="002B1D22"/>
    <w:rsid w:val="002B66D3"/>
    <w:rsid w:val="002C32EC"/>
    <w:rsid w:val="002C7429"/>
    <w:rsid w:val="002D7BEA"/>
    <w:rsid w:val="002E247E"/>
    <w:rsid w:val="002E38C4"/>
    <w:rsid w:val="002F0ACB"/>
    <w:rsid w:val="002F34F6"/>
    <w:rsid w:val="002F4332"/>
    <w:rsid w:val="00302C45"/>
    <w:rsid w:val="003113E0"/>
    <w:rsid w:val="00312815"/>
    <w:rsid w:val="0031598B"/>
    <w:rsid w:val="00316282"/>
    <w:rsid w:val="003276BA"/>
    <w:rsid w:val="003301BA"/>
    <w:rsid w:val="003321C1"/>
    <w:rsid w:val="003329E5"/>
    <w:rsid w:val="003346C4"/>
    <w:rsid w:val="0035221B"/>
    <w:rsid w:val="0035412A"/>
    <w:rsid w:val="00362749"/>
    <w:rsid w:val="00363E5D"/>
    <w:rsid w:val="00374AA6"/>
    <w:rsid w:val="00374EA6"/>
    <w:rsid w:val="00386675"/>
    <w:rsid w:val="00397EF9"/>
    <w:rsid w:val="003B6010"/>
    <w:rsid w:val="003C16C4"/>
    <w:rsid w:val="003C26CF"/>
    <w:rsid w:val="003C3590"/>
    <w:rsid w:val="003D5A4D"/>
    <w:rsid w:val="003E3C0E"/>
    <w:rsid w:val="003E5651"/>
    <w:rsid w:val="003F26D8"/>
    <w:rsid w:val="003F5532"/>
    <w:rsid w:val="004061A2"/>
    <w:rsid w:val="00412360"/>
    <w:rsid w:val="00422AED"/>
    <w:rsid w:val="004314F9"/>
    <w:rsid w:val="0043577B"/>
    <w:rsid w:val="00442283"/>
    <w:rsid w:val="00444F39"/>
    <w:rsid w:val="00447107"/>
    <w:rsid w:val="00447A95"/>
    <w:rsid w:val="0046019B"/>
    <w:rsid w:val="004639F0"/>
    <w:rsid w:val="00464735"/>
    <w:rsid w:val="00467D38"/>
    <w:rsid w:val="00475A44"/>
    <w:rsid w:val="00475A96"/>
    <w:rsid w:val="00481F46"/>
    <w:rsid w:val="00485873"/>
    <w:rsid w:val="00492E56"/>
    <w:rsid w:val="004948B0"/>
    <w:rsid w:val="004970F4"/>
    <w:rsid w:val="004973BE"/>
    <w:rsid w:val="004A2D7E"/>
    <w:rsid w:val="004A4B7D"/>
    <w:rsid w:val="004B11A7"/>
    <w:rsid w:val="004B66DF"/>
    <w:rsid w:val="004E3DF2"/>
    <w:rsid w:val="004F24C7"/>
    <w:rsid w:val="00500E26"/>
    <w:rsid w:val="0050263D"/>
    <w:rsid w:val="00507FDB"/>
    <w:rsid w:val="005130B7"/>
    <w:rsid w:val="0052515D"/>
    <w:rsid w:val="005313BE"/>
    <w:rsid w:val="00533EDF"/>
    <w:rsid w:val="0053598F"/>
    <w:rsid w:val="0054009A"/>
    <w:rsid w:val="00546445"/>
    <w:rsid w:val="00551444"/>
    <w:rsid w:val="00551ABA"/>
    <w:rsid w:val="00552F1E"/>
    <w:rsid w:val="00553571"/>
    <w:rsid w:val="00553E53"/>
    <w:rsid w:val="0055639A"/>
    <w:rsid w:val="0056073F"/>
    <w:rsid w:val="00566C3E"/>
    <w:rsid w:val="00575CA5"/>
    <w:rsid w:val="00593ABF"/>
    <w:rsid w:val="005B331A"/>
    <w:rsid w:val="005B7E31"/>
    <w:rsid w:val="005C4052"/>
    <w:rsid w:val="005D1EC8"/>
    <w:rsid w:val="005D47C8"/>
    <w:rsid w:val="005F3804"/>
    <w:rsid w:val="005F4AD1"/>
    <w:rsid w:val="006032DD"/>
    <w:rsid w:val="00611563"/>
    <w:rsid w:val="00614872"/>
    <w:rsid w:val="0061688C"/>
    <w:rsid w:val="00620E89"/>
    <w:rsid w:val="00630FB6"/>
    <w:rsid w:val="0063314B"/>
    <w:rsid w:val="006339CB"/>
    <w:rsid w:val="006423BE"/>
    <w:rsid w:val="0065747E"/>
    <w:rsid w:val="0067450D"/>
    <w:rsid w:val="0067485C"/>
    <w:rsid w:val="0067766A"/>
    <w:rsid w:val="00682021"/>
    <w:rsid w:val="00691C5F"/>
    <w:rsid w:val="00694CF0"/>
    <w:rsid w:val="006967FF"/>
    <w:rsid w:val="0069769F"/>
    <w:rsid w:val="006A7C41"/>
    <w:rsid w:val="006B593E"/>
    <w:rsid w:val="006D0837"/>
    <w:rsid w:val="006E1806"/>
    <w:rsid w:val="006E1F57"/>
    <w:rsid w:val="006E6C48"/>
    <w:rsid w:val="006F4BEC"/>
    <w:rsid w:val="006F6D05"/>
    <w:rsid w:val="007118C5"/>
    <w:rsid w:val="00716AC9"/>
    <w:rsid w:val="007226C4"/>
    <w:rsid w:val="007239BD"/>
    <w:rsid w:val="00737EDA"/>
    <w:rsid w:val="007407C2"/>
    <w:rsid w:val="00741AA8"/>
    <w:rsid w:val="007442E9"/>
    <w:rsid w:val="00744550"/>
    <w:rsid w:val="00745D8F"/>
    <w:rsid w:val="007501F1"/>
    <w:rsid w:val="00750332"/>
    <w:rsid w:val="00750F8B"/>
    <w:rsid w:val="00760E58"/>
    <w:rsid w:val="00762E6F"/>
    <w:rsid w:val="007719ED"/>
    <w:rsid w:val="00776262"/>
    <w:rsid w:val="00776F4B"/>
    <w:rsid w:val="00777975"/>
    <w:rsid w:val="00783A3F"/>
    <w:rsid w:val="00787228"/>
    <w:rsid w:val="007A40B6"/>
    <w:rsid w:val="007A44EB"/>
    <w:rsid w:val="007A64F0"/>
    <w:rsid w:val="007B3117"/>
    <w:rsid w:val="007C0ECE"/>
    <w:rsid w:val="007C3B1E"/>
    <w:rsid w:val="007D25C8"/>
    <w:rsid w:val="007D4F96"/>
    <w:rsid w:val="007E01E9"/>
    <w:rsid w:val="007F59AE"/>
    <w:rsid w:val="007F6157"/>
    <w:rsid w:val="00802B86"/>
    <w:rsid w:val="00807899"/>
    <w:rsid w:val="0081297E"/>
    <w:rsid w:val="00823277"/>
    <w:rsid w:val="00824A55"/>
    <w:rsid w:val="00834EC7"/>
    <w:rsid w:val="00835DA8"/>
    <w:rsid w:val="00842EBF"/>
    <w:rsid w:val="00846D91"/>
    <w:rsid w:val="00851A98"/>
    <w:rsid w:val="00853861"/>
    <w:rsid w:val="008540F3"/>
    <w:rsid w:val="0086258D"/>
    <w:rsid w:val="00884C5E"/>
    <w:rsid w:val="00884E7B"/>
    <w:rsid w:val="00886C84"/>
    <w:rsid w:val="0088710A"/>
    <w:rsid w:val="0089243C"/>
    <w:rsid w:val="008930C1"/>
    <w:rsid w:val="00896D52"/>
    <w:rsid w:val="008A57E3"/>
    <w:rsid w:val="008B0EA7"/>
    <w:rsid w:val="008C219E"/>
    <w:rsid w:val="008C4DD3"/>
    <w:rsid w:val="008D7C49"/>
    <w:rsid w:val="008E4CB6"/>
    <w:rsid w:val="008F3446"/>
    <w:rsid w:val="008F77FB"/>
    <w:rsid w:val="0090216F"/>
    <w:rsid w:val="009029C0"/>
    <w:rsid w:val="00911D8D"/>
    <w:rsid w:val="0091212F"/>
    <w:rsid w:val="0093279D"/>
    <w:rsid w:val="009350B9"/>
    <w:rsid w:val="009377A8"/>
    <w:rsid w:val="0096571C"/>
    <w:rsid w:val="00967AF0"/>
    <w:rsid w:val="0097383E"/>
    <w:rsid w:val="00983307"/>
    <w:rsid w:val="00985F48"/>
    <w:rsid w:val="0099638C"/>
    <w:rsid w:val="00997C70"/>
    <w:rsid w:val="009B290C"/>
    <w:rsid w:val="009B2BDC"/>
    <w:rsid w:val="009B5973"/>
    <w:rsid w:val="009C13B6"/>
    <w:rsid w:val="009C349B"/>
    <w:rsid w:val="009D0111"/>
    <w:rsid w:val="009D7391"/>
    <w:rsid w:val="009E1F4C"/>
    <w:rsid w:val="009F0132"/>
    <w:rsid w:val="009F23CC"/>
    <w:rsid w:val="00A03BC2"/>
    <w:rsid w:val="00A175F9"/>
    <w:rsid w:val="00A204BA"/>
    <w:rsid w:val="00A2216A"/>
    <w:rsid w:val="00A241EF"/>
    <w:rsid w:val="00A24F4D"/>
    <w:rsid w:val="00A334D5"/>
    <w:rsid w:val="00A4360C"/>
    <w:rsid w:val="00A43FAB"/>
    <w:rsid w:val="00A52446"/>
    <w:rsid w:val="00A529AF"/>
    <w:rsid w:val="00A743DC"/>
    <w:rsid w:val="00A81A70"/>
    <w:rsid w:val="00A855F1"/>
    <w:rsid w:val="00A95CE2"/>
    <w:rsid w:val="00AB46BE"/>
    <w:rsid w:val="00AC05C5"/>
    <w:rsid w:val="00AC0A5B"/>
    <w:rsid w:val="00AD0667"/>
    <w:rsid w:val="00AE3BE1"/>
    <w:rsid w:val="00B05066"/>
    <w:rsid w:val="00B33930"/>
    <w:rsid w:val="00B347DD"/>
    <w:rsid w:val="00B35C6D"/>
    <w:rsid w:val="00B4414F"/>
    <w:rsid w:val="00B56AC1"/>
    <w:rsid w:val="00B60803"/>
    <w:rsid w:val="00B71128"/>
    <w:rsid w:val="00B711E9"/>
    <w:rsid w:val="00B7272E"/>
    <w:rsid w:val="00B733BD"/>
    <w:rsid w:val="00B7595B"/>
    <w:rsid w:val="00B87708"/>
    <w:rsid w:val="00B87B20"/>
    <w:rsid w:val="00B90CE9"/>
    <w:rsid w:val="00B93C76"/>
    <w:rsid w:val="00BA2D1D"/>
    <w:rsid w:val="00BA2F6E"/>
    <w:rsid w:val="00BB2545"/>
    <w:rsid w:val="00BB74E4"/>
    <w:rsid w:val="00BC45BB"/>
    <w:rsid w:val="00BD23FA"/>
    <w:rsid w:val="00BF32A0"/>
    <w:rsid w:val="00C027E8"/>
    <w:rsid w:val="00C02817"/>
    <w:rsid w:val="00C06732"/>
    <w:rsid w:val="00C150D3"/>
    <w:rsid w:val="00C24F50"/>
    <w:rsid w:val="00C425BD"/>
    <w:rsid w:val="00C46A73"/>
    <w:rsid w:val="00C47F9A"/>
    <w:rsid w:val="00C72CF5"/>
    <w:rsid w:val="00C77090"/>
    <w:rsid w:val="00C77B44"/>
    <w:rsid w:val="00C83439"/>
    <w:rsid w:val="00C84660"/>
    <w:rsid w:val="00C84DBF"/>
    <w:rsid w:val="00CA2B3D"/>
    <w:rsid w:val="00CA43B7"/>
    <w:rsid w:val="00CA7560"/>
    <w:rsid w:val="00CA76F4"/>
    <w:rsid w:val="00CB1FA2"/>
    <w:rsid w:val="00CE1741"/>
    <w:rsid w:val="00CE2C5B"/>
    <w:rsid w:val="00CE4374"/>
    <w:rsid w:val="00CF6676"/>
    <w:rsid w:val="00D01571"/>
    <w:rsid w:val="00D022B6"/>
    <w:rsid w:val="00D24904"/>
    <w:rsid w:val="00D316DF"/>
    <w:rsid w:val="00D3182E"/>
    <w:rsid w:val="00D34502"/>
    <w:rsid w:val="00D359E7"/>
    <w:rsid w:val="00D35AEE"/>
    <w:rsid w:val="00D50ACF"/>
    <w:rsid w:val="00D518AA"/>
    <w:rsid w:val="00D52E0F"/>
    <w:rsid w:val="00D61043"/>
    <w:rsid w:val="00D70966"/>
    <w:rsid w:val="00D71EB4"/>
    <w:rsid w:val="00D76136"/>
    <w:rsid w:val="00D80B0D"/>
    <w:rsid w:val="00D82F36"/>
    <w:rsid w:val="00D83212"/>
    <w:rsid w:val="00D845F9"/>
    <w:rsid w:val="00D8639C"/>
    <w:rsid w:val="00DA6360"/>
    <w:rsid w:val="00DA6E38"/>
    <w:rsid w:val="00DB7518"/>
    <w:rsid w:val="00DC6582"/>
    <w:rsid w:val="00DD40B9"/>
    <w:rsid w:val="00DD7B10"/>
    <w:rsid w:val="00DF109E"/>
    <w:rsid w:val="00E019A5"/>
    <w:rsid w:val="00E06748"/>
    <w:rsid w:val="00E10F35"/>
    <w:rsid w:val="00E13D90"/>
    <w:rsid w:val="00E171D6"/>
    <w:rsid w:val="00E22471"/>
    <w:rsid w:val="00E40778"/>
    <w:rsid w:val="00E42590"/>
    <w:rsid w:val="00E426A1"/>
    <w:rsid w:val="00E45E5C"/>
    <w:rsid w:val="00E472C7"/>
    <w:rsid w:val="00E503E2"/>
    <w:rsid w:val="00E57F9A"/>
    <w:rsid w:val="00E62AFB"/>
    <w:rsid w:val="00E64212"/>
    <w:rsid w:val="00E66E9C"/>
    <w:rsid w:val="00E803A8"/>
    <w:rsid w:val="00E808B3"/>
    <w:rsid w:val="00E83B52"/>
    <w:rsid w:val="00E857A4"/>
    <w:rsid w:val="00EA5C40"/>
    <w:rsid w:val="00EA6B9A"/>
    <w:rsid w:val="00EA7FF6"/>
    <w:rsid w:val="00EB261E"/>
    <w:rsid w:val="00EB783F"/>
    <w:rsid w:val="00EC7718"/>
    <w:rsid w:val="00ED5107"/>
    <w:rsid w:val="00ED5B4F"/>
    <w:rsid w:val="00EE2DAE"/>
    <w:rsid w:val="00EE5B57"/>
    <w:rsid w:val="00EF22A3"/>
    <w:rsid w:val="00EF23E2"/>
    <w:rsid w:val="00EF2BAF"/>
    <w:rsid w:val="00EF4EBF"/>
    <w:rsid w:val="00F01244"/>
    <w:rsid w:val="00F02040"/>
    <w:rsid w:val="00F05F76"/>
    <w:rsid w:val="00F13D75"/>
    <w:rsid w:val="00F148A1"/>
    <w:rsid w:val="00F14B61"/>
    <w:rsid w:val="00F27D75"/>
    <w:rsid w:val="00F372EC"/>
    <w:rsid w:val="00F42EA4"/>
    <w:rsid w:val="00F43C96"/>
    <w:rsid w:val="00F53295"/>
    <w:rsid w:val="00F54861"/>
    <w:rsid w:val="00F640EB"/>
    <w:rsid w:val="00F651F6"/>
    <w:rsid w:val="00F70D68"/>
    <w:rsid w:val="00F742B2"/>
    <w:rsid w:val="00F829ED"/>
    <w:rsid w:val="00F83BE9"/>
    <w:rsid w:val="00F973BB"/>
    <w:rsid w:val="00FA11B9"/>
    <w:rsid w:val="00FA51A4"/>
    <w:rsid w:val="00FB6697"/>
    <w:rsid w:val="00FB7E83"/>
    <w:rsid w:val="00FC197D"/>
    <w:rsid w:val="00FE102F"/>
    <w:rsid w:val="00FE4F0D"/>
    <w:rsid w:val="00FF1AF1"/>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3250DA"/>
  <w15:chartTrackingRefBased/>
  <w15:docId w15:val="{3590F239-79FD-43F9-98A5-0C6EC62C10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ro-R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lu1">
    <w:name w:val="heading 1"/>
    <w:basedOn w:val="Normal"/>
    <w:next w:val="Normal"/>
    <w:link w:val="Titlu1Caracter"/>
    <w:uiPriority w:val="9"/>
    <w:qFormat/>
    <w:rsid w:val="0026132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lu2">
    <w:name w:val="heading 2"/>
    <w:basedOn w:val="Normal"/>
    <w:next w:val="Normal"/>
    <w:link w:val="Titlu2Caracter"/>
    <w:uiPriority w:val="9"/>
    <w:unhideWhenUsed/>
    <w:qFormat/>
    <w:rsid w:val="0026132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lu3">
    <w:name w:val="heading 3"/>
    <w:basedOn w:val="Normal"/>
    <w:next w:val="Normal"/>
    <w:link w:val="Titlu3Caracter"/>
    <w:uiPriority w:val="9"/>
    <w:unhideWhenUsed/>
    <w:qFormat/>
    <w:rsid w:val="00261323"/>
    <w:pPr>
      <w:keepNext/>
      <w:keepLines/>
      <w:spacing w:before="160" w:after="80"/>
      <w:outlineLvl w:val="2"/>
    </w:pPr>
    <w:rPr>
      <w:rFonts w:eastAsiaTheme="majorEastAsia" w:cstheme="majorBidi"/>
      <w:color w:val="0F4761" w:themeColor="accent1" w:themeShade="BF"/>
      <w:sz w:val="28"/>
      <w:szCs w:val="28"/>
    </w:rPr>
  </w:style>
  <w:style w:type="paragraph" w:styleId="Titlu4">
    <w:name w:val="heading 4"/>
    <w:basedOn w:val="Normal"/>
    <w:next w:val="Normal"/>
    <w:link w:val="Titlu4Caracter"/>
    <w:uiPriority w:val="9"/>
    <w:unhideWhenUsed/>
    <w:qFormat/>
    <w:rsid w:val="00261323"/>
    <w:pPr>
      <w:keepNext/>
      <w:keepLines/>
      <w:spacing w:before="80" w:after="40"/>
      <w:outlineLvl w:val="3"/>
    </w:pPr>
    <w:rPr>
      <w:rFonts w:eastAsiaTheme="majorEastAsia" w:cstheme="majorBidi"/>
      <w:i/>
      <w:iCs/>
      <w:color w:val="0F4761" w:themeColor="accent1" w:themeShade="BF"/>
    </w:rPr>
  </w:style>
  <w:style w:type="paragraph" w:styleId="Titlu5">
    <w:name w:val="heading 5"/>
    <w:basedOn w:val="Normal"/>
    <w:next w:val="Normal"/>
    <w:link w:val="Titlu5Caracter"/>
    <w:uiPriority w:val="9"/>
    <w:unhideWhenUsed/>
    <w:qFormat/>
    <w:rsid w:val="00261323"/>
    <w:pPr>
      <w:keepNext/>
      <w:keepLines/>
      <w:spacing w:before="80" w:after="40"/>
      <w:outlineLvl w:val="4"/>
    </w:pPr>
    <w:rPr>
      <w:rFonts w:eastAsiaTheme="majorEastAsia" w:cstheme="majorBidi"/>
      <w:color w:val="0F4761" w:themeColor="accent1" w:themeShade="BF"/>
    </w:rPr>
  </w:style>
  <w:style w:type="paragraph" w:styleId="Titlu6">
    <w:name w:val="heading 6"/>
    <w:basedOn w:val="Normal"/>
    <w:next w:val="Normal"/>
    <w:link w:val="Titlu6Caracter"/>
    <w:uiPriority w:val="9"/>
    <w:unhideWhenUsed/>
    <w:qFormat/>
    <w:rsid w:val="00261323"/>
    <w:pPr>
      <w:keepNext/>
      <w:keepLines/>
      <w:spacing w:before="40" w:after="0"/>
      <w:outlineLvl w:val="5"/>
    </w:pPr>
    <w:rPr>
      <w:rFonts w:eastAsiaTheme="majorEastAsia" w:cstheme="majorBidi"/>
      <w:i/>
      <w:iCs/>
      <w:color w:val="595959" w:themeColor="text1" w:themeTint="A6"/>
    </w:rPr>
  </w:style>
  <w:style w:type="paragraph" w:styleId="Titlu7">
    <w:name w:val="heading 7"/>
    <w:basedOn w:val="Normal"/>
    <w:next w:val="Normal"/>
    <w:link w:val="Titlu7Caracter"/>
    <w:uiPriority w:val="9"/>
    <w:semiHidden/>
    <w:unhideWhenUsed/>
    <w:qFormat/>
    <w:rsid w:val="00261323"/>
    <w:pPr>
      <w:keepNext/>
      <w:keepLines/>
      <w:spacing w:before="40" w:after="0"/>
      <w:outlineLvl w:val="6"/>
    </w:pPr>
    <w:rPr>
      <w:rFonts w:eastAsiaTheme="majorEastAsia" w:cstheme="majorBidi"/>
      <w:color w:val="595959" w:themeColor="text1" w:themeTint="A6"/>
    </w:rPr>
  </w:style>
  <w:style w:type="paragraph" w:styleId="Titlu8">
    <w:name w:val="heading 8"/>
    <w:basedOn w:val="Normal"/>
    <w:next w:val="Normal"/>
    <w:link w:val="Titlu8Caracter"/>
    <w:unhideWhenUsed/>
    <w:qFormat/>
    <w:rsid w:val="00261323"/>
    <w:pPr>
      <w:keepNext/>
      <w:keepLines/>
      <w:spacing w:after="0"/>
      <w:outlineLvl w:val="7"/>
    </w:pPr>
    <w:rPr>
      <w:rFonts w:eastAsiaTheme="majorEastAsia" w:cstheme="majorBidi"/>
      <w:i/>
      <w:iCs/>
      <w:color w:val="272727" w:themeColor="text1" w:themeTint="D8"/>
    </w:rPr>
  </w:style>
  <w:style w:type="paragraph" w:styleId="Titlu9">
    <w:name w:val="heading 9"/>
    <w:basedOn w:val="Normal"/>
    <w:next w:val="Normal"/>
    <w:link w:val="Titlu9Caracter"/>
    <w:uiPriority w:val="9"/>
    <w:semiHidden/>
    <w:unhideWhenUsed/>
    <w:qFormat/>
    <w:rsid w:val="00261323"/>
    <w:pPr>
      <w:keepNext/>
      <w:keepLines/>
      <w:spacing w:after="0"/>
      <w:outlineLvl w:val="8"/>
    </w:pPr>
    <w:rPr>
      <w:rFonts w:eastAsiaTheme="majorEastAsia" w:cstheme="majorBidi"/>
      <w:color w:val="272727" w:themeColor="text1" w:themeTint="D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261323"/>
    <w:rPr>
      <w:rFonts w:asciiTheme="majorHAnsi" w:eastAsiaTheme="majorEastAsia" w:hAnsiTheme="majorHAnsi" w:cstheme="majorBidi"/>
      <w:color w:val="0F4761" w:themeColor="accent1" w:themeShade="BF"/>
      <w:sz w:val="40"/>
      <w:szCs w:val="40"/>
    </w:rPr>
  </w:style>
  <w:style w:type="character" w:customStyle="1" w:styleId="Titlu2Caracter">
    <w:name w:val="Titlu 2 Caracter"/>
    <w:basedOn w:val="Fontdeparagrafimplicit"/>
    <w:link w:val="Titlu2"/>
    <w:uiPriority w:val="9"/>
    <w:rsid w:val="00261323"/>
    <w:rPr>
      <w:rFonts w:asciiTheme="majorHAnsi" w:eastAsiaTheme="majorEastAsia" w:hAnsiTheme="majorHAnsi" w:cstheme="majorBidi"/>
      <w:color w:val="0F4761" w:themeColor="accent1" w:themeShade="BF"/>
      <w:sz w:val="32"/>
      <w:szCs w:val="32"/>
    </w:rPr>
  </w:style>
  <w:style w:type="character" w:customStyle="1" w:styleId="Titlu3Caracter">
    <w:name w:val="Titlu 3 Caracter"/>
    <w:basedOn w:val="Fontdeparagrafimplicit"/>
    <w:link w:val="Titlu3"/>
    <w:uiPriority w:val="9"/>
    <w:rsid w:val="00261323"/>
    <w:rPr>
      <w:rFonts w:eastAsiaTheme="majorEastAsia" w:cstheme="majorBidi"/>
      <w:color w:val="0F4761" w:themeColor="accent1" w:themeShade="BF"/>
      <w:sz w:val="28"/>
      <w:szCs w:val="28"/>
    </w:rPr>
  </w:style>
  <w:style w:type="character" w:customStyle="1" w:styleId="Titlu4Caracter">
    <w:name w:val="Titlu 4 Caracter"/>
    <w:basedOn w:val="Fontdeparagrafimplicit"/>
    <w:link w:val="Titlu4"/>
    <w:uiPriority w:val="9"/>
    <w:semiHidden/>
    <w:rsid w:val="00261323"/>
    <w:rPr>
      <w:rFonts w:eastAsiaTheme="majorEastAsia" w:cstheme="majorBidi"/>
      <w:i/>
      <w:iCs/>
      <w:color w:val="0F4761" w:themeColor="accent1" w:themeShade="BF"/>
    </w:rPr>
  </w:style>
  <w:style w:type="character" w:customStyle="1" w:styleId="Titlu5Caracter">
    <w:name w:val="Titlu 5 Caracter"/>
    <w:basedOn w:val="Fontdeparagrafimplicit"/>
    <w:link w:val="Titlu5"/>
    <w:uiPriority w:val="9"/>
    <w:semiHidden/>
    <w:rsid w:val="00261323"/>
    <w:rPr>
      <w:rFonts w:eastAsiaTheme="majorEastAsia" w:cstheme="majorBidi"/>
      <w:color w:val="0F4761" w:themeColor="accent1" w:themeShade="BF"/>
    </w:rPr>
  </w:style>
  <w:style w:type="character" w:customStyle="1" w:styleId="Titlu6Caracter">
    <w:name w:val="Titlu 6 Caracter"/>
    <w:basedOn w:val="Fontdeparagrafimplicit"/>
    <w:link w:val="Titlu6"/>
    <w:uiPriority w:val="9"/>
    <w:semiHidden/>
    <w:rsid w:val="00261323"/>
    <w:rPr>
      <w:rFonts w:eastAsiaTheme="majorEastAsia" w:cstheme="majorBidi"/>
      <w:i/>
      <w:iCs/>
      <w:color w:val="595959" w:themeColor="text1" w:themeTint="A6"/>
    </w:rPr>
  </w:style>
  <w:style w:type="character" w:customStyle="1" w:styleId="Titlu7Caracter">
    <w:name w:val="Titlu 7 Caracter"/>
    <w:basedOn w:val="Fontdeparagrafimplicit"/>
    <w:link w:val="Titlu7"/>
    <w:uiPriority w:val="9"/>
    <w:semiHidden/>
    <w:rsid w:val="00261323"/>
    <w:rPr>
      <w:rFonts w:eastAsiaTheme="majorEastAsia" w:cstheme="majorBidi"/>
      <w:color w:val="595959" w:themeColor="text1" w:themeTint="A6"/>
    </w:rPr>
  </w:style>
  <w:style w:type="character" w:customStyle="1" w:styleId="Titlu8Caracter">
    <w:name w:val="Titlu 8 Caracter"/>
    <w:basedOn w:val="Fontdeparagrafimplicit"/>
    <w:link w:val="Titlu8"/>
    <w:rsid w:val="00261323"/>
    <w:rPr>
      <w:rFonts w:eastAsiaTheme="majorEastAsia" w:cstheme="majorBidi"/>
      <w:i/>
      <w:iCs/>
      <w:color w:val="272727" w:themeColor="text1" w:themeTint="D8"/>
    </w:rPr>
  </w:style>
  <w:style w:type="character" w:customStyle="1" w:styleId="Titlu9Caracter">
    <w:name w:val="Titlu 9 Caracter"/>
    <w:basedOn w:val="Fontdeparagrafimplicit"/>
    <w:link w:val="Titlu9"/>
    <w:uiPriority w:val="9"/>
    <w:semiHidden/>
    <w:rsid w:val="00261323"/>
    <w:rPr>
      <w:rFonts w:eastAsiaTheme="majorEastAsia" w:cstheme="majorBidi"/>
      <w:color w:val="272727" w:themeColor="text1" w:themeTint="D8"/>
    </w:rPr>
  </w:style>
  <w:style w:type="paragraph" w:styleId="Titlu">
    <w:name w:val="Title"/>
    <w:basedOn w:val="Normal"/>
    <w:next w:val="Normal"/>
    <w:link w:val="TitluCaracter"/>
    <w:uiPriority w:val="10"/>
    <w:qFormat/>
    <w:rsid w:val="0026132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uCaracter">
    <w:name w:val="Titlu Caracter"/>
    <w:basedOn w:val="Fontdeparagrafimplicit"/>
    <w:link w:val="Titlu"/>
    <w:rsid w:val="00261323"/>
    <w:rPr>
      <w:rFonts w:asciiTheme="majorHAnsi" w:eastAsiaTheme="majorEastAsia" w:hAnsiTheme="majorHAnsi" w:cstheme="majorBidi"/>
      <w:spacing w:val="-10"/>
      <w:kern w:val="28"/>
      <w:sz w:val="56"/>
      <w:szCs w:val="56"/>
    </w:rPr>
  </w:style>
  <w:style w:type="paragraph" w:styleId="Subtitlu">
    <w:name w:val="Subtitle"/>
    <w:basedOn w:val="Normal"/>
    <w:next w:val="Normal"/>
    <w:link w:val="SubtitluCaracter"/>
    <w:uiPriority w:val="11"/>
    <w:qFormat/>
    <w:rsid w:val="00261323"/>
    <w:pPr>
      <w:numPr>
        <w:ilvl w:val="1"/>
      </w:numPr>
    </w:pPr>
    <w:rPr>
      <w:rFonts w:eastAsiaTheme="majorEastAsia" w:cstheme="majorBidi"/>
      <w:color w:val="595959" w:themeColor="text1" w:themeTint="A6"/>
      <w:spacing w:val="15"/>
      <w:sz w:val="28"/>
      <w:szCs w:val="28"/>
    </w:rPr>
  </w:style>
  <w:style w:type="character" w:customStyle="1" w:styleId="SubtitluCaracter">
    <w:name w:val="Subtitlu Caracter"/>
    <w:basedOn w:val="Fontdeparagrafimplicit"/>
    <w:link w:val="Subtitlu"/>
    <w:uiPriority w:val="11"/>
    <w:rsid w:val="00261323"/>
    <w:rPr>
      <w:rFonts w:eastAsiaTheme="majorEastAsia" w:cstheme="majorBidi"/>
      <w:color w:val="595959" w:themeColor="text1" w:themeTint="A6"/>
      <w:spacing w:val="15"/>
      <w:sz w:val="28"/>
      <w:szCs w:val="28"/>
    </w:rPr>
  </w:style>
  <w:style w:type="paragraph" w:styleId="Citat">
    <w:name w:val="Quote"/>
    <w:basedOn w:val="Normal"/>
    <w:next w:val="Normal"/>
    <w:link w:val="CitatCaracter"/>
    <w:uiPriority w:val="29"/>
    <w:qFormat/>
    <w:rsid w:val="00261323"/>
    <w:pPr>
      <w:spacing w:before="160"/>
      <w:jc w:val="center"/>
    </w:pPr>
    <w:rPr>
      <w:i/>
      <w:iCs/>
      <w:color w:val="404040" w:themeColor="text1" w:themeTint="BF"/>
    </w:rPr>
  </w:style>
  <w:style w:type="character" w:customStyle="1" w:styleId="CitatCaracter">
    <w:name w:val="Citat Caracter"/>
    <w:basedOn w:val="Fontdeparagrafimplicit"/>
    <w:link w:val="Citat"/>
    <w:uiPriority w:val="29"/>
    <w:rsid w:val="00261323"/>
    <w:rPr>
      <w:i/>
      <w:iCs/>
      <w:color w:val="404040" w:themeColor="text1" w:themeTint="BF"/>
    </w:rPr>
  </w:style>
  <w:style w:type="paragraph" w:styleId="Listparagraf">
    <w:name w:val="List Paragraph"/>
    <w:basedOn w:val="Normal"/>
    <w:uiPriority w:val="1"/>
    <w:qFormat/>
    <w:rsid w:val="00261323"/>
    <w:pPr>
      <w:ind w:left="720"/>
      <w:contextualSpacing/>
    </w:pPr>
  </w:style>
  <w:style w:type="character" w:styleId="Accentuareintens">
    <w:name w:val="Intense Emphasis"/>
    <w:basedOn w:val="Fontdeparagrafimplicit"/>
    <w:uiPriority w:val="21"/>
    <w:qFormat/>
    <w:rsid w:val="00261323"/>
    <w:rPr>
      <w:i/>
      <w:iCs/>
      <w:color w:val="0F4761" w:themeColor="accent1" w:themeShade="BF"/>
    </w:rPr>
  </w:style>
  <w:style w:type="paragraph" w:styleId="Citatintens">
    <w:name w:val="Intense Quote"/>
    <w:basedOn w:val="Normal"/>
    <w:next w:val="Normal"/>
    <w:link w:val="CitatintensCaracter"/>
    <w:uiPriority w:val="30"/>
    <w:qFormat/>
    <w:rsid w:val="0026132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ntensCaracter">
    <w:name w:val="Citat intens Caracter"/>
    <w:basedOn w:val="Fontdeparagrafimplicit"/>
    <w:link w:val="Citatintens"/>
    <w:uiPriority w:val="30"/>
    <w:rsid w:val="00261323"/>
    <w:rPr>
      <w:i/>
      <w:iCs/>
      <w:color w:val="0F4761" w:themeColor="accent1" w:themeShade="BF"/>
    </w:rPr>
  </w:style>
  <w:style w:type="character" w:styleId="Referireintens">
    <w:name w:val="Intense Reference"/>
    <w:basedOn w:val="Fontdeparagrafimplicit"/>
    <w:uiPriority w:val="32"/>
    <w:qFormat/>
    <w:rsid w:val="00261323"/>
    <w:rPr>
      <w:b/>
      <w:bCs/>
      <w:smallCaps/>
      <w:color w:val="0F4761" w:themeColor="accent1" w:themeShade="BF"/>
      <w:spacing w:val="5"/>
    </w:rPr>
  </w:style>
  <w:style w:type="numbering" w:customStyle="1" w:styleId="FrListare1">
    <w:name w:val="Fără Listare1"/>
    <w:next w:val="FrListare"/>
    <w:uiPriority w:val="99"/>
    <w:semiHidden/>
    <w:unhideWhenUsed/>
    <w:rsid w:val="00261323"/>
  </w:style>
  <w:style w:type="paragraph" w:styleId="Antet">
    <w:name w:val="header"/>
    <w:basedOn w:val="Normal"/>
    <w:link w:val="AntetCaracter"/>
    <w:uiPriority w:val="99"/>
    <w:unhideWhenUsed/>
    <w:rsid w:val="00261323"/>
    <w:pPr>
      <w:tabs>
        <w:tab w:val="center" w:pos="4536"/>
        <w:tab w:val="right" w:pos="9072"/>
      </w:tabs>
      <w:spacing w:after="0" w:line="240" w:lineRule="auto"/>
    </w:pPr>
    <w:rPr>
      <w:rFonts w:ascii="Calibri" w:eastAsia="Calibri" w:hAnsi="Calibri" w:cs="Times New Roman"/>
      <w:kern w:val="0"/>
      <w:sz w:val="22"/>
      <w:szCs w:val="22"/>
      <w14:ligatures w14:val="none"/>
    </w:rPr>
  </w:style>
  <w:style w:type="character" w:customStyle="1" w:styleId="AntetCaracter">
    <w:name w:val="Antet Caracter"/>
    <w:basedOn w:val="Fontdeparagrafimplicit"/>
    <w:link w:val="Antet"/>
    <w:uiPriority w:val="99"/>
    <w:rsid w:val="00261323"/>
    <w:rPr>
      <w:rFonts w:ascii="Calibri" w:eastAsia="Calibri" w:hAnsi="Calibri" w:cs="Times New Roman"/>
      <w:kern w:val="0"/>
      <w:sz w:val="22"/>
      <w:szCs w:val="22"/>
      <w14:ligatures w14:val="none"/>
    </w:rPr>
  </w:style>
  <w:style w:type="paragraph" w:styleId="Subsol">
    <w:name w:val="footer"/>
    <w:basedOn w:val="Normal"/>
    <w:link w:val="SubsolCaracter"/>
    <w:uiPriority w:val="99"/>
    <w:unhideWhenUsed/>
    <w:rsid w:val="00261323"/>
    <w:pPr>
      <w:tabs>
        <w:tab w:val="center" w:pos="4536"/>
        <w:tab w:val="right" w:pos="9072"/>
      </w:tabs>
      <w:spacing w:after="0" w:line="240" w:lineRule="auto"/>
    </w:pPr>
    <w:rPr>
      <w:rFonts w:ascii="Calibri" w:eastAsia="Calibri" w:hAnsi="Calibri" w:cs="Times New Roman"/>
      <w:kern w:val="0"/>
      <w:sz w:val="22"/>
      <w:szCs w:val="22"/>
      <w14:ligatures w14:val="none"/>
    </w:rPr>
  </w:style>
  <w:style w:type="character" w:customStyle="1" w:styleId="SubsolCaracter">
    <w:name w:val="Subsol Caracter"/>
    <w:basedOn w:val="Fontdeparagrafimplicit"/>
    <w:link w:val="Subsol"/>
    <w:uiPriority w:val="99"/>
    <w:rsid w:val="00261323"/>
    <w:rPr>
      <w:rFonts w:ascii="Calibri" w:eastAsia="Calibri" w:hAnsi="Calibri" w:cs="Times New Roman"/>
      <w:kern w:val="0"/>
      <w:sz w:val="22"/>
      <w:szCs w:val="22"/>
      <w14:ligatures w14:val="none"/>
    </w:rPr>
  </w:style>
  <w:style w:type="numbering" w:customStyle="1" w:styleId="FrListare11">
    <w:name w:val="Fără Listare11"/>
    <w:next w:val="FrListare"/>
    <w:uiPriority w:val="99"/>
    <w:semiHidden/>
    <w:unhideWhenUsed/>
    <w:rsid w:val="00261323"/>
  </w:style>
  <w:style w:type="numbering" w:customStyle="1" w:styleId="FrListare111">
    <w:name w:val="Fără Listare111"/>
    <w:next w:val="FrListare"/>
    <w:uiPriority w:val="99"/>
    <w:semiHidden/>
    <w:unhideWhenUsed/>
    <w:rsid w:val="00261323"/>
  </w:style>
  <w:style w:type="paragraph" w:customStyle="1" w:styleId="msonormal0">
    <w:name w:val="msonormal"/>
    <w:basedOn w:val="Normal"/>
    <w:rsid w:val="00261323"/>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paragraph" w:styleId="Cuprins1">
    <w:name w:val="toc 1"/>
    <w:basedOn w:val="Normal"/>
    <w:autoRedefine/>
    <w:uiPriority w:val="39"/>
    <w:semiHidden/>
    <w:unhideWhenUsed/>
    <w:rsid w:val="00261323"/>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character" w:styleId="Hyperlink">
    <w:name w:val="Hyperlink"/>
    <w:basedOn w:val="Fontdeparagrafimplicit"/>
    <w:uiPriority w:val="99"/>
    <w:unhideWhenUsed/>
    <w:rsid w:val="00261323"/>
    <w:rPr>
      <w:color w:val="0000FF"/>
      <w:u w:val="single"/>
    </w:rPr>
  </w:style>
  <w:style w:type="character" w:styleId="HyperlinkParcurs">
    <w:name w:val="FollowedHyperlink"/>
    <w:basedOn w:val="Fontdeparagrafimplicit"/>
    <w:uiPriority w:val="99"/>
    <w:semiHidden/>
    <w:unhideWhenUsed/>
    <w:rsid w:val="00261323"/>
    <w:rPr>
      <w:color w:val="800080"/>
      <w:u w:val="single"/>
    </w:rPr>
  </w:style>
  <w:style w:type="paragraph" w:styleId="Cuprins2">
    <w:name w:val="toc 2"/>
    <w:basedOn w:val="Normal"/>
    <w:autoRedefine/>
    <w:uiPriority w:val="39"/>
    <w:semiHidden/>
    <w:unhideWhenUsed/>
    <w:rsid w:val="00261323"/>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paragraph" w:styleId="Cuprins3">
    <w:name w:val="toc 3"/>
    <w:basedOn w:val="Normal"/>
    <w:autoRedefine/>
    <w:uiPriority w:val="39"/>
    <w:semiHidden/>
    <w:unhideWhenUsed/>
    <w:rsid w:val="00261323"/>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character" w:styleId="Accentuaresubtil">
    <w:name w:val="Subtle Emphasis"/>
    <w:basedOn w:val="Fontdeparagrafimplicit"/>
    <w:uiPriority w:val="19"/>
    <w:qFormat/>
    <w:rsid w:val="00261323"/>
  </w:style>
  <w:style w:type="paragraph" w:styleId="NormalWeb">
    <w:name w:val="Normal (Web)"/>
    <w:basedOn w:val="Normal"/>
    <w:uiPriority w:val="99"/>
    <w:unhideWhenUsed/>
    <w:rsid w:val="00261323"/>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paragraph" w:styleId="Legend">
    <w:name w:val="caption"/>
    <w:basedOn w:val="Normal"/>
    <w:uiPriority w:val="35"/>
    <w:qFormat/>
    <w:rsid w:val="00261323"/>
    <w:pPr>
      <w:spacing w:before="100" w:beforeAutospacing="1" w:after="100" w:afterAutospacing="1" w:line="240" w:lineRule="auto"/>
    </w:pPr>
    <w:rPr>
      <w:rFonts w:ascii="Times New Roman" w:eastAsia="Times New Roman" w:hAnsi="Times New Roman" w:cs="Times New Roman"/>
      <w:kern w:val="0"/>
      <w:lang w:eastAsia="ro-RO"/>
      <w14:ligatures w14:val="none"/>
    </w:rPr>
  </w:style>
  <w:style w:type="table" w:customStyle="1" w:styleId="TableNormal">
    <w:name w:val="Table Normal"/>
    <w:uiPriority w:val="2"/>
    <w:semiHidden/>
    <w:unhideWhenUsed/>
    <w:qFormat/>
    <w:rsid w:val="00261323"/>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61323"/>
    <w:pPr>
      <w:widowControl w:val="0"/>
      <w:autoSpaceDE w:val="0"/>
      <w:autoSpaceDN w:val="0"/>
      <w:spacing w:after="0" w:line="240" w:lineRule="auto"/>
    </w:pPr>
    <w:rPr>
      <w:rFonts w:ascii="Arial" w:eastAsia="Arial" w:hAnsi="Arial" w:cs="Arial"/>
      <w:kern w:val="0"/>
      <w:sz w:val="22"/>
      <w:szCs w:val="22"/>
      <w14:ligatures w14:val="none"/>
    </w:rPr>
  </w:style>
  <w:style w:type="paragraph" w:styleId="Corptext">
    <w:name w:val="Body Text"/>
    <w:basedOn w:val="Normal"/>
    <w:link w:val="CorptextCaracter"/>
    <w:uiPriority w:val="1"/>
    <w:qFormat/>
    <w:rsid w:val="00261323"/>
    <w:pPr>
      <w:widowControl w:val="0"/>
      <w:autoSpaceDE w:val="0"/>
      <w:autoSpaceDN w:val="0"/>
      <w:spacing w:after="0" w:line="240" w:lineRule="auto"/>
      <w:ind w:left="693"/>
    </w:pPr>
    <w:rPr>
      <w:rFonts w:ascii="Arial" w:eastAsia="Arial" w:hAnsi="Arial" w:cs="Arial"/>
      <w:kern w:val="0"/>
      <w:sz w:val="28"/>
      <w:szCs w:val="28"/>
      <w14:ligatures w14:val="none"/>
    </w:rPr>
  </w:style>
  <w:style w:type="character" w:customStyle="1" w:styleId="CorptextCaracter">
    <w:name w:val="Corp text Caracter"/>
    <w:basedOn w:val="Fontdeparagrafimplicit"/>
    <w:link w:val="Corptext"/>
    <w:uiPriority w:val="1"/>
    <w:rsid w:val="00261323"/>
    <w:rPr>
      <w:rFonts w:ascii="Arial" w:eastAsia="Arial" w:hAnsi="Arial" w:cs="Arial"/>
      <w:kern w:val="0"/>
      <w:sz w:val="28"/>
      <w:szCs w:val="28"/>
      <w14:ligatures w14:val="none"/>
    </w:rPr>
  </w:style>
  <w:style w:type="paragraph" w:styleId="TextnBalon">
    <w:name w:val="Balloon Text"/>
    <w:basedOn w:val="Normal"/>
    <w:link w:val="TextnBalonCaracter"/>
    <w:uiPriority w:val="99"/>
    <w:semiHidden/>
    <w:unhideWhenUsed/>
    <w:rsid w:val="00261323"/>
    <w:pPr>
      <w:spacing w:after="0" w:line="240" w:lineRule="auto"/>
    </w:pPr>
    <w:rPr>
      <w:rFonts w:ascii="Tahoma" w:eastAsia="Calibri" w:hAnsi="Tahoma" w:cs="Tahoma"/>
      <w:kern w:val="0"/>
      <w:sz w:val="16"/>
      <w:szCs w:val="16"/>
      <w14:ligatures w14:val="none"/>
    </w:rPr>
  </w:style>
  <w:style w:type="character" w:customStyle="1" w:styleId="TextnBalonCaracter">
    <w:name w:val="Text în Balon Caracter"/>
    <w:basedOn w:val="Fontdeparagrafimplicit"/>
    <w:link w:val="TextnBalon"/>
    <w:uiPriority w:val="99"/>
    <w:semiHidden/>
    <w:rsid w:val="00261323"/>
    <w:rPr>
      <w:rFonts w:ascii="Tahoma" w:eastAsia="Calibri" w:hAnsi="Tahoma" w:cs="Tahoma"/>
      <w:kern w:val="0"/>
      <w:sz w:val="16"/>
      <w:szCs w:val="16"/>
      <w14:ligatures w14:val="none"/>
    </w:rPr>
  </w:style>
  <w:style w:type="table" w:styleId="Tabelgril">
    <w:name w:val="Table Grid"/>
    <w:basedOn w:val="TabelNormal"/>
    <w:uiPriority w:val="59"/>
    <w:rsid w:val="00261323"/>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text2">
    <w:name w:val="Body Text 2"/>
    <w:basedOn w:val="Normal"/>
    <w:link w:val="Corptext2Caracter"/>
    <w:semiHidden/>
    <w:rsid w:val="00261323"/>
    <w:pPr>
      <w:spacing w:after="0" w:line="360" w:lineRule="auto"/>
      <w:jc w:val="both"/>
    </w:pPr>
    <w:rPr>
      <w:rFonts w:ascii="Times New Roman" w:eastAsia="Times New Roman" w:hAnsi="Times New Roman" w:cs="Times New Roman"/>
      <w:kern w:val="0"/>
      <w:szCs w:val="20"/>
      <w14:ligatures w14:val="none"/>
    </w:rPr>
  </w:style>
  <w:style w:type="character" w:customStyle="1" w:styleId="Corptext2Caracter">
    <w:name w:val="Corp text 2 Caracter"/>
    <w:basedOn w:val="Fontdeparagrafimplicit"/>
    <w:link w:val="Corptext2"/>
    <w:semiHidden/>
    <w:rsid w:val="00261323"/>
    <w:rPr>
      <w:rFonts w:ascii="Times New Roman" w:eastAsia="Times New Roman" w:hAnsi="Times New Roman" w:cs="Times New Roman"/>
      <w:kern w:val="0"/>
      <w:szCs w:val="20"/>
      <w14:ligatures w14:val="none"/>
    </w:rPr>
  </w:style>
  <w:style w:type="paragraph" w:styleId="PreformatatHTML">
    <w:name w:val="HTML Preformatted"/>
    <w:basedOn w:val="Normal"/>
    <w:link w:val="PreformatatHTMLCaracter"/>
    <w:rsid w:val="00261323"/>
    <w:pPr>
      <w:spacing w:after="0" w:line="240" w:lineRule="auto"/>
    </w:pPr>
    <w:rPr>
      <w:rFonts w:ascii="Courier New" w:eastAsia="Times New Roman" w:hAnsi="Courier New" w:cs="Courier New"/>
      <w:kern w:val="0"/>
      <w:sz w:val="20"/>
      <w:szCs w:val="20"/>
      <w:lang w:val="en-US"/>
      <w14:ligatures w14:val="none"/>
    </w:rPr>
  </w:style>
  <w:style w:type="character" w:customStyle="1" w:styleId="PreformatatHTMLCaracter">
    <w:name w:val="Preformatat HTML Caracter"/>
    <w:basedOn w:val="Fontdeparagrafimplicit"/>
    <w:link w:val="PreformatatHTML"/>
    <w:rsid w:val="00261323"/>
    <w:rPr>
      <w:rFonts w:ascii="Courier New" w:eastAsia="Times New Roman" w:hAnsi="Courier New" w:cs="Courier New"/>
      <w:kern w:val="0"/>
      <w:sz w:val="20"/>
      <w:szCs w:val="20"/>
      <w:lang w:val="en-US"/>
      <w14:ligatures w14:val="none"/>
    </w:rPr>
  </w:style>
  <w:style w:type="character" w:customStyle="1" w:styleId="hps">
    <w:name w:val="hps"/>
    <w:basedOn w:val="Fontdeparagrafimplicit"/>
    <w:rsid w:val="00261323"/>
  </w:style>
  <w:style w:type="character" w:customStyle="1" w:styleId="shorttext">
    <w:name w:val="short_text"/>
    <w:basedOn w:val="Fontdeparagrafimplicit"/>
    <w:rsid w:val="00261323"/>
  </w:style>
  <w:style w:type="character" w:styleId="MeniuneNerezolvat">
    <w:name w:val="Unresolved Mention"/>
    <w:basedOn w:val="Fontdeparagrafimplicit"/>
    <w:uiPriority w:val="99"/>
    <w:semiHidden/>
    <w:unhideWhenUsed/>
    <w:rsid w:val="002613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2043333">
      <w:bodyDiv w:val="1"/>
      <w:marLeft w:val="0"/>
      <w:marRight w:val="0"/>
      <w:marTop w:val="0"/>
      <w:marBottom w:val="0"/>
      <w:divBdr>
        <w:top w:val="none" w:sz="0" w:space="0" w:color="auto"/>
        <w:left w:val="none" w:sz="0" w:space="0" w:color="auto"/>
        <w:bottom w:val="none" w:sz="0" w:space="0" w:color="auto"/>
        <w:right w:val="none" w:sz="0" w:space="0" w:color="auto"/>
      </w:divBdr>
    </w:div>
    <w:div w:id="266349279">
      <w:bodyDiv w:val="1"/>
      <w:marLeft w:val="0"/>
      <w:marRight w:val="0"/>
      <w:marTop w:val="0"/>
      <w:marBottom w:val="0"/>
      <w:divBdr>
        <w:top w:val="none" w:sz="0" w:space="0" w:color="auto"/>
        <w:left w:val="none" w:sz="0" w:space="0" w:color="auto"/>
        <w:bottom w:val="none" w:sz="0" w:space="0" w:color="auto"/>
        <w:right w:val="none" w:sz="0" w:space="0" w:color="auto"/>
      </w:divBdr>
    </w:div>
    <w:div w:id="273829232">
      <w:bodyDiv w:val="1"/>
      <w:marLeft w:val="0"/>
      <w:marRight w:val="0"/>
      <w:marTop w:val="0"/>
      <w:marBottom w:val="0"/>
      <w:divBdr>
        <w:top w:val="none" w:sz="0" w:space="0" w:color="auto"/>
        <w:left w:val="none" w:sz="0" w:space="0" w:color="auto"/>
        <w:bottom w:val="none" w:sz="0" w:space="0" w:color="auto"/>
        <w:right w:val="none" w:sz="0" w:space="0" w:color="auto"/>
      </w:divBdr>
    </w:div>
    <w:div w:id="282001839">
      <w:bodyDiv w:val="1"/>
      <w:marLeft w:val="0"/>
      <w:marRight w:val="0"/>
      <w:marTop w:val="0"/>
      <w:marBottom w:val="0"/>
      <w:divBdr>
        <w:top w:val="none" w:sz="0" w:space="0" w:color="auto"/>
        <w:left w:val="none" w:sz="0" w:space="0" w:color="auto"/>
        <w:bottom w:val="none" w:sz="0" w:space="0" w:color="auto"/>
        <w:right w:val="none" w:sz="0" w:space="0" w:color="auto"/>
      </w:divBdr>
    </w:div>
    <w:div w:id="309143156">
      <w:bodyDiv w:val="1"/>
      <w:marLeft w:val="0"/>
      <w:marRight w:val="0"/>
      <w:marTop w:val="0"/>
      <w:marBottom w:val="0"/>
      <w:divBdr>
        <w:top w:val="none" w:sz="0" w:space="0" w:color="auto"/>
        <w:left w:val="none" w:sz="0" w:space="0" w:color="auto"/>
        <w:bottom w:val="none" w:sz="0" w:space="0" w:color="auto"/>
        <w:right w:val="none" w:sz="0" w:space="0" w:color="auto"/>
      </w:divBdr>
    </w:div>
    <w:div w:id="313489850">
      <w:bodyDiv w:val="1"/>
      <w:marLeft w:val="0"/>
      <w:marRight w:val="0"/>
      <w:marTop w:val="0"/>
      <w:marBottom w:val="0"/>
      <w:divBdr>
        <w:top w:val="none" w:sz="0" w:space="0" w:color="auto"/>
        <w:left w:val="none" w:sz="0" w:space="0" w:color="auto"/>
        <w:bottom w:val="none" w:sz="0" w:space="0" w:color="auto"/>
        <w:right w:val="none" w:sz="0" w:space="0" w:color="auto"/>
      </w:divBdr>
    </w:div>
    <w:div w:id="315719572">
      <w:bodyDiv w:val="1"/>
      <w:marLeft w:val="0"/>
      <w:marRight w:val="0"/>
      <w:marTop w:val="0"/>
      <w:marBottom w:val="0"/>
      <w:divBdr>
        <w:top w:val="none" w:sz="0" w:space="0" w:color="auto"/>
        <w:left w:val="none" w:sz="0" w:space="0" w:color="auto"/>
        <w:bottom w:val="none" w:sz="0" w:space="0" w:color="auto"/>
        <w:right w:val="none" w:sz="0" w:space="0" w:color="auto"/>
      </w:divBdr>
    </w:div>
    <w:div w:id="340203991">
      <w:bodyDiv w:val="1"/>
      <w:marLeft w:val="0"/>
      <w:marRight w:val="0"/>
      <w:marTop w:val="0"/>
      <w:marBottom w:val="0"/>
      <w:divBdr>
        <w:top w:val="none" w:sz="0" w:space="0" w:color="auto"/>
        <w:left w:val="none" w:sz="0" w:space="0" w:color="auto"/>
        <w:bottom w:val="none" w:sz="0" w:space="0" w:color="auto"/>
        <w:right w:val="none" w:sz="0" w:space="0" w:color="auto"/>
      </w:divBdr>
    </w:div>
    <w:div w:id="376974893">
      <w:bodyDiv w:val="1"/>
      <w:marLeft w:val="0"/>
      <w:marRight w:val="0"/>
      <w:marTop w:val="0"/>
      <w:marBottom w:val="0"/>
      <w:divBdr>
        <w:top w:val="none" w:sz="0" w:space="0" w:color="auto"/>
        <w:left w:val="none" w:sz="0" w:space="0" w:color="auto"/>
        <w:bottom w:val="none" w:sz="0" w:space="0" w:color="auto"/>
        <w:right w:val="none" w:sz="0" w:space="0" w:color="auto"/>
      </w:divBdr>
    </w:div>
    <w:div w:id="383452419">
      <w:bodyDiv w:val="1"/>
      <w:marLeft w:val="0"/>
      <w:marRight w:val="0"/>
      <w:marTop w:val="0"/>
      <w:marBottom w:val="0"/>
      <w:divBdr>
        <w:top w:val="none" w:sz="0" w:space="0" w:color="auto"/>
        <w:left w:val="none" w:sz="0" w:space="0" w:color="auto"/>
        <w:bottom w:val="none" w:sz="0" w:space="0" w:color="auto"/>
        <w:right w:val="none" w:sz="0" w:space="0" w:color="auto"/>
      </w:divBdr>
    </w:div>
    <w:div w:id="387190872">
      <w:bodyDiv w:val="1"/>
      <w:marLeft w:val="0"/>
      <w:marRight w:val="0"/>
      <w:marTop w:val="0"/>
      <w:marBottom w:val="0"/>
      <w:divBdr>
        <w:top w:val="none" w:sz="0" w:space="0" w:color="auto"/>
        <w:left w:val="none" w:sz="0" w:space="0" w:color="auto"/>
        <w:bottom w:val="none" w:sz="0" w:space="0" w:color="auto"/>
        <w:right w:val="none" w:sz="0" w:space="0" w:color="auto"/>
      </w:divBdr>
    </w:div>
    <w:div w:id="409039604">
      <w:bodyDiv w:val="1"/>
      <w:marLeft w:val="0"/>
      <w:marRight w:val="0"/>
      <w:marTop w:val="0"/>
      <w:marBottom w:val="0"/>
      <w:divBdr>
        <w:top w:val="none" w:sz="0" w:space="0" w:color="auto"/>
        <w:left w:val="none" w:sz="0" w:space="0" w:color="auto"/>
        <w:bottom w:val="none" w:sz="0" w:space="0" w:color="auto"/>
        <w:right w:val="none" w:sz="0" w:space="0" w:color="auto"/>
      </w:divBdr>
    </w:div>
    <w:div w:id="447163281">
      <w:bodyDiv w:val="1"/>
      <w:marLeft w:val="0"/>
      <w:marRight w:val="0"/>
      <w:marTop w:val="0"/>
      <w:marBottom w:val="0"/>
      <w:divBdr>
        <w:top w:val="none" w:sz="0" w:space="0" w:color="auto"/>
        <w:left w:val="none" w:sz="0" w:space="0" w:color="auto"/>
        <w:bottom w:val="none" w:sz="0" w:space="0" w:color="auto"/>
        <w:right w:val="none" w:sz="0" w:space="0" w:color="auto"/>
      </w:divBdr>
    </w:div>
    <w:div w:id="556741215">
      <w:bodyDiv w:val="1"/>
      <w:marLeft w:val="0"/>
      <w:marRight w:val="0"/>
      <w:marTop w:val="0"/>
      <w:marBottom w:val="0"/>
      <w:divBdr>
        <w:top w:val="none" w:sz="0" w:space="0" w:color="auto"/>
        <w:left w:val="none" w:sz="0" w:space="0" w:color="auto"/>
        <w:bottom w:val="none" w:sz="0" w:space="0" w:color="auto"/>
        <w:right w:val="none" w:sz="0" w:space="0" w:color="auto"/>
      </w:divBdr>
    </w:div>
    <w:div w:id="587812522">
      <w:bodyDiv w:val="1"/>
      <w:marLeft w:val="0"/>
      <w:marRight w:val="0"/>
      <w:marTop w:val="0"/>
      <w:marBottom w:val="0"/>
      <w:divBdr>
        <w:top w:val="none" w:sz="0" w:space="0" w:color="auto"/>
        <w:left w:val="none" w:sz="0" w:space="0" w:color="auto"/>
        <w:bottom w:val="none" w:sz="0" w:space="0" w:color="auto"/>
        <w:right w:val="none" w:sz="0" w:space="0" w:color="auto"/>
      </w:divBdr>
    </w:div>
    <w:div w:id="626162219">
      <w:bodyDiv w:val="1"/>
      <w:marLeft w:val="0"/>
      <w:marRight w:val="0"/>
      <w:marTop w:val="0"/>
      <w:marBottom w:val="0"/>
      <w:divBdr>
        <w:top w:val="none" w:sz="0" w:space="0" w:color="auto"/>
        <w:left w:val="none" w:sz="0" w:space="0" w:color="auto"/>
        <w:bottom w:val="none" w:sz="0" w:space="0" w:color="auto"/>
        <w:right w:val="none" w:sz="0" w:space="0" w:color="auto"/>
      </w:divBdr>
    </w:div>
    <w:div w:id="638147743">
      <w:bodyDiv w:val="1"/>
      <w:marLeft w:val="0"/>
      <w:marRight w:val="0"/>
      <w:marTop w:val="0"/>
      <w:marBottom w:val="0"/>
      <w:divBdr>
        <w:top w:val="none" w:sz="0" w:space="0" w:color="auto"/>
        <w:left w:val="none" w:sz="0" w:space="0" w:color="auto"/>
        <w:bottom w:val="none" w:sz="0" w:space="0" w:color="auto"/>
        <w:right w:val="none" w:sz="0" w:space="0" w:color="auto"/>
      </w:divBdr>
    </w:div>
    <w:div w:id="666397660">
      <w:bodyDiv w:val="1"/>
      <w:marLeft w:val="0"/>
      <w:marRight w:val="0"/>
      <w:marTop w:val="0"/>
      <w:marBottom w:val="0"/>
      <w:divBdr>
        <w:top w:val="none" w:sz="0" w:space="0" w:color="auto"/>
        <w:left w:val="none" w:sz="0" w:space="0" w:color="auto"/>
        <w:bottom w:val="none" w:sz="0" w:space="0" w:color="auto"/>
        <w:right w:val="none" w:sz="0" w:space="0" w:color="auto"/>
      </w:divBdr>
    </w:div>
    <w:div w:id="762847556">
      <w:bodyDiv w:val="1"/>
      <w:marLeft w:val="0"/>
      <w:marRight w:val="0"/>
      <w:marTop w:val="0"/>
      <w:marBottom w:val="0"/>
      <w:divBdr>
        <w:top w:val="none" w:sz="0" w:space="0" w:color="auto"/>
        <w:left w:val="none" w:sz="0" w:space="0" w:color="auto"/>
        <w:bottom w:val="none" w:sz="0" w:space="0" w:color="auto"/>
        <w:right w:val="none" w:sz="0" w:space="0" w:color="auto"/>
      </w:divBdr>
    </w:div>
    <w:div w:id="799611066">
      <w:bodyDiv w:val="1"/>
      <w:marLeft w:val="0"/>
      <w:marRight w:val="0"/>
      <w:marTop w:val="0"/>
      <w:marBottom w:val="0"/>
      <w:divBdr>
        <w:top w:val="none" w:sz="0" w:space="0" w:color="auto"/>
        <w:left w:val="none" w:sz="0" w:space="0" w:color="auto"/>
        <w:bottom w:val="none" w:sz="0" w:space="0" w:color="auto"/>
        <w:right w:val="none" w:sz="0" w:space="0" w:color="auto"/>
      </w:divBdr>
    </w:div>
    <w:div w:id="892620482">
      <w:bodyDiv w:val="1"/>
      <w:marLeft w:val="0"/>
      <w:marRight w:val="0"/>
      <w:marTop w:val="0"/>
      <w:marBottom w:val="0"/>
      <w:divBdr>
        <w:top w:val="none" w:sz="0" w:space="0" w:color="auto"/>
        <w:left w:val="none" w:sz="0" w:space="0" w:color="auto"/>
        <w:bottom w:val="none" w:sz="0" w:space="0" w:color="auto"/>
        <w:right w:val="none" w:sz="0" w:space="0" w:color="auto"/>
      </w:divBdr>
    </w:div>
    <w:div w:id="897281747">
      <w:bodyDiv w:val="1"/>
      <w:marLeft w:val="0"/>
      <w:marRight w:val="0"/>
      <w:marTop w:val="0"/>
      <w:marBottom w:val="0"/>
      <w:divBdr>
        <w:top w:val="none" w:sz="0" w:space="0" w:color="auto"/>
        <w:left w:val="none" w:sz="0" w:space="0" w:color="auto"/>
        <w:bottom w:val="none" w:sz="0" w:space="0" w:color="auto"/>
        <w:right w:val="none" w:sz="0" w:space="0" w:color="auto"/>
      </w:divBdr>
    </w:div>
    <w:div w:id="905144574">
      <w:bodyDiv w:val="1"/>
      <w:marLeft w:val="0"/>
      <w:marRight w:val="0"/>
      <w:marTop w:val="0"/>
      <w:marBottom w:val="0"/>
      <w:divBdr>
        <w:top w:val="none" w:sz="0" w:space="0" w:color="auto"/>
        <w:left w:val="none" w:sz="0" w:space="0" w:color="auto"/>
        <w:bottom w:val="none" w:sz="0" w:space="0" w:color="auto"/>
        <w:right w:val="none" w:sz="0" w:space="0" w:color="auto"/>
      </w:divBdr>
    </w:div>
    <w:div w:id="916284319">
      <w:bodyDiv w:val="1"/>
      <w:marLeft w:val="0"/>
      <w:marRight w:val="0"/>
      <w:marTop w:val="0"/>
      <w:marBottom w:val="0"/>
      <w:divBdr>
        <w:top w:val="none" w:sz="0" w:space="0" w:color="auto"/>
        <w:left w:val="none" w:sz="0" w:space="0" w:color="auto"/>
        <w:bottom w:val="none" w:sz="0" w:space="0" w:color="auto"/>
        <w:right w:val="none" w:sz="0" w:space="0" w:color="auto"/>
      </w:divBdr>
    </w:div>
    <w:div w:id="921453049">
      <w:bodyDiv w:val="1"/>
      <w:marLeft w:val="0"/>
      <w:marRight w:val="0"/>
      <w:marTop w:val="0"/>
      <w:marBottom w:val="0"/>
      <w:divBdr>
        <w:top w:val="none" w:sz="0" w:space="0" w:color="auto"/>
        <w:left w:val="none" w:sz="0" w:space="0" w:color="auto"/>
        <w:bottom w:val="none" w:sz="0" w:space="0" w:color="auto"/>
        <w:right w:val="none" w:sz="0" w:space="0" w:color="auto"/>
      </w:divBdr>
    </w:div>
    <w:div w:id="959652171">
      <w:bodyDiv w:val="1"/>
      <w:marLeft w:val="0"/>
      <w:marRight w:val="0"/>
      <w:marTop w:val="0"/>
      <w:marBottom w:val="0"/>
      <w:divBdr>
        <w:top w:val="none" w:sz="0" w:space="0" w:color="auto"/>
        <w:left w:val="none" w:sz="0" w:space="0" w:color="auto"/>
        <w:bottom w:val="none" w:sz="0" w:space="0" w:color="auto"/>
        <w:right w:val="none" w:sz="0" w:space="0" w:color="auto"/>
      </w:divBdr>
    </w:div>
    <w:div w:id="984317545">
      <w:bodyDiv w:val="1"/>
      <w:marLeft w:val="0"/>
      <w:marRight w:val="0"/>
      <w:marTop w:val="0"/>
      <w:marBottom w:val="0"/>
      <w:divBdr>
        <w:top w:val="none" w:sz="0" w:space="0" w:color="auto"/>
        <w:left w:val="none" w:sz="0" w:space="0" w:color="auto"/>
        <w:bottom w:val="none" w:sz="0" w:space="0" w:color="auto"/>
        <w:right w:val="none" w:sz="0" w:space="0" w:color="auto"/>
      </w:divBdr>
    </w:div>
    <w:div w:id="1003584261">
      <w:bodyDiv w:val="1"/>
      <w:marLeft w:val="0"/>
      <w:marRight w:val="0"/>
      <w:marTop w:val="0"/>
      <w:marBottom w:val="0"/>
      <w:divBdr>
        <w:top w:val="none" w:sz="0" w:space="0" w:color="auto"/>
        <w:left w:val="none" w:sz="0" w:space="0" w:color="auto"/>
        <w:bottom w:val="none" w:sz="0" w:space="0" w:color="auto"/>
        <w:right w:val="none" w:sz="0" w:space="0" w:color="auto"/>
      </w:divBdr>
    </w:div>
    <w:div w:id="1053968381">
      <w:bodyDiv w:val="1"/>
      <w:marLeft w:val="0"/>
      <w:marRight w:val="0"/>
      <w:marTop w:val="0"/>
      <w:marBottom w:val="0"/>
      <w:divBdr>
        <w:top w:val="none" w:sz="0" w:space="0" w:color="auto"/>
        <w:left w:val="none" w:sz="0" w:space="0" w:color="auto"/>
        <w:bottom w:val="none" w:sz="0" w:space="0" w:color="auto"/>
        <w:right w:val="none" w:sz="0" w:space="0" w:color="auto"/>
      </w:divBdr>
    </w:div>
    <w:div w:id="1149515884">
      <w:bodyDiv w:val="1"/>
      <w:marLeft w:val="0"/>
      <w:marRight w:val="0"/>
      <w:marTop w:val="0"/>
      <w:marBottom w:val="0"/>
      <w:divBdr>
        <w:top w:val="none" w:sz="0" w:space="0" w:color="auto"/>
        <w:left w:val="none" w:sz="0" w:space="0" w:color="auto"/>
        <w:bottom w:val="none" w:sz="0" w:space="0" w:color="auto"/>
        <w:right w:val="none" w:sz="0" w:space="0" w:color="auto"/>
      </w:divBdr>
    </w:div>
    <w:div w:id="1154417562">
      <w:bodyDiv w:val="1"/>
      <w:marLeft w:val="0"/>
      <w:marRight w:val="0"/>
      <w:marTop w:val="0"/>
      <w:marBottom w:val="0"/>
      <w:divBdr>
        <w:top w:val="none" w:sz="0" w:space="0" w:color="auto"/>
        <w:left w:val="none" w:sz="0" w:space="0" w:color="auto"/>
        <w:bottom w:val="none" w:sz="0" w:space="0" w:color="auto"/>
        <w:right w:val="none" w:sz="0" w:space="0" w:color="auto"/>
      </w:divBdr>
    </w:div>
    <w:div w:id="1158350105">
      <w:bodyDiv w:val="1"/>
      <w:marLeft w:val="0"/>
      <w:marRight w:val="0"/>
      <w:marTop w:val="0"/>
      <w:marBottom w:val="0"/>
      <w:divBdr>
        <w:top w:val="none" w:sz="0" w:space="0" w:color="auto"/>
        <w:left w:val="none" w:sz="0" w:space="0" w:color="auto"/>
        <w:bottom w:val="none" w:sz="0" w:space="0" w:color="auto"/>
        <w:right w:val="none" w:sz="0" w:space="0" w:color="auto"/>
      </w:divBdr>
    </w:div>
    <w:div w:id="1187403286">
      <w:bodyDiv w:val="1"/>
      <w:marLeft w:val="0"/>
      <w:marRight w:val="0"/>
      <w:marTop w:val="0"/>
      <w:marBottom w:val="0"/>
      <w:divBdr>
        <w:top w:val="none" w:sz="0" w:space="0" w:color="auto"/>
        <w:left w:val="none" w:sz="0" w:space="0" w:color="auto"/>
        <w:bottom w:val="none" w:sz="0" w:space="0" w:color="auto"/>
        <w:right w:val="none" w:sz="0" w:space="0" w:color="auto"/>
      </w:divBdr>
    </w:div>
    <w:div w:id="1220049434">
      <w:bodyDiv w:val="1"/>
      <w:marLeft w:val="0"/>
      <w:marRight w:val="0"/>
      <w:marTop w:val="0"/>
      <w:marBottom w:val="0"/>
      <w:divBdr>
        <w:top w:val="none" w:sz="0" w:space="0" w:color="auto"/>
        <w:left w:val="none" w:sz="0" w:space="0" w:color="auto"/>
        <w:bottom w:val="none" w:sz="0" w:space="0" w:color="auto"/>
        <w:right w:val="none" w:sz="0" w:space="0" w:color="auto"/>
      </w:divBdr>
    </w:div>
    <w:div w:id="1233782008">
      <w:bodyDiv w:val="1"/>
      <w:marLeft w:val="0"/>
      <w:marRight w:val="0"/>
      <w:marTop w:val="0"/>
      <w:marBottom w:val="0"/>
      <w:divBdr>
        <w:top w:val="none" w:sz="0" w:space="0" w:color="auto"/>
        <w:left w:val="none" w:sz="0" w:space="0" w:color="auto"/>
        <w:bottom w:val="none" w:sz="0" w:space="0" w:color="auto"/>
        <w:right w:val="none" w:sz="0" w:space="0" w:color="auto"/>
      </w:divBdr>
    </w:div>
    <w:div w:id="1261717091">
      <w:bodyDiv w:val="1"/>
      <w:marLeft w:val="0"/>
      <w:marRight w:val="0"/>
      <w:marTop w:val="0"/>
      <w:marBottom w:val="0"/>
      <w:divBdr>
        <w:top w:val="none" w:sz="0" w:space="0" w:color="auto"/>
        <w:left w:val="none" w:sz="0" w:space="0" w:color="auto"/>
        <w:bottom w:val="none" w:sz="0" w:space="0" w:color="auto"/>
        <w:right w:val="none" w:sz="0" w:space="0" w:color="auto"/>
      </w:divBdr>
    </w:div>
    <w:div w:id="1280457417">
      <w:bodyDiv w:val="1"/>
      <w:marLeft w:val="0"/>
      <w:marRight w:val="0"/>
      <w:marTop w:val="0"/>
      <w:marBottom w:val="0"/>
      <w:divBdr>
        <w:top w:val="none" w:sz="0" w:space="0" w:color="auto"/>
        <w:left w:val="none" w:sz="0" w:space="0" w:color="auto"/>
        <w:bottom w:val="none" w:sz="0" w:space="0" w:color="auto"/>
        <w:right w:val="none" w:sz="0" w:space="0" w:color="auto"/>
      </w:divBdr>
    </w:div>
    <w:div w:id="1293176958">
      <w:bodyDiv w:val="1"/>
      <w:marLeft w:val="0"/>
      <w:marRight w:val="0"/>
      <w:marTop w:val="0"/>
      <w:marBottom w:val="0"/>
      <w:divBdr>
        <w:top w:val="none" w:sz="0" w:space="0" w:color="auto"/>
        <w:left w:val="none" w:sz="0" w:space="0" w:color="auto"/>
        <w:bottom w:val="none" w:sz="0" w:space="0" w:color="auto"/>
        <w:right w:val="none" w:sz="0" w:space="0" w:color="auto"/>
      </w:divBdr>
    </w:div>
    <w:div w:id="1332678797">
      <w:bodyDiv w:val="1"/>
      <w:marLeft w:val="0"/>
      <w:marRight w:val="0"/>
      <w:marTop w:val="0"/>
      <w:marBottom w:val="0"/>
      <w:divBdr>
        <w:top w:val="none" w:sz="0" w:space="0" w:color="auto"/>
        <w:left w:val="none" w:sz="0" w:space="0" w:color="auto"/>
        <w:bottom w:val="none" w:sz="0" w:space="0" w:color="auto"/>
        <w:right w:val="none" w:sz="0" w:space="0" w:color="auto"/>
      </w:divBdr>
    </w:div>
    <w:div w:id="1349407118">
      <w:bodyDiv w:val="1"/>
      <w:marLeft w:val="0"/>
      <w:marRight w:val="0"/>
      <w:marTop w:val="0"/>
      <w:marBottom w:val="0"/>
      <w:divBdr>
        <w:top w:val="none" w:sz="0" w:space="0" w:color="auto"/>
        <w:left w:val="none" w:sz="0" w:space="0" w:color="auto"/>
        <w:bottom w:val="none" w:sz="0" w:space="0" w:color="auto"/>
        <w:right w:val="none" w:sz="0" w:space="0" w:color="auto"/>
      </w:divBdr>
    </w:div>
    <w:div w:id="1365523314">
      <w:bodyDiv w:val="1"/>
      <w:marLeft w:val="0"/>
      <w:marRight w:val="0"/>
      <w:marTop w:val="0"/>
      <w:marBottom w:val="0"/>
      <w:divBdr>
        <w:top w:val="none" w:sz="0" w:space="0" w:color="auto"/>
        <w:left w:val="none" w:sz="0" w:space="0" w:color="auto"/>
        <w:bottom w:val="none" w:sz="0" w:space="0" w:color="auto"/>
        <w:right w:val="none" w:sz="0" w:space="0" w:color="auto"/>
      </w:divBdr>
    </w:div>
    <w:div w:id="1475678235">
      <w:bodyDiv w:val="1"/>
      <w:marLeft w:val="0"/>
      <w:marRight w:val="0"/>
      <w:marTop w:val="0"/>
      <w:marBottom w:val="0"/>
      <w:divBdr>
        <w:top w:val="none" w:sz="0" w:space="0" w:color="auto"/>
        <w:left w:val="none" w:sz="0" w:space="0" w:color="auto"/>
        <w:bottom w:val="none" w:sz="0" w:space="0" w:color="auto"/>
        <w:right w:val="none" w:sz="0" w:space="0" w:color="auto"/>
      </w:divBdr>
    </w:div>
    <w:div w:id="1551723903">
      <w:bodyDiv w:val="1"/>
      <w:marLeft w:val="0"/>
      <w:marRight w:val="0"/>
      <w:marTop w:val="0"/>
      <w:marBottom w:val="0"/>
      <w:divBdr>
        <w:top w:val="none" w:sz="0" w:space="0" w:color="auto"/>
        <w:left w:val="none" w:sz="0" w:space="0" w:color="auto"/>
        <w:bottom w:val="none" w:sz="0" w:space="0" w:color="auto"/>
        <w:right w:val="none" w:sz="0" w:space="0" w:color="auto"/>
      </w:divBdr>
    </w:div>
    <w:div w:id="1574581939">
      <w:bodyDiv w:val="1"/>
      <w:marLeft w:val="0"/>
      <w:marRight w:val="0"/>
      <w:marTop w:val="0"/>
      <w:marBottom w:val="0"/>
      <w:divBdr>
        <w:top w:val="none" w:sz="0" w:space="0" w:color="auto"/>
        <w:left w:val="none" w:sz="0" w:space="0" w:color="auto"/>
        <w:bottom w:val="none" w:sz="0" w:space="0" w:color="auto"/>
        <w:right w:val="none" w:sz="0" w:space="0" w:color="auto"/>
      </w:divBdr>
    </w:div>
    <w:div w:id="1639188363">
      <w:bodyDiv w:val="1"/>
      <w:marLeft w:val="0"/>
      <w:marRight w:val="0"/>
      <w:marTop w:val="0"/>
      <w:marBottom w:val="0"/>
      <w:divBdr>
        <w:top w:val="none" w:sz="0" w:space="0" w:color="auto"/>
        <w:left w:val="none" w:sz="0" w:space="0" w:color="auto"/>
        <w:bottom w:val="none" w:sz="0" w:space="0" w:color="auto"/>
        <w:right w:val="none" w:sz="0" w:space="0" w:color="auto"/>
      </w:divBdr>
    </w:div>
    <w:div w:id="1738553857">
      <w:bodyDiv w:val="1"/>
      <w:marLeft w:val="0"/>
      <w:marRight w:val="0"/>
      <w:marTop w:val="0"/>
      <w:marBottom w:val="0"/>
      <w:divBdr>
        <w:top w:val="none" w:sz="0" w:space="0" w:color="auto"/>
        <w:left w:val="none" w:sz="0" w:space="0" w:color="auto"/>
        <w:bottom w:val="none" w:sz="0" w:space="0" w:color="auto"/>
        <w:right w:val="none" w:sz="0" w:space="0" w:color="auto"/>
      </w:divBdr>
    </w:div>
    <w:div w:id="1789469975">
      <w:bodyDiv w:val="1"/>
      <w:marLeft w:val="0"/>
      <w:marRight w:val="0"/>
      <w:marTop w:val="0"/>
      <w:marBottom w:val="0"/>
      <w:divBdr>
        <w:top w:val="none" w:sz="0" w:space="0" w:color="auto"/>
        <w:left w:val="none" w:sz="0" w:space="0" w:color="auto"/>
        <w:bottom w:val="none" w:sz="0" w:space="0" w:color="auto"/>
        <w:right w:val="none" w:sz="0" w:space="0" w:color="auto"/>
      </w:divBdr>
    </w:div>
    <w:div w:id="2090036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Calancea\Dropbox\My%20PC%20(LAPTOP-EHNIRH67)\Downloads\Licenta%20C%20(3).docx" TargetMode="External"/><Relationship Id="rId21" Type="http://schemas.openxmlformats.org/officeDocument/2006/relationships/hyperlink" Target="file:///C:\Users\Calancea\Dropbox\My%20PC%20(LAPTOP-EHNIRH67)\Downloads\Licenta%20C%20(3).docx" TargetMode="External"/><Relationship Id="rId42" Type="http://schemas.openxmlformats.org/officeDocument/2006/relationships/image" Target="media/image7.jpeg"/><Relationship Id="rId47" Type="http://schemas.openxmlformats.org/officeDocument/2006/relationships/hyperlink" Target="https://wabc.fiba.com/manual/level-1/l1-team/l1-2-offensive-tactics-and-strategies/2-1-offensive-movement/2-1-2-motion-offence-5-out-replacing-the-cutter/" TargetMode="External"/><Relationship Id="rId63" Type="http://schemas.openxmlformats.org/officeDocument/2006/relationships/image" Target="media/image22.jpeg"/><Relationship Id="rId68" Type="http://schemas.openxmlformats.org/officeDocument/2006/relationships/hyperlink" Target="%20%20%20%20%20%20%20%20%20%20%20%20%20%20%20%20%20%20%20%20%20%20%20%20%20%20%20%20%20%20%20https:/www.youtube.com/watch?v=q--AXSnxDkM&amp;list=PLpLAMKHxI8V-VGX_PtWVl_cUxXRs_vUqG&amp;index=4&amp;t=14s" TargetMode="External"/><Relationship Id="rId84" Type="http://schemas.openxmlformats.org/officeDocument/2006/relationships/image" Target="media/image42.jpeg"/><Relationship Id="rId89" Type="http://schemas.openxmlformats.org/officeDocument/2006/relationships/image" Target="media/image47.jpeg"/><Relationship Id="rId112" Type="http://schemas.openxmlformats.org/officeDocument/2006/relationships/image" Target="media/image68.png"/><Relationship Id="rId16" Type="http://schemas.openxmlformats.org/officeDocument/2006/relationships/hyperlink" Target="file:///C:\Users\Calancea\Dropbox\My%20PC%20(LAPTOP-EHNIRH67)\Downloads\Licenta%20C%20(3).docx" TargetMode="External"/><Relationship Id="rId107" Type="http://schemas.openxmlformats.org/officeDocument/2006/relationships/hyperlink" Target="https://www.youtube.com/watch?v=0lOfNKzITww&amp;list=PLpLAMKHxI8V-JPEB2KM86r_lIz6JRgaKn&amp;index=3&amp;t=838s" TargetMode="External"/><Relationship Id="rId11" Type="http://schemas.openxmlformats.org/officeDocument/2006/relationships/hyperlink" Target="file:///C:\Users\Calancea\Dropbox\My%20PC%20(LAPTOP-EHNIRH67)\Downloads\Licenta%20C%20(3).docx" TargetMode="External"/><Relationship Id="rId32" Type="http://schemas.openxmlformats.org/officeDocument/2006/relationships/hyperlink" Target="file:///C:\Users\Calancea\Dropbox\My%20PC%20(LAPTOP-EHNIRH67)\Downloads\Licenta%20C%20(3).docx" TargetMode="External"/><Relationship Id="rId37" Type="http://schemas.openxmlformats.org/officeDocument/2006/relationships/image" Target="media/image3.jpeg"/><Relationship Id="rId53" Type="http://schemas.openxmlformats.org/officeDocument/2006/relationships/image" Target="media/image15.jpeg"/><Relationship Id="rId58" Type="http://schemas.openxmlformats.org/officeDocument/2006/relationships/image" Target="media/image18.jpeg"/><Relationship Id="rId74" Type="http://schemas.openxmlformats.org/officeDocument/2006/relationships/image" Target="media/image32.jpeg"/><Relationship Id="rId79" Type="http://schemas.openxmlformats.org/officeDocument/2006/relationships/image" Target="media/image37.jpeg"/><Relationship Id="rId102" Type="http://schemas.openxmlformats.org/officeDocument/2006/relationships/image" Target="media/image59.png"/><Relationship Id="rId5" Type="http://schemas.openxmlformats.org/officeDocument/2006/relationships/footnotes" Target="footnotes.xml"/><Relationship Id="rId90" Type="http://schemas.openxmlformats.org/officeDocument/2006/relationships/image" Target="media/image48.jpeg"/><Relationship Id="rId95" Type="http://schemas.openxmlformats.org/officeDocument/2006/relationships/image" Target="media/image53.jpeg"/><Relationship Id="rId22" Type="http://schemas.openxmlformats.org/officeDocument/2006/relationships/hyperlink" Target="file:///C:\Users\Calancea\Dropbox\My%20PC%20(LAPTOP-EHNIRH67)\Downloads\Licenta%20C%20(3).docx" TargetMode="External"/><Relationship Id="rId27" Type="http://schemas.openxmlformats.org/officeDocument/2006/relationships/hyperlink" Target="file:///C:\Users\Calancea\Dropbox\My%20PC%20(LAPTOP-EHNIRH67)\Downloads\Licenta%20C%20(3).docx" TargetMode="External"/><Relationship Id="rId43" Type="http://schemas.openxmlformats.org/officeDocument/2006/relationships/image" Target="media/image8.jpeg"/><Relationship Id="rId48" Type="http://schemas.openxmlformats.org/officeDocument/2006/relationships/image" Target="media/image10.jpeg"/><Relationship Id="rId64" Type="http://schemas.openxmlformats.org/officeDocument/2006/relationships/image" Target="media/image23.jpeg"/><Relationship Id="rId69" Type="http://schemas.openxmlformats.org/officeDocument/2006/relationships/image" Target="media/image27.jpeg"/><Relationship Id="rId113" Type="http://schemas.openxmlformats.org/officeDocument/2006/relationships/image" Target="media/image69.png"/><Relationship Id="rId80" Type="http://schemas.openxmlformats.org/officeDocument/2006/relationships/image" Target="media/image38.jpeg"/><Relationship Id="rId85" Type="http://schemas.openxmlformats.org/officeDocument/2006/relationships/image" Target="media/image43.jpeg"/><Relationship Id="rId12" Type="http://schemas.openxmlformats.org/officeDocument/2006/relationships/hyperlink" Target="file:///C:\Users\Calancea\Dropbox\My%20PC%20(LAPTOP-EHNIRH67)\Downloads\Licenta%20C%20(3).docx" TargetMode="External"/><Relationship Id="rId17" Type="http://schemas.openxmlformats.org/officeDocument/2006/relationships/hyperlink" Target="file:///C:\Users\Calancea\Dropbox\My%20PC%20(LAPTOP-EHNIRH67)\Downloads\Licenta%20C%20(3).docx" TargetMode="External"/><Relationship Id="rId33" Type="http://schemas.openxmlformats.org/officeDocument/2006/relationships/hyperlink" Target="file:///C:\Users\Calancea\Dropbox\My%20PC%20(LAPTOP-EHNIRH67)\Downloads\Licenta%20C%20(3).docx" TargetMode="External"/><Relationship Id="rId38" Type="http://schemas.openxmlformats.org/officeDocument/2006/relationships/image" Target="media/image4.jpeg"/><Relationship Id="rId59" Type="http://schemas.openxmlformats.org/officeDocument/2006/relationships/image" Target="media/image19.jpeg"/><Relationship Id="rId103" Type="http://schemas.openxmlformats.org/officeDocument/2006/relationships/image" Target="media/image60.png"/><Relationship Id="rId108" Type="http://schemas.openxmlformats.org/officeDocument/2006/relationships/image" Target="media/image64.png"/><Relationship Id="rId54" Type="http://schemas.openxmlformats.org/officeDocument/2006/relationships/image" Target="media/image16.jpeg"/><Relationship Id="rId70" Type="http://schemas.openxmlformats.org/officeDocument/2006/relationships/image" Target="media/image28.jpeg"/><Relationship Id="rId75" Type="http://schemas.openxmlformats.org/officeDocument/2006/relationships/image" Target="media/image33.jpeg"/><Relationship Id="rId91" Type="http://schemas.openxmlformats.org/officeDocument/2006/relationships/image" Target="media/image49.jpeg"/><Relationship Id="rId96" Type="http://schemas.openxmlformats.org/officeDocument/2006/relationships/image" Target="media/image5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file:///C:\Users\Calancea\Dropbox\My%20PC%20(LAPTOP-EHNIRH67)\Downloads\Licenta%20C%20(3).docx" TargetMode="External"/><Relationship Id="rId23" Type="http://schemas.openxmlformats.org/officeDocument/2006/relationships/hyperlink" Target="file:///C:\Users\Calancea\Dropbox\My%20PC%20(LAPTOP-EHNIRH67)\Downloads\Licenta%20C%20(3).docx" TargetMode="External"/><Relationship Id="rId28" Type="http://schemas.openxmlformats.org/officeDocument/2006/relationships/hyperlink" Target="file:///C:\Users\Calancea\Dropbox\My%20PC%20(LAPTOP-EHNIRH67)\Downloads\Licenta%20C%20(3).docx" TargetMode="External"/><Relationship Id="rId36" Type="http://schemas.openxmlformats.org/officeDocument/2006/relationships/hyperlink" Target="http://www.ccabaschet.ro/materiale_studiu/baschet_copii_512_1416_ani_dan_calancea" TargetMode="External"/><Relationship Id="rId49" Type="http://schemas.openxmlformats.org/officeDocument/2006/relationships/image" Target="media/image11.jpeg"/><Relationship Id="rId57" Type="http://schemas.openxmlformats.org/officeDocument/2006/relationships/hyperlink" Target="https://www.youtube.com/watch?v=a3mO-X1iI9E&amp;list=PLpLAMKHxI8V-%20%20%20%20%20%20%20%20%20%20%2002pnq0L7g1DLSnr7my4sk&amp;index=9&amp;t=6s" TargetMode="External"/><Relationship Id="rId106" Type="http://schemas.openxmlformats.org/officeDocument/2006/relationships/image" Target="media/image63.png"/><Relationship Id="rId114" Type="http://schemas.openxmlformats.org/officeDocument/2006/relationships/fontTable" Target="fontTable.xml"/><Relationship Id="rId10" Type="http://schemas.openxmlformats.org/officeDocument/2006/relationships/hyperlink" Target="file:///C:\Users\Calancea\Dropbox\My%20PC%20(LAPTOP-EHNIRH67)\Downloads\Licenta%20C%20(3).docx" TargetMode="External"/><Relationship Id="rId31" Type="http://schemas.openxmlformats.org/officeDocument/2006/relationships/hyperlink" Target="file:///C:\Users\Calancea\Dropbox\My%20PC%20(LAPTOP-EHNIRH67)\Downloads\Licenta%20C%20(3).docx" TargetMode="External"/><Relationship Id="rId44" Type="http://schemas.openxmlformats.org/officeDocument/2006/relationships/image" Target="media/image9.jpeg"/><Relationship Id="rId52" Type="http://schemas.openxmlformats.org/officeDocument/2006/relationships/image" Target="media/image14.png"/><Relationship Id="rId60" Type="http://schemas.openxmlformats.org/officeDocument/2006/relationships/image" Target="media/image20.jpeg"/><Relationship Id="rId65" Type="http://schemas.openxmlformats.org/officeDocument/2006/relationships/image" Target="media/image24.jpeg"/><Relationship Id="rId73" Type="http://schemas.openxmlformats.org/officeDocument/2006/relationships/image" Target="media/image31.jpeg"/><Relationship Id="rId78" Type="http://schemas.openxmlformats.org/officeDocument/2006/relationships/image" Target="media/image36.jpeg"/><Relationship Id="rId81" Type="http://schemas.openxmlformats.org/officeDocument/2006/relationships/image" Target="media/image39.jpeg"/><Relationship Id="rId86" Type="http://schemas.openxmlformats.org/officeDocument/2006/relationships/image" Target="media/image44.jpeg"/><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image" Target="media/image58.png"/><Relationship Id="rId4" Type="http://schemas.openxmlformats.org/officeDocument/2006/relationships/webSettings" Target="webSettings.xml"/><Relationship Id="rId9" Type="http://schemas.openxmlformats.org/officeDocument/2006/relationships/hyperlink" Target="file:///C:\Users\Calancea\Dropbox\My%20PC%20(LAPTOP-EHNIRH67)\Downloads\Licenta%20C%20(3).docx" TargetMode="External"/><Relationship Id="rId13" Type="http://schemas.openxmlformats.org/officeDocument/2006/relationships/hyperlink" Target="file:///C:\Users\Calancea\Dropbox\My%20PC%20(LAPTOP-EHNIRH67)\Downloads\Licenta%20C%20(3).docx" TargetMode="External"/><Relationship Id="rId18" Type="http://schemas.openxmlformats.org/officeDocument/2006/relationships/hyperlink" Target="file:///C:\Users\Calancea\Dropbox\My%20PC%20(LAPTOP-EHNIRH67)\Downloads\Licenta%20C%20(3).docx" TargetMode="External"/><Relationship Id="rId39" Type="http://schemas.openxmlformats.org/officeDocument/2006/relationships/hyperlink" Target="http://www.ccabaschet.ro/materiale_studiu/baschet_copii_512_1416_ani_dan_calancea" TargetMode="External"/><Relationship Id="rId109" Type="http://schemas.openxmlformats.org/officeDocument/2006/relationships/image" Target="media/image65.png"/><Relationship Id="rId34" Type="http://schemas.openxmlformats.org/officeDocument/2006/relationships/header" Target="header1.xml"/><Relationship Id="rId50" Type="http://schemas.openxmlformats.org/officeDocument/2006/relationships/image" Target="media/image12.jpeg"/><Relationship Id="rId55" Type="http://schemas.openxmlformats.org/officeDocument/2006/relationships/hyperlink" Target="https://www.youtube.com/watch?v=g7rYISYmdnU&amp;list=PLpLAMKHxI8V-02pnq0L7g1DLSnr7my4sk&amp;index=9" TargetMode="External"/><Relationship Id="rId76" Type="http://schemas.openxmlformats.org/officeDocument/2006/relationships/image" Target="media/image34.jpeg"/><Relationship Id="rId97" Type="http://schemas.openxmlformats.org/officeDocument/2006/relationships/image" Target="media/image55.jpeg"/><Relationship Id="rId104" Type="http://schemas.openxmlformats.org/officeDocument/2006/relationships/image" Target="media/image61.png"/><Relationship Id="rId7" Type="http://schemas.openxmlformats.org/officeDocument/2006/relationships/image" Target="media/image1.jpeg"/><Relationship Id="rId71" Type="http://schemas.openxmlformats.org/officeDocument/2006/relationships/image" Target="media/image29.jpeg"/><Relationship Id="rId92" Type="http://schemas.openxmlformats.org/officeDocument/2006/relationships/image" Target="media/image50.jpeg"/><Relationship Id="rId2" Type="http://schemas.openxmlformats.org/officeDocument/2006/relationships/styles" Target="styles.xml"/><Relationship Id="rId29" Type="http://schemas.openxmlformats.org/officeDocument/2006/relationships/hyperlink" Target="file:///C:\Users\Calancea\Dropbox\My%20PC%20(LAPTOP-EHNIRH67)\Downloads\Licenta%20C%20(3).docx" TargetMode="External"/><Relationship Id="rId24" Type="http://schemas.openxmlformats.org/officeDocument/2006/relationships/hyperlink" Target="file:///C:\Users\Calancea\Dropbox\My%20PC%20(LAPTOP-EHNIRH67)\Downloads\Licenta%20C%20(3).docx" TargetMode="External"/><Relationship Id="rId40" Type="http://schemas.openxmlformats.org/officeDocument/2006/relationships/image" Target="media/image5.jpeg"/><Relationship Id="rId45" Type="http://schemas.openxmlformats.org/officeDocument/2006/relationships/hyperlink" Target="https://wabc.fiba.com/manual/level-1/l1-team/l1-2-offensive-tactics-and-strategies/2-1-offensive-movement/2-1-2-motion-offence-5-out-replacing-the-cutter/" TargetMode="External"/><Relationship Id="rId66" Type="http://schemas.openxmlformats.org/officeDocument/2006/relationships/image" Target="media/image25.jpeg"/><Relationship Id="rId87" Type="http://schemas.openxmlformats.org/officeDocument/2006/relationships/image" Target="media/image45.jpeg"/><Relationship Id="rId110" Type="http://schemas.openxmlformats.org/officeDocument/2006/relationships/image" Target="media/image66.png"/><Relationship Id="rId115" Type="http://schemas.openxmlformats.org/officeDocument/2006/relationships/theme" Target="theme/theme1.xml"/><Relationship Id="rId61" Type="http://schemas.openxmlformats.org/officeDocument/2006/relationships/image" Target="media/image21.jpeg"/><Relationship Id="rId82" Type="http://schemas.openxmlformats.org/officeDocument/2006/relationships/image" Target="media/image40.jpeg"/><Relationship Id="rId19" Type="http://schemas.openxmlformats.org/officeDocument/2006/relationships/hyperlink" Target="file:///C:\Users\Calancea\Dropbox\My%20PC%20(LAPTOP-EHNIRH67)\Downloads\Licenta%20C%20(3).docx" TargetMode="External"/><Relationship Id="rId14" Type="http://schemas.openxmlformats.org/officeDocument/2006/relationships/hyperlink" Target="file:///C:\Users\Calancea\Dropbox\My%20PC%20(LAPTOP-EHNIRH67)\Downloads\Licenta%20C%20(3).docx" TargetMode="External"/><Relationship Id="rId30" Type="http://schemas.openxmlformats.org/officeDocument/2006/relationships/hyperlink" Target="file:///C:\Users\Calancea\Dropbox\My%20PC%20(LAPTOP-EHNIRH67)\Downloads\Licenta%20C%20(3).docx" TargetMode="External"/><Relationship Id="rId35" Type="http://schemas.openxmlformats.org/officeDocument/2006/relationships/footer" Target="footer1.xml"/><Relationship Id="rId56" Type="http://schemas.openxmlformats.org/officeDocument/2006/relationships/image" Target="media/image17.jpeg"/><Relationship Id="rId77" Type="http://schemas.openxmlformats.org/officeDocument/2006/relationships/image" Target="media/image35.jpeg"/><Relationship Id="rId100" Type="http://schemas.openxmlformats.org/officeDocument/2006/relationships/hyperlink" Target="https://www.youtube.com/watch?v=681ydtoUDAE&amp;list=PLpLAMKHxI8V-VGX_PtWVl_cUxXRs_vUqG&amp;index=5&amp;t=3s" TargetMode="External"/><Relationship Id="rId105" Type="http://schemas.openxmlformats.org/officeDocument/2006/relationships/image" Target="media/image62.png"/><Relationship Id="rId8" Type="http://schemas.openxmlformats.org/officeDocument/2006/relationships/hyperlink" Target="file:///C:\Users\Calancea\Dropbox\My%20PC%20(LAPTOP-EHNIRH67)\Downloads\Licenta%20C%20(3).docx" TargetMode="External"/><Relationship Id="rId51" Type="http://schemas.openxmlformats.org/officeDocument/2006/relationships/image" Target="media/image13.jpeg"/><Relationship Id="rId72" Type="http://schemas.openxmlformats.org/officeDocument/2006/relationships/image" Target="media/image30.jpeg"/><Relationship Id="rId93" Type="http://schemas.openxmlformats.org/officeDocument/2006/relationships/image" Target="media/image51.jpeg"/><Relationship Id="rId98" Type="http://schemas.openxmlformats.org/officeDocument/2006/relationships/image" Target="media/image56.jpeg"/><Relationship Id="rId3" Type="http://schemas.openxmlformats.org/officeDocument/2006/relationships/settings" Target="settings.xml"/><Relationship Id="rId25" Type="http://schemas.openxmlformats.org/officeDocument/2006/relationships/hyperlink" Target="file:///C:\Users\Calancea\Dropbox\My%20PC%20(LAPTOP-EHNIRH67)\Downloads\Licenta%20C%20(3).docx" TargetMode="External"/><Relationship Id="rId46" Type="http://schemas.openxmlformats.org/officeDocument/2006/relationships/hyperlink" Target="https://wabc.fiba.com/manual/level-1/l1-team/l1-2-offensive-tactics-and-strategies/2-1-offensive-movement/2-1-2-motion-offence-5-out-replacing-the-cutter/" TargetMode="External"/><Relationship Id="rId67" Type="http://schemas.openxmlformats.org/officeDocument/2006/relationships/image" Target="media/image26.jpeg"/><Relationship Id="rId20" Type="http://schemas.openxmlformats.org/officeDocument/2006/relationships/hyperlink" Target="file:///C:\Users\Calancea\Dropbox\My%20PC%20(LAPTOP-EHNIRH67)\Downloads\Licenta%20C%20(3).docx" TargetMode="External"/><Relationship Id="rId41" Type="http://schemas.openxmlformats.org/officeDocument/2006/relationships/image" Target="media/image6.jpeg"/><Relationship Id="rId62" Type="http://schemas.openxmlformats.org/officeDocument/2006/relationships/hyperlink" Target="https://www.youtube.com/watch?v=5KH0LlWpAZw&amp;list=PLpLAMKHxI8V-%20%20%20%20%20%20%20%20%20%20%20%20%20%20VGX_PtWVl_cUxXRs_vUqG&amp;index=1&amp;t=3s" TargetMode="External"/><Relationship Id="rId83" Type="http://schemas.openxmlformats.org/officeDocument/2006/relationships/image" Target="media/image41.jpeg"/><Relationship Id="rId88" Type="http://schemas.openxmlformats.org/officeDocument/2006/relationships/image" Target="media/image46.jpeg"/><Relationship Id="rId111" Type="http://schemas.openxmlformats.org/officeDocument/2006/relationships/image" Target="media/image67.pn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pn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67</TotalTime>
  <Pages>150</Pages>
  <Words>30063</Words>
  <Characters>174366</Characters>
  <Application>Microsoft Office Word</Application>
  <DocSecurity>0</DocSecurity>
  <Lines>1453</Lines>
  <Paragraphs>408</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204021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Calancea</dc:creator>
  <cp:keywords/>
  <dc:description/>
  <cp:lastModifiedBy>Dan Calancea</cp:lastModifiedBy>
  <cp:revision>14</cp:revision>
  <dcterms:created xsi:type="dcterms:W3CDTF">2024-04-07T19:45:00Z</dcterms:created>
  <dcterms:modified xsi:type="dcterms:W3CDTF">2024-06-13T07:51:00Z</dcterms:modified>
</cp:coreProperties>
</file>